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64CC" w14:textId="77777777" w:rsidR="00200D4F" w:rsidRPr="00EB7198" w:rsidRDefault="00200D4F" w:rsidP="00200D4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B7198">
        <w:rPr>
          <w:rFonts w:ascii="Times New Roman" w:hAnsi="Times New Roman" w:cs="Times New Roman"/>
        </w:rPr>
        <w:t>Приложение № 2</w:t>
      </w:r>
    </w:p>
    <w:p w14:paraId="38C08DE6" w14:textId="77777777" w:rsidR="00200D4F" w:rsidRPr="00EB7198" w:rsidRDefault="00200D4F" w:rsidP="00200D4F">
      <w:pPr>
        <w:pStyle w:val="ConsPlusNormal"/>
        <w:jc w:val="right"/>
        <w:rPr>
          <w:rFonts w:ascii="Times New Roman" w:hAnsi="Times New Roman" w:cs="Times New Roman"/>
        </w:rPr>
      </w:pPr>
      <w:r w:rsidRPr="00EB7198">
        <w:rPr>
          <w:rFonts w:ascii="Times New Roman" w:hAnsi="Times New Roman" w:cs="Times New Roman"/>
        </w:rPr>
        <w:t xml:space="preserve">к Положению </w:t>
      </w:r>
      <w:r w:rsidRPr="00EB7198">
        <w:rPr>
          <w:rFonts w:ascii="Times New Roman" w:hAnsi="Times New Roman" w:cs="Times New Roman"/>
          <w:bCs/>
        </w:rPr>
        <w:t xml:space="preserve"> о порядке </w:t>
      </w:r>
    </w:p>
    <w:p w14:paraId="4E107557" w14:textId="14B27886" w:rsidR="00200D4F" w:rsidRPr="00EB7198" w:rsidRDefault="00200D4F" w:rsidP="00200D4F">
      <w:pPr>
        <w:pStyle w:val="ConsPlusNormal"/>
        <w:jc w:val="right"/>
        <w:rPr>
          <w:rFonts w:ascii="Times New Roman" w:hAnsi="Times New Roman" w:cs="Times New Roman"/>
          <w:bCs/>
        </w:rPr>
      </w:pPr>
      <w:r w:rsidRPr="00EB7198">
        <w:rPr>
          <w:rFonts w:ascii="Times New Roman" w:hAnsi="Times New Roman" w:cs="Times New Roman"/>
          <w:bCs/>
        </w:rPr>
        <w:t xml:space="preserve">проведения </w:t>
      </w:r>
      <w:bookmarkStart w:id="0" w:name="_GoBack"/>
      <w:bookmarkEnd w:id="0"/>
      <w:r w:rsidRPr="00EB7198">
        <w:rPr>
          <w:rFonts w:ascii="Times New Roman" w:hAnsi="Times New Roman" w:cs="Times New Roman"/>
          <w:bCs/>
        </w:rPr>
        <w:t xml:space="preserve">конкурса «За высокую </w:t>
      </w:r>
    </w:p>
    <w:p w14:paraId="68725AB4" w14:textId="77777777" w:rsidR="00200D4F" w:rsidRPr="00EB7198" w:rsidRDefault="00200D4F" w:rsidP="00200D4F">
      <w:pPr>
        <w:pStyle w:val="ConsPlusNormal"/>
        <w:jc w:val="right"/>
        <w:rPr>
          <w:rFonts w:ascii="Times New Roman" w:hAnsi="Times New Roman" w:cs="Times New Roman"/>
          <w:bCs/>
        </w:rPr>
      </w:pPr>
      <w:r w:rsidRPr="00EB7198">
        <w:rPr>
          <w:rFonts w:ascii="Times New Roman" w:hAnsi="Times New Roman" w:cs="Times New Roman"/>
          <w:bCs/>
        </w:rPr>
        <w:t xml:space="preserve">социальную эффективность и развитие </w:t>
      </w:r>
    </w:p>
    <w:p w14:paraId="060E8BE7" w14:textId="77777777" w:rsidR="00200D4F" w:rsidRPr="00EB7198" w:rsidRDefault="00200D4F" w:rsidP="00200D4F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EB7198">
        <w:rPr>
          <w:rFonts w:ascii="Times New Roman" w:hAnsi="Times New Roman" w:cs="Times New Roman"/>
          <w:bCs/>
        </w:rPr>
        <w:t xml:space="preserve">социального партнерства в  </w:t>
      </w:r>
      <w:r w:rsidRPr="00EB7198">
        <w:rPr>
          <w:rFonts w:ascii="Times New Roman" w:hAnsi="Times New Roman" w:cs="Times New Roman"/>
        </w:rPr>
        <w:t xml:space="preserve"> </w:t>
      </w:r>
      <w:r w:rsidRPr="00EB7198">
        <w:rPr>
          <w:rFonts w:ascii="Times New Roman" w:hAnsi="Times New Roman" w:cs="Times New Roman"/>
          <w:lang w:eastAsia="en-US"/>
        </w:rPr>
        <w:t xml:space="preserve">муниципальном  </w:t>
      </w:r>
    </w:p>
    <w:p w14:paraId="7719CE98" w14:textId="77777777" w:rsidR="00200D4F" w:rsidRPr="00EB7198" w:rsidRDefault="00200D4F" w:rsidP="00200D4F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EB7198">
        <w:rPr>
          <w:rFonts w:ascii="Times New Roman" w:hAnsi="Times New Roman" w:cs="Times New Roman"/>
          <w:lang w:eastAsia="en-US"/>
        </w:rPr>
        <w:t>образовании – «город Тулун»</w:t>
      </w:r>
    </w:p>
    <w:p w14:paraId="34178778" w14:textId="77777777" w:rsidR="00200D4F" w:rsidRDefault="00200D4F" w:rsidP="00200D4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B4CFF4" w14:textId="77777777" w:rsidR="00200D4F" w:rsidRPr="009D52E0" w:rsidRDefault="00200D4F" w:rsidP="00200D4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49A7074" w14:textId="77777777" w:rsidR="00200D4F" w:rsidRPr="009D52E0" w:rsidRDefault="00200D4F" w:rsidP="00200D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D8B715" w14:textId="77777777" w:rsidR="00200D4F" w:rsidRPr="009D52E0" w:rsidRDefault="00200D4F" w:rsidP="00200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66"/>
      <w:bookmarkEnd w:id="1"/>
      <w:r w:rsidRPr="009D52E0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14:paraId="1BF46929" w14:textId="77777777" w:rsidR="00200D4F" w:rsidRPr="009D52E0" w:rsidRDefault="00200D4F" w:rsidP="00200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52E0">
        <w:rPr>
          <w:rFonts w:ascii="Times New Roman" w:hAnsi="Times New Roman" w:cs="Times New Roman"/>
          <w:sz w:val="28"/>
          <w:szCs w:val="28"/>
        </w:rPr>
        <w:t>ОРГАНИЗАЦИИ-УЧАСТНИКА  КОНКУРСА</w:t>
      </w:r>
    </w:p>
    <w:p w14:paraId="0A731D25" w14:textId="77777777" w:rsidR="00200D4F" w:rsidRPr="009D52E0" w:rsidRDefault="00200D4F" w:rsidP="00200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31C059" w14:textId="77777777" w:rsidR="00200D4F" w:rsidRPr="009D52E0" w:rsidRDefault="00200D4F" w:rsidP="00200D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52E0">
        <w:rPr>
          <w:rFonts w:ascii="Times New Roman" w:hAnsi="Times New Roman" w:cs="Times New Roman"/>
          <w:sz w:val="28"/>
          <w:szCs w:val="28"/>
        </w:rPr>
        <w:t>Раздел I. ОБЩИЕ СВЕДЕНИЯ</w:t>
      </w:r>
    </w:p>
    <w:p w14:paraId="78AD011A" w14:textId="77777777" w:rsidR="00200D4F" w:rsidRPr="001A20C3" w:rsidRDefault="00200D4F" w:rsidP="00200D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7035"/>
        <w:gridCol w:w="1984"/>
      </w:tblGrid>
      <w:tr w:rsidR="00200D4F" w:rsidRPr="009D52E0" w14:paraId="4136F21B" w14:textId="77777777" w:rsidTr="0071016B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03C81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F6A8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C640C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58E91B5A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2D62A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EF9BA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в настоящее время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F20C6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7EA98E3D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B3A38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526BF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 организации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C5444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2205117C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2BCAF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D6F99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F1B3F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1EFB9AF6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C9478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891F1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Отрасль       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395ED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240074D8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49E91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3FA4A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5CC04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31877EAD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4F92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C6A5B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 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9087E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59464BF5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36F77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8000C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6A1B4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001397D6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CE079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C866E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Интернете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E0932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05D4B778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4A9F6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90534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(Ф.И.О., тел.)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8449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334D55DC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F2CFE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DE12B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Представитель работников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полностью</w:t>
            </w: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., тел.)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00BE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2A0D86E3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B4C9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5106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(Ф.И.О., тел.)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00A06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533B9187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C6BEF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595E0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выпускаемой продукции (работ, услуг)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39B59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D52E0" w14:paraId="777FF305" w14:textId="77777777" w:rsidTr="0071016B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ACCF9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639A2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всего, чел.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DD922" w14:textId="77777777" w:rsidR="00200D4F" w:rsidRPr="009D52E0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B08D2" w14:textId="77777777" w:rsidR="00200D4F" w:rsidRPr="001A20C3" w:rsidRDefault="00200D4F" w:rsidP="00200D4F">
      <w:pPr>
        <w:pStyle w:val="ConsPlusNormal"/>
        <w:jc w:val="both"/>
        <w:rPr>
          <w:rFonts w:ascii="Times New Roman" w:hAnsi="Times New Roman" w:cs="Times New Roman"/>
        </w:rPr>
      </w:pPr>
    </w:p>
    <w:p w14:paraId="10AE1976" w14:textId="77777777" w:rsidR="00200D4F" w:rsidRPr="009357C5" w:rsidRDefault="00200D4F" w:rsidP="00200D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57C5">
        <w:rPr>
          <w:rFonts w:ascii="Times New Roman" w:hAnsi="Times New Roman" w:cs="Times New Roman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sz w:val="28"/>
          <w:szCs w:val="28"/>
        </w:rPr>
        <w:t>ТАБЛИЦА ПОКАЗАТЕЛЕЙ</w:t>
      </w:r>
    </w:p>
    <w:p w14:paraId="02138E0D" w14:textId="77777777" w:rsidR="00200D4F" w:rsidRPr="009357C5" w:rsidRDefault="00200D4F" w:rsidP="00200D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992"/>
        <w:gridCol w:w="1134"/>
      </w:tblGrid>
      <w:tr w:rsidR="00200D4F" w:rsidRPr="009357C5" w14:paraId="461F092B" w14:textId="77777777" w:rsidTr="0071016B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D4C75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B0624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75132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Показатели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2B4E5" w14:textId="77777777" w:rsidR="00200D4F" w:rsidRPr="002E07AD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редыд</w:t>
            </w: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>уший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284D6" w14:textId="77777777" w:rsidR="00200D4F" w:rsidRPr="002E07AD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00D4F" w:rsidRPr="009357C5" w14:paraId="435FF9A1" w14:textId="77777777" w:rsidTr="0071016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F812D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6AEB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1B5D4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9549D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70209D55" w14:textId="77777777" w:rsidTr="0071016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87339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93476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коллективного договора, (да/нет)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E7C24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D52DB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732929C4" w14:textId="77777777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0B6CC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17FC3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Доля   работников,    являющихся   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профсоюза (иного представительного органа),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F128A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70289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0184C9F3" w14:textId="77777777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448E8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D93C5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Членство  в  объединении  работодателей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других  городских,  областных  объединениях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(да/нет, указать, в каких)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BBD7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507B0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77B556DD" w14:textId="77777777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42F0A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D8293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 конкурсе  "За  высокую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социальную   эффективность    и   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партнерства", (да/нет)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734F0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6DEFD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4FD91809" w14:textId="77777777" w:rsidTr="0071016B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25D04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71853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одного работника в среднем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средств ФСС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),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D18FF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4CE3F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677D880D" w14:textId="77777777" w:rsidTr="0071016B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BE03E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69598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работников, прошедших оздоровление в санаториях, профилакториях, домах отдыха, за счет средств организации, % от среднесписочной численности работников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5D7B6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145C0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57EDF069" w14:textId="77777777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9487E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EE796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Затраты    на     спортивно-оздоровительные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мероприятия (в расчете на одного 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в год), руб.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728DB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71859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10FAB531" w14:textId="77777777" w:rsidTr="0071016B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CE36E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DD364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Социальные   программы,   реализуемые 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собственных работников (по каждой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указать название, дать описание программы),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39AC4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5195C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5CF307DE" w14:textId="77777777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5D950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BAF6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Количество      работников,     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программами,    %    от    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работников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75499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53445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468F91FE" w14:textId="77777777" w:rsidTr="0071016B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1B074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B460D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Оплачиваемые  дополнительные  выходные  дни</w:t>
            </w:r>
          </w:p>
          <w:p w14:paraId="6C9B60EC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виды, кол-во дней)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35D9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7FE7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01141E8F" w14:textId="77777777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08548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5E3FD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Предоставление   ежегодных  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оплачиваемых   отпусков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 установленных законодательство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  (указать    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дней)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829AB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346E8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08CA59BF" w14:textId="77777777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4F31E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FB552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Наличие комиссии по трудовым спорам, да/нет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BCDB4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F2DBB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553BC283" w14:textId="77777777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9CC6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82E19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(отношение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работников, уволенных по причинам  текучести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(по  собственному  желанию,  за  прогулы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другие  нарушения  трудовой  дисциплины)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среднесписочной численности работающих),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D4A94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2CCE9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1D6BB71E" w14:textId="77777777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1FA72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1E5F9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ботников,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работодателя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,   в   %   от  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работающих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02CFD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AD434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20BCAC2A" w14:textId="77777777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CC6C6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81B5" w14:textId="77777777" w:rsidR="00200D4F" w:rsidRPr="00A00B93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 расчете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работника, руб.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6C62F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DD336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707AAC99" w14:textId="77777777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59051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E2ABA" w14:textId="77777777" w:rsidR="00200D4F" w:rsidRPr="00A00B93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Доля работников, имеющих заработную 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минимума,  установленную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периода)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, %  от 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9D6FF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C72B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54E69A49" w14:textId="77777777" w:rsidTr="0071016B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C685D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7827" w14:textId="77777777" w:rsidR="00200D4F" w:rsidRPr="00A00B93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за отчетный период среднемесячная  заработная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на одну ставку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, руб.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A24C5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160AD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0380D93F" w14:textId="77777777" w:rsidTr="0071016B">
        <w:trPr>
          <w:trHeight w:val="2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9C4FA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67839" w14:textId="77777777" w:rsidR="00200D4F" w:rsidRPr="00A00B93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Наличие  ежегодной  индексации  заработной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платы (да, нет)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EEE89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D0B7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400FED6D" w14:textId="77777777" w:rsidTr="0071016B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AF46C" w14:textId="77777777"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F7EFF" w14:textId="77777777"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Количество   пострадавших   от   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в расчете  на 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(коэффициент частоты)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7B31D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F2088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389617F4" w14:textId="77777777" w:rsidTr="0071016B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43E3F" w14:textId="77777777"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4D3F3" w14:textId="77777777"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с временной  утратой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трудоспособности, дней на 100 работающих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3DBAF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F8A37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4B59FC99" w14:textId="77777777" w:rsidTr="0071016B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1B96A" w14:textId="77777777"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3062E" w14:textId="77777777"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 затрат на  мероприятия  по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улучшению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условий и охраны труда  на  1  работника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год, тысяч рублей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0D11F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39E3A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3239DE1E" w14:textId="77777777" w:rsidTr="0071016B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C5824" w14:textId="77777777"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E3FC2" w14:textId="77777777" w:rsidR="00200D4F" w:rsidRPr="00A00B93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проведением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и     периодических      медицинских      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(обследований</w:t>
            </w:r>
            <w:proofErr w:type="gramStart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),  в</w:t>
            </w:r>
            <w:proofErr w:type="gramEnd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 %  от  количества 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данным осмотрам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0D7C9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2F97C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20D6825D" w14:textId="77777777" w:rsidTr="0071016B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AF718" w14:textId="77777777"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63786" w14:textId="77777777" w:rsidR="00200D4F" w:rsidRPr="00BB3ED7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Объем затрат на медицинское обслуживание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1 работника в год, тысяч рублей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CE76D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6E89D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33087678" w14:textId="77777777" w:rsidTr="0071016B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6053ED85" w14:textId="77777777"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left w:val="single" w:sz="8" w:space="0" w:color="auto"/>
              <w:right w:val="single" w:sz="8" w:space="0" w:color="auto"/>
            </w:tcBorders>
          </w:tcPr>
          <w:p w14:paraId="0ECBE8F4" w14:textId="77777777"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всего, чел.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14:paraId="3FB47FC1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0A95E1EA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F" w:rsidRPr="009357C5" w14:paraId="46E2798E" w14:textId="77777777" w:rsidTr="0071016B">
        <w:trPr>
          <w:trHeight w:val="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5B6BA" w14:textId="77777777" w:rsidR="00200D4F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F54E" w14:textId="77777777" w:rsidR="00200D4F" w:rsidRPr="00A00B93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29538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33DB0" w14:textId="77777777" w:rsidR="00200D4F" w:rsidRPr="009357C5" w:rsidRDefault="00200D4F" w:rsidP="0071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E16B9" w14:textId="77777777" w:rsidR="00200D4F" w:rsidRDefault="00200D4F" w:rsidP="00200D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99AA4C1" w14:textId="77777777" w:rsidR="00200D4F" w:rsidRPr="00F912A0" w:rsidRDefault="00200D4F" w:rsidP="0020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Руководитель организации /________________/                                        М.П.</w:t>
      </w:r>
    </w:p>
    <w:p w14:paraId="2CAF492B" w14:textId="77777777" w:rsidR="00200D4F" w:rsidRPr="00F912A0" w:rsidRDefault="00200D4F" w:rsidP="00200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B96D448" w14:textId="77777777" w:rsidR="00200D4F" w:rsidRPr="00F912A0" w:rsidRDefault="00200D4F" w:rsidP="0020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Представитель работников /________________/</w:t>
      </w:r>
    </w:p>
    <w:p w14:paraId="445AA9F2" w14:textId="77777777" w:rsidR="00200D4F" w:rsidRPr="00F912A0" w:rsidRDefault="00200D4F" w:rsidP="00200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5366FF2" w14:textId="77777777" w:rsidR="00200D4F" w:rsidRPr="00F912A0" w:rsidRDefault="00200D4F" w:rsidP="0020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Ответственный исполнитель Ф.И.О. /_________________/</w:t>
      </w:r>
    </w:p>
    <w:p w14:paraId="7471783E" w14:textId="77777777" w:rsidR="00200D4F" w:rsidRDefault="00200D4F" w:rsidP="00200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тел. _____________________</w:t>
      </w:r>
    </w:p>
    <w:p w14:paraId="401EE0DA" w14:textId="77777777" w:rsidR="00E170C0" w:rsidRPr="00200D4F" w:rsidRDefault="00E170C0">
      <w:pPr>
        <w:rPr>
          <w:rFonts w:ascii="Times New Roman" w:hAnsi="Times New Roman" w:cs="Times New Roman"/>
        </w:rPr>
      </w:pPr>
    </w:p>
    <w:sectPr w:rsidR="00E170C0" w:rsidRPr="00200D4F" w:rsidSect="00E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D4F"/>
    <w:rsid w:val="00200D4F"/>
    <w:rsid w:val="00331BD9"/>
    <w:rsid w:val="00486D2D"/>
    <w:rsid w:val="006127BC"/>
    <w:rsid w:val="006172EF"/>
    <w:rsid w:val="00834E90"/>
    <w:rsid w:val="00E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4B64"/>
  <w15:docId w15:val="{D1624D41-7C39-4CB0-A5CC-E546811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0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D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0D4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2021-09-06T01:00:00Z</dcterms:created>
  <dcterms:modified xsi:type="dcterms:W3CDTF">2022-10-06T03:07:00Z</dcterms:modified>
</cp:coreProperties>
</file>