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58" w:rsidRDefault="001E1658" w:rsidP="001E1658">
      <w:pPr>
        <w:pStyle w:val="a6"/>
        <w:spacing w:line="240" w:lineRule="auto"/>
        <w:ind w:left="3864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  <w:lang w:eastAsia="ru-RU" w:bidi="ru-RU"/>
        </w:rPr>
        <w:t>1. Информация о супругах: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850"/>
        <w:gridCol w:w="5654"/>
      </w:tblGrid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Фамилия супруга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Имя супруга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Отчество супруга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рождения супруга*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Моб телефон***, эл почта супруга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Фамилия супруги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Имя супруги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Отчество супруги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рождения супруги*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Моб телефон***, эл почта супруги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Информация о регистрации брака:</w:t>
            </w: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регистрации брака*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совместно прожитых лет (указывается на 08.07.2024)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Информация о детях:</w:t>
            </w: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рождения*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рождения*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01010"/>
                <w:sz w:val="24"/>
                <w:szCs w:val="24"/>
                <w:lang w:eastAsia="ru-RU" w:bidi="ru-RU"/>
              </w:rPr>
              <w:t>Подробное описание оснований для награждения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**</w:t>
            </w: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браке лет </w:t>
            </w: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(указывается на 08.07.2024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).</w:t>
            </w:r>
          </w:p>
          <w:p w:rsidR="001E1658" w:rsidRDefault="001E1658" w:rsidP="00646B9F">
            <w:pPr>
              <w:pStyle w:val="a4"/>
              <w:tabs>
                <w:tab w:val="left" w:leader="dot" w:pos="1603"/>
                <w:tab w:val="left" w:leader="dot" w:pos="3355"/>
                <w:tab w:val="left" w:leader="dot" w:pos="460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Воспитали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детей, имею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внуков,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правнуков.</w:t>
            </w:r>
          </w:p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Информация о семейной паре .... (о трудовых достижениях супругов просьба не писать, в</w:t>
            </w: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658" w:rsidRDefault="001E1658" w:rsidP="00646B9F"/>
        </w:tc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 xml:space="preserve">противном случае заявка будет отклонена)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 менее 1200 знаков</w:t>
            </w: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Контактное лицо от МО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****</w:t>
            </w: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  <w:tr w:rsidR="001E1658" w:rsidTr="00646B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1658" w:rsidRDefault="001E1658" w:rsidP="00646B9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Тел. раб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моб. ***, эл. почта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58" w:rsidRDefault="001E1658" w:rsidP="00646B9F">
            <w:pPr>
              <w:rPr>
                <w:sz w:val="10"/>
                <w:szCs w:val="10"/>
              </w:rPr>
            </w:pPr>
          </w:p>
        </w:tc>
      </w:tr>
    </w:tbl>
    <w:p w:rsidR="001E1658" w:rsidRDefault="001E1658" w:rsidP="001E1658">
      <w:pPr>
        <w:pStyle w:val="24"/>
        <w:keepNext/>
        <w:keepLines/>
        <w:spacing w:after="0" w:line="206" w:lineRule="auto"/>
        <w:ind w:firstLine="0"/>
      </w:pPr>
      <w:bookmarkStart w:id="0" w:name="bookmark6"/>
      <w:r>
        <w:rPr>
          <w:color w:val="000000"/>
          <w:u w:val="single"/>
          <w:lang w:eastAsia="ru-RU" w:bidi="ru-RU"/>
        </w:rPr>
        <w:t>ВАЖНО</w:t>
      </w:r>
      <w:r>
        <w:rPr>
          <w:color w:val="000000"/>
          <w:lang w:eastAsia="ru-RU" w:bidi="ru-RU"/>
        </w:rPr>
        <w:t>:</w:t>
      </w:r>
      <w:bookmarkEnd w:id="0"/>
    </w:p>
    <w:p w:rsidR="001E1658" w:rsidRDefault="001E1658" w:rsidP="001E1658">
      <w:pPr>
        <w:pStyle w:val="20"/>
        <w:numPr>
          <w:ilvl w:val="0"/>
          <w:numId w:val="1"/>
        </w:numPr>
        <w:tabs>
          <w:tab w:val="left" w:pos="282"/>
        </w:tabs>
      </w:pPr>
      <w:r>
        <w:rPr>
          <w:color w:val="000000"/>
          <w:sz w:val="24"/>
          <w:szCs w:val="24"/>
          <w:lang w:eastAsia="ru-RU" w:bidi="ru-RU"/>
        </w:rPr>
        <w:t>Указывается дата в формате: 00.00.0000.</w:t>
      </w:r>
    </w:p>
    <w:p w:rsidR="001E1658" w:rsidRDefault="001E1658" w:rsidP="001E1658">
      <w:pPr>
        <w:pStyle w:val="20"/>
      </w:pPr>
      <w:r>
        <w:rPr>
          <w:color w:val="000000"/>
          <w:sz w:val="24"/>
          <w:szCs w:val="24"/>
          <w:lang w:eastAsia="ru-RU" w:bidi="ru-RU"/>
        </w:rPr>
        <w:t>**Указывается информация о супругах (характеристика семейной пары), которые получили известность среди сограждан крепостью семейных устоев, основанных на взаимной любви и верности, а также добились благополучия, обеспеченного совместным трудом, воспитали детей достойными членами общества (не трудовые достижения). Информация о супружеской паре должна содержать не менее 1200 знаков (с пробелами).</w:t>
      </w:r>
    </w:p>
    <w:p w:rsidR="001E1658" w:rsidRDefault="001E1658" w:rsidP="001E1658">
      <w:pPr>
        <w:pStyle w:val="20"/>
        <w:numPr>
          <w:ilvl w:val="0"/>
          <w:numId w:val="2"/>
        </w:numPr>
        <w:tabs>
          <w:tab w:val="left" w:pos="282"/>
        </w:tabs>
      </w:pPr>
      <w:r>
        <w:rPr>
          <w:color w:val="000000"/>
          <w:sz w:val="24"/>
          <w:szCs w:val="24"/>
          <w:lang w:eastAsia="ru-RU" w:bidi="ru-RU"/>
        </w:rPr>
        <w:t>** Моб. тел. в формате +7(000)000-00-00.</w:t>
      </w:r>
    </w:p>
    <w:p w:rsidR="001E1658" w:rsidRDefault="001E1658" w:rsidP="001E1658">
      <w:pPr>
        <w:pStyle w:val="20"/>
        <w:numPr>
          <w:ilvl w:val="0"/>
          <w:numId w:val="2"/>
        </w:numPr>
        <w:tabs>
          <w:tab w:val="left" w:pos="296"/>
        </w:tabs>
      </w:pPr>
      <w:r>
        <w:rPr>
          <w:color w:val="000000"/>
          <w:sz w:val="24"/>
          <w:szCs w:val="24"/>
          <w:lang w:eastAsia="ru-RU" w:bidi="ru-RU"/>
        </w:rPr>
        <w:t>*** Указывается лицо от МО, с которым будет осуществляться взаимодействие до момента награждения 8 июля 2024 года.</w:t>
      </w:r>
    </w:p>
    <w:p w:rsidR="001E1658" w:rsidRDefault="001E1658" w:rsidP="001E1658">
      <w:pPr>
        <w:pStyle w:val="20"/>
        <w:spacing w:after="240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!!! </w:t>
      </w:r>
      <w:r>
        <w:rPr>
          <w:color w:val="000000"/>
          <w:sz w:val="24"/>
          <w:szCs w:val="24"/>
          <w:lang w:eastAsia="ru-RU" w:bidi="ru-RU"/>
        </w:rPr>
        <w:t xml:space="preserve">Прислать необходимо в подписанном формате и формате </w:t>
      </w:r>
      <w:r>
        <w:rPr>
          <w:color w:val="000000"/>
          <w:sz w:val="24"/>
          <w:szCs w:val="24"/>
          <w:lang w:val="en-US" w:bidi="en-US"/>
        </w:rPr>
        <w:t>Word</w:t>
      </w:r>
    </w:p>
    <w:p w:rsidR="001E1658" w:rsidRDefault="001E1658" w:rsidP="001E1658">
      <w:pPr>
        <w:pStyle w:val="40"/>
        <w:tabs>
          <w:tab w:val="left" w:pos="3005"/>
          <w:tab w:val="left" w:leader="underscore" w:pos="4714"/>
          <w:tab w:val="left" w:leader="underscore" w:pos="8818"/>
        </w:tabs>
        <w:spacing w:after="0"/>
        <w:ind w:left="0" w:right="0"/>
        <w:jc w:val="center"/>
      </w:pPr>
      <w:r>
        <w:rPr>
          <w:color w:val="000000"/>
          <w:lang w:eastAsia="ru-RU" w:bidi="ru-RU"/>
        </w:rPr>
        <w:t>Мэр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/</w:t>
      </w:r>
      <w:r>
        <w:rPr>
          <w:color w:val="000000"/>
          <w:lang w:eastAsia="ru-RU" w:bidi="ru-RU"/>
        </w:rPr>
        <w:tab/>
      </w:r>
    </w:p>
    <w:p w:rsidR="001E1658" w:rsidRDefault="001E1658" w:rsidP="001E1658">
      <w:pPr>
        <w:pStyle w:val="40"/>
        <w:tabs>
          <w:tab w:val="left" w:pos="3835"/>
        </w:tabs>
        <w:spacing w:after="460"/>
        <w:ind w:left="0" w:right="1200"/>
        <w:jc w:val="right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Расшифровка</w:t>
      </w:r>
    </w:p>
    <w:p w:rsidR="001E1658" w:rsidRDefault="001E1658" w:rsidP="001E1658">
      <w:pPr>
        <w:pStyle w:val="20"/>
        <w:numPr>
          <w:ilvl w:val="0"/>
          <w:numId w:val="3"/>
        </w:numPr>
        <w:tabs>
          <w:tab w:val="left" w:pos="745"/>
        </w:tabs>
        <w:ind w:firstLine="380"/>
      </w:pPr>
      <w:r>
        <w:rPr>
          <w:b/>
          <w:bCs/>
          <w:color w:val="000000"/>
          <w:sz w:val="24"/>
          <w:szCs w:val="24"/>
          <w:u w:val="single"/>
          <w:lang w:eastAsia="ru-RU" w:bidi="ru-RU"/>
        </w:rPr>
        <w:t>Фотография супругов в хорошем качестве</w:t>
      </w:r>
      <w:r>
        <w:rPr>
          <w:b/>
          <w:bCs/>
          <w:color w:val="000000"/>
          <w:sz w:val="24"/>
          <w:szCs w:val="24"/>
          <w:lang w:eastAsia="ru-RU" w:bidi="ru-RU"/>
        </w:rPr>
        <w:t>.</w:t>
      </w:r>
    </w:p>
    <w:p w:rsidR="001E1658" w:rsidRDefault="001E1658" w:rsidP="001E1658">
      <w:pPr>
        <w:pStyle w:val="20"/>
        <w:numPr>
          <w:ilvl w:val="0"/>
          <w:numId w:val="3"/>
        </w:numPr>
        <w:tabs>
          <w:tab w:val="left" w:pos="745"/>
        </w:tabs>
        <w:spacing w:after="240"/>
        <w:ind w:left="660" w:hanging="280"/>
        <w:sectPr w:rsidR="001E1658">
          <w:headerReference w:type="default" r:id="rId5"/>
          <w:pgSz w:w="11900" w:h="16840"/>
          <w:pgMar w:top="1198" w:right="474" w:bottom="1030" w:left="905" w:header="0" w:footer="602" w:gutter="0"/>
          <w:pgNumType w:start="2"/>
          <w:cols w:space="720"/>
          <w:noEndnote/>
          <w:docGrid w:linePitch="360"/>
        </w:sect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Согласие на обработку персональных данных </w:t>
      </w:r>
      <w:r>
        <w:rPr>
          <w:b/>
          <w:bCs/>
          <w:color w:val="000000"/>
          <w:sz w:val="24"/>
          <w:szCs w:val="24"/>
          <w:u w:val="single"/>
          <w:lang w:eastAsia="ru-RU" w:bidi="ru-RU"/>
        </w:rPr>
        <w:t>от обоих супругов и их совершеннолетних детей.</w:t>
      </w:r>
    </w:p>
    <w:p w:rsidR="001E1658" w:rsidRDefault="001E1658" w:rsidP="001E1658">
      <w:pPr>
        <w:pStyle w:val="24"/>
        <w:keepNext/>
        <w:keepLines/>
        <w:spacing w:after="380" w:line="240" w:lineRule="auto"/>
        <w:ind w:firstLine="740"/>
        <w:jc w:val="both"/>
      </w:pPr>
      <w:bookmarkStart w:id="1" w:name="bookmark8"/>
      <w:r>
        <w:rPr>
          <w:color w:val="000000"/>
          <w:lang w:eastAsia="ru-RU" w:bidi="ru-RU"/>
        </w:rPr>
        <w:lastRenderedPageBreak/>
        <w:t>СОГЛАСИЕ НА ОБРАБОТКУ ПЕРСОНАЛЬНЫХ ДАННЫХ</w:t>
      </w:r>
      <w:bookmarkEnd w:id="1"/>
    </w:p>
    <w:p w:rsidR="001E1658" w:rsidRDefault="001E1658" w:rsidP="001E1658">
      <w:pPr>
        <w:pStyle w:val="20"/>
        <w:tabs>
          <w:tab w:val="left" w:leader="underscore" w:pos="7856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Я, </w:t>
      </w:r>
      <w:r>
        <w:rPr>
          <w:color w:val="000000"/>
          <w:sz w:val="24"/>
          <w:szCs w:val="24"/>
          <w:lang w:eastAsia="ru-RU" w:bidi="ru-RU"/>
        </w:rPr>
        <w:tab/>
      </w:r>
    </w:p>
    <w:p w:rsidR="001E1658" w:rsidRDefault="001E1658" w:rsidP="001E1658">
      <w:pPr>
        <w:pStyle w:val="20"/>
        <w:jc w:val="both"/>
      </w:pPr>
      <w:r>
        <w:rPr>
          <w:color w:val="000000"/>
          <w:sz w:val="24"/>
          <w:szCs w:val="24"/>
          <w:lang w:eastAsia="ru-RU" w:bidi="ru-RU"/>
        </w:rPr>
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данных))</w:t>
      </w:r>
    </w:p>
    <w:p w:rsidR="001E1658" w:rsidRDefault="001E1658" w:rsidP="001E1658">
      <w:pPr>
        <w:pStyle w:val="20"/>
        <w:tabs>
          <w:tab w:val="left" w:leader="underscore" w:pos="7856"/>
        </w:tabs>
        <w:jc w:val="both"/>
      </w:pPr>
      <w:r>
        <w:rPr>
          <w:color w:val="000000"/>
          <w:sz w:val="24"/>
          <w:szCs w:val="24"/>
          <w:lang w:eastAsia="ru-RU" w:bidi="ru-RU"/>
        </w:rPr>
        <w:tab/>
        <w:t>,</w:t>
      </w:r>
    </w:p>
    <w:p w:rsidR="001E1658" w:rsidRDefault="001E1658" w:rsidP="001E1658">
      <w:pPr>
        <w:pStyle w:val="20"/>
        <w:tabs>
          <w:tab w:val="left" w:leader="underscore" w:pos="7856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документ, удостоверяющий личность: </w:t>
      </w:r>
      <w:r>
        <w:rPr>
          <w:color w:val="000000"/>
          <w:sz w:val="24"/>
          <w:szCs w:val="24"/>
          <w:lang w:eastAsia="ru-RU" w:bidi="ru-RU"/>
        </w:rPr>
        <w:tab/>
        <w:t>,</w:t>
      </w:r>
    </w:p>
    <w:p w:rsidR="001E1658" w:rsidRDefault="001E1658" w:rsidP="001E1658">
      <w:pPr>
        <w:pStyle w:val="20"/>
        <w:spacing w:after="520"/>
        <w:jc w:val="both"/>
      </w:pPr>
      <w:r>
        <w:rPr>
          <w:color w:val="000000"/>
          <w:sz w:val="24"/>
          <w:szCs w:val="24"/>
          <w:lang w:eastAsia="ru-RU" w:bidi="ru-RU"/>
        </w:rPr>
        <w:t>(номер документа, удостоверяющего личность, сведения о дате выдачи указанного документа и выдавшем его органе)</w:t>
      </w:r>
    </w:p>
    <w:p w:rsidR="001E1658" w:rsidRDefault="001E1658" w:rsidP="001E1658">
      <w:pPr>
        <w:pStyle w:val="20"/>
        <w:tabs>
          <w:tab w:val="left" w:leader="underscore" w:pos="7856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действующий в своих интересах/в интересах </w:t>
      </w:r>
      <w:r>
        <w:rPr>
          <w:color w:val="000000"/>
          <w:sz w:val="24"/>
          <w:szCs w:val="24"/>
          <w:lang w:eastAsia="ru-RU" w:bidi="ru-RU"/>
        </w:rPr>
        <w:tab/>
        <w:t>,</w:t>
      </w:r>
    </w:p>
    <w:p w:rsidR="001E1658" w:rsidRDefault="001E1658" w:rsidP="001E1658">
      <w:pPr>
        <w:pStyle w:val="20"/>
        <w:tabs>
          <w:tab w:val="left" w:leader="underscore" w:pos="7856"/>
        </w:tabs>
        <w:ind w:firstLine="7760"/>
      </w:pPr>
      <w:r>
        <w:rPr>
          <w:color w:val="000000"/>
          <w:sz w:val="24"/>
          <w:szCs w:val="24"/>
          <w:lang w:eastAsia="ru-RU" w:bidi="ru-RU"/>
        </w:rPr>
        <w:t xml:space="preserve">(нужное подчеркнуть) на основании </w:t>
      </w:r>
      <w:r>
        <w:rPr>
          <w:color w:val="000000"/>
          <w:sz w:val="24"/>
          <w:szCs w:val="24"/>
          <w:lang w:eastAsia="ru-RU" w:bidi="ru-RU"/>
        </w:rPr>
        <w:tab/>
      </w:r>
    </w:p>
    <w:p w:rsidR="001E1658" w:rsidRDefault="001E1658" w:rsidP="001E1658">
      <w:pPr>
        <w:pStyle w:val="20"/>
        <w:spacing w:after="240"/>
        <w:jc w:val="both"/>
      </w:pPr>
      <w:r>
        <w:rPr>
          <w:color w:val="000000"/>
          <w:sz w:val="24"/>
          <w:szCs w:val="24"/>
          <w:lang w:eastAsia="ru-RU" w:bidi="ru-RU"/>
        </w:rPr>
        <w:t>(законный представитель или реквизиты доверенности, или иного документа, подтверждающего полномочия представителя при получении согласия от представителя субъекта персональных данных)</w:t>
      </w:r>
    </w:p>
    <w:p w:rsidR="001E1658" w:rsidRDefault="001E1658" w:rsidP="001E1658">
      <w:pPr>
        <w:pStyle w:val="20"/>
        <w:tabs>
          <w:tab w:val="left" w:pos="8957"/>
        </w:tabs>
        <w:jc w:val="both"/>
      </w:pPr>
      <w:r>
        <w:rPr>
          <w:color w:val="000000"/>
          <w:sz w:val="24"/>
          <w:szCs w:val="24"/>
          <w:lang w:eastAsia="ru-RU" w:bidi="ru-RU"/>
        </w:rPr>
        <w:t>руководствуясь статьями 9, 10 Федерального закона от 27 июля 2006 года</w:t>
      </w:r>
      <w:r>
        <w:rPr>
          <w:color w:val="000000"/>
          <w:sz w:val="24"/>
          <w:szCs w:val="24"/>
          <w:lang w:eastAsia="ru-RU" w:bidi="ru-RU"/>
        </w:rPr>
        <w:tab/>
        <w:t>№ 152-ФЗ «О</w:t>
      </w:r>
    </w:p>
    <w:p w:rsidR="001E1658" w:rsidRDefault="001E1658" w:rsidP="001E1658">
      <w:pPr>
        <w:pStyle w:val="20"/>
        <w:jc w:val="both"/>
      </w:pPr>
      <w:r>
        <w:rPr>
          <w:color w:val="000000"/>
          <w:sz w:val="24"/>
          <w:szCs w:val="24"/>
          <w:lang w:eastAsia="ru-RU" w:bidi="ru-RU"/>
        </w:rPr>
        <w:t>персональных данных» (далее-Федеральный закон № 152-ФЗ), даю согласие министерству социального развития, опеки и попечительства Иркутской области, Правительству Иркутской области, Фонду социально-культурных инициатив (далее - Оператор) на автоматизированную, а также без 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1E1658" w:rsidRDefault="001E1658" w:rsidP="001E1658">
      <w:pPr>
        <w:pStyle w:val="20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об участии в различных формах общественной, культурной, спортивной, творческой жизни, биометрические персональные данные, фотографии.</w:t>
      </w:r>
    </w:p>
    <w:p w:rsidR="001E1658" w:rsidRDefault="001E1658" w:rsidP="001E1658">
      <w:pPr>
        <w:pStyle w:val="20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>Обработка персональных данных Оператором осуществляется в целях награждения общественной наградой - медалью «За любовь и верность», использования на официальных сайтах, мессенджерах, мероприятиях министерства социального развития, опеки и попечительства Иркутской области, Правительства Иркутской области, Фонда социально-культурных инициатив сведений о награждаемых(-енных) супругах.</w:t>
      </w:r>
    </w:p>
    <w:p w:rsidR="001E1658" w:rsidRDefault="001E1658" w:rsidP="001E1658">
      <w:pPr>
        <w:pStyle w:val="20"/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Настоящее согласие действует до достижения целей обработки персональных данных.</w:t>
      </w:r>
    </w:p>
    <w:p w:rsidR="001E1658" w:rsidRDefault="001E1658" w:rsidP="001E1658">
      <w:pPr>
        <w:pStyle w:val="20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 Федерального закона № 152-ФЗ.</w:t>
      </w:r>
    </w:p>
    <w:p w:rsidR="001E1658" w:rsidRDefault="001E1658" w:rsidP="001E1658">
      <w:pPr>
        <w:pStyle w:val="20"/>
        <w:spacing w:after="440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</w:t>
      </w:r>
    </w:p>
    <w:p w:rsidR="001E1658" w:rsidRDefault="001E1658" w:rsidP="001E1658">
      <w:pPr>
        <w:pStyle w:val="20"/>
        <w:tabs>
          <w:tab w:val="left" w:pos="2851"/>
        </w:tabs>
        <w:spacing w:after="240"/>
        <w:jc w:val="both"/>
      </w:pPr>
      <w:r>
        <w:rPr>
          <w:color w:val="000000"/>
          <w:sz w:val="24"/>
          <w:szCs w:val="24"/>
          <w:lang w:eastAsia="ru-RU" w:bidi="ru-RU"/>
        </w:rPr>
        <w:t>«__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_»  </w:t>
      </w:r>
      <w:r>
        <w:rPr>
          <w:color w:val="000000"/>
          <w:sz w:val="24"/>
          <w:szCs w:val="24"/>
          <w:lang w:eastAsia="ru-RU" w:bidi="ru-RU"/>
        </w:rPr>
        <w:tab/>
      </w:r>
      <w:proofErr w:type="gramEnd"/>
      <w:r>
        <w:rPr>
          <w:color w:val="000000"/>
          <w:sz w:val="24"/>
          <w:szCs w:val="24"/>
          <w:lang w:eastAsia="ru-RU" w:bidi="ru-RU"/>
        </w:rPr>
        <w:t>г.</w:t>
      </w:r>
    </w:p>
    <w:p w:rsidR="001E1658" w:rsidRDefault="001E1658" w:rsidP="001E1658">
      <w:pPr>
        <w:pStyle w:val="20"/>
        <w:jc w:val="both"/>
      </w:pPr>
      <w:r>
        <w:rPr>
          <w:color w:val="000000"/>
          <w:sz w:val="24"/>
          <w:szCs w:val="24"/>
          <w:lang w:eastAsia="ru-RU" w:bidi="ru-RU"/>
        </w:rPr>
        <w:t>Субъект персональных данных:</w:t>
      </w:r>
    </w:p>
    <w:p w:rsidR="001E1658" w:rsidRDefault="001E1658" w:rsidP="001E1658">
      <w:pPr>
        <w:pStyle w:val="20"/>
        <w:spacing w:after="300"/>
        <w:ind w:right="300"/>
        <w:jc w:val="right"/>
        <w:sectPr w:rsidR="001E1658">
          <w:headerReference w:type="default" r:id="rId6"/>
          <w:pgSz w:w="11900" w:h="16840"/>
          <w:pgMar w:top="788" w:right="584" w:bottom="788" w:left="886" w:header="360" w:footer="360" w:gutter="0"/>
          <w:pgNumType w:start="7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(подпись) фамилия, имя, отчество (при наличии).</w:t>
      </w:r>
    </w:p>
    <w:p w:rsidR="007123EC" w:rsidRDefault="007123EC">
      <w:bookmarkStart w:id="2" w:name="_GoBack"/>
      <w:bookmarkEnd w:id="2"/>
    </w:p>
    <w:sectPr w:rsidR="0071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C1" w:rsidRDefault="001E16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59EE3A" wp14:editId="75152266">
              <wp:simplePos x="0" y="0"/>
              <wp:positionH relativeFrom="page">
                <wp:posOffset>6103620</wp:posOffset>
              </wp:positionH>
              <wp:positionV relativeFrom="page">
                <wp:posOffset>443865</wp:posOffset>
              </wp:positionV>
              <wp:extent cx="1121410" cy="1587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41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37C1" w:rsidRDefault="001E1658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9EE3A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80.6pt;margin-top:34.95pt;width:88.3pt;height:12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" filled="f" stroked="f">
              <v:textbox style="mso-fit-shape-to-text:t" inset="0,0,0,0">
                <w:txbxContent>
                  <w:p w:rsidR="009337C1" w:rsidRDefault="001E1658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C1" w:rsidRDefault="001E16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C43"/>
    <w:multiLevelType w:val="multilevel"/>
    <w:tmpl w:val="EE34F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B01367"/>
    <w:multiLevelType w:val="multilevel"/>
    <w:tmpl w:val="2FECBD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FF7F28"/>
    <w:multiLevelType w:val="multilevel"/>
    <w:tmpl w:val="D2185C7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58"/>
    <w:rsid w:val="001E1658"/>
    <w:rsid w:val="0071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420E-31CB-4553-8669-EF0CB04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16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1658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1E1658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1E165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1E1658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1E16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E165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E165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1E165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1E165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1E1658"/>
    <w:pPr>
      <w:spacing w:line="25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1E1658"/>
    <w:pPr>
      <w:spacing w:after="190" w:line="223" w:lineRule="auto"/>
      <w:ind w:firstLine="37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E1658"/>
    <w:pPr>
      <w:spacing w:after="230"/>
      <w:ind w:left="6470" w:right="6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2024-03-22T07:37:00Z</dcterms:created>
  <dcterms:modified xsi:type="dcterms:W3CDTF">2024-03-22T07:37:00Z</dcterms:modified>
</cp:coreProperties>
</file>