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ook w:val="01E0"/>
      </w:tblPr>
      <w:tblGrid>
        <w:gridCol w:w="5245"/>
        <w:gridCol w:w="4961"/>
      </w:tblGrid>
      <w:tr w:rsidR="00CD355F" w:rsidRPr="00D977B0" w:rsidTr="00B43B17">
        <w:tc>
          <w:tcPr>
            <w:tcW w:w="5245" w:type="dxa"/>
          </w:tcPr>
          <w:p w:rsidR="00CD355F" w:rsidRPr="00D977B0" w:rsidRDefault="00CD355F" w:rsidP="00F32713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D355F" w:rsidRPr="00D977B0" w:rsidRDefault="00B4480D" w:rsidP="00F32713">
            <w:pPr>
              <w:pageBreakBefore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Приложение </w:t>
            </w:r>
            <w:r w:rsidR="00276B4D">
              <w:rPr>
                <w:sz w:val="28"/>
                <w:szCs w:val="28"/>
              </w:rPr>
              <w:t>5</w:t>
            </w:r>
          </w:p>
          <w:p w:rsidR="00CD355F" w:rsidRPr="00D977B0" w:rsidRDefault="00CD355F" w:rsidP="00896EBC">
            <w:pPr>
              <w:pageBreakBefore/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к Положению </w:t>
            </w:r>
            <w:r w:rsidR="00896EBC">
              <w:rPr>
                <w:sz w:val="28"/>
                <w:szCs w:val="28"/>
              </w:rPr>
              <w:t>об</w:t>
            </w:r>
            <w:r w:rsidRPr="00D977B0">
              <w:rPr>
                <w:sz w:val="28"/>
                <w:szCs w:val="28"/>
              </w:rPr>
              <w:t xml:space="preserve"> областно</w:t>
            </w:r>
            <w:r w:rsidR="004747C3">
              <w:rPr>
                <w:sz w:val="28"/>
                <w:szCs w:val="28"/>
              </w:rPr>
              <w:t>м</w:t>
            </w:r>
            <w:r w:rsidRPr="00D977B0">
              <w:rPr>
                <w:sz w:val="28"/>
                <w:szCs w:val="28"/>
              </w:rPr>
              <w:t xml:space="preserve"> конкурс</w:t>
            </w:r>
            <w:r w:rsidR="00896EBC">
              <w:rPr>
                <w:sz w:val="28"/>
                <w:szCs w:val="28"/>
              </w:rPr>
              <w:t>е</w:t>
            </w:r>
            <w:r w:rsidRPr="00D977B0">
              <w:rPr>
                <w:sz w:val="28"/>
                <w:szCs w:val="28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:rsidR="00CD355F" w:rsidRPr="00D977B0" w:rsidRDefault="00CD355F" w:rsidP="00CD355F">
      <w:pPr>
        <w:jc w:val="both"/>
        <w:rPr>
          <w:sz w:val="28"/>
          <w:szCs w:val="28"/>
        </w:rPr>
      </w:pPr>
    </w:p>
    <w:p w:rsidR="00D977B0" w:rsidRPr="00D977B0" w:rsidRDefault="00D977B0" w:rsidP="00D977B0">
      <w:pPr>
        <w:ind w:left="-567" w:right="-285"/>
        <w:jc w:val="center"/>
        <w:rPr>
          <w:sz w:val="28"/>
          <w:szCs w:val="28"/>
        </w:rPr>
      </w:pPr>
      <w:r w:rsidRPr="00D977B0">
        <w:rPr>
          <w:sz w:val="28"/>
          <w:szCs w:val="28"/>
        </w:rPr>
        <w:t>ИНФОРМАЦИОННАЯ КАРТА</w:t>
      </w:r>
      <w:r w:rsidRPr="00D977B0">
        <w:rPr>
          <w:sz w:val="28"/>
          <w:szCs w:val="28"/>
        </w:rPr>
        <w:br/>
        <w:t>___________________________________________________________________</w:t>
      </w:r>
    </w:p>
    <w:p w:rsidR="00D977B0" w:rsidRPr="00D977B0" w:rsidRDefault="00D977B0" w:rsidP="00D977B0">
      <w:pPr>
        <w:ind w:left="-567" w:right="-285"/>
        <w:jc w:val="center"/>
      </w:pPr>
      <w:r w:rsidRPr="00D977B0">
        <w:t>(полное наименование организации)</w:t>
      </w:r>
    </w:p>
    <w:p w:rsidR="00D977B0" w:rsidRPr="00D977B0" w:rsidRDefault="00D977B0" w:rsidP="00D977B0">
      <w:pPr>
        <w:ind w:left="-567" w:right="-285"/>
        <w:jc w:val="center"/>
        <w:rPr>
          <w:sz w:val="28"/>
          <w:szCs w:val="28"/>
        </w:rPr>
      </w:pPr>
      <w:r w:rsidRPr="00D977B0">
        <w:rPr>
          <w:sz w:val="28"/>
          <w:szCs w:val="28"/>
        </w:rPr>
        <w:t>НА УЧАСТИЕ В ОБЛАСТНОМ КОНКУРСЕ «ЗА ВЫСОКУЮ СОЦИАЛЬНУЮ ЭФФЕКТИВНОСТЬ И РАЗВИТИЕ СОЦИАЛЬНОГО ПАРТНЕРСТВА» ПО НОМИНАЦИИ «ЗА РАЗВИТИЕ СОЦИАЛЬНОГО ПАРТНЕРСТВА В ОРГАНИЗАЦИЯХ НЕПРОИЗВОДСТВЕННОЙ СФЕРЫ»</w:t>
      </w:r>
    </w:p>
    <w:p w:rsidR="00D977B0" w:rsidRPr="00D977B0" w:rsidRDefault="00D977B0" w:rsidP="00D977B0">
      <w:pPr>
        <w:jc w:val="center"/>
        <w:rPr>
          <w:sz w:val="28"/>
          <w:szCs w:val="28"/>
        </w:rPr>
      </w:pPr>
    </w:p>
    <w:p w:rsidR="00CD355F" w:rsidRPr="00D977B0" w:rsidRDefault="00CD355F" w:rsidP="00D977B0">
      <w:pPr>
        <w:ind w:right="-285"/>
        <w:jc w:val="center"/>
        <w:rPr>
          <w:sz w:val="28"/>
          <w:szCs w:val="28"/>
        </w:rPr>
      </w:pPr>
      <w:r w:rsidRPr="00D977B0">
        <w:rPr>
          <w:sz w:val="28"/>
          <w:szCs w:val="28"/>
        </w:rPr>
        <w:t xml:space="preserve">РАЗДЕЛ </w:t>
      </w:r>
      <w:r w:rsidRPr="00D977B0">
        <w:rPr>
          <w:sz w:val="28"/>
          <w:szCs w:val="28"/>
          <w:lang w:val="en-US"/>
        </w:rPr>
        <w:t>I</w:t>
      </w:r>
      <w:r w:rsidRPr="00D977B0">
        <w:rPr>
          <w:sz w:val="28"/>
          <w:szCs w:val="28"/>
        </w:rPr>
        <w:t>. ОБЩИЕ СВЕДЕНИЯ</w:t>
      </w:r>
    </w:p>
    <w:p w:rsidR="00CD355F" w:rsidRPr="008B0C8F" w:rsidRDefault="00CD355F" w:rsidP="00CD355F">
      <w:pPr>
        <w:jc w:val="center"/>
        <w:rPr>
          <w:b/>
          <w:sz w:val="20"/>
          <w:szCs w:val="20"/>
          <w:u w:val="single"/>
        </w:rPr>
      </w:pPr>
    </w:p>
    <w:tbl>
      <w:tblPr>
        <w:tblW w:w="1026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"/>
        <w:gridCol w:w="7126"/>
        <w:gridCol w:w="2632"/>
      </w:tblGrid>
      <w:tr w:rsidR="00CD355F" w:rsidRPr="00D977B0" w:rsidTr="007D3AC0">
        <w:trPr>
          <w:trHeight w:hRule="exact" w:val="93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355F" w:rsidRPr="00D977B0" w:rsidRDefault="00CD355F" w:rsidP="00F32713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9829B9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Организационно-правовая форма 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Юридический адрес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Отрасль 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Почтовый адрес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Телефон / факс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Адрес электронной почты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Адрес сайта в Интернет 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7D3AC0">
        <w:trPr>
          <w:trHeight w:hRule="exact" w:val="61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Руководитель организации (</w:t>
            </w:r>
            <w:r w:rsidR="007D3AC0" w:rsidRPr="00D977B0">
              <w:rPr>
                <w:sz w:val="28"/>
                <w:szCs w:val="28"/>
              </w:rPr>
              <w:t>фамилия, имя, отчество (при наличии)</w:t>
            </w:r>
            <w:r w:rsidRPr="00D977B0">
              <w:rPr>
                <w:sz w:val="28"/>
                <w:szCs w:val="28"/>
              </w:rPr>
              <w:t xml:space="preserve"> полностью, тел.) </w:t>
            </w:r>
          </w:p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10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proofErr w:type="gramStart"/>
            <w:r w:rsidRPr="00D977B0">
              <w:rPr>
                <w:sz w:val="28"/>
                <w:szCs w:val="28"/>
              </w:rPr>
              <w:t xml:space="preserve">Представитель работников (полное наименование представительного органа работников, </w:t>
            </w:r>
            <w:r w:rsidR="007D3AC0" w:rsidRPr="00D977B0">
              <w:rPr>
                <w:sz w:val="28"/>
                <w:szCs w:val="28"/>
              </w:rPr>
              <w:t>фамилия, имя, отчество (при наличии)</w:t>
            </w:r>
            <w:r w:rsidRPr="00D977B0">
              <w:rPr>
                <w:sz w:val="28"/>
                <w:szCs w:val="28"/>
              </w:rPr>
              <w:t xml:space="preserve"> полностью, тел.)</w:t>
            </w:r>
            <w:proofErr w:type="gramEnd"/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7D3AC0">
        <w:trPr>
          <w:trHeight w:hRule="exact" w:val="69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7D3A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Ответственный исполнитель (</w:t>
            </w:r>
            <w:r w:rsidR="007D3AC0" w:rsidRPr="00D977B0">
              <w:rPr>
                <w:sz w:val="28"/>
                <w:szCs w:val="28"/>
              </w:rPr>
              <w:t>фамилия, имя, отчество (при наличии)</w:t>
            </w:r>
            <w:r w:rsidRPr="00D977B0">
              <w:rPr>
                <w:sz w:val="28"/>
                <w:szCs w:val="28"/>
              </w:rPr>
              <w:t xml:space="preserve"> полностью, тел.)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41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8B0C8F" w:rsidP="007D3A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экономической деятельности*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</w:tr>
    </w:tbl>
    <w:p w:rsidR="00CD355F" w:rsidRPr="00D977B0" w:rsidRDefault="00CD355F" w:rsidP="00CD355F">
      <w:pPr>
        <w:ind w:firstLine="561"/>
        <w:jc w:val="center"/>
        <w:rPr>
          <w:b/>
          <w:sz w:val="28"/>
          <w:szCs w:val="28"/>
          <w:u w:val="single"/>
        </w:rPr>
      </w:pPr>
    </w:p>
    <w:p w:rsidR="00CD355F" w:rsidRPr="00D977B0" w:rsidRDefault="00CD355F" w:rsidP="00D977B0">
      <w:pPr>
        <w:ind w:left="-567" w:right="-285"/>
        <w:jc w:val="center"/>
        <w:rPr>
          <w:sz w:val="28"/>
          <w:szCs w:val="28"/>
        </w:rPr>
      </w:pPr>
      <w:r w:rsidRPr="00D977B0">
        <w:rPr>
          <w:sz w:val="28"/>
          <w:szCs w:val="28"/>
        </w:rPr>
        <w:t xml:space="preserve">РАЗДЕЛ </w:t>
      </w:r>
      <w:r w:rsidRPr="00D977B0">
        <w:rPr>
          <w:sz w:val="28"/>
          <w:szCs w:val="28"/>
          <w:lang w:val="en-US"/>
        </w:rPr>
        <w:t>II</w:t>
      </w:r>
      <w:r w:rsidRPr="00D977B0">
        <w:rPr>
          <w:sz w:val="28"/>
          <w:szCs w:val="28"/>
        </w:rPr>
        <w:t>. ТАБЛИЦА ПОКАЗАТЕЛЕЙ</w:t>
      </w:r>
    </w:p>
    <w:p w:rsidR="00CD355F" w:rsidRPr="00D977B0" w:rsidRDefault="00CD355F" w:rsidP="00CD355F">
      <w:pPr>
        <w:ind w:firstLine="561"/>
        <w:jc w:val="center"/>
        <w:rPr>
          <w:b/>
          <w:sz w:val="28"/>
          <w:szCs w:val="28"/>
          <w:u w:val="single"/>
        </w:rPr>
      </w:pPr>
    </w:p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379"/>
        <w:gridCol w:w="1134"/>
        <w:gridCol w:w="1134"/>
        <w:gridCol w:w="992"/>
      </w:tblGrid>
      <w:tr w:rsidR="00CD355F" w:rsidRPr="00D977B0" w:rsidTr="00F32713">
        <w:trPr>
          <w:trHeight w:hRule="exact" w:val="11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№</w:t>
            </w:r>
          </w:p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977B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977B0">
              <w:rPr>
                <w:sz w:val="28"/>
                <w:szCs w:val="28"/>
              </w:rPr>
              <w:t>/</w:t>
            </w:r>
            <w:proofErr w:type="spellStart"/>
            <w:r w:rsidRPr="00D977B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  <w:p w:rsidR="00CD355F" w:rsidRPr="00D977B0" w:rsidRDefault="002E4D26" w:rsidP="00F32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  <w:p w:rsidR="00CD355F" w:rsidRPr="00D977B0" w:rsidRDefault="00CD355F" w:rsidP="00F327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977B0">
              <w:rPr>
                <w:sz w:val="28"/>
                <w:szCs w:val="28"/>
              </w:rPr>
              <w:t>Преды-дущий</w:t>
            </w:r>
            <w:proofErr w:type="spellEnd"/>
            <w:proofErr w:type="gramEnd"/>
            <w:r w:rsidRPr="00D977B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Отчет-</w:t>
            </w:r>
          </w:p>
          <w:p w:rsidR="00CD355F" w:rsidRPr="00D977B0" w:rsidRDefault="00CD355F" w:rsidP="00F32713">
            <w:pPr>
              <w:rPr>
                <w:sz w:val="28"/>
                <w:szCs w:val="28"/>
              </w:rPr>
            </w:pPr>
            <w:proofErr w:type="spellStart"/>
            <w:r w:rsidRPr="00D977B0">
              <w:rPr>
                <w:sz w:val="28"/>
                <w:szCs w:val="28"/>
              </w:rPr>
              <w:t>ный</w:t>
            </w:r>
            <w:proofErr w:type="spellEnd"/>
            <w:r w:rsidRPr="00D977B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DA1048">
            <w:pPr>
              <w:ind w:hanging="47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Кол-во баллов</w:t>
            </w:r>
          </w:p>
        </w:tc>
      </w:tr>
      <w:tr w:rsidR="00CD355F" w:rsidRPr="00D977B0" w:rsidTr="00F32713">
        <w:trPr>
          <w:trHeight w:hRule="exact" w:val="4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Средняя списочная численность работников, чел</w:t>
            </w:r>
            <w:r w:rsidR="00B4480D" w:rsidRPr="00D977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CD355F" w:rsidRPr="00D977B0" w:rsidTr="007A164D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2853E5" w:rsidP="00F327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первичной профсоюзной организации,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19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D93BAE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Участие (членство) представителей организаци</w:t>
            </w:r>
            <w:r w:rsidR="00D93BAE" w:rsidRPr="00D977B0">
              <w:rPr>
                <w:sz w:val="28"/>
                <w:szCs w:val="28"/>
              </w:rPr>
              <w:t>и</w:t>
            </w:r>
            <w:r w:rsidRPr="00D977B0">
              <w:rPr>
                <w:sz w:val="28"/>
                <w:szCs w:val="28"/>
              </w:rPr>
              <w:t xml:space="preserve"> в составе комиссий и рабочих групп в формах социального партнерства </w:t>
            </w:r>
            <w:r w:rsidR="00D977B0">
              <w:rPr>
                <w:sz w:val="28"/>
                <w:szCs w:val="28"/>
              </w:rPr>
              <w:t xml:space="preserve">на </w:t>
            </w:r>
            <w:r w:rsidRPr="00D977B0">
              <w:rPr>
                <w:sz w:val="28"/>
                <w:szCs w:val="28"/>
              </w:rPr>
              <w:t>региональном, территориальном, отраслевом (межотраслевом) уровне (соответствующий документ</w:t>
            </w:r>
            <w:r w:rsidR="00D93BAE" w:rsidRPr="00D977B0">
              <w:rPr>
                <w:sz w:val="28"/>
                <w:szCs w:val="28"/>
              </w:rPr>
              <w:t>,</w:t>
            </w:r>
            <w:r w:rsidRPr="00D977B0">
              <w:rPr>
                <w:sz w:val="28"/>
                <w:szCs w:val="28"/>
              </w:rPr>
              <w:t xml:space="preserve"> подтверждающий участие)</w:t>
            </w:r>
            <w:r w:rsidR="00292AD4">
              <w:rPr>
                <w:sz w:val="28"/>
                <w:szCs w:val="28"/>
              </w:rPr>
              <w:t xml:space="preserve">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9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C373B" w:rsidP="00F32713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Число условий (пунктов) коллективного договора, улучшающих положение работников по сравнению с действующим законодательством, всего (шт.)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CD355F" w:rsidRPr="00D977B0" w:rsidTr="00F32713">
        <w:trPr>
          <w:trHeight w:hRule="exact" w:val="9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D93BAE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Наличие в организации постоянно действующе</w:t>
            </w:r>
            <w:r w:rsidR="00D93BAE" w:rsidRPr="00D977B0">
              <w:rPr>
                <w:sz w:val="28"/>
                <w:szCs w:val="28"/>
              </w:rPr>
              <w:t>го</w:t>
            </w:r>
            <w:r w:rsidRPr="00D977B0">
              <w:rPr>
                <w:sz w:val="28"/>
                <w:szCs w:val="28"/>
              </w:rPr>
              <w:t xml:space="preserve"> </w:t>
            </w:r>
            <w:r w:rsidR="00D93BAE" w:rsidRPr="00D977B0">
              <w:rPr>
                <w:sz w:val="28"/>
                <w:szCs w:val="28"/>
              </w:rPr>
              <w:t>органа (комиссии)</w:t>
            </w:r>
            <w:r w:rsidRPr="00D977B0">
              <w:rPr>
                <w:sz w:val="28"/>
                <w:szCs w:val="28"/>
              </w:rPr>
              <w:t xml:space="preserve"> по регулированию социально-трудовых отношений</w:t>
            </w:r>
            <w:r w:rsidR="00D93BAE" w:rsidRPr="00D977B0">
              <w:rPr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98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D93BAE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Сферы полномочий </w:t>
            </w:r>
            <w:r w:rsidR="00D93BAE" w:rsidRPr="00D977B0">
              <w:rPr>
                <w:sz w:val="28"/>
                <w:szCs w:val="28"/>
              </w:rPr>
              <w:t>органа</w:t>
            </w:r>
            <w:r w:rsidRPr="00D977B0">
              <w:rPr>
                <w:sz w:val="28"/>
                <w:szCs w:val="28"/>
              </w:rPr>
              <w:t xml:space="preserve"> (комисси</w:t>
            </w:r>
            <w:r w:rsidR="00D93BAE" w:rsidRPr="00D977B0">
              <w:rPr>
                <w:sz w:val="28"/>
                <w:szCs w:val="28"/>
              </w:rPr>
              <w:t>и</w:t>
            </w:r>
            <w:r w:rsidRPr="00D977B0">
              <w:rPr>
                <w:sz w:val="28"/>
                <w:szCs w:val="28"/>
              </w:rPr>
              <w:t>) по регулированию социально-трудовых отношений в организации: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DD50A7">
        <w:trPr>
          <w:trHeight w:hRule="exact" w:val="32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разрешение трудовых споров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4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42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both"/>
              <w:rPr>
                <w:sz w:val="28"/>
                <w:szCs w:val="28"/>
              </w:rPr>
            </w:pPr>
            <w:proofErr w:type="gramStart"/>
            <w:r w:rsidRPr="00D977B0">
              <w:rPr>
                <w:sz w:val="28"/>
                <w:szCs w:val="28"/>
              </w:rPr>
              <w:t>контроль за</w:t>
            </w:r>
            <w:proofErr w:type="gramEnd"/>
            <w:r w:rsidRPr="00D977B0">
              <w:rPr>
                <w:sz w:val="28"/>
                <w:szCs w:val="28"/>
              </w:rPr>
              <w:t xml:space="preserve"> выполнением коллективного договора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716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иные сферы полномочий (не более 5 сфер полномочий)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AF676B">
        <w:trPr>
          <w:trHeight w:hRule="exact" w:val="44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23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Участие работников в управлени</w:t>
            </w:r>
            <w:r w:rsidR="002327C9" w:rsidRPr="00D977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D977B0">
        <w:trPr>
          <w:trHeight w:hRule="exact" w:val="13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D977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учет мнения представительного органа работников в случаях, </w:t>
            </w:r>
            <w:r w:rsidR="00D93BAE" w:rsidRPr="00D977B0">
              <w:rPr>
                <w:rFonts w:ascii="Times New Roman" w:hAnsi="Times New Roman" w:cs="Times New Roman"/>
                <w:sz w:val="28"/>
                <w:szCs w:val="28"/>
              </w:rPr>
              <w:t>регулир</w:t>
            </w:r>
            <w:r w:rsidR="00CA011E" w:rsidRPr="00D977B0">
              <w:rPr>
                <w:rFonts w:ascii="Times New Roman" w:hAnsi="Times New Roman" w:cs="Times New Roman"/>
                <w:sz w:val="28"/>
                <w:szCs w:val="28"/>
              </w:rPr>
              <w:t>уемых</w:t>
            </w:r>
            <w:r w:rsidR="00D93BAE"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977B0">
              <w:rPr>
                <w:rFonts w:ascii="Times New Roman" w:hAnsi="Times New Roman" w:cs="Times New Roman"/>
                <w:sz w:val="28"/>
                <w:szCs w:val="28"/>
              </w:rPr>
              <w:t>рудовым кодексом Российской Федерации (далее – ТК РФ),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коллективным договором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2327C9">
        <w:trPr>
          <w:trHeight w:hRule="exact" w:val="111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проведение представительным органом работников консультаций с работодателем по вопросам</w:t>
            </w:r>
            <w:r w:rsidR="002327C9"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локальных нормативных актов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D977B0" w:rsidRPr="00D977B0" w:rsidTr="00D977B0">
        <w:trPr>
          <w:trHeight w:hRule="exact" w:val="100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77B0" w:rsidRPr="00D977B0" w:rsidRDefault="00D977B0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7B0" w:rsidRPr="00D977B0" w:rsidRDefault="00C00D69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D977B0"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нормативных актов в сфере труда, принятых с учетом мнения представительного органа работников,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7B0" w:rsidRPr="00D977B0" w:rsidRDefault="00D977B0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7B0" w:rsidRPr="00D977B0" w:rsidRDefault="00D977B0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7B0" w:rsidRPr="00D977B0" w:rsidRDefault="00D977B0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DD50A7">
        <w:trPr>
          <w:trHeight w:hRule="exact" w:val="9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получение от работодателя информации по вопросам, непосредственно затрагивающим интересы работников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DD50A7">
        <w:trPr>
          <w:trHeight w:hRule="exact" w:val="9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обсуждение с работодателем вопросов о работе организации, внесение предложений по ее совершенствованию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100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обсуждение представительным органом работников планов социально-экономического развития организации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 xml:space="preserve">, да/нет 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7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принятии коллективных договоров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A164D" w:rsidRPr="00D977B0" w:rsidTr="00F32713">
        <w:trPr>
          <w:trHeight w:hRule="exact" w:val="997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иные формы, определенные ТК РФ, коллективным договором, локальными нормативными актами (не более 5 форм)</w:t>
            </w:r>
            <w:r w:rsidR="002231F0">
              <w:rPr>
                <w:rFonts w:ascii="Times New Roman" w:hAnsi="Times New Roman" w:cs="Times New Roman"/>
                <w:sz w:val="28"/>
                <w:szCs w:val="28"/>
              </w:rPr>
              <w:t>, да/нет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4D" w:rsidRPr="00D977B0" w:rsidRDefault="007A164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CD355F" w:rsidRPr="00D977B0" w:rsidTr="00292AD4">
        <w:trPr>
          <w:trHeight w:hRule="exact" w:val="4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8B0C8F" w:rsidRDefault="00CD355F" w:rsidP="004E5F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5F8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55F" w:rsidRPr="00D977B0" w:rsidRDefault="00CD355F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292AD4" w:rsidRPr="00D977B0" w:rsidTr="00292AD4">
        <w:trPr>
          <w:trHeight w:hRule="exact" w:val="7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AD4" w:rsidRPr="00D977B0" w:rsidRDefault="00292AD4" w:rsidP="00F327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AD4" w:rsidRPr="00C00D69" w:rsidRDefault="00292AD4" w:rsidP="00F32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пострадавших при несчастных случаях на производстве,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AD4" w:rsidRPr="00D977B0" w:rsidRDefault="00292AD4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AD4" w:rsidRPr="00D977B0" w:rsidRDefault="00292AD4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AD4" w:rsidRPr="00D977B0" w:rsidRDefault="00292AD4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DD50A7">
        <w:trPr>
          <w:trHeight w:hRule="exact" w:val="1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DD50A7" w:rsidP="00982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D977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</w:t>
            </w:r>
            <w:r w:rsidR="007C492B"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на спортивно-оздоровительные и культурно-массовые мероприятия, тыс. рублей 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492B"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</w:t>
            </w:r>
            <w:r w:rsidR="009829B9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8878DD">
        <w:trPr>
          <w:trHeight w:hRule="exact" w:val="7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184C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Наличие проведенных спортивно-оздоровительных и культурно-массовых мероприятий,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DD50A7">
        <w:trPr>
          <w:trHeight w:hRule="exact" w:val="9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3308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уволенных из организаци</w:t>
            </w:r>
            <w:r w:rsidR="003308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сокращением численности (штата),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DD50A7">
        <w:trPr>
          <w:trHeight w:hRule="exact" w:val="6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184C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B0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введенных рабочих мест,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441975">
        <w:trPr>
          <w:trHeight w:hRule="exact" w:val="9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441975" w:rsidRDefault="00441975" w:rsidP="00184C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75">
              <w:rPr>
                <w:rFonts w:ascii="Times New Roman" w:hAnsi="Times New Roman" w:cs="Times New Roman"/>
                <w:sz w:val="28"/>
                <w:szCs w:val="28"/>
              </w:rPr>
              <w:t>Затраты, произведенные на переподготовку и повышение квалификации кадров</w:t>
            </w:r>
            <w:r w:rsidR="007C492B" w:rsidRPr="00441975">
              <w:rPr>
                <w:rFonts w:ascii="Times New Roman" w:hAnsi="Times New Roman" w:cs="Times New Roman"/>
                <w:sz w:val="28"/>
                <w:szCs w:val="28"/>
              </w:rPr>
              <w:t xml:space="preserve">, тыс. рублей </w:t>
            </w:r>
            <w:r w:rsidR="00DD50A7" w:rsidRPr="004419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492B" w:rsidRPr="00441975">
              <w:rPr>
                <w:rFonts w:ascii="Times New Roman" w:hAnsi="Times New Roman" w:cs="Times New Roman"/>
                <w:sz w:val="28"/>
                <w:szCs w:val="28"/>
              </w:rPr>
              <w:t>в расчете на одного работающего</w:t>
            </w:r>
            <w:r w:rsidR="00DD50A7" w:rsidRPr="004419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7C492B" w:rsidRPr="00D977B0" w:rsidTr="00D977B0">
        <w:trPr>
          <w:trHeight w:hRule="exact" w:val="12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184CC0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Членство организации в объединении работодателей (наименование объединения) и объединении профсоюзов (наименование объединения)</w:t>
            </w:r>
            <w:r w:rsidR="00D977B0">
              <w:rPr>
                <w:sz w:val="28"/>
                <w:szCs w:val="28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92B" w:rsidRPr="00D977B0" w:rsidRDefault="007C492B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4939ED" w:rsidRPr="00D977B0" w:rsidTr="004939ED">
        <w:trPr>
          <w:trHeight w:hRule="exact" w:val="97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9ED" w:rsidRPr="00D977B0" w:rsidRDefault="004939ED" w:rsidP="00F327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D977B0" w:rsidRDefault="004939ED" w:rsidP="00184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наставничества и иные мероприятия по распространению передового опыта (в соответствии с локальными нормативными актами):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D977B0" w:rsidRDefault="004939E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D977B0" w:rsidRDefault="004939ED" w:rsidP="00F32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D977B0" w:rsidRDefault="004939ED" w:rsidP="00F32713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4939ED" w:rsidRPr="00CB5AFB" w:rsidTr="004939ED">
        <w:trPr>
          <w:trHeight w:hRule="exact" w:val="40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9ED" w:rsidRPr="00CB5AFB" w:rsidRDefault="004939ED" w:rsidP="004939E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Default="004939ED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наставничества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4939ED" w:rsidRPr="00CB5AFB" w:rsidTr="004939ED">
        <w:trPr>
          <w:trHeight w:hRule="exact" w:val="42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9ED" w:rsidRPr="00CB5AFB" w:rsidRDefault="004939ED" w:rsidP="004939E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Default="004939ED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 за наставничество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4939ED" w:rsidRPr="00CB5AFB" w:rsidTr="004939ED">
        <w:trPr>
          <w:trHeight w:hRule="exact" w:val="41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4939E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Default="004939ED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передового опыта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9ED" w:rsidRPr="00CB5AFB" w:rsidRDefault="004939ED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</w:tbl>
    <w:p w:rsidR="00D977B0" w:rsidRPr="008D1D98" w:rsidRDefault="008B0C8F" w:rsidP="00BD5332">
      <w:pPr>
        <w:autoSpaceDE w:val="0"/>
        <w:autoSpaceDN w:val="0"/>
        <w:adjustRightInd w:val="0"/>
        <w:ind w:left="-426"/>
        <w:jc w:val="both"/>
        <w:rPr>
          <w:sz w:val="18"/>
          <w:szCs w:val="18"/>
        </w:rPr>
      </w:pPr>
      <w:r w:rsidRPr="00190C71">
        <w:rPr>
          <w:rFonts w:eastAsiaTheme="minorHAnsi"/>
          <w:sz w:val="20"/>
          <w:szCs w:val="20"/>
          <w:lang w:eastAsia="en-US"/>
        </w:rPr>
        <w:t xml:space="preserve">*В соответствии с </w:t>
      </w:r>
      <w:hyperlink r:id="rId7" w:history="1">
        <w:r w:rsidRPr="00184CC0">
          <w:rPr>
            <w:rFonts w:eastAsiaTheme="minorHAnsi"/>
            <w:sz w:val="20"/>
            <w:szCs w:val="20"/>
            <w:lang w:eastAsia="en-US"/>
          </w:rPr>
          <w:t>Классификацией</w:t>
        </w:r>
      </w:hyperlink>
      <w:r w:rsidRPr="00184CC0">
        <w:rPr>
          <w:rFonts w:eastAsiaTheme="minorHAnsi"/>
          <w:sz w:val="20"/>
          <w:szCs w:val="20"/>
          <w:lang w:eastAsia="en-US"/>
        </w:rPr>
        <w:t xml:space="preserve"> в</w:t>
      </w:r>
      <w:r w:rsidRPr="00190C71">
        <w:rPr>
          <w:rFonts w:eastAsiaTheme="minorHAnsi"/>
          <w:sz w:val="20"/>
          <w:szCs w:val="20"/>
          <w:lang w:eastAsia="en-US"/>
        </w:rPr>
        <w:t>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№ 851н.</w:t>
      </w:r>
    </w:p>
    <w:tbl>
      <w:tblPr>
        <w:tblW w:w="10490" w:type="dxa"/>
        <w:tblInd w:w="-459" w:type="dxa"/>
        <w:tblLook w:val="01E0"/>
      </w:tblPr>
      <w:tblGrid>
        <w:gridCol w:w="4678"/>
        <w:gridCol w:w="2669"/>
        <w:gridCol w:w="3143"/>
      </w:tblGrid>
      <w:tr w:rsidR="00CD355F" w:rsidRPr="00D977B0" w:rsidTr="00F32713">
        <w:trPr>
          <w:trHeight w:val="97"/>
        </w:trPr>
        <w:tc>
          <w:tcPr>
            <w:tcW w:w="4678" w:type="dxa"/>
          </w:tcPr>
          <w:p w:rsidR="00CD355F" w:rsidRPr="00D977B0" w:rsidRDefault="00CD355F" w:rsidP="00F32713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Руководитель организации</w:t>
            </w:r>
          </w:p>
          <w:p w:rsidR="00CD355F" w:rsidRPr="00D977B0" w:rsidRDefault="00CD355F" w:rsidP="00F32713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(Ф.И.О.)</w:t>
            </w:r>
          </w:p>
        </w:tc>
      </w:tr>
      <w:tr w:rsidR="00CD355F" w:rsidRPr="00D977B0" w:rsidTr="00F32713">
        <w:trPr>
          <w:trHeight w:val="744"/>
        </w:trPr>
        <w:tc>
          <w:tcPr>
            <w:tcW w:w="4678" w:type="dxa"/>
          </w:tcPr>
          <w:p w:rsidR="00CD355F" w:rsidRPr="00D977B0" w:rsidRDefault="00CD355F" w:rsidP="00F32713">
            <w:pPr>
              <w:spacing w:line="240" w:lineRule="exact"/>
              <w:ind w:right="-108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Pr="00D977B0">
              <w:rPr>
                <w:sz w:val="28"/>
                <w:szCs w:val="28"/>
              </w:rPr>
              <w:t>представительного</w:t>
            </w:r>
            <w:proofErr w:type="gramEnd"/>
            <w:r w:rsidRPr="00D977B0">
              <w:rPr>
                <w:sz w:val="28"/>
                <w:szCs w:val="28"/>
              </w:rPr>
              <w:t xml:space="preserve"> </w:t>
            </w:r>
          </w:p>
          <w:p w:rsidR="00CD355F" w:rsidRPr="00D977B0" w:rsidRDefault="00CD355F" w:rsidP="00F32713">
            <w:pPr>
              <w:pStyle w:val="a3"/>
              <w:tabs>
                <w:tab w:val="left" w:pos="851"/>
              </w:tabs>
              <w:spacing w:before="60" w:after="60" w:line="240" w:lineRule="exact"/>
              <w:ind w:left="0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 xml:space="preserve">органа работников 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(Ф.И.О.)</w:t>
            </w:r>
          </w:p>
        </w:tc>
      </w:tr>
      <w:tr w:rsidR="00CD355F" w:rsidRPr="00D977B0" w:rsidTr="00F32713">
        <w:trPr>
          <w:trHeight w:val="97"/>
        </w:trPr>
        <w:tc>
          <w:tcPr>
            <w:tcW w:w="4678" w:type="dxa"/>
          </w:tcPr>
          <w:p w:rsidR="00CD355F" w:rsidRPr="00D977B0" w:rsidRDefault="00CD355F" w:rsidP="00F32713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Главный бухгалтер</w:t>
            </w:r>
          </w:p>
          <w:p w:rsidR="00CD355F" w:rsidRPr="00D977B0" w:rsidRDefault="00CD355F" w:rsidP="00F32713">
            <w:pPr>
              <w:pStyle w:val="a3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D355F" w:rsidRPr="00D977B0" w:rsidRDefault="00CD355F" w:rsidP="00F32713">
            <w:pPr>
              <w:pStyle w:val="a3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___________________</w:t>
            </w:r>
          </w:p>
          <w:p w:rsidR="00CD355F" w:rsidRPr="0008063D" w:rsidRDefault="00CD355F" w:rsidP="00F32713">
            <w:pPr>
              <w:pStyle w:val="a3"/>
              <w:spacing w:before="60" w:after="60"/>
              <w:ind w:left="120" w:firstLine="45"/>
              <w:jc w:val="center"/>
            </w:pPr>
            <w:r w:rsidRPr="0008063D">
              <w:t>(Ф.И.О.)</w:t>
            </w:r>
          </w:p>
        </w:tc>
      </w:tr>
    </w:tbl>
    <w:p w:rsidR="00CD355F" w:rsidRPr="00D977B0" w:rsidRDefault="00CD355F" w:rsidP="008D1D98">
      <w:pPr>
        <w:spacing w:line="264" w:lineRule="auto"/>
        <w:ind w:left="-567"/>
        <w:jc w:val="both"/>
        <w:rPr>
          <w:b/>
          <w:sz w:val="28"/>
          <w:szCs w:val="28"/>
          <w:u w:val="single"/>
        </w:rPr>
      </w:pPr>
      <w:r w:rsidRPr="00D977B0">
        <w:rPr>
          <w:sz w:val="28"/>
          <w:szCs w:val="28"/>
        </w:rPr>
        <w:t xml:space="preserve"> М.П. </w:t>
      </w:r>
      <w:r w:rsidRPr="0008063D">
        <w:t>(при наличии)</w:t>
      </w:r>
      <w:r w:rsidRPr="00D977B0">
        <w:rPr>
          <w:sz w:val="28"/>
          <w:szCs w:val="28"/>
        </w:rPr>
        <w:t xml:space="preserve">  «______»___________________20____ г.</w:t>
      </w:r>
    </w:p>
    <w:sectPr w:rsidR="00CD355F" w:rsidRPr="00D977B0" w:rsidSect="008D1D98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ED" w:rsidRDefault="006F65ED" w:rsidP="00CD355F">
      <w:r>
        <w:separator/>
      </w:r>
    </w:p>
  </w:endnote>
  <w:endnote w:type="continuationSeparator" w:id="0">
    <w:p w:rsidR="006F65ED" w:rsidRDefault="006F65ED" w:rsidP="00CD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ED" w:rsidRDefault="006F65ED" w:rsidP="00CD355F">
      <w:r>
        <w:separator/>
      </w:r>
    </w:p>
  </w:footnote>
  <w:footnote w:type="continuationSeparator" w:id="0">
    <w:p w:rsidR="006F65ED" w:rsidRDefault="006F65ED" w:rsidP="00CD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015"/>
      <w:docPartObj>
        <w:docPartGallery w:val="Page Numbers (Top of Page)"/>
        <w:docPartUnique/>
      </w:docPartObj>
    </w:sdtPr>
    <w:sdtContent>
      <w:p w:rsidR="00292AD4" w:rsidRDefault="00CF7EA2">
        <w:pPr>
          <w:pStyle w:val="a5"/>
          <w:jc w:val="center"/>
        </w:pPr>
        <w:fldSimple w:instr=" PAGE   \* MERGEFORMAT ">
          <w:r w:rsidR="00BD5332">
            <w:rPr>
              <w:noProof/>
            </w:rPr>
            <w:t>3</w:t>
          </w:r>
        </w:fldSimple>
      </w:p>
    </w:sdtContent>
  </w:sdt>
  <w:p w:rsidR="00292AD4" w:rsidRDefault="00292A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04349"/>
    <w:multiLevelType w:val="hybridMultilevel"/>
    <w:tmpl w:val="AE06B83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</w:abstractNum>
  <w:abstractNum w:abstractNumId="4">
    <w:nsid w:val="7B1F18B4"/>
    <w:multiLevelType w:val="hybridMultilevel"/>
    <w:tmpl w:val="2D34B3E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D355F"/>
    <w:rsid w:val="0001783A"/>
    <w:rsid w:val="00020793"/>
    <w:rsid w:val="000427DC"/>
    <w:rsid w:val="0004758B"/>
    <w:rsid w:val="0007627F"/>
    <w:rsid w:val="0008063D"/>
    <w:rsid w:val="000A6019"/>
    <w:rsid w:val="000F2D45"/>
    <w:rsid w:val="00104C16"/>
    <w:rsid w:val="00166CD3"/>
    <w:rsid w:val="00184CC0"/>
    <w:rsid w:val="001F5EDB"/>
    <w:rsid w:val="0020314F"/>
    <w:rsid w:val="002231F0"/>
    <w:rsid w:val="002327C9"/>
    <w:rsid w:val="00276B4D"/>
    <w:rsid w:val="002853E5"/>
    <w:rsid w:val="00292AD4"/>
    <w:rsid w:val="002A54F6"/>
    <w:rsid w:val="002C695A"/>
    <w:rsid w:val="002E4D26"/>
    <w:rsid w:val="003308F4"/>
    <w:rsid w:val="00381E07"/>
    <w:rsid w:val="00386029"/>
    <w:rsid w:val="003C28FA"/>
    <w:rsid w:val="004019D1"/>
    <w:rsid w:val="0041093D"/>
    <w:rsid w:val="00433BAF"/>
    <w:rsid w:val="00441975"/>
    <w:rsid w:val="00473E21"/>
    <w:rsid w:val="004747C3"/>
    <w:rsid w:val="004939ED"/>
    <w:rsid w:val="004E5F8A"/>
    <w:rsid w:val="005139D4"/>
    <w:rsid w:val="00624930"/>
    <w:rsid w:val="006F65ED"/>
    <w:rsid w:val="007A164D"/>
    <w:rsid w:val="007B3B51"/>
    <w:rsid w:val="007C492B"/>
    <w:rsid w:val="007D3AC0"/>
    <w:rsid w:val="0082735A"/>
    <w:rsid w:val="00847099"/>
    <w:rsid w:val="008878DD"/>
    <w:rsid w:val="00892570"/>
    <w:rsid w:val="00896EBC"/>
    <w:rsid w:val="008B0C8F"/>
    <w:rsid w:val="008B22FF"/>
    <w:rsid w:val="008C232F"/>
    <w:rsid w:val="008D1D98"/>
    <w:rsid w:val="00904653"/>
    <w:rsid w:val="009779DC"/>
    <w:rsid w:val="009829B9"/>
    <w:rsid w:val="009C141D"/>
    <w:rsid w:val="009E139F"/>
    <w:rsid w:val="00A43E56"/>
    <w:rsid w:val="00AA5F22"/>
    <w:rsid w:val="00AF676B"/>
    <w:rsid w:val="00B43B17"/>
    <w:rsid w:val="00B4480D"/>
    <w:rsid w:val="00BA7F34"/>
    <w:rsid w:val="00BD5332"/>
    <w:rsid w:val="00C00D69"/>
    <w:rsid w:val="00C570AC"/>
    <w:rsid w:val="00C67B6E"/>
    <w:rsid w:val="00C70077"/>
    <w:rsid w:val="00CA011E"/>
    <w:rsid w:val="00CC373B"/>
    <w:rsid w:val="00CD355F"/>
    <w:rsid w:val="00CF410F"/>
    <w:rsid w:val="00CF7EA2"/>
    <w:rsid w:val="00D819E1"/>
    <w:rsid w:val="00D93BAE"/>
    <w:rsid w:val="00D977B0"/>
    <w:rsid w:val="00DA1048"/>
    <w:rsid w:val="00DB7DA3"/>
    <w:rsid w:val="00DC1340"/>
    <w:rsid w:val="00DD50A7"/>
    <w:rsid w:val="00E05ECE"/>
    <w:rsid w:val="00E60295"/>
    <w:rsid w:val="00E66EAC"/>
    <w:rsid w:val="00EA2C51"/>
    <w:rsid w:val="00F13CB2"/>
    <w:rsid w:val="00F32713"/>
    <w:rsid w:val="00F435E9"/>
    <w:rsid w:val="00FB205F"/>
    <w:rsid w:val="00FD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355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3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35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D35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44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14D3684A851895C3E0FE5A123C88C4B8CF6959374BC1C8291BA3B58D7BD1AD26DD93C8F5B1F82F8481BDAB5F8A5A784AA0B04FBF772A3xBp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m.pechkurova</cp:lastModifiedBy>
  <cp:revision>3</cp:revision>
  <cp:lastPrinted>2022-11-25T10:00:00Z</cp:lastPrinted>
  <dcterms:created xsi:type="dcterms:W3CDTF">2025-11-17T06:51:00Z</dcterms:created>
  <dcterms:modified xsi:type="dcterms:W3CDTF">2025-11-17T06:52:00Z</dcterms:modified>
</cp:coreProperties>
</file>