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86C55">
        <w:rPr>
          <w:rFonts w:ascii="Arial" w:eastAsia="Calibri" w:hAnsi="Arial" w:cs="Arial"/>
          <w:b/>
          <w:sz w:val="30"/>
          <w:szCs w:val="30"/>
        </w:rPr>
        <w:t>Отчет о реализации инициативного проекта</w:t>
      </w:r>
    </w:p>
    <w:p w:rsidR="005A648A" w:rsidRPr="00B86C55" w:rsidRDefault="005A648A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0"/>
          <w:szCs w:val="30"/>
        </w:rPr>
        <w:t>«Сибирский костюм»</w:t>
      </w: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92"/>
        <w:gridCol w:w="2990"/>
        <w:gridCol w:w="146"/>
        <w:gridCol w:w="5631"/>
      </w:tblGrid>
      <w:tr w:rsidR="00B86C55" w:rsidRPr="00874F81" w:rsidTr="006A2FB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6A2FB6" w:rsidRDefault="00B86C55" w:rsidP="006A2FB6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6A2FB6" w:rsidRDefault="00B86C55" w:rsidP="006A2FB6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Наименование инициативного проекта</w:t>
            </w:r>
            <w:r w:rsidRPr="006A2FB6">
              <w:rPr>
                <w:rFonts w:ascii="Courier New" w:eastAsia="Calibri" w:hAnsi="Courier New" w:cs="Courier New"/>
                <w:color w:val="000000"/>
              </w:rPr>
              <w:tab/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6A2FB6" w:rsidRDefault="001B6B12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«Сибирский костюм»</w:t>
            </w:r>
          </w:p>
        </w:tc>
      </w:tr>
      <w:tr w:rsidR="00874F81" w:rsidRPr="00874F81" w:rsidTr="006A2FB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Наименование инициатора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 xml:space="preserve">Подобедова С.И., 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 xml:space="preserve">Иванова З.П., 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Аносова Г.А.,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FB6">
              <w:rPr>
                <w:rFonts w:ascii="Courier New" w:hAnsi="Courier New" w:cs="Courier New"/>
              </w:rPr>
              <w:t>Ильязова</w:t>
            </w:r>
            <w:proofErr w:type="spellEnd"/>
            <w:r w:rsidRPr="006A2FB6">
              <w:rPr>
                <w:rFonts w:ascii="Courier New" w:hAnsi="Courier New" w:cs="Courier New"/>
              </w:rPr>
              <w:t xml:space="preserve"> Л.Л., 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Сизых Г.И.,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 xml:space="preserve">Гранина Л.В., 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Ермакова А.В.,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FB6">
              <w:rPr>
                <w:rFonts w:ascii="Courier New" w:hAnsi="Courier New" w:cs="Courier New"/>
              </w:rPr>
              <w:t>Перетолчина</w:t>
            </w:r>
            <w:proofErr w:type="spellEnd"/>
            <w:r w:rsidRPr="006A2FB6">
              <w:rPr>
                <w:rFonts w:ascii="Courier New" w:hAnsi="Courier New" w:cs="Courier New"/>
              </w:rPr>
              <w:t xml:space="preserve"> А.А.,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Сенченко И.Я.,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Аверьянова Е.П.,</w:t>
            </w:r>
          </w:p>
        </w:tc>
      </w:tr>
      <w:tr w:rsidR="00874F81" w:rsidRPr="00874F81" w:rsidTr="006A2FB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Место реализации инициативного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МО «город Тулун»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МБУК ЦД «Сибирь», Ермакова, 5</w:t>
            </w:r>
          </w:p>
        </w:tc>
      </w:tr>
      <w:tr w:rsidR="00874F81" w:rsidRPr="00874F81" w:rsidTr="006A2FB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A" w:rsidRPr="006A2FB6" w:rsidRDefault="00792869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Муниципальная целевая программа г. Тулуна</w:t>
            </w:r>
            <w:r w:rsidR="00A55E0B" w:rsidRPr="006A2FB6">
              <w:rPr>
                <w:rFonts w:ascii="Courier New" w:hAnsi="Courier New" w:cs="Courier New"/>
              </w:rPr>
              <w:t xml:space="preserve"> «Культура»</w:t>
            </w:r>
            <w:proofErr w:type="gramStart"/>
            <w:r w:rsidR="00A55E0B" w:rsidRPr="006A2FB6">
              <w:rPr>
                <w:rFonts w:ascii="Courier New" w:hAnsi="Courier New" w:cs="Courier New"/>
              </w:rPr>
              <w:t xml:space="preserve"> ,</w:t>
            </w:r>
            <w:proofErr w:type="gramEnd"/>
            <w:r w:rsidR="00A55E0B" w:rsidRPr="006A2FB6">
              <w:rPr>
                <w:rFonts w:ascii="Courier New" w:hAnsi="Courier New" w:cs="Courier New"/>
              </w:rPr>
              <w:t xml:space="preserve"> утвержденная постановлением</w:t>
            </w:r>
            <w:r w:rsidRPr="006A2FB6">
              <w:rPr>
                <w:rFonts w:ascii="Courier New" w:hAnsi="Courier New" w:cs="Courier New"/>
              </w:rPr>
              <w:t xml:space="preserve"> администрации городского округа</w:t>
            </w:r>
            <w:bookmarkStart w:id="0" w:name="_GoBack"/>
            <w:bookmarkEnd w:id="0"/>
            <w:r w:rsidR="00A55E0B" w:rsidRPr="006A2FB6">
              <w:rPr>
                <w:rFonts w:ascii="Courier New" w:hAnsi="Courier New" w:cs="Courier New"/>
              </w:rPr>
              <w:t xml:space="preserve"> </w:t>
            </w:r>
          </w:p>
          <w:p w:rsidR="00874F81" w:rsidRPr="006A2FB6" w:rsidRDefault="00A55E0B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от</w:t>
            </w:r>
            <w:r w:rsidR="005A648A" w:rsidRPr="006A2FB6">
              <w:rPr>
                <w:rFonts w:ascii="Courier New" w:hAnsi="Courier New" w:cs="Courier New"/>
              </w:rPr>
              <w:t xml:space="preserve"> 31.10.2019</w:t>
            </w:r>
            <w:r w:rsidRPr="006A2FB6">
              <w:rPr>
                <w:rFonts w:ascii="Courier New" w:hAnsi="Courier New" w:cs="Courier New"/>
              </w:rPr>
              <w:t>г.</w:t>
            </w:r>
            <w:r w:rsidR="005A648A" w:rsidRPr="006A2FB6">
              <w:rPr>
                <w:rFonts w:ascii="Courier New" w:hAnsi="Courier New" w:cs="Courier New"/>
              </w:rPr>
              <w:t xml:space="preserve"> </w:t>
            </w:r>
            <w:r w:rsidRPr="006A2FB6">
              <w:rPr>
                <w:rFonts w:ascii="Courier New" w:hAnsi="Courier New" w:cs="Courier New"/>
              </w:rPr>
              <w:t>№ 4958</w:t>
            </w:r>
          </w:p>
        </w:tc>
      </w:tr>
      <w:tr w:rsidR="00874F81" w:rsidRPr="00874F81" w:rsidTr="006A2FB6"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81" w:rsidRPr="006A2FB6" w:rsidRDefault="00874F81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Сроки реализации инициативного проекта, в т. ч.: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81" w:rsidRPr="006A2FB6" w:rsidRDefault="00874F81" w:rsidP="006A2F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2FB6">
              <w:rPr>
                <w:rFonts w:ascii="Courier New" w:hAnsi="Courier New" w:cs="Courier New"/>
                <w:color w:val="000000"/>
              </w:rPr>
              <w:t>2023 г.</w:t>
            </w:r>
          </w:p>
        </w:tc>
      </w:tr>
      <w:tr w:rsidR="00874F81" w:rsidRPr="00874F81" w:rsidTr="006A2FB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81" w:rsidRPr="006A2FB6" w:rsidRDefault="00874F81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81" w:rsidRPr="006A2FB6" w:rsidRDefault="00874F81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- начало реализации инициативного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81" w:rsidRPr="006A2FB6" w:rsidRDefault="00874F81" w:rsidP="006A2F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2FB6">
              <w:rPr>
                <w:rFonts w:ascii="Courier New" w:hAnsi="Courier New" w:cs="Courier New"/>
                <w:color w:val="000000"/>
              </w:rPr>
              <w:t>январь 2023 г.</w:t>
            </w:r>
          </w:p>
        </w:tc>
      </w:tr>
      <w:tr w:rsidR="00874F81" w:rsidRPr="00874F81" w:rsidTr="006A2FB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81" w:rsidRPr="006A2FB6" w:rsidRDefault="00874F81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F81" w:rsidRPr="006A2FB6" w:rsidRDefault="00874F81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- окончание реализации инициативного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81" w:rsidRPr="006A2FB6" w:rsidRDefault="00874F81" w:rsidP="006A2FB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A2FB6">
              <w:rPr>
                <w:rFonts w:ascii="Courier New" w:hAnsi="Courier New" w:cs="Courier New"/>
                <w:color w:val="000000"/>
              </w:rPr>
              <w:t>31 июля 2023 г.</w:t>
            </w:r>
          </w:p>
        </w:tc>
      </w:tr>
      <w:tr w:rsidR="00003F26" w:rsidRPr="00874F81" w:rsidTr="006A2FB6">
        <w:trPr>
          <w:trHeight w:val="508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6A2FB6" w:rsidRDefault="00003F26" w:rsidP="006A2FB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6A2FB6" w:rsidRDefault="00003F26" w:rsidP="006A2FB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</w:rPr>
              <w:t>Общая стоимость инициативного проекта, руб.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6A2FB6" w:rsidRDefault="001B6B12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236 651 рубль</w:t>
            </w:r>
          </w:p>
        </w:tc>
      </w:tr>
      <w:tr w:rsidR="001B6B12" w:rsidRPr="00874F81" w:rsidTr="006A2FB6">
        <w:trPr>
          <w:trHeight w:val="558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12" w:rsidRPr="006A2FB6" w:rsidRDefault="001B6B12" w:rsidP="006A2FB6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6A2FB6">
              <w:rPr>
                <w:rFonts w:ascii="Courier New" w:eastAsia="Calibri" w:hAnsi="Courier New" w:cs="Courier New"/>
                <w:color w:val="000000"/>
              </w:rPr>
              <w:t>236 651 рубль</w:t>
            </w:r>
          </w:p>
        </w:tc>
      </w:tr>
      <w:tr w:rsidR="001B6B12" w:rsidRPr="00874F81" w:rsidTr="006A2FB6">
        <w:trPr>
          <w:trHeight w:val="552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Остаток неиспользованный средств, руб.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B6B12" w:rsidRPr="00874F81" w:rsidTr="006A2FB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Причины отклонения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12" w:rsidRPr="006A2FB6" w:rsidRDefault="001B6B12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-</w:t>
            </w:r>
          </w:p>
        </w:tc>
      </w:tr>
      <w:tr w:rsidR="00874F81" w:rsidRPr="00874F81" w:rsidTr="006A2FB6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A2FB6">
              <w:rPr>
                <w:rFonts w:ascii="Courier New" w:eastAsia="Calibri" w:hAnsi="Courier New" w:cs="Courier New"/>
              </w:rPr>
              <w:t>Краткое описание реализации инициативного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Пошив 11 комплектов костюмов «Сибирский» (женский летний вариант + дополнения для зимней вариации)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Пошив 1 костюма «Сибирский» (мужской летний вариант + дополнения для зимней вариации) для аккомпаниатора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Пошив 9 комплектов костюмов «Эстрадно-народный» (женский)</w:t>
            </w:r>
          </w:p>
          <w:p w:rsidR="00874F81" w:rsidRPr="006A2FB6" w:rsidRDefault="00874F8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t>Итого: 21 костюм</w:t>
            </w:r>
          </w:p>
          <w:p w:rsidR="004902B1" w:rsidRPr="006A2FB6" w:rsidRDefault="004902B1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A2FB6">
              <w:rPr>
                <w:rFonts w:ascii="Courier New" w:hAnsi="Courier New" w:cs="Courier New"/>
              </w:rPr>
              <w:lastRenderedPageBreak/>
              <w:t xml:space="preserve">Пошив сценических костюмов дал возможность выглядеть коллективу «Завалинка» эстетически красиво во время выступлений на областных и городских мероприятиях </w:t>
            </w:r>
          </w:p>
        </w:tc>
      </w:tr>
      <w:tr w:rsidR="006A2FB6" w:rsidTr="006A2FB6">
        <w:tblPrEx>
          <w:tblLook w:val="0000"/>
        </w:tblPrEx>
        <w:trPr>
          <w:trHeight w:val="633"/>
        </w:trPr>
        <w:tc>
          <w:tcPr>
            <w:tcW w:w="712" w:type="dxa"/>
          </w:tcPr>
          <w:p w:rsidR="006A2FB6" w:rsidRPr="001F4D7B" w:rsidRDefault="006A2FB6" w:rsidP="006A2FB6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228" w:type="dxa"/>
            <w:gridSpan w:val="3"/>
          </w:tcPr>
          <w:p w:rsidR="006A2FB6" w:rsidRPr="001F4D7B" w:rsidRDefault="006A2FB6" w:rsidP="006A2FB6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178D">
              <w:rPr>
                <w:rFonts w:ascii="Courier New" w:hAnsi="Courier New" w:cs="Courier New"/>
                <w:bCs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5631" w:type="dxa"/>
          </w:tcPr>
          <w:p w:rsidR="006A2FB6" w:rsidRPr="006A2FB6" w:rsidRDefault="006A2FB6" w:rsidP="006A2FB6">
            <w:pPr>
              <w:pStyle w:val="a7"/>
              <w:numPr>
                <w:ilvl w:val="0"/>
                <w:numId w:val="3"/>
              </w:numPr>
              <w:ind w:left="29" w:firstLine="331"/>
              <w:jc w:val="both"/>
              <w:rPr>
                <w:rFonts w:ascii="Courier New" w:hAnsi="Courier New" w:cs="Courier New"/>
                <w:sz w:val="22"/>
              </w:rPr>
            </w:pPr>
            <w:r w:rsidRPr="006A2FB6">
              <w:rPr>
                <w:rFonts w:ascii="Courier New" w:hAnsi="Courier New" w:cs="Courier New"/>
                <w:sz w:val="22"/>
              </w:rPr>
              <w:t>Гарантийное обязательство Аверьяновой Екатерины Павловны, инициатора проекта, исполнено в полном объеме – предоставление личного автотранспорта.</w:t>
            </w:r>
          </w:p>
          <w:p w:rsidR="006A2FB6" w:rsidRPr="006A2FB6" w:rsidRDefault="006A2FB6" w:rsidP="006A2FB6">
            <w:pPr>
              <w:pStyle w:val="a7"/>
              <w:numPr>
                <w:ilvl w:val="0"/>
                <w:numId w:val="3"/>
              </w:numPr>
              <w:ind w:left="29" w:firstLine="331"/>
              <w:jc w:val="both"/>
              <w:rPr>
                <w:rFonts w:ascii="Courier New" w:hAnsi="Courier New" w:cs="Courier New"/>
                <w:sz w:val="22"/>
              </w:rPr>
            </w:pPr>
            <w:r w:rsidRPr="006A2FB6">
              <w:rPr>
                <w:rFonts w:ascii="Courier New" w:hAnsi="Courier New" w:cs="Courier New"/>
                <w:sz w:val="22"/>
              </w:rPr>
              <w:t>Гарантийное обязательство на трудовое участие в реализации данного проекта исполнено в полном объеме – все 13 человек приняли участие в пошиве костюмов.</w:t>
            </w:r>
          </w:p>
          <w:p w:rsidR="006A2FB6" w:rsidRPr="006A2FB6" w:rsidRDefault="006A2FB6" w:rsidP="006A2FB6">
            <w:pPr>
              <w:pStyle w:val="a7"/>
              <w:numPr>
                <w:ilvl w:val="0"/>
                <w:numId w:val="3"/>
              </w:numPr>
              <w:ind w:left="29" w:firstLine="331"/>
              <w:jc w:val="both"/>
              <w:rPr>
                <w:rFonts w:ascii="Courier New" w:hAnsi="Courier New" w:cs="Courier New"/>
                <w:sz w:val="22"/>
              </w:rPr>
            </w:pPr>
            <w:r w:rsidRPr="006A2FB6">
              <w:rPr>
                <w:rFonts w:ascii="Courier New" w:hAnsi="Courier New" w:cs="Courier New"/>
                <w:sz w:val="22"/>
              </w:rPr>
              <w:t>Гарантийное обязательство партнера проекта МБУК ЦД «Сибирь» в лице директора Селезневой О.А. исполнено полностью - было предоставлено помещение швейной мастерской МБУК ЦД «Сибирь», швейное оборудование и гладильный инвентарь.</w:t>
            </w:r>
          </w:p>
          <w:p w:rsidR="006A2FB6" w:rsidRPr="006A2FB6" w:rsidRDefault="006A2FB6" w:rsidP="006A2FB6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B86C55" w:rsidRPr="00B86C55" w:rsidSect="0049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620AD"/>
    <w:multiLevelType w:val="hybridMultilevel"/>
    <w:tmpl w:val="FC36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0783"/>
    <w:rsid w:val="00003F26"/>
    <w:rsid w:val="000E70B1"/>
    <w:rsid w:val="00111C05"/>
    <w:rsid w:val="00141460"/>
    <w:rsid w:val="001B6B12"/>
    <w:rsid w:val="001E7DF5"/>
    <w:rsid w:val="0026231D"/>
    <w:rsid w:val="002A2E60"/>
    <w:rsid w:val="003148FA"/>
    <w:rsid w:val="00315E63"/>
    <w:rsid w:val="0032709B"/>
    <w:rsid w:val="003C1DA1"/>
    <w:rsid w:val="004003D8"/>
    <w:rsid w:val="00432105"/>
    <w:rsid w:val="00444015"/>
    <w:rsid w:val="00480411"/>
    <w:rsid w:val="00486DAD"/>
    <w:rsid w:val="004902B1"/>
    <w:rsid w:val="004954FB"/>
    <w:rsid w:val="004B73A7"/>
    <w:rsid w:val="005A648A"/>
    <w:rsid w:val="005B494C"/>
    <w:rsid w:val="005C0E44"/>
    <w:rsid w:val="006A2FB6"/>
    <w:rsid w:val="006D4D3A"/>
    <w:rsid w:val="006E6DE6"/>
    <w:rsid w:val="00724379"/>
    <w:rsid w:val="00792869"/>
    <w:rsid w:val="007C2614"/>
    <w:rsid w:val="007D5CD6"/>
    <w:rsid w:val="0087496E"/>
    <w:rsid w:val="00874F81"/>
    <w:rsid w:val="00893B63"/>
    <w:rsid w:val="008A3F34"/>
    <w:rsid w:val="008E1A2D"/>
    <w:rsid w:val="008F7336"/>
    <w:rsid w:val="0092275A"/>
    <w:rsid w:val="009B0783"/>
    <w:rsid w:val="00A55E0B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C628A6"/>
    <w:rsid w:val="00D25E45"/>
    <w:rsid w:val="00DB7EEA"/>
    <w:rsid w:val="00E0667D"/>
    <w:rsid w:val="00E07804"/>
    <w:rsid w:val="00EA18BF"/>
    <w:rsid w:val="00ED39EA"/>
    <w:rsid w:val="00EE74E8"/>
    <w:rsid w:val="00EF56DD"/>
    <w:rsid w:val="00F36051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B6B12"/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A2FB6"/>
    <w:pPr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PKF</dc:creator>
  <cp:lastModifiedBy>BO-2</cp:lastModifiedBy>
  <cp:revision>3</cp:revision>
  <cp:lastPrinted>2023-08-09T07:18:00Z</cp:lastPrinted>
  <dcterms:created xsi:type="dcterms:W3CDTF">2023-08-11T04:16:00Z</dcterms:created>
  <dcterms:modified xsi:type="dcterms:W3CDTF">2023-08-15T01:30:00Z</dcterms:modified>
</cp:coreProperties>
</file>