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Layout w:type="fixed"/>
        <w:tblLook w:val="04A0"/>
      </w:tblPr>
      <w:tblGrid>
        <w:gridCol w:w="860"/>
        <w:gridCol w:w="3676"/>
        <w:gridCol w:w="567"/>
        <w:gridCol w:w="3544"/>
        <w:gridCol w:w="713"/>
        <w:gridCol w:w="236"/>
        <w:gridCol w:w="279"/>
      </w:tblGrid>
      <w:tr w:rsidR="00F94CE0" w:rsidRPr="00F94CE0" w:rsidTr="007C37D1">
        <w:trPr>
          <w:trHeight w:val="360"/>
        </w:trPr>
        <w:tc>
          <w:tcPr>
            <w:tcW w:w="9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2BE6" w:rsidRPr="004B6D61" w:rsidRDefault="00BF2BE6" w:rsidP="00BF2BE6">
            <w:pPr>
              <w:spacing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1E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ВНЕСЕНИИ ИНИЦИАТИВНОГО ПРОЕКТА</w:t>
            </w:r>
          </w:p>
          <w:p w:rsidR="00BF2BE6" w:rsidRPr="00BF2BE6" w:rsidRDefault="00BF2BE6" w:rsidP="00BF2BE6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1E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– «город Тулун» извещает заинтересованных жителей города Тулуна о поступлении инициативного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F2BE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«Смотровая площадка «Лица города»</w:t>
            </w:r>
            <w:r w:rsidRPr="00BF2B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94CE0" w:rsidRPr="00F94CE0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4CE0" w:rsidRPr="00F94CE0" w:rsidTr="00C41E2F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CE0" w:rsidRPr="00F94CE0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E0" w:rsidRPr="00F94CE0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E0" w:rsidRPr="00F94CE0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E0" w:rsidRPr="00F94CE0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E0" w:rsidRPr="00F94CE0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CE0" w:rsidRPr="00F94CE0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4CE0" w:rsidRPr="00F94CE0" w:rsidTr="005E01BE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F94CE0" w:rsidRPr="00F94CE0" w:rsidTr="005E01BE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36F2F" w:rsidP="0089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Смотровая площадка «Лица города»</w:t>
            </w:r>
            <w:r w:rsidR="00F94CE0"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F94CE0" w:rsidTr="005E01BE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инициативного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Default="00F36F2F" w:rsidP="0089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2F">
              <w:rPr>
                <w:rFonts w:ascii="Times New Roman" w:hAnsi="Times New Roman" w:cs="Times New Roman"/>
                <w:sz w:val="24"/>
                <w:szCs w:val="24"/>
              </w:rPr>
              <w:t>Идея проекта</w:t>
            </w:r>
            <w:r w:rsidRPr="00F36F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36F2F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объединении ресурсов предпринимателей, администрации </w:t>
            </w:r>
            <w:r w:rsidR="00E71F72" w:rsidRPr="00F36F2F">
              <w:rPr>
                <w:rFonts w:ascii="Times New Roman" w:hAnsi="Times New Roman" w:cs="Times New Roman"/>
                <w:sz w:val="24"/>
                <w:szCs w:val="24"/>
              </w:rPr>
              <w:t>города, местного</w:t>
            </w:r>
            <w:r w:rsidRPr="00F36F2F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с целью создания и обустройства смотровой площадки Тулуна и благоустройства парковой зоны </w:t>
            </w:r>
            <w:proofErr w:type="spellStart"/>
            <w:r w:rsidRPr="00F36F2F">
              <w:rPr>
                <w:rFonts w:ascii="Times New Roman" w:hAnsi="Times New Roman" w:cs="Times New Roman"/>
                <w:sz w:val="24"/>
                <w:szCs w:val="24"/>
              </w:rPr>
              <w:t>Манутской</w:t>
            </w:r>
            <w:proofErr w:type="spellEnd"/>
            <w:r w:rsidRPr="00F36F2F">
              <w:rPr>
                <w:rFonts w:ascii="Times New Roman" w:hAnsi="Times New Roman" w:cs="Times New Roman"/>
                <w:sz w:val="24"/>
                <w:szCs w:val="24"/>
              </w:rPr>
              <w:t xml:space="preserve"> горы, как главной достопримечательности города к 100-летнему юбилею города в 2027 году.</w:t>
            </w:r>
          </w:p>
          <w:p w:rsidR="005E7645" w:rsidRPr="005E7645" w:rsidRDefault="005E7645" w:rsidP="005E76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E7645">
              <w:rPr>
                <w:sz w:val="22"/>
                <w:szCs w:val="22"/>
              </w:rPr>
              <w:t>Проект предполагает три очереди реализации:</w:t>
            </w:r>
          </w:p>
          <w:p w:rsidR="005E7645" w:rsidRDefault="005E7645" w:rsidP="005E76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E7645">
              <w:rPr>
                <w:sz w:val="22"/>
                <w:szCs w:val="22"/>
              </w:rPr>
              <w:t> </w:t>
            </w:r>
          </w:p>
          <w:p w:rsidR="005E7645" w:rsidRPr="005E7645" w:rsidRDefault="005E7645" w:rsidP="005E76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E7645">
              <w:rPr>
                <w:sz w:val="22"/>
                <w:szCs w:val="22"/>
              </w:rPr>
              <w:t xml:space="preserve">2024 – </w:t>
            </w:r>
            <w:proofErr w:type="spellStart"/>
            <w:r w:rsidRPr="005E7645">
              <w:rPr>
                <w:sz w:val="22"/>
                <w:szCs w:val="22"/>
              </w:rPr>
              <w:t>грейдирование</w:t>
            </w:r>
            <w:proofErr w:type="spellEnd"/>
            <w:r w:rsidRPr="005E7645">
              <w:rPr>
                <w:sz w:val="22"/>
                <w:szCs w:val="22"/>
              </w:rPr>
              <w:t xml:space="preserve"> ул. Красного Октября, отсыпка парковки, устройство смотровой площадки </w:t>
            </w:r>
            <w:r w:rsidR="00415DE9">
              <w:rPr>
                <w:sz w:val="22"/>
                <w:szCs w:val="22"/>
              </w:rPr>
              <w:t>стилизованной элементами</w:t>
            </w:r>
            <w:r w:rsidRPr="005E7645">
              <w:rPr>
                <w:sz w:val="22"/>
                <w:szCs w:val="22"/>
              </w:rPr>
              <w:t xml:space="preserve"> герба</w:t>
            </w:r>
            <w:r w:rsidR="00415DE9">
              <w:rPr>
                <w:sz w:val="22"/>
                <w:szCs w:val="22"/>
              </w:rPr>
              <w:t xml:space="preserve"> Тулуна</w:t>
            </w:r>
            <w:r w:rsidRPr="005E7645">
              <w:rPr>
                <w:sz w:val="22"/>
                <w:szCs w:val="22"/>
              </w:rPr>
              <w:t>, благоустройство парковой зоны 60 метров</w:t>
            </w:r>
            <w:r w:rsidR="00415DE9">
              <w:rPr>
                <w:sz w:val="22"/>
                <w:szCs w:val="22"/>
              </w:rPr>
              <w:t>, установка смотрового купола;</w:t>
            </w:r>
          </w:p>
          <w:p w:rsidR="005E7645" w:rsidRPr="005E7645" w:rsidRDefault="005E7645" w:rsidP="005E76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E7645">
              <w:rPr>
                <w:sz w:val="22"/>
                <w:szCs w:val="22"/>
              </w:rPr>
              <w:t> </w:t>
            </w:r>
          </w:p>
          <w:p w:rsidR="005E7645" w:rsidRPr="005E7645" w:rsidRDefault="005E7645" w:rsidP="005E76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E7645">
              <w:rPr>
                <w:sz w:val="22"/>
                <w:szCs w:val="22"/>
              </w:rPr>
              <w:t>2025 – подготовка проектно - сметной документации, устройство малых архитектурных форм в парковой зоне, ограждение.</w:t>
            </w:r>
          </w:p>
          <w:p w:rsidR="005E7645" w:rsidRPr="005E7645" w:rsidRDefault="005E7645" w:rsidP="005E76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E7645">
              <w:rPr>
                <w:sz w:val="22"/>
                <w:szCs w:val="22"/>
              </w:rPr>
              <w:t> </w:t>
            </w:r>
          </w:p>
          <w:p w:rsidR="005E7645" w:rsidRPr="005E7645" w:rsidRDefault="005E7645" w:rsidP="005E764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E7645">
              <w:rPr>
                <w:sz w:val="22"/>
                <w:szCs w:val="22"/>
              </w:rPr>
              <w:t>2026  - 2027  устройство парковочной зоны первый км</w:t>
            </w:r>
            <w:proofErr w:type="gramStart"/>
            <w:r w:rsidRPr="005E7645">
              <w:rPr>
                <w:sz w:val="22"/>
                <w:szCs w:val="22"/>
              </w:rPr>
              <w:t>.</w:t>
            </w:r>
            <w:proofErr w:type="gramEnd"/>
            <w:r w:rsidRPr="005E7645">
              <w:rPr>
                <w:sz w:val="22"/>
                <w:szCs w:val="22"/>
              </w:rPr>
              <w:t xml:space="preserve"> *</w:t>
            </w:r>
            <w:proofErr w:type="gramStart"/>
            <w:r w:rsidRPr="005E7645">
              <w:rPr>
                <w:i/>
                <w:iCs/>
                <w:sz w:val="22"/>
                <w:szCs w:val="22"/>
              </w:rPr>
              <w:t>в</w:t>
            </w:r>
            <w:proofErr w:type="gramEnd"/>
            <w:r w:rsidRPr="005E7645">
              <w:rPr>
                <w:i/>
                <w:iCs/>
                <w:sz w:val="22"/>
                <w:szCs w:val="22"/>
              </w:rPr>
              <w:t>доль а/</w:t>
            </w:r>
            <w:proofErr w:type="spellStart"/>
            <w:r w:rsidRPr="005E7645">
              <w:rPr>
                <w:i/>
                <w:iCs/>
                <w:sz w:val="22"/>
                <w:szCs w:val="22"/>
              </w:rPr>
              <w:t>д</w:t>
            </w:r>
            <w:proofErr w:type="spellEnd"/>
            <w:r w:rsidRPr="005E764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E7645">
              <w:rPr>
                <w:i/>
                <w:iCs/>
                <w:sz w:val="22"/>
                <w:szCs w:val="22"/>
              </w:rPr>
              <w:t>Тулун-Икей</w:t>
            </w:r>
            <w:proofErr w:type="spellEnd"/>
            <w:r w:rsidRPr="005E7645">
              <w:rPr>
                <w:sz w:val="22"/>
                <w:szCs w:val="22"/>
              </w:rPr>
              <w:t xml:space="preserve"> (размеры 10*30м);</w:t>
            </w:r>
          </w:p>
          <w:p w:rsidR="00587B53" w:rsidRPr="00F36F2F" w:rsidRDefault="005E7645" w:rsidP="00681F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E7645">
              <w:rPr>
                <w:sz w:val="22"/>
                <w:szCs w:val="22"/>
              </w:rPr>
              <w:t>лестница вверх по направлению к смотр</w:t>
            </w:r>
            <w:r>
              <w:rPr>
                <w:sz w:val="22"/>
                <w:szCs w:val="22"/>
              </w:rPr>
              <w:t xml:space="preserve">овой площадке на </w:t>
            </w:r>
            <w:proofErr w:type="spellStart"/>
            <w:r>
              <w:rPr>
                <w:sz w:val="22"/>
                <w:szCs w:val="22"/>
              </w:rPr>
              <w:t>Манутской</w:t>
            </w:r>
            <w:proofErr w:type="spellEnd"/>
            <w:r>
              <w:rPr>
                <w:sz w:val="22"/>
                <w:szCs w:val="22"/>
              </w:rPr>
              <w:t xml:space="preserve"> горе, </w:t>
            </w:r>
            <w:r w:rsidRPr="005E7645">
              <w:rPr>
                <w:sz w:val="22"/>
                <w:szCs w:val="22"/>
              </w:rPr>
              <w:t>освещение</w:t>
            </w:r>
            <w:r w:rsidR="00681F9E">
              <w:rPr>
                <w:sz w:val="22"/>
                <w:szCs w:val="22"/>
              </w:rPr>
              <w:t>, зонирование территории парка.</w:t>
            </w:r>
          </w:p>
        </w:tc>
      </w:tr>
      <w:tr w:rsidR="00F94CE0" w:rsidRPr="00F94CE0" w:rsidTr="005E01BE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приоритетного направления инициативного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36F2F" w:rsidP="00F3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благоустройство экологических троп, инфраструктуры туристических маршрутов</w:t>
            </w:r>
            <w:r w:rsidR="00F94CE0"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F94CE0" w:rsidTr="005E01BE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F94CE0" w:rsidTr="005E01BE">
        <w:trPr>
          <w:trHeight w:val="29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F94CE0" w:rsidTr="005E01BE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F94CE0" w:rsidTr="005E01BE">
        <w:trPr>
          <w:trHeight w:val="21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староста соответствующего сельского населенного </w:t>
            </w:r>
            <w:r w:rsidR="00891BD1"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пункта, с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F94CE0" w:rsidTr="005E01BE">
        <w:trPr>
          <w:trHeight w:val="32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лица, осуществляющие деятельность на территории муниципального образования, с указанием инициатора проекта,  наименования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33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BD1" w:rsidRPr="00E71F72" w:rsidRDefault="00057CBA" w:rsidP="0005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057C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CBA">
              <w:rPr>
                <w:rFonts w:ascii="Times New Roman" w:hAnsi="Times New Roman" w:cs="Times New Roman"/>
                <w:sz w:val="24"/>
                <w:szCs w:val="24"/>
              </w:rPr>
              <w:t>СпецКаменьСибири</w:t>
            </w:r>
            <w:proofErr w:type="spellEnd"/>
            <w:r w:rsidRPr="00057C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BD1" w:rsidRPr="00E71F72">
              <w:rPr>
                <w:rFonts w:ascii="Times New Roman" w:hAnsi="Times New Roman" w:cs="Times New Roman"/>
                <w:sz w:val="24"/>
                <w:szCs w:val="24"/>
              </w:rPr>
              <w:t xml:space="preserve">ИНН 3816032010, </w:t>
            </w:r>
          </w:p>
          <w:p w:rsidR="00F94CE0" w:rsidRDefault="00F94CE0" w:rsidP="00057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1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Павлович</w:t>
            </w:r>
            <w:r w:rsidR="0089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91BD1" w:rsidRPr="00057CBA" w:rsidRDefault="00891BD1" w:rsidP="0089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Думы МО – «город Тулун» «Об утверждении Положения об инициативных проектах, выдвигаемых для получения финансовой поддержки за счёт межбюджетных трансфертов из бюджета Иркутской области» №24-ДГО от 31 мая 2023 года. </w:t>
            </w:r>
          </w:p>
        </w:tc>
      </w:tr>
      <w:tr w:rsidR="00F94CE0" w:rsidRPr="00F94CE0" w:rsidTr="005E01BE">
        <w:trPr>
          <w:trHeight w:val="14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CBA" w:rsidRPr="00F36F2F" w:rsidRDefault="00057CBA" w:rsidP="0005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F2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проекта опирается на пять ключевых ценностей: солидарность, толерантность, открытость, уважение, независимость и процветание. </w:t>
            </w:r>
          </w:p>
          <w:p w:rsidR="009747AD" w:rsidRDefault="009747AD" w:rsidP="0005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BA" w:rsidRDefault="009747AD" w:rsidP="0005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которые будут решены в ходе реализации проекта:</w:t>
            </w:r>
          </w:p>
          <w:p w:rsidR="009747AD" w:rsidRDefault="009747AD" w:rsidP="0005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Отсутствие солидарных проектов инициаторами, которых выступают предприниматели г. Тулуна, инициируя привлечение к совместной реализации проекта местные сообщества;</w:t>
            </w:r>
          </w:p>
          <w:p w:rsidR="009747AD" w:rsidRPr="0068522E" w:rsidRDefault="009747AD" w:rsidP="00057C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Отсутствие в Тулуне главной достопримечательности – лица города. </w:t>
            </w:r>
            <w:r w:rsidR="0068522E" w:rsidRPr="00685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</w:t>
            </w:r>
            <w:proofErr w:type="spellStart"/>
            <w:r w:rsidR="0068522E" w:rsidRPr="0068522E">
              <w:rPr>
                <w:rFonts w:ascii="Times New Roman" w:hAnsi="Times New Roman" w:cs="Times New Roman"/>
                <w:i/>
                <w:sz w:val="24"/>
                <w:szCs w:val="24"/>
              </w:rPr>
              <w:t>загуглить</w:t>
            </w:r>
            <w:proofErr w:type="spellEnd"/>
            <w:r w:rsidR="0068522E" w:rsidRPr="006852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поиске </w:t>
            </w:r>
            <w:r w:rsidR="00E71F7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8522E" w:rsidRPr="0068522E">
              <w:rPr>
                <w:rFonts w:ascii="Times New Roman" w:hAnsi="Times New Roman" w:cs="Times New Roman"/>
                <w:i/>
                <w:sz w:val="24"/>
                <w:szCs w:val="24"/>
              </w:rPr>
              <w:t>Достопримечательности Тулуна», то в картинках вы увидите наводнение, деревянных медведей, храм, корову, вокзал, фонтан</w:t>
            </w:r>
            <w:r w:rsidR="0068522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8522E" w:rsidRDefault="0068522E" w:rsidP="0005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Отсутствие в городе экологических троп и инфраструктуры туристических маршрутов;</w:t>
            </w:r>
          </w:p>
          <w:p w:rsidR="0068522E" w:rsidRPr="00F36F2F" w:rsidRDefault="0068522E" w:rsidP="0005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Захламленность одного из красивейших мест Тулуна, с которого открывается вид на весь города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горы.  </w:t>
            </w:r>
          </w:p>
          <w:p w:rsidR="00F94CE0" w:rsidRPr="00F36F2F" w:rsidRDefault="00F94CE0" w:rsidP="00540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E0" w:rsidRPr="00F94CE0" w:rsidTr="005E01BE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26F" w:rsidRPr="00C238F1" w:rsidRDefault="0054026F" w:rsidP="00A342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8F1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Результаты:</w:t>
            </w:r>
          </w:p>
          <w:p w:rsidR="0054026F" w:rsidRDefault="0054026F" w:rsidP="00A3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</w:t>
            </w:r>
            <w:r w:rsidRPr="00F36F2F">
              <w:rPr>
                <w:rFonts w:ascii="Times New Roman" w:hAnsi="Times New Roman" w:cs="Times New Roman"/>
                <w:sz w:val="24"/>
                <w:szCs w:val="24"/>
              </w:rPr>
              <w:t>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ресурсов предпринимателей, </w:t>
            </w:r>
            <w:r w:rsidRPr="00F36F2F">
              <w:rPr>
                <w:rFonts w:ascii="Times New Roman" w:hAnsi="Times New Roman" w:cs="Times New Roman"/>
                <w:sz w:val="24"/>
                <w:szCs w:val="24"/>
              </w:rPr>
              <w:t>местных жителей, волонтеров, художников</w:t>
            </w:r>
            <w:r w:rsidR="00D034DB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</w:t>
            </w:r>
            <w:r w:rsidR="00D034DB" w:rsidRPr="00F36F2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36F2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места</w:t>
            </w:r>
            <w:r w:rsidR="00D034DB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 w:rsidRPr="00F36F2F">
              <w:rPr>
                <w:rFonts w:ascii="Times New Roman" w:hAnsi="Times New Roman" w:cs="Times New Roman"/>
                <w:sz w:val="24"/>
                <w:szCs w:val="24"/>
              </w:rPr>
              <w:t xml:space="preserve">, открытого для всех и ставшего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F2F">
              <w:rPr>
                <w:rFonts w:ascii="Times New Roman" w:hAnsi="Times New Roman" w:cs="Times New Roman"/>
                <w:sz w:val="24"/>
                <w:szCs w:val="24"/>
              </w:rPr>
              <w:t>остопримечат</w:t>
            </w:r>
            <w:r w:rsidR="00D034DB">
              <w:rPr>
                <w:rFonts w:ascii="Times New Roman" w:hAnsi="Times New Roman" w:cs="Times New Roman"/>
                <w:sz w:val="24"/>
                <w:szCs w:val="24"/>
              </w:rPr>
              <w:t>ельностью Тулуна – лицом города;</w:t>
            </w:r>
          </w:p>
          <w:p w:rsidR="00D76719" w:rsidRDefault="00D034DB" w:rsidP="00A3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</w:t>
            </w:r>
            <w:r w:rsidRPr="00F36F2F">
              <w:rPr>
                <w:rFonts w:ascii="Times New Roman" w:hAnsi="Times New Roman" w:cs="Times New Roman"/>
                <w:sz w:val="24"/>
                <w:szCs w:val="24"/>
              </w:rPr>
              <w:t xml:space="preserve">ревращение замусоренного склона </w:t>
            </w:r>
            <w:proofErr w:type="spellStart"/>
            <w:r w:rsidRPr="00F36F2F">
              <w:rPr>
                <w:rFonts w:ascii="Times New Roman" w:hAnsi="Times New Roman" w:cs="Times New Roman"/>
                <w:sz w:val="24"/>
                <w:szCs w:val="24"/>
              </w:rPr>
              <w:t>Манутской</w:t>
            </w:r>
            <w:proofErr w:type="spellEnd"/>
            <w:r w:rsidRPr="00F36F2F">
              <w:rPr>
                <w:rFonts w:ascii="Times New Roman" w:hAnsi="Times New Roman" w:cs="Times New Roman"/>
                <w:sz w:val="24"/>
                <w:szCs w:val="24"/>
              </w:rPr>
              <w:t xml:space="preserve"> горы Тулуна в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36F2F">
              <w:rPr>
                <w:rFonts w:ascii="Times New Roman" w:hAnsi="Times New Roman" w:cs="Times New Roman"/>
                <w:sz w:val="24"/>
                <w:szCs w:val="24"/>
              </w:rPr>
              <w:t xml:space="preserve"> для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D76719">
              <w:rPr>
                <w:rFonts w:ascii="Times New Roman" w:hAnsi="Times New Roman" w:cs="Times New Roman"/>
                <w:sz w:val="24"/>
                <w:szCs w:val="24"/>
              </w:rPr>
              <w:t>отдыха;</w:t>
            </w:r>
          </w:p>
          <w:p w:rsidR="008D6FC5" w:rsidRDefault="00C238F1" w:rsidP="00A3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54026F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4026F">
              <w:rPr>
                <w:rFonts w:ascii="Times New Roman" w:hAnsi="Times New Roman" w:cs="Times New Roman"/>
                <w:sz w:val="24"/>
                <w:szCs w:val="24"/>
              </w:rPr>
              <w:t xml:space="preserve"> успешн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прототипного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региона </w:t>
            </w:r>
            <w:r w:rsidRPr="0054026F">
              <w:rPr>
                <w:rFonts w:ascii="Times New Roman" w:hAnsi="Times New Roman" w:cs="Times New Roman"/>
                <w:sz w:val="24"/>
                <w:szCs w:val="24"/>
              </w:rPr>
              <w:t>проекта в сфере социальной и солидарной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ABB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A36ABB" w:rsidRPr="00A36ABB">
              <w:rPr>
                <w:rFonts w:ascii="Times New Roman" w:hAnsi="Times New Roman" w:cs="Times New Roman"/>
                <w:sz w:val="24"/>
                <w:szCs w:val="24"/>
              </w:rPr>
              <w:t>партнёрская</w:t>
            </w:r>
            <w:r w:rsidRPr="005A794C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коммерческая деятельность,</w:t>
            </w:r>
            <w:r w:rsidR="00A36ABB" w:rsidRPr="005A794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</w:t>
            </w:r>
            <w:r w:rsidR="00A36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6ABB" w:rsidRPr="005A794C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социальных проблем и </w:t>
            </w:r>
            <w:r w:rsidR="00A36ABB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A36ABB" w:rsidRPr="005A794C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экономическую, но и социальную ценность.</w:t>
            </w:r>
            <w:r w:rsidR="00E7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FC5" w:rsidRPr="0054026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523C09">
              <w:rPr>
                <w:rFonts w:ascii="Times New Roman" w:hAnsi="Times New Roman" w:cs="Times New Roman"/>
                <w:sz w:val="24"/>
                <w:szCs w:val="24"/>
              </w:rPr>
              <w:t>ка и апробирование на жизнеспособность</w:t>
            </w:r>
            <w:r w:rsidR="008D6FC5" w:rsidRPr="0054026F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 w:rsidR="00523C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6FC5" w:rsidRPr="0054026F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общественной зоны отдыха</w:t>
            </w:r>
            <w:r w:rsidR="008D6FC5">
              <w:rPr>
                <w:rFonts w:ascii="Times New Roman" w:hAnsi="Times New Roman" w:cs="Times New Roman"/>
                <w:sz w:val="24"/>
                <w:szCs w:val="24"/>
              </w:rPr>
              <w:t xml:space="preserve">, где основные направления: </w:t>
            </w:r>
          </w:p>
          <w:p w:rsidR="008D6FC5" w:rsidRDefault="008D6FC5" w:rsidP="00A3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умный бизнес и оптимизация затрат - реализация проекта с применением материалов и ресурсов местных предпринимателей в сфере строительства, дизайна и материалов; </w:t>
            </w:r>
          </w:p>
          <w:p w:rsidR="00D76719" w:rsidRDefault="00523C09" w:rsidP="00A3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719">
              <w:rPr>
                <w:rFonts w:ascii="Times New Roman" w:hAnsi="Times New Roman" w:cs="Times New Roman"/>
                <w:sz w:val="24"/>
                <w:szCs w:val="24"/>
              </w:rPr>
              <w:t>) экономика и культура – создание на территории проекта дополнительных 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новых событийных предложений для тулунчан и гостей;</w:t>
            </w:r>
          </w:p>
          <w:p w:rsidR="008D6FC5" w:rsidRDefault="008D6FC5" w:rsidP="00A34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туризм и услуги для населения – создание инфраструктуры, необходимой </w:t>
            </w:r>
            <w:r w:rsidR="00523C09">
              <w:rPr>
                <w:rFonts w:ascii="Times New Roman" w:hAnsi="Times New Roman" w:cs="Times New Roman"/>
                <w:sz w:val="24"/>
                <w:szCs w:val="24"/>
              </w:rPr>
              <w:t>местный жителям и гостям города;</w:t>
            </w:r>
          </w:p>
          <w:p w:rsidR="00A3426D" w:rsidRPr="00F36F2F" w:rsidRDefault="00C238F1" w:rsidP="00A36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C09">
              <w:rPr>
                <w:rFonts w:ascii="Times New Roman" w:hAnsi="Times New Roman" w:cs="Times New Roman"/>
                <w:sz w:val="24"/>
                <w:szCs w:val="24"/>
              </w:rPr>
              <w:t xml:space="preserve">) экология – развитие зеленых пространств со смыслом, создание экологических троп. </w:t>
            </w:r>
          </w:p>
        </w:tc>
      </w:tr>
      <w:tr w:rsidR="00F94CE0" w:rsidRPr="00F94CE0" w:rsidTr="005E01BE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B9" w:rsidRDefault="00F94CE0" w:rsidP="00626B70">
            <w:pPr>
              <w:pStyle w:val="p1mrcssattr"/>
              <w:spacing w:before="0" w:beforeAutospacing="0" w:after="0" w:afterAutospacing="0"/>
              <w:rPr>
                <w:color w:val="000000"/>
              </w:rPr>
            </w:pPr>
            <w:r w:rsidRPr="00F36F2F">
              <w:rPr>
                <w:color w:val="000000"/>
              </w:rPr>
              <w:t> </w:t>
            </w:r>
            <w:r w:rsidR="004562B9">
              <w:rPr>
                <w:color w:val="000000"/>
              </w:rPr>
              <w:t xml:space="preserve">2 </w:t>
            </w:r>
            <w:r w:rsidR="009D5D42">
              <w:rPr>
                <w:color w:val="000000"/>
              </w:rPr>
              <w:t>197 </w:t>
            </w:r>
            <w:r w:rsidR="004562B9">
              <w:rPr>
                <w:color w:val="000000"/>
              </w:rPr>
              <w:t>000</w:t>
            </w:r>
            <w:r w:rsidR="009D5D42">
              <w:rPr>
                <w:color w:val="000000"/>
              </w:rPr>
              <w:t>, 81</w:t>
            </w:r>
            <w:r w:rsidR="004562B9" w:rsidRPr="00F36F2F">
              <w:rPr>
                <w:color w:val="000000"/>
              </w:rPr>
              <w:t> </w:t>
            </w:r>
            <w:r w:rsidR="004562B9">
              <w:rPr>
                <w:color w:val="000000"/>
              </w:rPr>
              <w:t xml:space="preserve">рублей </w:t>
            </w:r>
          </w:p>
          <w:p w:rsidR="00C244B0" w:rsidRDefault="00C244B0" w:rsidP="00626B70">
            <w:pPr>
              <w:pStyle w:val="p1mrcssattr"/>
              <w:spacing w:before="0" w:beforeAutospacing="0" w:after="0" w:afterAutospacing="0"/>
              <w:rPr>
                <w:color w:val="000000"/>
              </w:rPr>
            </w:pPr>
          </w:p>
          <w:p w:rsidR="00F94CE0" w:rsidRPr="00F36F2F" w:rsidRDefault="00C244B0" w:rsidP="000B7958">
            <w:pPr>
              <w:pStyle w:val="p1mrcssattr"/>
              <w:spacing w:before="0" w:beforeAutospacing="0" w:after="0" w:afterAutospacing="0"/>
              <w:rPr>
                <w:color w:val="000000"/>
              </w:rPr>
            </w:pPr>
            <w:r w:rsidRPr="00C244B0">
              <w:rPr>
                <w:color w:val="000000"/>
              </w:rPr>
              <w:t>Подготовка основания и устройство смотрового купола  для смотровой площадки "Лица города"</w:t>
            </w:r>
            <w:r>
              <w:rPr>
                <w:color w:val="000000"/>
              </w:rPr>
              <w:t xml:space="preserve"> </w:t>
            </w:r>
          </w:p>
        </w:tc>
      </w:tr>
      <w:tr w:rsidR="00F94CE0" w:rsidRPr="00F94CE0" w:rsidTr="005E01BE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4562B9" w:rsidP="001F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220 000 </w:t>
            </w:r>
          </w:p>
        </w:tc>
      </w:tr>
      <w:tr w:rsidR="00F94CE0" w:rsidRPr="00F94CE0" w:rsidTr="005E01BE">
        <w:trPr>
          <w:trHeight w:val="8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624561" w:rsidP="00922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01.12.2024 года</w:t>
            </w:r>
            <w:r w:rsidR="00F94CE0"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F94CE0" w:rsidTr="005E01BE">
        <w:trPr>
          <w:trHeight w:val="14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4CE0" w:rsidRPr="00F36F2F" w:rsidRDefault="00F94CE0" w:rsidP="00AE0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CE0" w:rsidRPr="00F94CE0" w:rsidTr="005E01BE">
        <w:trPr>
          <w:trHeight w:val="18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34D" w:rsidRDefault="00164CF6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3845" w:rsidRDefault="00323845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3845">
              <w:rPr>
                <w:rFonts w:ascii="Times New Roman" w:hAnsi="Times New Roman" w:cs="Times New Roman"/>
                <w:sz w:val="24"/>
                <w:szCs w:val="24"/>
              </w:rPr>
              <w:t xml:space="preserve">ульдозерами </w:t>
            </w:r>
          </w:p>
          <w:p w:rsidR="00323845" w:rsidRPr="00323845" w:rsidRDefault="00323845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45">
              <w:rPr>
                <w:rFonts w:ascii="Times New Roman" w:hAnsi="Times New Roman" w:cs="Times New Roman"/>
                <w:sz w:val="24"/>
                <w:szCs w:val="24"/>
              </w:rPr>
              <w:t>Земляные работы, выполняемые механизированным способом</w:t>
            </w:r>
          </w:p>
          <w:p w:rsidR="002E0153" w:rsidRDefault="002E0153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 дорожный, у</w:t>
            </w:r>
            <w:r w:rsidR="00323845" w:rsidRPr="00323845">
              <w:rPr>
                <w:rFonts w:ascii="Times New Roman" w:hAnsi="Times New Roman" w:cs="Times New Roman"/>
                <w:sz w:val="24"/>
                <w:szCs w:val="24"/>
              </w:rPr>
              <w:t>стройство покрытий толщиной 15 см</w:t>
            </w:r>
          </w:p>
          <w:p w:rsidR="00323845" w:rsidRDefault="00323845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45">
              <w:rPr>
                <w:rFonts w:ascii="Times New Roman" w:hAnsi="Times New Roman" w:cs="Times New Roman"/>
                <w:sz w:val="24"/>
                <w:szCs w:val="24"/>
              </w:rPr>
              <w:t>Смеси готовые щебеночно-песчаные</w:t>
            </w:r>
          </w:p>
          <w:p w:rsidR="00CF734D" w:rsidRPr="00323845" w:rsidRDefault="00CF734D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323845" w:rsidRPr="00323845" w:rsidRDefault="002E0153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бульдозера</w:t>
            </w:r>
          </w:p>
          <w:p w:rsidR="00323845" w:rsidRPr="00323845" w:rsidRDefault="002E0153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Каток, у</w:t>
            </w:r>
            <w:r w:rsidR="00323845" w:rsidRPr="00323845">
              <w:rPr>
                <w:rFonts w:ascii="Times New Roman" w:hAnsi="Times New Roman" w:cs="Times New Roman"/>
                <w:sz w:val="24"/>
                <w:szCs w:val="24"/>
              </w:rPr>
              <w:t>стройство бетонной подготовки</w:t>
            </w:r>
          </w:p>
          <w:p w:rsidR="00323845" w:rsidRPr="00323845" w:rsidRDefault="00323845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45">
              <w:rPr>
                <w:rFonts w:ascii="Times New Roman" w:hAnsi="Times New Roman" w:cs="Times New Roman"/>
                <w:sz w:val="24"/>
                <w:szCs w:val="24"/>
              </w:rPr>
              <w:t>Смеси бетонные тяжелого бетона</w:t>
            </w:r>
          </w:p>
          <w:p w:rsidR="00323845" w:rsidRPr="00323845" w:rsidRDefault="00323845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845">
              <w:rPr>
                <w:rFonts w:ascii="Times New Roman" w:hAnsi="Times New Roman" w:cs="Times New Roman"/>
                <w:sz w:val="24"/>
                <w:szCs w:val="24"/>
              </w:rPr>
              <w:t>Сетка проволочная стальная плетеная и крученая</w:t>
            </w:r>
          </w:p>
          <w:p w:rsidR="00323845" w:rsidRPr="00323845" w:rsidRDefault="002E0153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Автопогрузчик для доставки </w:t>
            </w:r>
            <w:r w:rsidR="00323845" w:rsidRPr="00323845">
              <w:rPr>
                <w:rFonts w:ascii="Times New Roman" w:hAnsi="Times New Roman" w:cs="Times New Roman"/>
                <w:sz w:val="24"/>
                <w:szCs w:val="24"/>
              </w:rPr>
              <w:t>бортовых камней бетонных</w:t>
            </w:r>
          </w:p>
          <w:p w:rsidR="00323845" w:rsidRPr="00323845" w:rsidRDefault="002E0153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 среднего типа</w:t>
            </w:r>
          </w:p>
          <w:p w:rsidR="00323845" w:rsidRDefault="00624561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3845" w:rsidRPr="00323845">
              <w:rPr>
                <w:rFonts w:ascii="Times New Roman" w:hAnsi="Times New Roman" w:cs="Times New Roman"/>
                <w:sz w:val="24"/>
                <w:szCs w:val="24"/>
              </w:rPr>
              <w:t>ортовы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3845" w:rsidRPr="00323845">
              <w:rPr>
                <w:rFonts w:ascii="Times New Roman" w:hAnsi="Times New Roman" w:cs="Times New Roman"/>
                <w:sz w:val="24"/>
                <w:szCs w:val="24"/>
              </w:rPr>
              <w:t xml:space="preserve"> камн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3845" w:rsidRPr="00323845">
              <w:rPr>
                <w:rFonts w:ascii="Times New Roman" w:hAnsi="Times New Roman" w:cs="Times New Roman"/>
                <w:sz w:val="24"/>
                <w:szCs w:val="24"/>
              </w:rPr>
              <w:t>: 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F734D" w:rsidRDefault="00CF734D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с карьера, самосвал</w:t>
            </w:r>
          </w:p>
          <w:p w:rsidR="00CF734D" w:rsidRDefault="00CF734D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до смотровой, самосвалы</w:t>
            </w:r>
          </w:p>
          <w:p w:rsidR="00CF734D" w:rsidRDefault="00CF734D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борт для монтажа конструкции</w:t>
            </w:r>
          </w:p>
          <w:p w:rsidR="00CF734D" w:rsidRDefault="00CF734D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мини погрузчика</w:t>
            </w:r>
          </w:p>
          <w:p w:rsidR="00CF734D" w:rsidRDefault="00CF734D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катка</w:t>
            </w:r>
          </w:p>
          <w:p w:rsidR="00CF734D" w:rsidRDefault="00CF734D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экскаватора</w:t>
            </w:r>
          </w:p>
          <w:p w:rsidR="00CF734D" w:rsidRDefault="001C1D82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бетона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автобетоносмесителях</w:t>
            </w:r>
            <w:proofErr w:type="spellEnd"/>
          </w:p>
          <w:p w:rsidR="001C1D82" w:rsidRDefault="001C1D82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ручных катков</w:t>
            </w:r>
          </w:p>
          <w:p w:rsidR="001C1D82" w:rsidRDefault="001C1D82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вибро-плиты</w:t>
            </w:r>
            <w:proofErr w:type="spellEnd"/>
          </w:p>
          <w:p w:rsidR="00323845" w:rsidRPr="00323845" w:rsidRDefault="00624561" w:rsidP="00323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3845" w:rsidRPr="00323845">
              <w:rPr>
                <w:rFonts w:ascii="Times New Roman" w:hAnsi="Times New Roman" w:cs="Times New Roman"/>
                <w:sz w:val="24"/>
                <w:szCs w:val="24"/>
              </w:rPr>
              <w:t>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23845" w:rsidRPr="0032384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щебеночных: с добавлением нового материала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Мусорные мешки, перчатки для субботника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Машина для вывоза мусора 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инвентарь для проведения субботника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для </w:t>
            </w:r>
            <w:proofErr w:type="spellStart"/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грейдирования</w:t>
            </w:r>
            <w:proofErr w:type="spellEnd"/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Красного Октября</w:t>
            </w:r>
          </w:p>
          <w:p w:rsidR="00185B8B" w:rsidRPr="00185B8B" w:rsidRDefault="00185B8B" w:rsidP="00185B8B">
            <w:pPr>
              <w:pStyle w:val="ConsPlusNormal0"/>
              <w:rPr>
                <w:sz w:val="24"/>
                <w:szCs w:val="24"/>
              </w:rPr>
            </w:pPr>
            <w:r w:rsidRPr="00185B8B">
              <w:rPr>
                <w:sz w:val="24"/>
                <w:szCs w:val="24"/>
              </w:rPr>
              <w:t>Завоз щебня на парковку</w:t>
            </w:r>
            <w:r w:rsidR="00C60DC7">
              <w:rPr>
                <w:sz w:val="24"/>
                <w:szCs w:val="24"/>
              </w:rPr>
              <w:t>, самосвал</w:t>
            </w:r>
          </w:p>
          <w:p w:rsidR="00185B8B" w:rsidRPr="00185B8B" w:rsidRDefault="00185B8B" w:rsidP="00185B8B">
            <w:pPr>
              <w:pStyle w:val="ConsPlusNormal0"/>
              <w:rPr>
                <w:sz w:val="24"/>
                <w:szCs w:val="24"/>
              </w:rPr>
            </w:pPr>
            <w:r w:rsidRPr="00185B8B">
              <w:rPr>
                <w:sz w:val="24"/>
                <w:szCs w:val="24"/>
              </w:rPr>
              <w:t>Вышка для обрезки деревьев</w:t>
            </w:r>
          </w:p>
          <w:p w:rsidR="00185B8B" w:rsidRPr="00185B8B" w:rsidRDefault="00185B8B" w:rsidP="00185B8B">
            <w:pPr>
              <w:pStyle w:val="ConsPlusNormal0"/>
              <w:rPr>
                <w:sz w:val="24"/>
                <w:szCs w:val="24"/>
              </w:rPr>
            </w:pPr>
            <w:r w:rsidRPr="00185B8B">
              <w:rPr>
                <w:sz w:val="24"/>
                <w:szCs w:val="24"/>
              </w:rPr>
              <w:t xml:space="preserve">Планировка </w:t>
            </w:r>
            <w:r w:rsidR="002E0153">
              <w:rPr>
                <w:sz w:val="24"/>
                <w:szCs w:val="24"/>
              </w:rPr>
              <w:t xml:space="preserve">автогрейдером </w:t>
            </w:r>
            <w:r w:rsidRPr="00185B8B">
              <w:rPr>
                <w:sz w:val="24"/>
                <w:szCs w:val="24"/>
              </w:rPr>
              <w:t xml:space="preserve">парковочной зоны </w:t>
            </w:r>
          </w:p>
          <w:p w:rsidR="00185B8B" w:rsidRPr="00185B8B" w:rsidRDefault="00185B8B" w:rsidP="00185B8B">
            <w:pPr>
              <w:pStyle w:val="ConsPlusNormal0"/>
              <w:rPr>
                <w:sz w:val="24"/>
                <w:szCs w:val="24"/>
              </w:rPr>
            </w:pPr>
            <w:r w:rsidRPr="00185B8B">
              <w:rPr>
                <w:sz w:val="24"/>
                <w:szCs w:val="24"/>
              </w:rPr>
              <w:t>Отсыпка парковочной зоны</w:t>
            </w:r>
            <w:r w:rsidR="00C60DC7">
              <w:rPr>
                <w:sz w:val="24"/>
                <w:szCs w:val="24"/>
              </w:rPr>
              <w:t xml:space="preserve"> машинным способом</w:t>
            </w:r>
          </w:p>
          <w:p w:rsidR="00185B8B" w:rsidRPr="00185B8B" w:rsidRDefault="00185B8B" w:rsidP="00185B8B">
            <w:pPr>
              <w:pStyle w:val="ConsPlusNormal0"/>
              <w:rPr>
                <w:sz w:val="24"/>
                <w:szCs w:val="24"/>
              </w:rPr>
            </w:pPr>
            <w:r w:rsidRPr="00185B8B">
              <w:rPr>
                <w:sz w:val="24"/>
                <w:szCs w:val="24"/>
              </w:rPr>
              <w:t>Срез под устройство купола</w:t>
            </w:r>
            <w:r w:rsidR="00C60DC7">
              <w:rPr>
                <w:sz w:val="24"/>
                <w:szCs w:val="24"/>
              </w:rPr>
              <w:t>, грейдер</w:t>
            </w:r>
          </w:p>
          <w:p w:rsidR="00185B8B" w:rsidRPr="00185B8B" w:rsidRDefault="00C60DC7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купол</w:t>
            </w:r>
          </w:p>
          <w:p w:rsidR="00185B8B" w:rsidRPr="00185B8B" w:rsidRDefault="00185B8B" w:rsidP="00185B8B">
            <w:pPr>
              <w:pStyle w:val="ConsPlusNormal0"/>
              <w:rPr>
                <w:sz w:val="24"/>
                <w:szCs w:val="24"/>
              </w:rPr>
            </w:pPr>
            <w:r w:rsidRPr="00185B8B">
              <w:rPr>
                <w:sz w:val="24"/>
                <w:szCs w:val="24"/>
              </w:rPr>
              <w:t>Доставка купола до Тулуна</w:t>
            </w:r>
            <w:r w:rsidR="00C60DC7">
              <w:rPr>
                <w:sz w:val="24"/>
                <w:szCs w:val="24"/>
              </w:rPr>
              <w:t xml:space="preserve">, </w:t>
            </w:r>
            <w:proofErr w:type="spellStart"/>
            <w:r w:rsidR="00C60DC7">
              <w:rPr>
                <w:sz w:val="24"/>
                <w:szCs w:val="24"/>
              </w:rPr>
              <w:t>жд</w:t>
            </w:r>
            <w:proofErr w:type="spellEnd"/>
          </w:p>
          <w:p w:rsidR="00185B8B" w:rsidRPr="00185B8B" w:rsidRDefault="00185B8B" w:rsidP="00185B8B">
            <w:pPr>
              <w:pStyle w:val="ConsPlusNormal0"/>
              <w:rPr>
                <w:sz w:val="24"/>
                <w:szCs w:val="24"/>
              </w:rPr>
            </w:pPr>
            <w:r w:rsidRPr="00185B8B">
              <w:rPr>
                <w:sz w:val="24"/>
                <w:szCs w:val="24"/>
              </w:rPr>
              <w:t>Установка купола</w:t>
            </w:r>
            <w:r w:rsidR="00323845">
              <w:rPr>
                <w:sz w:val="24"/>
                <w:szCs w:val="24"/>
              </w:rPr>
              <w:t xml:space="preserve"> с использованием погрузчика</w:t>
            </w:r>
          </w:p>
          <w:p w:rsidR="00185B8B" w:rsidRPr="00185B8B" w:rsidRDefault="00185B8B" w:rsidP="00185B8B">
            <w:pPr>
              <w:pStyle w:val="ConsPlusNormal0"/>
              <w:rPr>
                <w:sz w:val="24"/>
                <w:szCs w:val="24"/>
              </w:rPr>
            </w:pPr>
            <w:r w:rsidRPr="00185B8B">
              <w:rPr>
                <w:sz w:val="24"/>
                <w:szCs w:val="24"/>
              </w:rPr>
              <w:t>Подготовка</w:t>
            </w:r>
            <w:r w:rsidR="00323845">
              <w:rPr>
                <w:sz w:val="24"/>
                <w:szCs w:val="24"/>
              </w:rPr>
              <w:t>/срез машинным способом</w:t>
            </w:r>
            <w:r w:rsidRPr="00185B8B">
              <w:rPr>
                <w:sz w:val="24"/>
                <w:szCs w:val="24"/>
              </w:rPr>
              <w:t xml:space="preserve"> территории для укладки надписи «Тулун»</w:t>
            </w:r>
          </w:p>
          <w:p w:rsidR="00185B8B" w:rsidRPr="00185B8B" w:rsidRDefault="00185B8B" w:rsidP="00185B8B">
            <w:pPr>
              <w:pStyle w:val="ConsPlusNormal0"/>
              <w:rPr>
                <w:sz w:val="24"/>
                <w:szCs w:val="24"/>
              </w:rPr>
            </w:pPr>
            <w:r w:rsidRPr="00185B8B">
              <w:rPr>
                <w:sz w:val="24"/>
                <w:szCs w:val="24"/>
              </w:rPr>
              <w:t>Аренда музыкального оборудования для проведения мероприятий</w:t>
            </w:r>
          </w:p>
          <w:p w:rsidR="00185B8B" w:rsidRPr="00185B8B" w:rsidRDefault="00185B8B" w:rsidP="00185B8B">
            <w:pPr>
              <w:pStyle w:val="ConsPlusNormal0"/>
              <w:rPr>
                <w:sz w:val="24"/>
                <w:szCs w:val="24"/>
              </w:rPr>
            </w:pPr>
            <w:r w:rsidRPr="00185B8B">
              <w:rPr>
                <w:sz w:val="24"/>
                <w:szCs w:val="24"/>
              </w:rPr>
              <w:t>Скашивание газона в местах естественного озеленения</w:t>
            </w:r>
            <w:r w:rsidR="00323845">
              <w:rPr>
                <w:sz w:val="24"/>
                <w:szCs w:val="24"/>
              </w:rPr>
              <w:t>, аренда газонокосилок</w:t>
            </w:r>
          </w:p>
          <w:p w:rsidR="00185B8B" w:rsidRPr="00185B8B" w:rsidRDefault="00185B8B" w:rsidP="00185B8B">
            <w:pPr>
              <w:pStyle w:val="ConsPlusNormal0"/>
              <w:rPr>
                <w:sz w:val="24"/>
                <w:szCs w:val="24"/>
              </w:rPr>
            </w:pPr>
            <w:r w:rsidRPr="00185B8B">
              <w:rPr>
                <w:sz w:val="24"/>
                <w:szCs w:val="24"/>
              </w:rPr>
              <w:t>Аренда строительного инвентаря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Грейдирование</w:t>
            </w:r>
            <w:proofErr w:type="spellEnd"/>
            <w:r w:rsidRPr="00185B8B">
              <w:rPr>
                <w:rFonts w:ascii="Times New Roman" w:hAnsi="Times New Roman" w:cs="Times New Roman"/>
                <w:sz w:val="24"/>
                <w:szCs w:val="24"/>
              </w:rPr>
              <w:t xml:space="preserve"> переезда </w:t>
            </w: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ул. Красного Октября до парковки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щебня </w:t>
            </w:r>
            <w:r w:rsidR="00C6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машинным способом </w:t>
            </w: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отсыпки покрытия переезда с ул. Красного </w:t>
            </w:r>
            <w:r w:rsidR="0032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ктября до парковки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щебнем переезда</w:t>
            </w:r>
            <w:r w:rsidR="00C6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самосвал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щебнем парковки</w:t>
            </w:r>
            <w:r w:rsidR="00C6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самосвал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полотна по ул. Красного Октября в ходе реализации проекта </w:t>
            </w:r>
          </w:p>
          <w:p w:rsidR="00185B8B" w:rsidRPr="00185B8B" w:rsidRDefault="00C60DC7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 - н</w:t>
            </w:r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авигаци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проекта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бура и строительных инструментов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</w:t>
            </w:r>
            <w:r w:rsidR="0032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ормационных стендов – навигации, аренда </w:t>
            </w:r>
            <w:r w:rsidR="00CF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</w:p>
          <w:p w:rsidR="00C60DC7" w:rsidRDefault="00C60DC7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ручной инструмент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экскурсионного оборудования для проведения туристических маршрутов 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звукового оборудования для проведения программ выходного дня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</w:t>
            </w:r>
            <w:r w:rsidR="00C6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машинным способом </w:t>
            </w: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субботника в парковой зоне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Срез под устройство </w:t>
            </w:r>
            <w:proofErr w:type="spellStart"/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фудтрака</w:t>
            </w:r>
            <w:proofErr w:type="spellEnd"/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дороги парковой зоны</w:t>
            </w:r>
            <w:r w:rsidR="00C6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грейдер</w:t>
            </w: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5B8B" w:rsidRPr="00185B8B" w:rsidRDefault="00185B8B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смотрового купола до смотровой площадки</w:t>
            </w:r>
            <w:r w:rsidR="00C6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аренда транспорта</w:t>
            </w:r>
          </w:p>
          <w:p w:rsidR="00185B8B" w:rsidRPr="00185B8B" w:rsidRDefault="00C60DC7" w:rsidP="0018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Кустарники</w:t>
            </w:r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укрепления склона </w:t>
            </w:r>
            <w:proofErr w:type="spellStart"/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Манутской</w:t>
            </w:r>
            <w:proofErr w:type="spellEnd"/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</w:t>
            </w:r>
          </w:p>
          <w:p w:rsidR="00F94CE0" w:rsidRPr="00F36F2F" w:rsidRDefault="00323845" w:rsidP="00AE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садовый для высадки</w:t>
            </w:r>
            <w:r w:rsidR="00185B8B" w:rsidRPr="0018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кустарников вдоль склона горы</w:t>
            </w:r>
            <w:r w:rsidR="00F94CE0"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F94CE0" w:rsidTr="00C41E2F">
        <w:trPr>
          <w:trHeight w:val="108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видов деятельности (работ)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граждан, человек </w:t>
            </w:r>
          </w:p>
        </w:tc>
      </w:tr>
      <w:tr w:rsidR="00F94CE0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E0" w:rsidRPr="00F36F2F" w:rsidRDefault="00897901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Субботник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E0" w:rsidRPr="00F36F2F" w:rsidRDefault="00897901" w:rsidP="008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41E2F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897901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горы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4CE0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C41E2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CE0" w:rsidRPr="00F36F2F" w:rsidRDefault="00897901" w:rsidP="00897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улицы Красного Октября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E0" w:rsidRPr="00F36F2F" w:rsidRDefault="00897901" w:rsidP="0089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94CE0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C41E2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CE0" w:rsidRPr="00F36F2F" w:rsidRDefault="00897901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ул. Красного Октября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E0" w:rsidRPr="00F36F2F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4CE0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C41E2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E0" w:rsidRPr="00F36F2F" w:rsidRDefault="00B572CC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цен и объёмов, работ, заложенных по проекту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E0" w:rsidRPr="00F36F2F" w:rsidRDefault="00B572CC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01BE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BE" w:rsidRPr="00F36F2F" w:rsidRDefault="005E01BE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BE" w:rsidRPr="00F36F2F" w:rsidRDefault="005E01BE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Pr="00F36F2F" w:rsidRDefault="00C41E2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Pr="00F36F2F" w:rsidRDefault="00B572CC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материалов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Default="00B572CC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01BE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BE" w:rsidRPr="00F36F2F" w:rsidRDefault="005E01BE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BE" w:rsidRPr="00F36F2F" w:rsidRDefault="005E01BE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Pr="00F36F2F" w:rsidRDefault="00C41E2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Pr="00F36F2F" w:rsidRDefault="00B572CC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 и согласование деталей смотрового купола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Default="00B572CC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01BE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BE" w:rsidRPr="00F36F2F" w:rsidRDefault="005E01BE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BE" w:rsidRPr="00F36F2F" w:rsidRDefault="005E01BE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Pr="00F36F2F" w:rsidRDefault="00C41E2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Pr="00F36F2F" w:rsidRDefault="00B42488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Доработка дизайн проекта смотровой площадки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Default="00B42488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01BE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BE" w:rsidRPr="00F36F2F" w:rsidRDefault="005E01BE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BE" w:rsidRPr="00F36F2F" w:rsidRDefault="005E01BE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Pr="00F36F2F" w:rsidRDefault="00C41E2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Pr="00F36F2F" w:rsidRDefault="00B42488" w:rsidP="00B4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смотрового купола от места изготовления до Тулуна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Default="00B42488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41E2F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дорожного полотна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Красного Октября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41E2F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C41E2F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парковки на верху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717576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1E2F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C41E2F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Погрузка щебня на отсыпку парковки на верху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E2F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C41E2F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щебня карьер – верх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E2F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C41E2F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Отсыпка щебнем парковки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1E2F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C41E2F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C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дорожного полотна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Красного Октября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C41E2F" w:rsidP="00C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41E2F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C41E2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3C796D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территории парковой зоны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3C796D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41E2F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2F" w:rsidRPr="00F36F2F" w:rsidRDefault="00C41E2F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C41E2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Pr="00F36F2F" w:rsidRDefault="003C796D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парковой зоны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2F" w:rsidRDefault="003C796D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9502FF" w:rsidP="00950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фокус групп по дальнейшему развитию проекта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9502F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9502FF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фокус групп по дальнейшему развитию проекта с участием жителей Тулуна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FB20F5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5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9502FF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Срез парковочной зоны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9502FF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FB20F5" w:rsidP="00FB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 под смотровую площадку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FB20F5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E82D95" w:rsidP="00E8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Выравнивание дороги парковой зоны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E82D95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B42488" w:rsidP="00B4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смотрового купола до смотровой площадки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E82D95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E82D95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материалов, полученных в ходе фокус групп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4766DB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051351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идеи, сгенерированных на фокус группах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05135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717576" w:rsidP="0071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кустарников для укрепления склона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717576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717576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Высадка кустарников вдоль склона горы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717576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717576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садового инвентаря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717576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717576" w:rsidP="00717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зонирования территории смотровой площадки с учетом мнения фокус групп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717576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717576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проектирование дальнейшего благоустройства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717576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674457" w:rsidRDefault="00717576" w:rsidP="004C2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45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Подготовка </w:t>
            </w:r>
            <w:r w:rsidR="004C2DAF">
              <w:rPr>
                <w:rFonts w:ascii="TimesNewRomanPSMT" w:hAnsi="TimesNewRomanPSMT"/>
                <w:color w:val="000000"/>
                <w:sz w:val="24"/>
                <w:szCs w:val="24"/>
              </w:rPr>
              <w:t>дизайн-проекта 2 и 3 очередей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717576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717576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полотна</w:t>
            </w: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ул. Красного Октября в ходе реализации проекта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717576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717576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Полив кустарников,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посаженных для укрепления склона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717576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6B71EC" w:rsidRDefault="000F493E" w:rsidP="000F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1EC">
              <w:rPr>
                <w:rFonts w:ascii="TimesNewRomanPSMT" w:hAnsi="TimesNewRomanPSMT"/>
                <w:color w:val="000000"/>
                <w:sz w:val="24"/>
                <w:szCs w:val="24"/>
              </w:rPr>
              <w:t>Работа социолога над фокус-групповым исследованием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0F493E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0F493E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эко повестки территории с участием тулунчан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0F493E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FC54D9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встречи </w:t>
            </w:r>
            <w:r w:rsidR="00AF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 педагогического колледжа, отделения «Дизайн»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FC54D9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FC54D9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встречи художников и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обсуждению бренд бука формирующегося общественного места – смотровой площадки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FC54D9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FC54D9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бренд бука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FC54D9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FC54D9" w:rsidP="00FC5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бренд бука проекта</w:t>
            </w:r>
            <w:r w:rsidR="0051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FC54D9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7901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01" w:rsidRPr="00F36F2F" w:rsidRDefault="00897901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897901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Pr="00F36F2F" w:rsidRDefault="00510BC8" w:rsidP="005E0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для создания информационных стендов и навигации по территории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01" w:rsidRDefault="00510BC8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6C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6C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C5389" w:rsidP="006C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Pr="00F36F2F" w:rsidRDefault="006C5389" w:rsidP="006C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макетов навигации по территории смотровой площадки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6C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6C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6C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C5389" w:rsidP="006C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Pr="00F36F2F" w:rsidRDefault="006C5389" w:rsidP="006C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навигации по территории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C5389" w:rsidP="006C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0BC8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C8" w:rsidRPr="00F36F2F" w:rsidRDefault="00510BC8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C8" w:rsidRPr="00F36F2F" w:rsidRDefault="00510BC8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C8" w:rsidRDefault="00510BC8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C8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бура и строительных инструментов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C8" w:rsidRDefault="006C538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0BC8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C8" w:rsidRPr="00F36F2F" w:rsidRDefault="00510BC8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BC8" w:rsidRPr="00F36F2F" w:rsidRDefault="00510BC8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C8" w:rsidRDefault="00510BC8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C8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</w:t>
            </w:r>
            <w:r w:rsidR="00607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 – навигации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BC8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E3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 троп по территории парка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 для раздельного сбора мусора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60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экологических событийных мероприятий и экологических маршрутов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экологических событийных мероприятий и экологических маршрутов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D913A8" w:rsidP="00D9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 выходного дня на территории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D913A8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D913A8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программ выходного дня на территории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D913A8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D913A8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Проработка туристических маршрутов с использованием сведении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D913A8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D913A8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туристических маршрутов с использованием сведении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D913A8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EA4C05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печать карт – путеводителей по территорий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EA4C05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C5389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89" w:rsidRPr="00F36F2F" w:rsidRDefault="006C5389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607739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476162" w:rsidP="00A5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экскурсионного оборудования для проведения туристических маршрутов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389" w:rsidRDefault="00476162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6162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476162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A535A8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звукового оборудования для проведения программ выходного дня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A535A8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6162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476162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E334DD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эко троп на территории парка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E334DD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76162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476162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674457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публикации по реализации мероприятий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674457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6162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476162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1F0108" w:rsidP="001F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Съёмка видеосюжета о развитии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1F0108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6162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476162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D67CF0" w:rsidP="00D6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на электроснабжение территории проекта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D67CF0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6162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476162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D232EB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общественного обсуждения формирующегося городского места отдыха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D232EB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76162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476162" w:rsidP="00476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Pr="00D232EB" w:rsidRDefault="00D232EB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общественного обсуждения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2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 о формах участия и вовлечения граждан и</w:t>
            </w:r>
            <w:r w:rsidRPr="00D23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3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общественности на всех этапах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дальнейшей </w:t>
            </w:r>
            <w:r w:rsidRPr="00D232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подготовки и реализации проекта, и социокультурном программировании территории.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1E1F40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76162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476162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7D3F4D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подготовка протокола общественного обсуждения.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7D3F4D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6162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2" w:rsidRPr="00F36F2F" w:rsidRDefault="0047616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476162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4C2C82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95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цикла материалов </w:t>
            </w:r>
            <w:r w:rsidR="0095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планах дальнейшего развития проекта.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2" w:rsidRDefault="004C2C82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6876" w:rsidRPr="00F94CE0" w:rsidTr="00C41E2F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76" w:rsidRPr="00F36F2F" w:rsidRDefault="00C86876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76" w:rsidRPr="00F36F2F" w:rsidRDefault="00C86876" w:rsidP="0051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76" w:rsidRDefault="00C86876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76" w:rsidRDefault="00C86876" w:rsidP="00C86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встреч с предпринимателями Тулуна по включенности в проработку концепции смотровой площадки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76" w:rsidRDefault="00C86876" w:rsidP="0051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94CE0" w:rsidRPr="00F94CE0" w:rsidTr="005E01BE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06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060CA2" w:rsidP="00C8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6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F94CE0"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F94CE0" w:rsidTr="005E01BE">
        <w:trPr>
          <w:trHeight w:val="11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CE0" w:rsidRPr="00F36F2F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4CE0" w:rsidRPr="00F36F2F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E71F72" w:rsidTr="005E01BE">
        <w:trPr>
          <w:trHeight w:val="25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E71F72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</w:t>
            </w: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рамках которых реализуется инициативный проект)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E71F72" w:rsidP="00E7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– «город Тулун»</w:t>
            </w:r>
            <w:r w:rsidR="00F94CE0"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E71F72" w:rsidTr="005E01BE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E71F72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E71F72" w:rsidP="00E71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– «город Тулун»</w:t>
            </w: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4CE0"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E71F72" w:rsidTr="005E01BE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E71F72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(при наличии): улица, номер дома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E71F72" w:rsidTr="005E01BE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E71F72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всего (человек), из них: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E71F72" w:rsidP="00B77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77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человек</w:t>
            </w:r>
            <w:r w:rsidR="00F94CE0"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E71F72" w:rsidTr="005E01BE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E71F72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прямые </w:t>
            </w:r>
            <w:proofErr w:type="spellStart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(человек)</w:t>
            </w: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E71F72" w:rsidP="00D8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D8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0 % тулунчан, </w:t>
            </w:r>
            <w:r w:rsidR="00F94CE0"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8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600 тысяч человек</w:t>
            </w:r>
          </w:p>
        </w:tc>
      </w:tr>
      <w:tr w:rsidR="00F94CE0" w:rsidRPr="00E71F72" w:rsidTr="005E01BE">
        <w:trPr>
          <w:trHeight w:val="40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E71F72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косвенные </w:t>
            </w:r>
            <w:proofErr w:type="spellStart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благополучатели</w:t>
            </w:r>
            <w:proofErr w:type="spellEnd"/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(человек)</w:t>
            </w: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DB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D8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0 % тулунчан, </w:t>
            </w:r>
            <w:r w:rsidR="00E71F72"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B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</w:t>
            </w:r>
            <w:r w:rsid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тысяч человек</w:t>
            </w:r>
          </w:p>
        </w:tc>
      </w:tr>
      <w:tr w:rsidR="00F94CE0" w:rsidRPr="00E71F72" w:rsidTr="005E01BE">
        <w:trPr>
          <w:trHeight w:val="22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CE0" w:rsidRPr="00E71F72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E71F72" w:rsidTr="005E01BE">
        <w:trPr>
          <w:trHeight w:val="14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CE0" w:rsidRPr="00E71F72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B73CB9" w:rsidP="00355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Подписные листы, </w:t>
            </w:r>
            <w:r w:rsidR="003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</w:t>
            </w:r>
            <w:r w:rsidR="00355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F94CE0" w:rsidRPr="00E71F72" w:rsidTr="005E01BE">
        <w:trPr>
          <w:trHeight w:val="10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E71F72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53" w:rsidRDefault="00587B53" w:rsidP="0058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будет освещаться при партнерской поддержке:</w:t>
            </w:r>
          </w:p>
          <w:p w:rsidR="00587B53" w:rsidRDefault="00587B53" w:rsidP="0058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видеосюжеты, не менее трёх,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телевидение»;</w:t>
            </w:r>
            <w:bookmarkStart w:id="0" w:name="_GoBack"/>
            <w:bookmarkEnd w:id="0"/>
          </w:p>
          <w:p w:rsidR="00401C57" w:rsidRDefault="00401C57" w:rsidP="0058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в СМИ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региональные), не менее трёх;</w:t>
            </w:r>
          </w:p>
          <w:p w:rsidR="00F94CE0" w:rsidRPr="00E71F72" w:rsidRDefault="00401C57" w:rsidP="00587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публикации о текущей деятельности по проекту не менее семи </w:t>
            </w:r>
            <w:r w:rsidR="0058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сайт и соц. сети Администрации г. Тулуна, </w:t>
            </w:r>
            <w:r w:rsidR="00F94CE0"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CE0" w:rsidRPr="00E71F72" w:rsidTr="005E01BE">
        <w:trPr>
          <w:trHeight w:val="3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CE0" w:rsidRPr="00E71F72" w:rsidRDefault="00F94CE0" w:rsidP="00F9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представителя инициативного проекта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="006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+79086500401</w:t>
            </w:r>
          </w:p>
        </w:tc>
      </w:tr>
      <w:tr w:rsidR="00F94CE0" w:rsidRPr="00BF2BE6" w:rsidTr="005E01BE">
        <w:trPr>
          <w:trHeight w:val="3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E0" w:rsidRPr="00E71F72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CE0" w:rsidRPr="00625F5E" w:rsidRDefault="00F94CE0" w:rsidP="00F9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</w:t>
            </w:r>
            <w:r w:rsidR="00625F5E" w:rsidRPr="00625F5E">
              <w:rPr>
                <w:lang w:val="en-US"/>
              </w:rPr>
              <w:t xml:space="preserve"> </w:t>
            </w:r>
            <w:r w:rsidR="00625F5E" w:rsidRPr="00625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fuchs83@mail.ru</w:t>
            </w:r>
          </w:p>
        </w:tc>
      </w:tr>
    </w:tbl>
    <w:p w:rsidR="00BF2BE6" w:rsidRDefault="00BF2BE6" w:rsidP="00BF2BE6">
      <w:pPr>
        <w:spacing w:after="0" w:line="240" w:lineRule="auto"/>
        <w:ind w:firstLine="709"/>
        <w:jc w:val="both"/>
      </w:pP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жители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Тулуна, достигшие шестнадцатилетнего возраста,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представить свои замечания и предложения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инициативному проекту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ул.  Ленина, 99 кабинет 21 или на адрес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hyperlink r:id="rId4" w:history="1">
        <w:r w:rsidRPr="00427080">
          <w:rPr>
            <w:rStyle w:val="a6"/>
            <w:sz w:val="28"/>
            <w:szCs w:val="28"/>
            <w:lang w:val="en-US" w:eastAsia="ru-RU"/>
          </w:rPr>
          <w:t>fin</w:t>
        </w:r>
        <w:r w:rsidRPr="00CD65F7">
          <w:rPr>
            <w:rStyle w:val="a6"/>
            <w:sz w:val="28"/>
            <w:szCs w:val="28"/>
            <w:lang w:eastAsia="ru-RU"/>
          </w:rPr>
          <w:t>09</w:t>
        </w:r>
        <w:r w:rsidRPr="00427080">
          <w:rPr>
            <w:rStyle w:val="a6"/>
            <w:sz w:val="28"/>
            <w:szCs w:val="28"/>
            <w:lang w:eastAsia="ru-RU"/>
          </w:rPr>
          <w:t>@</w:t>
        </w:r>
        <w:proofErr w:type="spellStart"/>
        <w:r w:rsidRPr="00427080">
          <w:rPr>
            <w:rStyle w:val="a6"/>
            <w:sz w:val="28"/>
            <w:szCs w:val="28"/>
            <w:lang w:val="en-US" w:eastAsia="ru-RU"/>
          </w:rPr>
          <w:t>govirk</w:t>
        </w:r>
        <w:proofErr w:type="spellEnd"/>
        <w:r w:rsidRPr="00427080">
          <w:rPr>
            <w:rStyle w:val="a6"/>
            <w:sz w:val="28"/>
            <w:szCs w:val="28"/>
            <w:lang w:eastAsia="ru-RU"/>
          </w:rPr>
          <w:t>.</w:t>
        </w:r>
        <w:proofErr w:type="spellStart"/>
        <w:r w:rsidRPr="00427080">
          <w:rPr>
            <w:rStyle w:val="a6"/>
            <w:sz w:val="28"/>
            <w:szCs w:val="28"/>
            <w:lang w:eastAsia="ru-RU"/>
          </w:rPr>
          <w:t>ru</w:t>
        </w:r>
        <w:proofErr w:type="spellEnd"/>
      </w:hyperlink>
      <w:r w:rsidRPr="00CD6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.00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0C1E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часов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CD65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сентября 2023 года.</w:t>
      </w:r>
      <w:r w:rsidRPr="000C1E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4642C" w:rsidRPr="00E71F72" w:rsidRDefault="00BF2BE6">
      <w:pPr>
        <w:rPr>
          <w:sz w:val="24"/>
          <w:szCs w:val="24"/>
        </w:rPr>
      </w:pPr>
    </w:p>
    <w:sectPr w:rsidR="0024642C" w:rsidRPr="00E71F72" w:rsidSect="007C37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CE0"/>
    <w:rsid w:val="000412AC"/>
    <w:rsid w:val="00051351"/>
    <w:rsid w:val="00057CBA"/>
    <w:rsid w:val="00060CA2"/>
    <w:rsid w:val="000B7958"/>
    <w:rsid w:val="000F493E"/>
    <w:rsid w:val="00121D8C"/>
    <w:rsid w:val="00164CF6"/>
    <w:rsid w:val="00185B8B"/>
    <w:rsid w:val="001C1D82"/>
    <w:rsid w:val="001E1F40"/>
    <w:rsid w:val="001F0108"/>
    <w:rsid w:val="001F280D"/>
    <w:rsid w:val="002C2B0B"/>
    <w:rsid w:val="002D5936"/>
    <w:rsid w:val="002D5A20"/>
    <w:rsid w:val="002E0153"/>
    <w:rsid w:val="00307836"/>
    <w:rsid w:val="00314747"/>
    <w:rsid w:val="00323845"/>
    <w:rsid w:val="00341ACF"/>
    <w:rsid w:val="003558F0"/>
    <w:rsid w:val="003C796D"/>
    <w:rsid w:val="00401C57"/>
    <w:rsid w:val="00415DE9"/>
    <w:rsid w:val="004562B9"/>
    <w:rsid w:val="00476162"/>
    <w:rsid w:val="004766DB"/>
    <w:rsid w:val="004C2C82"/>
    <w:rsid w:val="004C2DAF"/>
    <w:rsid w:val="00510BC8"/>
    <w:rsid w:val="00523C09"/>
    <w:rsid w:val="0054026F"/>
    <w:rsid w:val="00587B53"/>
    <w:rsid w:val="005A794C"/>
    <w:rsid w:val="005D4870"/>
    <w:rsid w:val="005D5F14"/>
    <w:rsid w:val="005E01BE"/>
    <w:rsid w:val="005E7645"/>
    <w:rsid w:val="00607739"/>
    <w:rsid w:val="0062164C"/>
    <w:rsid w:val="00624561"/>
    <w:rsid w:val="00625F5E"/>
    <w:rsid w:val="00626B70"/>
    <w:rsid w:val="00674457"/>
    <w:rsid w:val="00681F9E"/>
    <w:rsid w:val="0068522E"/>
    <w:rsid w:val="006B71EC"/>
    <w:rsid w:val="006C5389"/>
    <w:rsid w:val="006F42DC"/>
    <w:rsid w:val="00703626"/>
    <w:rsid w:val="00717576"/>
    <w:rsid w:val="00744312"/>
    <w:rsid w:val="007C37D1"/>
    <w:rsid w:val="007D3F4D"/>
    <w:rsid w:val="007E0889"/>
    <w:rsid w:val="00850D6A"/>
    <w:rsid w:val="00891BD1"/>
    <w:rsid w:val="00897901"/>
    <w:rsid w:val="008D6FC5"/>
    <w:rsid w:val="00922B96"/>
    <w:rsid w:val="00944E90"/>
    <w:rsid w:val="009502FF"/>
    <w:rsid w:val="00953781"/>
    <w:rsid w:val="00965FE0"/>
    <w:rsid w:val="009747AD"/>
    <w:rsid w:val="009B4E8F"/>
    <w:rsid w:val="009D5D42"/>
    <w:rsid w:val="00A3426D"/>
    <w:rsid w:val="00A36ABB"/>
    <w:rsid w:val="00A535A8"/>
    <w:rsid w:val="00AE0E57"/>
    <w:rsid w:val="00AE552C"/>
    <w:rsid w:val="00AF2FA5"/>
    <w:rsid w:val="00B108E6"/>
    <w:rsid w:val="00B42488"/>
    <w:rsid w:val="00B572CC"/>
    <w:rsid w:val="00B73CB9"/>
    <w:rsid w:val="00B77809"/>
    <w:rsid w:val="00BF2BE6"/>
    <w:rsid w:val="00C058B1"/>
    <w:rsid w:val="00C238F1"/>
    <w:rsid w:val="00C244B0"/>
    <w:rsid w:val="00C41E2F"/>
    <w:rsid w:val="00C60DC7"/>
    <w:rsid w:val="00C86876"/>
    <w:rsid w:val="00CF734D"/>
    <w:rsid w:val="00D01D68"/>
    <w:rsid w:val="00D034DB"/>
    <w:rsid w:val="00D232EB"/>
    <w:rsid w:val="00D553BA"/>
    <w:rsid w:val="00D67CF0"/>
    <w:rsid w:val="00D76719"/>
    <w:rsid w:val="00D83FE6"/>
    <w:rsid w:val="00D913A8"/>
    <w:rsid w:val="00DB651D"/>
    <w:rsid w:val="00E334DD"/>
    <w:rsid w:val="00E71F72"/>
    <w:rsid w:val="00E82D95"/>
    <w:rsid w:val="00EA4C05"/>
    <w:rsid w:val="00F36F2F"/>
    <w:rsid w:val="00F94CE0"/>
    <w:rsid w:val="00FB20F5"/>
    <w:rsid w:val="00FC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62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626B70"/>
  </w:style>
  <w:style w:type="paragraph" w:styleId="a3">
    <w:name w:val="Normal (Web)"/>
    <w:basedOn w:val="a"/>
    <w:uiPriority w:val="99"/>
    <w:unhideWhenUsed/>
    <w:rsid w:val="005E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FE0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uiPriority w:val="99"/>
    <w:locked/>
    <w:rsid w:val="00185B8B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185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BF2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09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9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BO-1</cp:lastModifiedBy>
  <cp:revision>14</cp:revision>
  <cp:lastPrinted>2023-09-18T06:13:00Z</cp:lastPrinted>
  <dcterms:created xsi:type="dcterms:W3CDTF">2023-09-14T02:41:00Z</dcterms:created>
  <dcterms:modified xsi:type="dcterms:W3CDTF">2023-09-19T07:51:00Z</dcterms:modified>
</cp:coreProperties>
</file>