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6C" w:rsidRPr="00930019" w:rsidRDefault="00E6726C" w:rsidP="00E672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0019">
        <w:rPr>
          <w:rFonts w:ascii="Times New Roman" w:hAnsi="Times New Roman" w:cs="Times New Roman"/>
          <w:b/>
          <w:sz w:val="24"/>
          <w:szCs w:val="24"/>
        </w:rPr>
        <w:t>ОТВЕТСТВЕННОСТЬ В СЛУЧАЕ НАРУШЕНИЯ ПОРЯДКА ОРГАНИЗАЦИИ РАБОТ НА ВЫСОТЕ</w:t>
      </w:r>
    </w:p>
    <w:p w:rsidR="00E6726C" w:rsidRPr="00930019" w:rsidRDefault="00E6726C" w:rsidP="00E6726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19">
        <w:rPr>
          <w:rFonts w:ascii="Times New Roman" w:hAnsi="Times New Roman" w:cs="Times New Roman"/>
          <w:sz w:val="24"/>
          <w:szCs w:val="24"/>
        </w:rPr>
        <w:t>Риски могут различаться в зависимости от последствий из-за нарушения порядка организации работ на высоте.</w:t>
      </w:r>
    </w:p>
    <w:p w:rsidR="00E6726C" w:rsidRPr="00930019" w:rsidRDefault="00E6726C" w:rsidP="00E6726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19">
        <w:rPr>
          <w:rFonts w:ascii="Times New Roman" w:hAnsi="Times New Roman" w:cs="Times New Roman"/>
          <w:sz w:val="24"/>
          <w:szCs w:val="24"/>
        </w:rPr>
        <w:t xml:space="preserve">Например, за допуск работника к работе на высоте без прохождения им в установленном порядке обучения и проверки знаний требований охраны труда, безопасным методам и приемам выполнения работ на высоте вас могут привлечь к ответственности по </w:t>
      </w:r>
      <w:hyperlink r:id="rId4">
        <w:proofErr w:type="gramStart"/>
        <w:r w:rsidRPr="009300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930019">
          <w:rPr>
            <w:rFonts w:ascii="Times New Roman" w:hAnsi="Times New Roman" w:cs="Times New Roman"/>
            <w:sz w:val="24"/>
            <w:szCs w:val="24"/>
          </w:rPr>
          <w:t>. 3</w:t>
        </w:r>
      </w:hyperlink>
      <w:r w:rsidRPr="0093001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>
        <w:r w:rsidRPr="00930019">
          <w:rPr>
            <w:rFonts w:ascii="Times New Roman" w:hAnsi="Times New Roman" w:cs="Times New Roman"/>
            <w:sz w:val="24"/>
            <w:szCs w:val="24"/>
          </w:rPr>
          <w:t>5 ст. 5.27.1</w:t>
        </w:r>
      </w:hyperlink>
      <w:r w:rsidRPr="0093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001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6726C" w:rsidRPr="00930019" w:rsidRDefault="00E6726C" w:rsidP="00E6726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19">
        <w:rPr>
          <w:rFonts w:ascii="Times New Roman" w:hAnsi="Times New Roman" w:cs="Times New Roman"/>
          <w:sz w:val="24"/>
          <w:szCs w:val="24"/>
          <w:u w:val="single"/>
        </w:rPr>
        <w:t>За нарушение требований по организации работ на высоте</w:t>
      </w:r>
      <w:r w:rsidRPr="00930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019"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 w:rsidRPr="00930019">
        <w:rPr>
          <w:rFonts w:ascii="Times New Roman" w:hAnsi="Times New Roman" w:cs="Times New Roman"/>
          <w:sz w:val="24"/>
          <w:szCs w:val="24"/>
        </w:rPr>
        <w:t xml:space="preserve"> работников </w:t>
      </w:r>
      <w:proofErr w:type="gramStart"/>
      <w:r w:rsidRPr="0093001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930019">
        <w:rPr>
          <w:rFonts w:ascii="Times New Roman" w:hAnsi="Times New Roman" w:cs="Times New Roman"/>
          <w:sz w:val="24"/>
          <w:szCs w:val="24"/>
        </w:rPr>
        <w:t xml:space="preserve"> возможна ответственность по </w:t>
      </w:r>
      <w:hyperlink r:id="rId6">
        <w:r w:rsidRPr="00930019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93001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93001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3001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930019">
          <w:rPr>
            <w:rFonts w:ascii="Times New Roman" w:hAnsi="Times New Roman" w:cs="Times New Roman"/>
            <w:sz w:val="24"/>
            <w:szCs w:val="24"/>
          </w:rPr>
          <w:t>5 ст. 5.27.1</w:t>
        </w:r>
      </w:hyperlink>
      <w:r w:rsidRPr="0093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001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6726C" w:rsidRPr="00930019" w:rsidRDefault="00E6726C" w:rsidP="00E6726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19">
        <w:rPr>
          <w:rFonts w:ascii="Times New Roman" w:hAnsi="Times New Roman" w:cs="Times New Roman"/>
          <w:sz w:val="24"/>
          <w:szCs w:val="24"/>
        </w:rPr>
        <w:t xml:space="preserve">А если нарушение порядка организации работ на высоте повлекло по неосторожности причинение тяжкого вреда здоровью работника или даже смерть, вас могут привлечь к уголовной ответственности по </w:t>
      </w:r>
      <w:hyperlink r:id="rId9">
        <w:r w:rsidRPr="00930019">
          <w:rPr>
            <w:rFonts w:ascii="Times New Roman" w:hAnsi="Times New Roman" w:cs="Times New Roman"/>
            <w:sz w:val="24"/>
            <w:szCs w:val="24"/>
          </w:rPr>
          <w:t>ст. 143</w:t>
        </w:r>
      </w:hyperlink>
      <w:r w:rsidRPr="00930019">
        <w:rPr>
          <w:rFonts w:ascii="Times New Roman" w:hAnsi="Times New Roman" w:cs="Times New Roman"/>
          <w:sz w:val="24"/>
          <w:szCs w:val="24"/>
        </w:rPr>
        <w:t xml:space="preserve"> УК РФ.</w:t>
      </w:r>
    </w:p>
    <w:p w:rsidR="00E6726C" w:rsidRPr="00930019" w:rsidRDefault="00E6726C" w:rsidP="00E6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6C" w:rsidRPr="00930019" w:rsidRDefault="00E6726C" w:rsidP="00E6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367" w:rsidRPr="00930019" w:rsidRDefault="00027367">
      <w:pPr>
        <w:rPr>
          <w:rFonts w:ascii="Times New Roman" w:hAnsi="Times New Roman" w:cs="Times New Roman"/>
          <w:sz w:val="24"/>
          <w:szCs w:val="24"/>
        </w:rPr>
      </w:pPr>
    </w:p>
    <w:sectPr w:rsidR="00027367" w:rsidRPr="00930019" w:rsidSect="0002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6726C"/>
    <w:rsid w:val="00027367"/>
    <w:rsid w:val="004D3CB7"/>
    <w:rsid w:val="00930019"/>
    <w:rsid w:val="00E6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D396D49C8D59F31921540891899922D96A5AE9DA1189AB808A7E4C34F4004F38291B1C611762CD58EA7AA48CM2a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D57A98315D886AF8C8D396D49C8D59F31921540891899922D96A5AE9DA1189AB808A7E4C34F2004F38291B1C611762CD58EA7AA48CM2a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57A98315D886AF8C8D396D49C8D59F31921540891899922D96A5AE9DA1189AB808A7E4C37F6004F38291B1C611762CD58EA7AA48CM2a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D57A98315D886AF8C8D396D49C8D59F31921540891899922D96A5AE9DA1189AB808A7E4C34F4004F38291B1C611762CD58EA7AA48CM2a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DD57A98315D886AF8C8D396D49C8D59F31921540891899922D96A5AE9DA1189AB808A7E4C34F0004F38291B1C611762CD58EA7AA48CM2aBH" TargetMode="External"/><Relationship Id="rId9" Type="http://schemas.openxmlformats.org/officeDocument/2006/relationships/hyperlink" Target="consultantplus://offline/ref=ADD57A98315D886AF8C8D396D49C8D59F31921540893899922D96A5AE9DA1189AB808A7A4F33F7004F38291B1C611762CD58EA7AA48CM2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2023-10-18T08:44:00Z</dcterms:created>
  <dcterms:modified xsi:type="dcterms:W3CDTF">2023-10-18T08:52:00Z</dcterms:modified>
</cp:coreProperties>
</file>