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86C5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3</w:t>
      </w:r>
    </w:p>
    <w:p w:rsidR="008F7336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20755">
        <w:rPr>
          <w:rFonts w:ascii="Courier New" w:eastAsia="Calibri" w:hAnsi="Courier New" w:cs="Courier New"/>
        </w:rPr>
        <w:t>к Положению о</w:t>
      </w:r>
      <w:r>
        <w:rPr>
          <w:rFonts w:ascii="Courier New" w:eastAsia="Calibri" w:hAnsi="Courier New" w:cs="Courier New"/>
        </w:rPr>
        <w:t>б</w:t>
      </w:r>
      <w:r w:rsidRPr="00B20755">
        <w:rPr>
          <w:rFonts w:ascii="Courier New" w:eastAsia="Calibri" w:hAnsi="Courier New" w:cs="Courier New"/>
        </w:rPr>
        <w:t xml:space="preserve"> инициативных проект</w:t>
      </w:r>
      <w:r>
        <w:rPr>
          <w:rFonts w:ascii="Courier New" w:eastAsia="Calibri" w:hAnsi="Courier New" w:cs="Courier New"/>
        </w:rPr>
        <w:t xml:space="preserve">ах, </w:t>
      </w:r>
    </w:p>
    <w:p w:rsidR="008F7336" w:rsidRPr="00B20755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Default="00B86C55" w:rsidP="00DF0C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B86C55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9C588C" w:rsidRDefault="009C588C" w:rsidP="00DF0C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36EA6" w:rsidRPr="00B86C55" w:rsidRDefault="00736EA6" w:rsidP="00DF0C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5031"/>
        <w:gridCol w:w="3410"/>
      </w:tblGrid>
      <w:tr w:rsidR="00B86C55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инициативного проекта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ab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D31E30" w:rsidRDefault="009C588C" w:rsidP="009C588C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="00631310">
              <w:rPr>
                <w:rFonts w:ascii="Courier New" w:hAnsi="Courier New" w:cs="Courier New"/>
                <w:shd w:val="clear" w:color="auto" w:fill="FFFFFF"/>
              </w:rPr>
              <w:t>«</w:t>
            </w:r>
            <w:r>
              <w:rPr>
                <w:rFonts w:ascii="Courier New" w:hAnsi="Courier New" w:cs="Courier New"/>
                <w:shd w:val="clear" w:color="auto" w:fill="FFFFFF"/>
              </w:rPr>
              <w:t>Дорога к Богу</w:t>
            </w:r>
            <w:r w:rsidR="00631310">
              <w:rPr>
                <w:rFonts w:ascii="Courier New" w:hAnsi="Courier New" w:cs="Courier New"/>
                <w:shd w:val="clear" w:color="auto" w:fill="FFFFFF"/>
              </w:rPr>
              <w:t>»</w:t>
            </w:r>
          </w:p>
        </w:tc>
      </w:tr>
      <w:tr w:rsidR="00B86C55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5823DB" w:rsidRDefault="005823DB" w:rsidP="005823DB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5823DB">
              <w:rPr>
                <w:rFonts w:ascii="Courier New" w:eastAsia="Calibri" w:hAnsi="Courier New" w:cs="Courier New"/>
              </w:rPr>
              <w:t xml:space="preserve">Индивидуальный предприниматель </w:t>
            </w:r>
            <w:proofErr w:type="spellStart"/>
            <w:r w:rsidR="009C588C" w:rsidRPr="005823DB">
              <w:rPr>
                <w:rFonts w:ascii="Courier New" w:eastAsia="Calibri" w:hAnsi="Courier New" w:cs="Courier New"/>
              </w:rPr>
              <w:t>Чижкова</w:t>
            </w:r>
            <w:proofErr w:type="spellEnd"/>
            <w:r w:rsidR="009C588C" w:rsidRPr="005823DB">
              <w:rPr>
                <w:rFonts w:ascii="Courier New" w:eastAsia="Calibri" w:hAnsi="Courier New" w:cs="Courier New"/>
              </w:rPr>
              <w:t xml:space="preserve"> Ирина Ивановна</w:t>
            </w:r>
          </w:p>
        </w:tc>
      </w:tr>
      <w:tr w:rsidR="00B86C55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Место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0" w:rsidRPr="00631310" w:rsidRDefault="005823DB" w:rsidP="005823DB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>Ул. Советская, примыкающая к территории церкви</w:t>
            </w:r>
            <w:r w:rsidR="009C588C">
              <w:rPr>
                <w:rFonts w:ascii="Courier New" w:hAnsi="Courier New" w:cs="Courier New"/>
                <w:shd w:val="clear" w:color="auto" w:fill="FFFFFF"/>
              </w:rPr>
              <w:t xml:space="preserve"> Покрова Пресвятой Богородицы</w:t>
            </w:r>
          </w:p>
        </w:tc>
      </w:tr>
      <w:tr w:rsidR="00B86C55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D31E30" w:rsidRDefault="00D31E30" w:rsidP="005823DB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31E30">
              <w:rPr>
                <w:rFonts w:ascii="Courier New" w:hAnsi="Courier New" w:cs="Courier New"/>
              </w:rPr>
              <w:t>муниципальн</w:t>
            </w:r>
            <w:r w:rsidR="005823DB">
              <w:rPr>
                <w:rFonts w:ascii="Courier New" w:hAnsi="Courier New" w:cs="Courier New"/>
              </w:rPr>
              <w:t>ая</w:t>
            </w:r>
            <w:r w:rsidRPr="00D31E30">
              <w:rPr>
                <w:rFonts w:ascii="Courier New" w:hAnsi="Courier New" w:cs="Courier New"/>
              </w:rPr>
              <w:t xml:space="preserve"> программ</w:t>
            </w:r>
            <w:r w:rsidR="005823DB">
              <w:rPr>
                <w:rFonts w:ascii="Courier New" w:hAnsi="Courier New" w:cs="Courier New"/>
              </w:rPr>
              <w:t>а</w:t>
            </w:r>
            <w:r w:rsidRPr="00D31E30">
              <w:rPr>
                <w:rFonts w:ascii="Courier New" w:hAnsi="Courier New" w:cs="Courier New"/>
              </w:rPr>
              <w:t xml:space="preserve"> города Тулуна «Формирование современной городской среды» на 2018-2026 годы, утвержденной Постановлением администрации городского округа от 27.10.2017г. </w:t>
            </w:r>
            <w:r w:rsidR="00C60BFF">
              <w:rPr>
                <w:rFonts w:ascii="Courier New" w:hAnsi="Courier New" w:cs="Courier New"/>
              </w:rPr>
              <w:t xml:space="preserve"> </w:t>
            </w:r>
            <w:r w:rsidRPr="00D31E30">
              <w:rPr>
                <w:rFonts w:ascii="Courier New" w:hAnsi="Courier New" w:cs="Courier New"/>
              </w:rPr>
              <w:t>№ 1513</w:t>
            </w:r>
          </w:p>
        </w:tc>
      </w:tr>
      <w:tr w:rsidR="00B86C55" w:rsidRPr="00B86C55" w:rsidTr="00003F26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Сроки реализации инициативного проекта</w:t>
            </w:r>
            <w:r w:rsidR="008F7336">
              <w:rPr>
                <w:rFonts w:ascii="Courier New" w:eastAsia="Calibri" w:hAnsi="Courier New" w:cs="Courier New"/>
                <w:color w:val="000000"/>
              </w:rPr>
              <w:t xml:space="preserve">, 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>в т. ч.: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B86C55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86C55" w:rsidRPr="00B86C55" w:rsidTr="00003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5823DB" w:rsidRDefault="005823DB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5823DB">
              <w:rPr>
                <w:rFonts w:ascii="Courier New" w:eastAsia="Calibri" w:hAnsi="Courier New" w:cs="Courier New"/>
              </w:rPr>
              <w:t>08.02.2024</w:t>
            </w:r>
          </w:p>
        </w:tc>
      </w:tr>
      <w:tr w:rsidR="00B86C55" w:rsidRPr="00B86C55" w:rsidTr="00003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5823DB" w:rsidP="009C588C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 xml:space="preserve">Сентябрь </w:t>
            </w:r>
            <w:r w:rsidR="00631310">
              <w:rPr>
                <w:rFonts w:ascii="Courier New" w:eastAsia="Calibri" w:hAnsi="Courier New" w:cs="Courier New"/>
                <w:color w:val="000000"/>
              </w:rPr>
              <w:t>2024</w:t>
            </w:r>
          </w:p>
        </w:tc>
      </w:tr>
      <w:tr w:rsidR="00003F26" w:rsidRPr="00B86C55" w:rsidTr="00003F26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B86C55" w:rsidRDefault="00003F26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003F26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</w:rPr>
              <w:t>Общая стоимость инициативного проекта, руб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B86C55" w:rsidRDefault="009C588C" w:rsidP="009C588C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2 271 527</w:t>
            </w:r>
            <w:r w:rsidR="00D31E30">
              <w:rPr>
                <w:rFonts w:ascii="Courier New" w:eastAsia="Calibri" w:hAnsi="Courier New" w:cs="Courier New"/>
                <w:color w:val="000000"/>
              </w:rPr>
              <w:t xml:space="preserve"> (</w:t>
            </w:r>
            <w:r>
              <w:rPr>
                <w:rFonts w:ascii="Courier New" w:eastAsia="Calibri" w:hAnsi="Courier New" w:cs="Courier New"/>
                <w:color w:val="000000"/>
              </w:rPr>
              <w:t>два миллиона двести семьдесят одна тысяча пятьсот двадцать семь</w:t>
            </w:r>
            <w:r w:rsidR="00D31E30">
              <w:rPr>
                <w:rFonts w:ascii="Courier New" w:eastAsia="Calibri" w:hAnsi="Courier New" w:cs="Courier New"/>
                <w:color w:val="000000"/>
              </w:rPr>
              <w:t>) рублей</w:t>
            </w:r>
            <w:r>
              <w:rPr>
                <w:rFonts w:ascii="Courier New" w:eastAsia="Calibri" w:hAnsi="Courier New" w:cs="Courier New"/>
                <w:color w:val="000000"/>
              </w:rPr>
              <w:t xml:space="preserve"> 00 копеек</w:t>
            </w:r>
          </w:p>
        </w:tc>
      </w:tr>
      <w:tr w:rsidR="009C588C" w:rsidRPr="00B86C55" w:rsidTr="00D31E30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8C" w:rsidRPr="00B86C55" w:rsidRDefault="009C588C" w:rsidP="009C588C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88C" w:rsidRPr="00003F26" w:rsidRDefault="009C588C" w:rsidP="009C588C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8C" w:rsidRPr="00B86C55" w:rsidRDefault="009C588C" w:rsidP="009C588C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2 271 527 (два миллиона двести семьдесят одна тысяча пятьсот двадцать семь) рублей 00 копеек</w:t>
            </w:r>
          </w:p>
        </w:tc>
      </w:tr>
      <w:tr w:rsidR="00D31E30" w:rsidRPr="00B86C55" w:rsidTr="00003F26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E30" w:rsidRPr="00003F26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Остаток неиспользованный средств, руб.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30" w:rsidRPr="00B86C55" w:rsidRDefault="005823DB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D31E30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Причины отклонения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0" w:rsidRPr="00B86C55" w:rsidRDefault="005823DB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5823DB">
              <w:rPr>
                <w:rFonts w:ascii="Arial" w:eastAsia="Calibri" w:hAnsi="Arial" w:cs="Arial"/>
              </w:rPr>
              <w:t>–</w:t>
            </w:r>
          </w:p>
        </w:tc>
      </w:tr>
      <w:tr w:rsidR="009C588C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8C" w:rsidRPr="00B86C55" w:rsidRDefault="009C588C" w:rsidP="009C588C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8C" w:rsidRPr="00B86C55" w:rsidRDefault="009C588C" w:rsidP="009C588C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Краткое описание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8C" w:rsidRPr="00631310" w:rsidRDefault="009C588C" w:rsidP="009C588C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 xml:space="preserve">Благоустройство пешеходной зоны по ул. </w:t>
            </w:r>
            <w:proofErr w:type="gramStart"/>
            <w:r>
              <w:rPr>
                <w:rFonts w:ascii="Courier New" w:hAnsi="Courier New" w:cs="Courier New"/>
                <w:shd w:val="clear" w:color="auto" w:fill="FFFFFF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hd w:val="clear" w:color="auto" w:fill="FFFFFF"/>
              </w:rPr>
              <w:t xml:space="preserve"> в районе храма Покрова Пресвятой Богородицы</w:t>
            </w:r>
          </w:p>
        </w:tc>
      </w:tr>
      <w:tr w:rsidR="00736EA6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A6" w:rsidRPr="00B86C55" w:rsidRDefault="00736EA6" w:rsidP="009C588C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A6" w:rsidRPr="00B86C55" w:rsidRDefault="00736EA6" w:rsidP="009C588C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F2D8C">
              <w:rPr>
                <w:rFonts w:ascii="Courier New" w:hAnsi="Courier New" w:cs="Courier New"/>
                <w:bCs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6" w:rsidRPr="00736EA6" w:rsidRDefault="00736EA6" w:rsidP="00736EA6">
            <w:pPr>
              <w:ind w:left="161" w:firstLine="161"/>
              <w:jc w:val="both"/>
              <w:rPr>
                <w:rFonts w:ascii="Courier New" w:hAnsi="Courier New" w:cs="Courier New"/>
              </w:rPr>
            </w:pPr>
            <w:r w:rsidRPr="00736EA6">
              <w:rPr>
                <w:rFonts w:ascii="Courier New" w:hAnsi="Courier New" w:cs="Courier New"/>
              </w:rPr>
              <w:t>В рамках реализации проекта «Дорога к Богу», согласно гарантийным обязательствам, были проведены следующие мероприятия:</w:t>
            </w:r>
          </w:p>
          <w:p w:rsidR="00736EA6" w:rsidRPr="00736EA6" w:rsidRDefault="00736EA6" w:rsidP="00736EA6">
            <w:pPr>
              <w:pStyle w:val="a7"/>
              <w:numPr>
                <w:ilvl w:val="0"/>
                <w:numId w:val="3"/>
              </w:numPr>
              <w:ind w:left="161" w:firstLine="161"/>
              <w:jc w:val="both"/>
              <w:rPr>
                <w:rStyle w:val="a8"/>
                <w:rFonts w:ascii="Courier New" w:hAnsi="Courier New" w:cs="Courier New"/>
                <w:iCs w:val="0"/>
                <w:color w:val="auto"/>
                <w:kern w:val="2"/>
                <w:vertAlign w:val="superscript"/>
              </w:rPr>
            </w:pPr>
            <w:r w:rsidRPr="00736EA6">
              <w:rPr>
                <w:rStyle w:val="a8"/>
                <w:rFonts w:ascii="Courier New" w:hAnsi="Courier New" w:cs="Courier New"/>
                <w:color w:val="auto"/>
              </w:rPr>
              <w:t xml:space="preserve">Приход храма Покрова Божией Матери </w:t>
            </w:r>
            <w:proofErr w:type="gramStart"/>
            <w:r w:rsidRPr="00736EA6">
              <w:rPr>
                <w:rStyle w:val="a8"/>
                <w:rFonts w:ascii="Courier New" w:hAnsi="Courier New" w:cs="Courier New"/>
                <w:color w:val="auto"/>
              </w:rPr>
              <w:t>г</w:t>
            </w:r>
            <w:proofErr w:type="gramEnd"/>
            <w:r w:rsidRPr="00736EA6">
              <w:rPr>
                <w:rStyle w:val="a8"/>
                <w:rFonts w:ascii="Courier New" w:hAnsi="Courier New" w:cs="Courier New"/>
                <w:color w:val="auto"/>
              </w:rPr>
              <w:t xml:space="preserve">. Тулуна, в лице настоятеля протоиерея Валерия Мельничука, </w:t>
            </w:r>
            <w:r w:rsidRPr="00736EA6">
              <w:rPr>
                <w:rFonts w:ascii="Courier New" w:hAnsi="Courier New" w:cs="Courier New"/>
              </w:rPr>
              <w:t>приняли имущественное участие через</w:t>
            </w:r>
            <w:r w:rsidRPr="00736EA6">
              <w:rPr>
                <w:rStyle w:val="a8"/>
                <w:rFonts w:ascii="Courier New" w:hAnsi="Courier New" w:cs="Courier New"/>
                <w:color w:val="auto"/>
              </w:rPr>
              <w:t xml:space="preserve"> предоставление инвентаря (грабли, метлы), мусорных пакетов, хозяйственных перчаток, рассады цветов, кашпо для уличных цветов, садового инвентаря для уборки территории и </w:t>
            </w:r>
            <w:r w:rsidRPr="00736EA6">
              <w:rPr>
                <w:rFonts w:ascii="Courier New" w:hAnsi="Courier New" w:cs="Courier New"/>
              </w:rPr>
              <w:t>трудовое</w:t>
            </w:r>
            <w:r w:rsidRPr="00736EA6">
              <w:rPr>
                <w:rStyle w:val="a8"/>
                <w:rFonts w:ascii="Courier New" w:hAnsi="Courier New" w:cs="Courier New"/>
                <w:color w:val="auto"/>
              </w:rPr>
              <w:t xml:space="preserve">  участие в посадки цветов в количестве 3 человек;</w:t>
            </w:r>
          </w:p>
          <w:p w:rsidR="00736EA6" w:rsidRPr="00736EA6" w:rsidRDefault="00736EA6" w:rsidP="00736EA6">
            <w:pPr>
              <w:pStyle w:val="a7"/>
              <w:numPr>
                <w:ilvl w:val="0"/>
                <w:numId w:val="3"/>
              </w:numPr>
              <w:ind w:left="161" w:firstLine="161"/>
              <w:jc w:val="both"/>
              <w:rPr>
                <w:rFonts w:ascii="Courier New" w:hAnsi="Courier New" w:cs="Courier New"/>
                <w:kern w:val="2"/>
                <w:vertAlign w:val="superscript"/>
              </w:rPr>
            </w:pPr>
            <w:r w:rsidRPr="00736EA6">
              <w:rPr>
                <w:rStyle w:val="a8"/>
                <w:rFonts w:ascii="Courier New" w:hAnsi="Courier New" w:cs="Courier New"/>
                <w:color w:val="auto"/>
              </w:rPr>
              <w:t xml:space="preserve">Муниципальное казенное предприятие муниципального образования – «город Тулун» «Благоустройство, в лице директора Якубова Игоря Кузьмича приняло имущественное и трудовое участие </w:t>
            </w:r>
            <w:r w:rsidRPr="00736EA6">
              <w:rPr>
                <w:rFonts w:ascii="Courier New" w:hAnsi="Courier New" w:cs="Courier New"/>
              </w:rPr>
              <w:t>через</w:t>
            </w:r>
            <w:r w:rsidRPr="00736EA6">
              <w:rPr>
                <w:rStyle w:val="a8"/>
                <w:rFonts w:ascii="Courier New" w:hAnsi="Courier New" w:cs="Courier New"/>
                <w:color w:val="auto"/>
              </w:rPr>
              <w:t xml:space="preserve"> предоставление техники и персонала в количестве 3 человек для вывоза мусора после проведения субботника и предоставлении газонокосилки для скашивания травы;</w:t>
            </w:r>
          </w:p>
          <w:p w:rsidR="00736EA6" w:rsidRPr="00736EA6" w:rsidRDefault="00736EA6" w:rsidP="00736EA6">
            <w:pPr>
              <w:pStyle w:val="a7"/>
              <w:numPr>
                <w:ilvl w:val="0"/>
                <w:numId w:val="3"/>
              </w:numPr>
              <w:ind w:left="161" w:firstLine="161"/>
              <w:jc w:val="both"/>
              <w:rPr>
                <w:rFonts w:ascii="Courier New" w:hAnsi="Courier New" w:cs="Courier New"/>
                <w:kern w:val="2"/>
                <w:vertAlign w:val="superscript"/>
              </w:rPr>
            </w:pPr>
            <w:proofErr w:type="spellStart"/>
            <w:r w:rsidRPr="00736EA6">
              <w:rPr>
                <w:rStyle w:val="a8"/>
                <w:rFonts w:ascii="Courier New" w:hAnsi="Courier New" w:cs="Courier New"/>
                <w:color w:val="auto"/>
              </w:rPr>
              <w:t>Тулунское</w:t>
            </w:r>
            <w:proofErr w:type="spellEnd"/>
            <w:r w:rsidRPr="00736EA6">
              <w:rPr>
                <w:rStyle w:val="a8"/>
                <w:rFonts w:ascii="Courier New" w:hAnsi="Courier New" w:cs="Courier New"/>
                <w:color w:val="auto"/>
              </w:rPr>
              <w:t xml:space="preserve"> хуторское казачье общество, в лице атамана </w:t>
            </w:r>
            <w:proofErr w:type="spellStart"/>
            <w:r w:rsidRPr="00736EA6">
              <w:rPr>
                <w:rStyle w:val="a8"/>
                <w:rFonts w:ascii="Courier New" w:hAnsi="Courier New" w:cs="Courier New"/>
                <w:color w:val="auto"/>
              </w:rPr>
              <w:t>Чирикова</w:t>
            </w:r>
            <w:proofErr w:type="spellEnd"/>
            <w:r w:rsidRPr="00736EA6">
              <w:rPr>
                <w:rStyle w:val="a8"/>
                <w:rFonts w:ascii="Courier New" w:hAnsi="Courier New" w:cs="Courier New"/>
                <w:color w:val="auto"/>
              </w:rPr>
              <w:t xml:space="preserve"> Романа Алексеевича </w:t>
            </w:r>
            <w:r w:rsidRPr="00736EA6">
              <w:rPr>
                <w:rFonts w:ascii="Courier New" w:hAnsi="Courier New" w:cs="Courier New"/>
              </w:rPr>
              <w:t>приняло трудовое участие в уборке территории в количестве 20 человек.</w:t>
            </w:r>
          </w:p>
          <w:p w:rsidR="00736EA6" w:rsidRDefault="00736EA6" w:rsidP="009C588C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hAnsi="Courier New" w:cs="Courier New"/>
                <w:shd w:val="clear" w:color="auto" w:fill="FFFFFF"/>
              </w:rPr>
            </w:pPr>
          </w:p>
        </w:tc>
      </w:tr>
    </w:tbl>
    <w:p w:rsidR="009C588C" w:rsidRDefault="009C588C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9C588C" w:rsidSect="004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773386"/>
    <w:multiLevelType w:val="hybridMultilevel"/>
    <w:tmpl w:val="67B03C24"/>
    <w:lvl w:ilvl="0" w:tplc="AB26615E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B0783"/>
    <w:rsid w:val="00003E40"/>
    <w:rsid w:val="00003F26"/>
    <w:rsid w:val="000E70B1"/>
    <w:rsid w:val="00111C05"/>
    <w:rsid w:val="00141460"/>
    <w:rsid w:val="00146307"/>
    <w:rsid w:val="001C7F12"/>
    <w:rsid w:val="001E7DF5"/>
    <w:rsid w:val="0026231D"/>
    <w:rsid w:val="003148FA"/>
    <w:rsid w:val="00315E63"/>
    <w:rsid w:val="0035582E"/>
    <w:rsid w:val="003C1DA1"/>
    <w:rsid w:val="004003D8"/>
    <w:rsid w:val="00432105"/>
    <w:rsid w:val="00444015"/>
    <w:rsid w:val="004875E1"/>
    <w:rsid w:val="004954FB"/>
    <w:rsid w:val="004B73A7"/>
    <w:rsid w:val="005823DB"/>
    <w:rsid w:val="005B494C"/>
    <w:rsid w:val="00631310"/>
    <w:rsid w:val="00634BF6"/>
    <w:rsid w:val="006D4D3A"/>
    <w:rsid w:val="006D5D4B"/>
    <w:rsid w:val="006E6DE6"/>
    <w:rsid w:val="00724080"/>
    <w:rsid w:val="00724379"/>
    <w:rsid w:val="00736EA6"/>
    <w:rsid w:val="007C2614"/>
    <w:rsid w:val="007D5CD6"/>
    <w:rsid w:val="0087496E"/>
    <w:rsid w:val="00893B63"/>
    <w:rsid w:val="008A1420"/>
    <w:rsid w:val="008A3F34"/>
    <w:rsid w:val="008B00AE"/>
    <w:rsid w:val="008E1A2D"/>
    <w:rsid w:val="008F0EC3"/>
    <w:rsid w:val="008F7336"/>
    <w:rsid w:val="008F7A90"/>
    <w:rsid w:val="0092275A"/>
    <w:rsid w:val="009B0783"/>
    <w:rsid w:val="009C588C"/>
    <w:rsid w:val="00A4107F"/>
    <w:rsid w:val="00AC7621"/>
    <w:rsid w:val="00B109B4"/>
    <w:rsid w:val="00B20755"/>
    <w:rsid w:val="00B22465"/>
    <w:rsid w:val="00B619E6"/>
    <w:rsid w:val="00B649FF"/>
    <w:rsid w:val="00B85438"/>
    <w:rsid w:val="00B86C55"/>
    <w:rsid w:val="00BB0A46"/>
    <w:rsid w:val="00C11790"/>
    <w:rsid w:val="00C31CA5"/>
    <w:rsid w:val="00C3778B"/>
    <w:rsid w:val="00C60BFF"/>
    <w:rsid w:val="00D25E45"/>
    <w:rsid w:val="00D31E30"/>
    <w:rsid w:val="00D85B09"/>
    <w:rsid w:val="00DB7EEA"/>
    <w:rsid w:val="00DF0CF8"/>
    <w:rsid w:val="00E0667D"/>
    <w:rsid w:val="00E07804"/>
    <w:rsid w:val="00E83B6D"/>
    <w:rsid w:val="00E85392"/>
    <w:rsid w:val="00EA18BF"/>
    <w:rsid w:val="00ED39EA"/>
    <w:rsid w:val="00EE74E8"/>
    <w:rsid w:val="00EF56DD"/>
    <w:rsid w:val="00F36051"/>
    <w:rsid w:val="00F377B1"/>
    <w:rsid w:val="00F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736EA6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736EA6"/>
    <w:rPr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PKF</dc:creator>
  <cp:lastModifiedBy>BO-2</cp:lastModifiedBy>
  <cp:revision>3</cp:revision>
  <cp:lastPrinted>2023-07-26T07:55:00Z</cp:lastPrinted>
  <dcterms:created xsi:type="dcterms:W3CDTF">2024-09-30T05:08:00Z</dcterms:created>
  <dcterms:modified xsi:type="dcterms:W3CDTF">2024-10-21T07:00:00Z</dcterms:modified>
</cp:coreProperties>
</file>