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A9792" w14:textId="77777777" w:rsidR="0023128B" w:rsidRDefault="0023128B" w:rsidP="0023128B">
      <w:pPr>
        <w:spacing w:after="225" w:line="240" w:lineRule="auto"/>
        <w:jc w:val="center"/>
        <w:outlineLvl w:val="2"/>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ИЗВЕЩЕНИЕ О ВНЕСЕНИИ ИНИЦИАТИВНОГО ПРОЕКТА</w:t>
      </w:r>
    </w:p>
    <w:p w14:paraId="4CB5973A" w14:textId="40EE1084" w:rsidR="0023128B" w:rsidRDefault="0023128B" w:rsidP="0023128B">
      <w:pPr>
        <w:pStyle w:val="ConsPlusNormal"/>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Администрация муниципального образования – «город Тулун» извещает заинтересованных жителей города Тулуна о поступлении инициативного проекта - </w:t>
      </w:r>
      <w:r>
        <w:rPr>
          <w:rFonts w:ascii="Times New Roman" w:hAnsi="Times New Roman" w:cs="Times New Roman"/>
          <w:sz w:val="24"/>
          <w:szCs w:val="24"/>
        </w:rPr>
        <w:t>ВЕСЕЛЫЕ БУБЛИКИ</w:t>
      </w:r>
    </w:p>
    <w:p w14:paraId="5531BDFC" w14:textId="77777777" w:rsidR="004C653A" w:rsidRPr="004C653A" w:rsidRDefault="004C653A" w:rsidP="004C653A">
      <w:pPr>
        <w:pStyle w:val="ConsPlusNormal"/>
        <w:jc w:val="both"/>
        <w:rPr>
          <w:rFonts w:ascii="Times New Roman" w:hAnsi="Times New Roman" w:cs="Times New Roman"/>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3340"/>
        <w:gridCol w:w="1134"/>
        <w:gridCol w:w="142"/>
        <w:gridCol w:w="2126"/>
        <w:gridCol w:w="851"/>
        <w:gridCol w:w="142"/>
        <w:gridCol w:w="425"/>
        <w:gridCol w:w="850"/>
      </w:tblGrid>
      <w:tr w:rsidR="004C653A" w:rsidRPr="004C653A" w14:paraId="209ECE44" w14:textId="77777777" w:rsidTr="008B07A0">
        <w:trPr>
          <w:trHeight w:val="28"/>
          <w:tblHeader/>
        </w:trPr>
        <w:tc>
          <w:tcPr>
            <w:tcW w:w="771" w:type="dxa"/>
            <w:vAlign w:val="center"/>
          </w:tcPr>
          <w:p w14:paraId="7052446F" w14:textId="77777777" w:rsidR="004C653A" w:rsidRPr="004C653A" w:rsidRDefault="004C653A" w:rsidP="004C653A">
            <w:pPr>
              <w:pStyle w:val="ConsPlusNormal"/>
              <w:jc w:val="center"/>
              <w:rPr>
                <w:rFonts w:ascii="Times New Roman" w:hAnsi="Times New Roman" w:cs="Times New Roman"/>
                <w:sz w:val="24"/>
                <w:szCs w:val="24"/>
              </w:rPr>
            </w:pPr>
            <w:r w:rsidRPr="004C653A">
              <w:rPr>
                <w:rFonts w:ascii="Times New Roman" w:hAnsi="Times New Roman" w:cs="Times New Roman"/>
                <w:sz w:val="24"/>
                <w:szCs w:val="24"/>
              </w:rPr>
              <w:t>№ п/п</w:t>
            </w:r>
          </w:p>
        </w:tc>
        <w:tc>
          <w:tcPr>
            <w:tcW w:w="3340" w:type="dxa"/>
            <w:vAlign w:val="center"/>
          </w:tcPr>
          <w:p w14:paraId="1F185900" w14:textId="77777777" w:rsidR="004C653A" w:rsidRPr="004C653A" w:rsidRDefault="004C653A" w:rsidP="004C653A">
            <w:pPr>
              <w:pStyle w:val="ConsPlusNormal"/>
              <w:jc w:val="center"/>
              <w:rPr>
                <w:rFonts w:ascii="Times New Roman" w:hAnsi="Times New Roman" w:cs="Times New Roman"/>
                <w:sz w:val="24"/>
                <w:szCs w:val="24"/>
              </w:rPr>
            </w:pPr>
            <w:r w:rsidRPr="004C653A">
              <w:rPr>
                <w:rFonts w:ascii="Times New Roman" w:hAnsi="Times New Roman" w:cs="Times New Roman"/>
                <w:sz w:val="24"/>
                <w:szCs w:val="24"/>
              </w:rPr>
              <w:t>Общая характеристика проекта</w:t>
            </w:r>
          </w:p>
        </w:tc>
        <w:tc>
          <w:tcPr>
            <w:tcW w:w="5670" w:type="dxa"/>
            <w:gridSpan w:val="7"/>
            <w:vAlign w:val="center"/>
          </w:tcPr>
          <w:p w14:paraId="041B2673" w14:textId="77777777" w:rsidR="004C653A" w:rsidRPr="004C653A" w:rsidRDefault="004C653A" w:rsidP="004C653A">
            <w:pPr>
              <w:pStyle w:val="ConsPlusNormal"/>
              <w:jc w:val="center"/>
              <w:rPr>
                <w:rFonts w:ascii="Times New Roman" w:hAnsi="Times New Roman" w:cs="Times New Roman"/>
                <w:sz w:val="24"/>
                <w:szCs w:val="24"/>
              </w:rPr>
            </w:pPr>
            <w:r w:rsidRPr="004C653A">
              <w:rPr>
                <w:rFonts w:ascii="Times New Roman" w:hAnsi="Times New Roman" w:cs="Times New Roman"/>
                <w:sz w:val="24"/>
                <w:szCs w:val="24"/>
              </w:rPr>
              <w:t>Сведения</w:t>
            </w:r>
          </w:p>
        </w:tc>
      </w:tr>
      <w:tr w:rsidR="004C653A" w:rsidRPr="004C653A" w14:paraId="6150F086" w14:textId="77777777" w:rsidTr="008B07A0">
        <w:trPr>
          <w:trHeight w:val="28"/>
        </w:trPr>
        <w:tc>
          <w:tcPr>
            <w:tcW w:w="771" w:type="dxa"/>
            <w:vAlign w:val="center"/>
          </w:tcPr>
          <w:p w14:paraId="075BBAEF" w14:textId="77777777" w:rsidR="004C653A" w:rsidRPr="004C653A" w:rsidRDefault="004C653A" w:rsidP="004C653A">
            <w:pPr>
              <w:pStyle w:val="ConsPlusNormal"/>
              <w:jc w:val="center"/>
              <w:rPr>
                <w:rFonts w:ascii="Times New Roman" w:hAnsi="Times New Roman" w:cs="Times New Roman"/>
                <w:sz w:val="24"/>
                <w:szCs w:val="24"/>
              </w:rPr>
            </w:pPr>
            <w:r w:rsidRPr="004C653A">
              <w:rPr>
                <w:rFonts w:ascii="Times New Roman" w:hAnsi="Times New Roman" w:cs="Times New Roman"/>
                <w:sz w:val="24"/>
                <w:szCs w:val="24"/>
              </w:rPr>
              <w:t>1</w:t>
            </w:r>
          </w:p>
        </w:tc>
        <w:tc>
          <w:tcPr>
            <w:tcW w:w="3340" w:type="dxa"/>
            <w:vAlign w:val="center"/>
          </w:tcPr>
          <w:p w14:paraId="651F0716" w14:textId="77777777" w:rsidR="004C653A" w:rsidRPr="004C653A" w:rsidRDefault="004C653A" w:rsidP="004C653A">
            <w:pPr>
              <w:pStyle w:val="ConsPlusNormal"/>
              <w:jc w:val="both"/>
              <w:rPr>
                <w:rFonts w:ascii="Times New Roman" w:hAnsi="Times New Roman" w:cs="Times New Roman"/>
                <w:sz w:val="24"/>
                <w:szCs w:val="24"/>
              </w:rPr>
            </w:pPr>
            <w:r w:rsidRPr="004C653A">
              <w:rPr>
                <w:rFonts w:ascii="Times New Roman" w:hAnsi="Times New Roman" w:cs="Times New Roman"/>
                <w:sz w:val="24"/>
                <w:szCs w:val="24"/>
              </w:rPr>
              <w:t>Наименование инициативного проекта</w:t>
            </w:r>
          </w:p>
        </w:tc>
        <w:tc>
          <w:tcPr>
            <w:tcW w:w="5670" w:type="dxa"/>
            <w:gridSpan w:val="7"/>
            <w:vAlign w:val="center"/>
          </w:tcPr>
          <w:p w14:paraId="725FD3E5" w14:textId="77777777" w:rsidR="004C653A" w:rsidRPr="004C653A" w:rsidRDefault="00D66E86" w:rsidP="004C653A">
            <w:pPr>
              <w:pStyle w:val="ConsPlusNormal"/>
              <w:rPr>
                <w:rFonts w:ascii="Times New Roman" w:hAnsi="Times New Roman" w:cs="Times New Roman"/>
                <w:sz w:val="24"/>
                <w:szCs w:val="24"/>
              </w:rPr>
            </w:pPr>
            <w:r>
              <w:rPr>
                <w:rFonts w:ascii="Times New Roman" w:hAnsi="Times New Roman" w:cs="Times New Roman"/>
                <w:sz w:val="24"/>
                <w:szCs w:val="24"/>
              </w:rPr>
              <w:t>ВЕСЕЛЫЕ БУБЛИКИ</w:t>
            </w:r>
          </w:p>
        </w:tc>
      </w:tr>
      <w:tr w:rsidR="004C653A" w:rsidRPr="004C653A" w14:paraId="2D25C68F" w14:textId="77777777" w:rsidTr="008B07A0">
        <w:trPr>
          <w:trHeight w:val="313"/>
        </w:trPr>
        <w:tc>
          <w:tcPr>
            <w:tcW w:w="771" w:type="dxa"/>
            <w:vAlign w:val="center"/>
          </w:tcPr>
          <w:p w14:paraId="79283A17" w14:textId="77777777" w:rsidR="004C653A" w:rsidRPr="004C653A" w:rsidRDefault="004C653A" w:rsidP="004C653A">
            <w:pPr>
              <w:pStyle w:val="ConsPlusNormal"/>
              <w:jc w:val="center"/>
              <w:rPr>
                <w:rFonts w:ascii="Times New Roman" w:hAnsi="Times New Roman" w:cs="Times New Roman"/>
                <w:sz w:val="24"/>
                <w:szCs w:val="24"/>
              </w:rPr>
            </w:pPr>
            <w:r w:rsidRPr="004C653A">
              <w:rPr>
                <w:rFonts w:ascii="Times New Roman" w:hAnsi="Times New Roman" w:cs="Times New Roman"/>
                <w:sz w:val="24"/>
                <w:szCs w:val="24"/>
              </w:rPr>
              <w:t>2</w:t>
            </w:r>
          </w:p>
        </w:tc>
        <w:tc>
          <w:tcPr>
            <w:tcW w:w="3340" w:type="dxa"/>
            <w:vAlign w:val="center"/>
          </w:tcPr>
          <w:p w14:paraId="17497666" w14:textId="77777777" w:rsidR="004C653A" w:rsidRPr="004C653A" w:rsidRDefault="004C653A" w:rsidP="004C653A">
            <w:pPr>
              <w:pStyle w:val="ConsPlusNormal"/>
              <w:jc w:val="both"/>
              <w:rPr>
                <w:rFonts w:ascii="Times New Roman" w:hAnsi="Times New Roman" w:cs="Times New Roman"/>
                <w:sz w:val="24"/>
                <w:szCs w:val="24"/>
              </w:rPr>
            </w:pPr>
            <w:r w:rsidRPr="004C653A">
              <w:rPr>
                <w:rFonts w:ascii="Times New Roman" w:hAnsi="Times New Roman" w:cs="Times New Roman"/>
                <w:sz w:val="24"/>
                <w:szCs w:val="24"/>
              </w:rPr>
              <w:t>Наименование приоритетного направления инициативного проекта</w:t>
            </w:r>
          </w:p>
        </w:tc>
        <w:tc>
          <w:tcPr>
            <w:tcW w:w="5670" w:type="dxa"/>
            <w:gridSpan w:val="7"/>
            <w:vAlign w:val="center"/>
          </w:tcPr>
          <w:p w14:paraId="784FEC36" w14:textId="77777777" w:rsidR="004C653A" w:rsidRPr="00424A30" w:rsidRDefault="00424A30" w:rsidP="00EA711B">
            <w:pPr>
              <w:pStyle w:val="ConsPlusNormal"/>
              <w:jc w:val="both"/>
              <w:rPr>
                <w:rFonts w:ascii="Times New Roman" w:hAnsi="Times New Roman" w:cs="Times New Roman"/>
                <w:color w:val="FF0000"/>
                <w:sz w:val="24"/>
                <w:szCs w:val="24"/>
              </w:rPr>
            </w:pPr>
            <w:r w:rsidRPr="00D6318D">
              <w:rPr>
                <w:rFonts w:ascii="Times New Roman" w:hAnsi="Times New Roman" w:cs="Times New Roman"/>
                <w:sz w:val="24"/>
                <w:szCs w:val="24"/>
              </w:rPr>
              <w:t>Благоустройство территории, в том числе дворовых территорий</w:t>
            </w:r>
          </w:p>
        </w:tc>
      </w:tr>
      <w:tr w:rsidR="004C653A" w:rsidRPr="004C653A" w14:paraId="55BB4C8D" w14:textId="77777777" w:rsidTr="008B07A0">
        <w:trPr>
          <w:trHeight w:val="976"/>
        </w:trPr>
        <w:tc>
          <w:tcPr>
            <w:tcW w:w="771" w:type="dxa"/>
            <w:vAlign w:val="center"/>
          </w:tcPr>
          <w:p w14:paraId="1D3F2801" w14:textId="77777777" w:rsidR="004C653A" w:rsidRPr="004C653A" w:rsidRDefault="004C653A" w:rsidP="004C653A">
            <w:pPr>
              <w:pStyle w:val="ConsPlusNormal"/>
              <w:jc w:val="center"/>
              <w:rPr>
                <w:rFonts w:ascii="Times New Roman" w:hAnsi="Times New Roman" w:cs="Times New Roman"/>
                <w:sz w:val="24"/>
                <w:szCs w:val="24"/>
              </w:rPr>
            </w:pPr>
            <w:r w:rsidRPr="004C653A">
              <w:rPr>
                <w:rFonts w:ascii="Times New Roman" w:hAnsi="Times New Roman" w:cs="Times New Roman"/>
                <w:sz w:val="24"/>
                <w:szCs w:val="24"/>
              </w:rPr>
              <w:t>3</w:t>
            </w:r>
          </w:p>
        </w:tc>
        <w:tc>
          <w:tcPr>
            <w:tcW w:w="3340" w:type="dxa"/>
            <w:vAlign w:val="center"/>
          </w:tcPr>
          <w:p w14:paraId="1AEE6FDA" w14:textId="77777777" w:rsidR="004C653A" w:rsidRPr="00EA711B" w:rsidRDefault="004C653A" w:rsidP="00EA711B">
            <w:pPr>
              <w:autoSpaceDE w:val="0"/>
              <w:autoSpaceDN w:val="0"/>
              <w:adjustRightInd w:val="0"/>
              <w:spacing w:after="0" w:line="240" w:lineRule="auto"/>
              <w:jc w:val="both"/>
              <w:rPr>
                <w:rFonts w:ascii="Times New Roman" w:hAnsi="Times New Roman"/>
                <w:sz w:val="24"/>
                <w:szCs w:val="24"/>
              </w:rPr>
            </w:pPr>
            <w:r w:rsidRPr="00EA711B">
              <w:rPr>
                <w:rFonts w:ascii="Times New Roman" w:eastAsiaTheme="minorHAnsi" w:hAnsi="Times New Roman"/>
                <w:sz w:val="24"/>
                <w:szCs w:val="24"/>
              </w:rPr>
              <w:t xml:space="preserve">Название и реквизиты документа стратегического или территориального планирования, в котором имеется информация о необходимости решения </w:t>
            </w:r>
            <w:r w:rsidR="006A5D11" w:rsidRPr="00EA711B">
              <w:rPr>
                <w:rFonts w:ascii="Times New Roman" w:eastAsiaTheme="minorHAnsi" w:hAnsi="Times New Roman"/>
                <w:sz w:val="24"/>
                <w:szCs w:val="24"/>
              </w:rPr>
              <w:t xml:space="preserve">описанной в </w:t>
            </w:r>
            <w:r w:rsidR="006A5D11" w:rsidRPr="00EA711B">
              <w:rPr>
                <w:rFonts w:ascii="Times New Roman" w:hAnsi="Times New Roman"/>
                <w:sz w:val="24"/>
                <w:szCs w:val="24"/>
              </w:rPr>
              <w:t>инициативном</w:t>
            </w:r>
            <w:r w:rsidR="006A5D11" w:rsidRPr="00EA711B">
              <w:rPr>
                <w:rFonts w:ascii="Times New Roman" w:eastAsiaTheme="minorHAnsi" w:hAnsi="Times New Roman"/>
                <w:sz w:val="24"/>
                <w:szCs w:val="24"/>
              </w:rPr>
              <w:t xml:space="preserve"> проекте </w:t>
            </w:r>
            <w:r w:rsidRPr="00EA711B">
              <w:rPr>
                <w:rFonts w:ascii="Times New Roman" w:eastAsiaTheme="minorHAnsi" w:hAnsi="Times New Roman"/>
                <w:sz w:val="24"/>
                <w:szCs w:val="24"/>
              </w:rPr>
              <w:t xml:space="preserve">проблемы </w:t>
            </w:r>
          </w:p>
        </w:tc>
        <w:tc>
          <w:tcPr>
            <w:tcW w:w="5670" w:type="dxa"/>
            <w:gridSpan w:val="7"/>
            <w:vAlign w:val="center"/>
          </w:tcPr>
          <w:p w14:paraId="4845CE98" w14:textId="77777777" w:rsidR="00EA711B" w:rsidRPr="00EA711B" w:rsidRDefault="00EA711B" w:rsidP="00EA711B">
            <w:pPr>
              <w:shd w:val="clear" w:color="auto" w:fill="FFFFFF"/>
              <w:spacing w:after="0" w:line="240" w:lineRule="auto"/>
              <w:jc w:val="both"/>
              <w:rPr>
                <w:rFonts w:ascii="Times New Roman" w:eastAsia="Times New Roman" w:hAnsi="Times New Roman"/>
                <w:color w:val="34343C"/>
                <w:sz w:val="24"/>
                <w:szCs w:val="24"/>
                <w:lang w:eastAsia="ru-RU"/>
              </w:rPr>
            </w:pPr>
            <w:r w:rsidRPr="00EA711B">
              <w:rPr>
                <w:rFonts w:ascii="Times New Roman" w:eastAsia="Times New Roman" w:hAnsi="Times New Roman"/>
                <w:color w:val="34343C"/>
                <w:sz w:val="24"/>
                <w:szCs w:val="24"/>
                <w:lang w:eastAsia="ru-RU"/>
              </w:rPr>
              <w:t>Стратегия социально-экономического развития Иркутской области на период до 2036 года, утвержденная Законом Иркутской области от 10.01.2022 № 15-ОЗ</w:t>
            </w:r>
          </w:p>
          <w:p w14:paraId="3913733D" w14:textId="77777777" w:rsidR="00EA711B" w:rsidRPr="00EA711B" w:rsidRDefault="00EA711B" w:rsidP="00EA711B">
            <w:pPr>
              <w:shd w:val="clear" w:color="auto" w:fill="FFFFFF"/>
              <w:spacing w:after="0" w:line="240" w:lineRule="auto"/>
              <w:jc w:val="both"/>
              <w:rPr>
                <w:rFonts w:ascii="Times New Roman" w:eastAsia="Times New Roman" w:hAnsi="Times New Roman"/>
                <w:color w:val="34343C"/>
                <w:sz w:val="24"/>
                <w:szCs w:val="24"/>
                <w:lang w:eastAsia="ru-RU"/>
              </w:rPr>
            </w:pPr>
          </w:p>
          <w:p w14:paraId="3A38B2B8" w14:textId="77777777" w:rsidR="00EA711B" w:rsidRPr="00EA711B" w:rsidRDefault="00EA711B" w:rsidP="00EA711B">
            <w:pPr>
              <w:shd w:val="clear" w:color="auto" w:fill="FFFFFF"/>
              <w:spacing w:after="0" w:line="240" w:lineRule="auto"/>
              <w:jc w:val="both"/>
              <w:rPr>
                <w:rFonts w:ascii="Times New Roman" w:eastAsia="Times New Roman" w:hAnsi="Times New Roman"/>
                <w:color w:val="34343C"/>
                <w:sz w:val="24"/>
                <w:szCs w:val="24"/>
                <w:lang w:eastAsia="ru-RU"/>
              </w:rPr>
            </w:pPr>
            <w:r w:rsidRPr="00EA711B">
              <w:rPr>
                <w:rFonts w:ascii="Times New Roman" w:eastAsia="Times New Roman" w:hAnsi="Times New Roman"/>
                <w:color w:val="34343C"/>
                <w:sz w:val="24"/>
                <w:szCs w:val="24"/>
                <w:lang w:eastAsia="ru-RU"/>
              </w:rPr>
              <w:t>Стратегия социально-экономического развития муниципального образования – «город Тулун» на период до 2036 года, утвержденная решением Думы городского округа от 30.11.2018 № 28-ДГО</w:t>
            </w:r>
          </w:p>
          <w:p w14:paraId="2C2D023B" w14:textId="77777777" w:rsidR="004C653A" w:rsidRPr="00EA711B" w:rsidRDefault="004C653A" w:rsidP="00EA711B">
            <w:pPr>
              <w:pStyle w:val="ConsPlusNormal"/>
              <w:jc w:val="both"/>
              <w:rPr>
                <w:rFonts w:ascii="Times New Roman" w:hAnsi="Times New Roman" w:cs="Times New Roman"/>
                <w:sz w:val="24"/>
                <w:szCs w:val="24"/>
              </w:rPr>
            </w:pPr>
          </w:p>
        </w:tc>
      </w:tr>
      <w:tr w:rsidR="004C653A" w:rsidRPr="009F5435" w14:paraId="04A71F90" w14:textId="77777777" w:rsidTr="008B07A0">
        <w:trPr>
          <w:trHeight w:val="507"/>
        </w:trPr>
        <w:tc>
          <w:tcPr>
            <w:tcW w:w="771" w:type="dxa"/>
            <w:vAlign w:val="center"/>
          </w:tcPr>
          <w:p w14:paraId="0D74A321" w14:textId="77777777" w:rsidR="004C653A" w:rsidRPr="009F5435" w:rsidRDefault="004C653A"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4</w:t>
            </w:r>
          </w:p>
        </w:tc>
        <w:tc>
          <w:tcPr>
            <w:tcW w:w="3340" w:type="dxa"/>
            <w:vAlign w:val="center"/>
          </w:tcPr>
          <w:p w14:paraId="4EA2DDAA" w14:textId="77777777" w:rsidR="004C653A" w:rsidRPr="009F5435" w:rsidRDefault="004C653A"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 xml:space="preserve">Сведения об инициаторах инициативного проекта (необходимо заполнить одну из строк 4.1 - </w:t>
            </w:r>
            <w:hyperlink w:anchor="P233">
              <w:r w:rsidRPr="009F5435">
                <w:rPr>
                  <w:rFonts w:ascii="Times New Roman" w:hAnsi="Times New Roman" w:cs="Times New Roman"/>
                  <w:sz w:val="24"/>
                  <w:szCs w:val="24"/>
                </w:rPr>
                <w:t>4.4</w:t>
              </w:r>
            </w:hyperlink>
            <w:r w:rsidRPr="009F5435">
              <w:rPr>
                <w:rFonts w:ascii="Times New Roman" w:hAnsi="Times New Roman" w:cs="Times New Roman"/>
                <w:sz w:val="24"/>
                <w:szCs w:val="24"/>
              </w:rPr>
              <w:t>):</w:t>
            </w:r>
          </w:p>
        </w:tc>
        <w:tc>
          <w:tcPr>
            <w:tcW w:w="5670" w:type="dxa"/>
            <w:gridSpan w:val="7"/>
            <w:vAlign w:val="center"/>
          </w:tcPr>
          <w:p w14:paraId="591E90D5" w14:textId="77777777" w:rsidR="004C653A" w:rsidRPr="009F5435" w:rsidRDefault="004C653A"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Х</w:t>
            </w:r>
          </w:p>
        </w:tc>
      </w:tr>
      <w:tr w:rsidR="004C653A" w:rsidRPr="009F5435" w14:paraId="0ACFCAF1" w14:textId="77777777" w:rsidTr="008B07A0">
        <w:tc>
          <w:tcPr>
            <w:tcW w:w="771" w:type="dxa"/>
            <w:vAlign w:val="center"/>
          </w:tcPr>
          <w:p w14:paraId="1A72852C" w14:textId="77777777" w:rsidR="004C653A" w:rsidRPr="009F5435" w:rsidRDefault="004C653A" w:rsidP="004C653A">
            <w:pPr>
              <w:pStyle w:val="ConsPlusNormal"/>
              <w:jc w:val="center"/>
              <w:rPr>
                <w:rFonts w:ascii="Times New Roman" w:hAnsi="Times New Roman" w:cs="Times New Roman"/>
                <w:sz w:val="24"/>
                <w:szCs w:val="24"/>
              </w:rPr>
            </w:pPr>
            <w:bookmarkStart w:id="0" w:name="P224"/>
            <w:bookmarkEnd w:id="0"/>
            <w:r w:rsidRPr="009F5435">
              <w:rPr>
                <w:rFonts w:ascii="Times New Roman" w:hAnsi="Times New Roman" w:cs="Times New Roman"/>
                <w:sz w:val="24"/>
                <w:szCs w:val="24"/>
              </w:rPr>
              <w:t>4.1</w:t>
            </w:r>
          </w:p>
        </w:tc>
        <w:tc>
          <w:tcPr>
            <w:tcW w:w="3340" w:type="dxa"/>
            <w:vAlign w:val="center"/>
          </w:tcPr>
          <w:p w14:paraId="366BA2C1" w14:textId="77777777" w:rsidR="004C653A" w:rsidRPr="009F5435" w:rsidRDefault="004C653A"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Иркутской области (далее - муниципальное образование), с указанием</w:t>
            </w:r>
            <w:r w:rsidR="00270EA1">
              <w:rPr>
                <w:rFonts w:ascii="Times New Roman" w:hAnsi="Times New Roman" w:cs="Times New Roman"/>
                <w:sz w:val="24"/>
                <w:szCs w:val="24"/>
              </w:rPr>
              <w:t xml:space="preserve"> Ф.И.О. и</w:t>
            </w:r>
            <w:r w:rsidRPr="009F5435">
              <w:rPr>
                <w:rFonts w:ascii="Times New Roman" w:hAnsi="Times New Roman" w:cs="Times New Roman"/>
                <w:sz w:val="24"/>
                <w:szCs w:val="24"/>
              </w:rPr>
              <w:t xml:space="preserve"> количества человек</w:t>
            </w:r>
            <w:r w:rsidRPr="009F5435">
              <w:rPr>
                <w:rStyle w:val="a5"/>
                <w:rFonts w:ascii="Times New Roman" w:hAnsi="Times New Roman" w:cs="Times New Roman"/>
                <w:sz w:val="24"/>
                <w:szCs w:val="24"/>
              </w:rPr>
              <w:footnoteReference w:id="1"/>
            </w:r>
          </w:p>
        </w:tc>
        <w:tc>
          <w:tcPr>
            <w:tcW w:w="5670" w:type="dxa"/>
            <w:gridSpan w:val="7"/>
            <w:vAlign w:val="center"/>
          </w:tcPr>
          <w:p w14:paraId="5A4FA1AD" w14:textId="77777777" w:rsidR="00A570AA" w:rsidRPr="00D6318D" w:rsidRDefault="00D6318D" w:rsidP="00A570AA">
            <w:pPr>
              <w:rPr>
                <w:rFonts w:ascii="Times New Roman" w:hAnsi="Times New Roman"/>
                <w:sz w:val="24"/>
                <w:szCs w:val="24"/>
              </w:rPr>
            </w:pPr>
            <w:r w:rsidRPr="00D6318D">
              <w:rPr>
                <w:rFonts w:ascii="Times New Roman" w:hAnsi="Times New Roman"/>
                <w:sz w:val="24"/>
              </w:rPr>
              <w:t xml:space="preserve">Инициативная группа граждан, работающих в ТОС города Тулуна в количестве 8 (восьми) человек: </w:t>
            </w:r>
            <w:r w:rsidR="00D66E86" w:rsidRPr="00D6318D">
              <w:rPr>
                <w:rFonts w:ascii="Times New Roman" w:hAnsi="Times New Roman"/>
                <w:sz w:val="24"/>
              </w:rPr>
              <w:t>Метляев Г.В., Ведерникова А.С., Пилуев А.Ю., Хабибулина Л.С., Чижкова И.И., Ведерников Е.В., Ведерникова М.В., Беденко Н.А.</w:t>
            </w:r>
          </w:p>
          <w:p w14:paraId="3BFA4257" w14:textId="77777777" w:rsidR="00A570AA" w:rsidRPr="00A570AA" w:rsidRDefault="00A570AA" w:rsidP="00A570AA">
            <w:pPr>
              <w:rPr>
                <w:rFonts w:ascii="Times New Roman" w:hAnsi="Times New Roman"/>
                <w:sz w:val="24"/>
                <w:szCs w:val="24"/>
              </w:rPr>
            </w:pPr>
            <w:r w:rsidRPr="00A570AA">
              <w:rPr>
                <w:rFonts w:ascii="Times New Roman" w:hAnsi="Times New Roman"/>
                <w:sz w:val="24"/>
                <w:szCs w:val="24"/>
              </w:rPr>
              <w:t>(Решение Думы городского округа от 31.05.2023 года №24-ДГО "Об утверждении Положения об инициативных проектах, выдвигаемых для получения финансовой поддержки за счет межбюджетных трансфертов из бюджета Иркутской области")</w:t>
            </w:r>
          </w:p>
        </w:tc>
      </w:tr>
      <w:tr w:rsidR="004C653A" w:rsidRPr="009F5435" w14:paraId="48312AA0" w14:textId="77777777" w:rsidTr="008B07A0">
        <w:tc>
          <w:tcPr>
            <w:tcW w:w="771" w:type="dxa"/>
            <w:vAlign w:val="center"/>
          </w:tcPr>
          <w:p w14:paraId="60A93007" w14:textId="77777777" w:rsidR="004C653A" w:rsidRPr="009F5435" w:rsidRDefault="004C653A"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4.2</w:t>
            </w:r>
          </w:p>
        </w:tc>
        <w:tc>
          <w:tcPr>
            <w:tcW w:w="3340" w:type="dxa"/>
            <w:vAlign w:val="center"/>
          </w:tcPr>
          <w:p w14:paraId="55A46A63" w14:textId="77777777" w:rsidR="004C653A" w:rsidRPr="009F5435" w:rsidRDefault="004C653A"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орган территориального общественного самоуправления, с указанием его наименования</w:t>
            </w:r>
          </w:p>
        </w:tc>
        <w:tc>
          <w:tcPr>
            <w:tcW w:w="5670" w:type="dxa"/>
            <w:gridSpan w:val="7"/>
            <w:vAlign w:val="center"/>
          </w:tcPr>
          <w:p w14:paraId="1F923CBF" w14:textId="77777777" w:rsidR="004C653A" w:rsidRPr="009F5435" w:rsidRDefault="00B245AF" w:rsidP="00B245AF">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Х</w:t>
            </w:r>
          </w:p>
        </w:tc>
      </w:tr>
      <w:tr w:rsidR="004C653A" w:rsidRPr="009F5435" w14:paraId="669D810E" w14:textId="77777777" w:rsidTr="008B07A0">
        <w:tc>
          <w:tcPr>
            <w:tcW w:w="771" w:type="dxa"/>
            <w:vAlign w:val="center"/>
          </w:tcPr>
          <w:p w14:paraId="213D21A8" w14:textId="77777777" w:rsidR="004C653A" w:rsidRPr="009F5435" w:rsidRDefault="004C653A"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4.3</w:t>
            </w:r>
          </w:p>
        </w:tc>
        <w:tc>
          <w:tcPr>
            <w:tcW w:w="3340" w:type="dxa"/>
            <w:vAlign w:val="center"/>
          </w:tcPr>
          <w:p w14:paraId="4140E23A" w14:textId="77777777" w:rsidR="004C653A" w:rsidRPr="009F5435" w:rsidRDefault="004C653A"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 xml:space="preserve">староста соответствующего </w:t>
            </w:r>
            <w:r w:rsidRPr="009F5435">
              <w:rPr>
                <w:rFonts w:ascii="Times New Roman" w:hAnsi="Times New Roman" w:cs="Times New Roman"/>
                <w:sz w:val="24"/>
                <w:szCs w:val="24"/>
              </w:rPr>
              <w:lastRenderedPageBreak/>
              <w:t>сельского населенного пункта, с указанием наименования, даты и номера нормативного правового акта представительного органа муниципального образования о назначении старосты</w:t>
            </w:r>
          </w:p>
        </w:tc>
        <w:tc>
          <w:tcPr>
            <w:tcW w:w="5670" w:type="dxa"/>
            <w:gridSpan w:val="7"/>
            <w:vAlign w:val="center"/>
          </w:tcPr>
          <w:p w14:paraId="7133ADC0" w14:textId="77777777" w:rsidR="004C653A" w:rsidRPr="009F5435" w:rsidRDefault="00B245AF" w:rsidP="00B245AF">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lastRenderedPageBreak/>
              <w:t>Х</w:t>
            </w:r>
          </w:p>
        </w:tc>
      </w:tr>
      <w:tr w:rsidR="004C653A" w:rsidRPr="009F5435" w14:paraId="35C793AC" w14:textId="77777777" w:rsidTr="008B07A0">
        <w:tc>
          <w:tcPr>
            <w:tcW w:w="771" w:type="dxa"/>
            <w:vAlign w:val="center"/>
          </w:tcPr>
          <w:p w14:paraId="436CDBEA" w14:textId="77777777" w:rsidR="004C653A" w:rsidRPr="009F5435" w:rsidRDefault="004C653A" w:rsidP="004C653A">
            <w:pPr>
              <w:pStyle w:val="ConsPlusNormal"/>
              <w:jc w:val="center"/>
              <w:rPr>
                <w:rFonts w:ascii="Times New Roman" w:hAnsi="Times New Roman" w:cs="Times New Roman"/>
                <w:sz w:val="24"/>
                <w:szCs w:val="24"/>
              </w:rPr>
            </w:pPr>
            <w:bookmarkStart w:id="1" w:name="P233"/>
            <w:bookmarkEnd w:id="1"/>
            <w:r w:rsidRPr="009F5435">
              <w:rPr>
                <w:rFonts w:ascii="Times New Roman" w:hAnsi="Times New Roman" w:cs="Times New Roman"/>
                <w:sz w:val="24"/>
                <w:szCs w:val="24"/>
              </w:rPr>
              <w:t>4.4</w:t>
            </w:r>
          </w:p>
        </w:tc>
        <w:tc>
          <w:tcPr>
            <w:tcW w:w="3340" w:type="dxa"/>
            <w:vAlign w:val="center"/>
          </w:tcPr>
          <w:p w14:paraId="423D7414" w14:textId="77777777" w:rsidR="004C653A" w:rsidRPr="009F5435" w:rsidRDefault="004C653A" w:rsidP="004A7466">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иные лица, осуществляющие деятельность на территории муниципального образования, с указанием инициатора проекта, наименования, даты и номера нормативного правового акта представительного органа муниципального образования, которым предоставлено право иным лицам выступить инициаторами проекта</w:t>
            </w:r>
          </w:p>
        </w:tc>
        <w:tc>
          <w:tcPr>
            <w:tcW w:w="5670" w:type="dxa"/>
            <w:gridSpan w:val="7"/>
            <w:vAlign w:val="center"/>
          </w:tcPr>
          <w:p w14:paraId="4A9AF576" w14:textId="77777777" w:rsidR="004C653A" w:rsidRPr="009F5435" w:rsidRDefault="00B245AF" w:rsidP="00B245AF">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Х</w:t>
            </w:r>
          </w:p>
        </w:tc>
      </w:tr>
      <w:tr w:rsidR="004C653A" w:rsidRPr="009F5435" w14:paraId="5B610012" w14:textId="77777777" w:rsidTr="008B07A0">
        <w:tc>
          <w:tcPr>
            <w:tcW w:w="771" w:type="dxa"/>
            <w:vAlign w:val="center"/>
          </w:tcPr>
          <w:p w14:paraId="4479053A" w14:textId="77777777" w:rsidR="004C653A" w:rsidRPr="009F5435" w:rsidRDefault="004C653A"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5</w:t>
            </w:r>
          </w:p>
        </w:tc>
        <w:tc>
          <w:tcPr>
            <w:tcW w:w="3340" w:type="dxa"/>
            <w:vAlign w:val="center"/>
          </w:tcPr>
          <w:p w14:paraId="71CA5071" w14:textId="77777777" w:rsidR="004C653A" w:rsidRPr="009F5435" w:rsidRDefault="004C653A" w:rsidP="003722DF">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Описание проблемы, решение которой имеет приоритетное значение для жителей муниципального образования или его части</w:t>
            </w:r>
          </w:p>
        </w:tc>
        <w:tc>
          <w:tcPr>
            <w:tcW w:w="5670" w:type="dxa"/>
            <w:gridSpan w:val="7"/>
            <w:vAlign w:val="center"/>
          </w:tcPr>
          <w:p w14:paraId="797CFF1A" w14:textId="77777777" w:rsidR="003722DF" w:rsidRDefault="003722DF" w:rsidP="003722DF">
            <w:pPr>
              <w:tabs>
                <w:tab w:val="left" w:pos="2201"/>
              </w:tabs>
              <w:jc w:val="both"/>
              <w:rPr>
                <w:rFonts w:ascii="Times New Roman" w:hAnsi="Times New Roman"/>
                <w:sz w:val="24"/>
                <w:szCs w:val="24"/>
              </w:rPr>
            </w:pPr>
            <w:r>
              <w:rPr>
                <w:rFonts w:ascii="Times New Roman" w:hAnsi="Times New Roman"/>
                <w:sz w:val="24"/>
                <w:szCs w:val="24"/>
              </w:rPr>
              <w:t xml:space="preserve">Такие микрорайоны города как «Железнодорожников», «Березовая роща», «Строитель», «ЛДК» имеют невысокий уровень бытовой инфраструктуры. Люди, проживающие на одной территории зачастую не знакомы со своими соседями, не имея возможности собраться для отдыха в каком-то пригодном для этого месте. Зачастую </w:t>
            </w:r>
            <w:r w:rsidR="00D6318D">
              <w:rPr>
                <w:rFonts w:ascii="Times New Roman" w:hAnsi="Times New Roman"/>
                <w:sz w:val="24"/>
                <w:szCs w:val="24"/>
              </w:rPr>
              <w:t>рядом с местом проживания граждан</w:t>
            </w:r>
            <w:r>
              <w:rPr>
                <w:rFonts w:ascii="Times New Roman" w:hAnsi="Times New Roman"/>
                <w:sz w:val="24"/>
                <w:szCs w:val="24"/>
              </w:rPr>
              <w:t xml:space="preserve"> отсутствуют любые формы благоустройства, позволяющие людям с комфортом проводить личное время.</w:t>
            </w:r>
          </w:p>
          <w:p w14:paraId="4B53729E" w14:textId="77777777" w:rsidR="004C653A" w:rsidRPr="00B245AF" w:rsidRDefault="004C653A" w:rsidP="003722DF">
            <w:pPr>
              <w:jc w:val="both"/>
              <w:rPr>
                <w:rFonts w:ascii="Times New Roman" w:hAnsi="Times New Roman"/>
                <w:sz w:val="24"/>
                <w:szCs w:val="24"/>
              </w:rPr>
            </w:pPr>
          </w:p>
        </w:tc>
      </w:tr>
      <w:tr w:rsidR="004C653A" w:rsidRPr="009F5435" w14:paraId="3BB26D78" w14:textId="77777777" w:rsidTr="008B07A0">
        <w:tc>
          <w:tcPr>
            <w:tcW w:w="771" w:type="dxa"/>
            <w:vAlign w:val="center"/>
          </w:tcPr>
          <w:p w14:paraId="334CA93A" w14:textId="77777777" w:rsidR="004C653A" w:rsidRPr="009F5435" w:rsidRDefault="004C653A"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6</w:t>
            </w:r>
          </w:p>
        </w:tc>
        <w:tc>
          <w:tcPr>
            <w:tcW w:w="3340" w:type="dxa"/>
            <w:vAlign w:val="center"/>
          </w:tcPr>
          <w:p w14:paraId="1F04E51F" w14:textId="77777777" w:rsidR="004C653A" w:rsidRPr="009F5435" w:rsidRDefault="004C653A" w:rsidP="003722DF">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Описание ожидаемого результата (ожидаемых результатов) реализации инициативного проекта</w:t>
            </w:r>
          </w:p>
        </w:tc>
        <w:tc>
          <w:tcPr>
            <w:tcW w:w="5670" w:type="dxa"/>
            <w:gridSpan w:val="7"/>
            <w:vAlign w:val="center"/>
          </w:tcPr>
          <w:p w14:paraId="19D6A1F1" w14:textId="77777777" w:rsidR="008B07A0" w:rsidRPr="004E3AEA" w:rsidRDefault="003722DF" w:rsidP="003722DF">
            <w:pPr>
              <w:tabs>
                <w:tab w:val="left" w:pos="2201"/>
              </w:tabs>
              <w:jc w:val="both"/>
              <w:rPr>
                <w:rFonts w:ascii="Times New Roman" w:hAnsi="Times New Roman"/>
                <w:sz w:val="24"/>
                <w:szCs w:val="24"/>
              </w:rPr>
            </w:pPr>
            <w:r w:rsidRPr="004E3AEA">
              <w:rPr>
                <w:rFonts w:ascii="Times New Roman" w:hAnsi="Times New Roman"/>
                <w:sz w:val="24"/>
                <w:szCs w:val="24"/>
              </w:rPr>
              <w:t>В микрорайонах «Железнодорожников», «Березовая роща», «Строитель», «ЛДК» созданы</w:t>
            </w:r>
            <w:r w:rsidR="001F18C1">
              <w:rPr>
                <w:rFonts w:ascii="Times New Roman" w:hAnsi="Times New Roman"/>
                <w:sz w:val="24"/>
                <w:szCs w:val="24"/>
              </w:rPr>
              <w:t xml:space="preserve"> и работают</w:t>
            </w:r>
            <w:r w:rsidRPr="004E3AEA">
              <w:rPr>
                <w:rFonts w:ascii="Times New Roman" w:hAnsi="Times New Roman"/>
                <w:sz w:val="24"/>
                <w:szCs w:val="24"/>
              </w:rPr>
              <w:t xml:space="preserve"> ТОСы</w:t>
            </w:r>
            <w:r w:rsidR="001F18C1">
              <w:rPr>
                <w:rFonts w:ascii="Times New Roman" w:hAnsi="Times New Roman"/>
                <w:sz w:val="24"/>
                <w:szCs w:val="24"/>
              </w:rPr>
              <w:t xml:space="preserve"> «Родные берега», «Строитель», «</w:t>
            </w:r>
            <w:r w:rsidR="00D03BE9">
              <w:rPr>
                <w:rFonts w:ascii="Times New Roman" w:hAnsi="Times New Roman"/>
                <w:sz w:val="24"/>
                <w:szCs w:val="24"/>
              </w:rPr>
              <w:t>Дружный</w:t>
            </w:r>
            <w:r w:rsidR="001F18C1">
              <w:rPr>
                <w:rFonts w:ascii="Times New Roman" w:hAnsi="Times New Roman"/>
                <w:sz w:val="24"/>
                <w:szCs w:val="24"/>
              </w:rPr>
              <w:t>», «АДАМС»</w:t>
            </w:r>
            <w:r w:rsidRPr="004E3AEA">
              <w:rPr>
                <w:rFonts w:ascii="Times New Roman" w:hAnsi="Times New Roman"/>
                <w:sz w:val="24"/>
                <w:szCs w:val="24"/>
              </w:rPr>
              <w:t>, ставящие своей целью благоустройство территории, на которой они осуществляют свою деятельность.</w:t>
            </w:r>
          </w:p>
          <w:p w14:paraId="5A0F5F8F" w14:textId="77777777" w:rsidR="008B07A0" w:rsidRPr="004E3AEA" w:rsidRDefault="003722DF" w:rsidP="003722DF">
            <w:pPr>
              <w:tabs>
                <w:tab w:val="left" w:pos="2201"/>
              </w:tabs>
              <w:jc w:val="both"/>
              <w:rPr>
                <w:rFonts w:ascii="Times New Roman" w:hAnsi="Times New Roman"/>
                <w:sz w:val="24"/>
                <w:szCs w:val="24"/>
              </w:rPr>
            </w:pPr>
            <w:r w:rsidRPr="004E3AEA">
              <w:rPr>
                <w:rFonts w:ascii="Times New Roman" w:hAnsi="Times New Roman"/>
                <w:sz w:val="24"/>
                <w:szCs w:val="24"/>
              </w:rPr>
              <w:t>Реализация проекта «Веселые бублики» позволит создать общественные места для отдых</w:t>
            </w:r>
            <w:r w:rsidR="003D003C" w:rsidRPr="004E3AEA">
              <w:rPr>
                <w:rFonts w:ascii="Times New Roman" w:hAnsi="Times New Roman"/>
                <w:sz w:val="24"/>
                <w:szCs w:val="24"/>
              </w:rPr>
              <w:t>а</w:t>
            </w:r>
            <w:r w:rsidRPr="004E3AEA">
              <w:rPr>
                <w:rFonts w:ascii="Times New Roman" w:hAnsi="Times New Roman"/>
                <w:sz w:val="24"/>
                <w:szCs w:val="24"/>
              </w:rPr>
              <w:t xml:space="preserve"> в каждом из этих </w:t>
            </w:r>
            <w:r w:rsidR="001F18C1">
              <w:rPr>
                <w:rFonts w:ascii="Times New Roman" w:hAnsi="Times New Roman"/>
                <w:sz w:val="24"/>
                <w:szCs w:val="24"/>
              </w:rPr>
              <w:t>ТОС</w:t>
            </w:r>
            <w:r w:rsidRPr="004E3AEA">
              <w:rPr>
                <w:rFonts w:ascii="Times New Roman" w:hAnsi="Times New Roman"/>
                <w:sz w:val="24"/>
                <w:szCs w:val="24"/>
              </w:rPr>
              <w:t xml:space="preserve">ов, а также познакомить друг с другом местных жителей при выполнении работ по благоустройству. </w:t>
            </w:r>
          </w:p>
          <w:p w14:paraId="7F09C5C8" w14:textId="1F568D3E" w:rsidR="004C653A" w:rsidRDefault="008B07A0" w:rsidP="00ED23A4">
            <w:pPr>
              <w:tabs>
                <w:tab w:val="left" w:pos="2201"/>
              </w:tabs>
              <w:jc w:val="both"/>
              <w:rPr>
                <w:rFonts w:ascii="Times New Roman" w:hAnsi="Times New Roman"/>
                <w:color w:val="000000"/>
                <w:sz w:val="24"/>
                <w:szCs w:val="24"/>
                <w:shd w:val="clear" w:color="auto" w:fill="FFFFFF"/>
              </w:rPr>
            </w:pPr>
            <w:r w:rsidRPr="004E3AEA">
              <w:rPr>
                <w:rFonts w:ascii="Times New Roman" w:hAnsi="Times New Roman"/>
                <w:sz w:val="24"/>
                <w:szCs w:val="24"/>
              </w:rPr>
              <w:t>Несомненными достоинствами будущего проекта являются:</w:t>
            </w:r>
            <w:r w:rsidR="00D66E86" w:rsidRPr="004E3AEA">
              <w:rPr>
                <w:rFonts w:ascii="Times New Roman" w:hAnsi="Times New Roman"/>
                <w:color w:val="000000"/>
                <w:sz w:val="24"/>
                <w:szCs w:val="24"/>
                <w:shd w:val="clear" w:color="auto" w:fill="FFFFFF"/>
              </w:rPr>
              <w:t>• доступность площад</w:t>
            </w:r>
            <w:r w:rsidR="00ED23A4">
              <w:rPr>
                <w:rFonts w:ascii="Times New Roman" w:hAnsi="Times New Roman"/>
                <w:color w:val="000000"/>
                <w:sz w:val="24"/>
                <w:szCs w:val="24"/>
                <w:shd w:val="clear" w:color="auto" w:fill="FFFFFF"/>
              </w:rPr>
              <w:t>ок</w:t>
            </w:r>
            <w:r w:rsidR="00D66E86" w:rsidRPr="004E3AEA">
              <w:rPr>
                <w:rFonts w:ascii="Times New Roman" w:hAnsi="Times New Roman"/>
                <w:color w:val="000000"/>
                <w:sz w:val="24"/>
                <w:szCs w:val="24"/>
                <w:shd w:val="clear" w:color="auto" w:fill="FFFFFF"/>
              </w:rPr>
              <w:t xml:space="preserve">, как для взрослых, </w:t>
            </w:r>
            <w:r w:rsidR="00D66E86" w:rsidRPr="004E3AEA">
              <w:rPr>
                <w:rFonts w:ascii="Times New Roman" w:hAnsi="Times New Roman"/>
                <w:color w:val="000000"/>
                <w:sz w:val="24"/>
                <w:szCs w:val="24"/>
                <w:shd w:val="clear" w:color="auto" w:fill="FFFFFF"/>
              </w:rPr>
              <w:lastRenderedPageBreak/>
              <w:t>так и для детей;</w:t>
            </w:r>
            <w:r w:rsidR="00D66E86" w:rsidRPr="004E3AEA">
              <w:rPr>
                <w:rFonts w:ascii="Times New Roman" w:hAnsi="Times New Roman"/>
                <w:color w:val="000000"/>
                <w:sz w:val="24"/>
                <w:szCs w:val="24"/>
              </w:rPr>
              <w:br/>
            </w:r>
            <w:r w:rsidR="00D66E86" w:rsidRPr="004E3AEA">
              <w:rPr>
                <w:rFonts w:ascii="Times New Roman" w:hAnsi="Times New Roman"/>
                <w:color w:val="000000"/>
                <w:sz w:val="24"/>
                <w:szCs w:val="24"/>
                <w:shd w:val="clear" w:color="auto" w:fill="FFFFFF"/>
              </w:rPr>
              <w:t>• возможность использовать оборудование бесплатно и в любое время;</w:t>
            </w:r>
          </w:p>
          <w:p w14:paraId="5675368C" w14:textId="77777777" w:rsidR="00CF2943" w:rsidRDefault="00CF2943" w:rsidP="00ED23A4">
            <w:pPr>
              <w:tabs>
                <w:tab w:val="left" w:pos="2201"/>
              </w:tabs>
              <w:jc w:val="both"/>
              <w:rPr>
                <w:rFonts w:ascii="Times New Roman" w:hAnsi="Times New Roman"/>
                <w:color w:val="000000"/>
                <w:sz w:val="24"/>
                <w:szCs w:val="24"/>
                <w:shd w:val="clear" w:color="auto" w:fill="FFFFFF"/>
              </w:rPr>
            </w:pPr>
          </w:p>
          <w:p w14:paraId="34F5892F" w14:textId="77777777" w:rsidR="004E3AEA" w:rsidRPr="004E3AEA" w:rsidRDefault="004E3AEA" w:rsidP="00ED23A4">
            <w:pPr>
              <w:tabs>
                <w:tab w:val="left" w:pos="2201"/>
              </w:tabs>
              <w:jc w:val="both"/>
              <w:rPr>
                <w:rFonts w:ascii="Times New Roman" w:hAnsi="Times New Roman"/>
                <w:color w:val="000000"/>
                <w:sz w:val="24"/>
                <w:szCs w:val="24"/>
                <w:shd w:val="clear" w:color="auto" w:fill="FFFFFF"/>
              </w:rPr>
            </w:pPr>
            <w:r w:rsidRPr="004E3AEA">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r w:rsidRPr="004E3AEA">
              <w:rPr>
                <w:rFonts w:ascii="Times New Roman" w:eastAsia="Times New Roman" w:hAnsi="Times New Roman"/>
                <w:color w:val="34343C"/>
                <w:sz w:val="24"/>
                <w:szCs w:val="24"/>
                <w:lang w:eastAsia="ru-RU"/>
              </w:rPr>
              <w:t>созда</w:t>
            </w:r>
            <w:r>
              <w:rPr>
                <w:rFonts w:ascii="Times New Roman" w:eastAsia="Times New Roman" w:hAnsi="Times New Roman"/>
                <w:color w:val="34343C"/>
                <w:sz w:val="24"/>
                <w:szCs w:val="24"/>
                <w:lang w:eastAsia="ru-RU"/>
              </w:rPr>
              <w:t xml:space="preserve">ние </w:t>
            </w:r>
            <w:r w:rsidRPr="004E3AEA">
              <w:rPr>
                <w:rFonts w:ascii="Times New Roman" w:eastAsia="Times New Roman" w:hAnsi="Times New Roman"/>
                <w:color w:val="34343C"/>
                <w:sz w:val="24"/>
                <w:szCs w:val="24"/>
                <w:lang w:eastAsia="ru-RU"/>
              </w:rPr>
              <w:t>услови</w:t>
            </w:r>
            <w:r w:rsidR="00ED23A4">
              <w:rPr>
                <w:rFonts w:ascii="Times New Roman" w:eastAsia="Times New Roman" w:hAnsi="Times New Roman"/>
                <w:color w:val="34343C"/>
                <w:sz w:val="24"/>
                <w:szCs w:val="24"/>
                <w:lang w:eastAsia="ru-RU"/>
              </w:rPr>
              <w:t>й</w:t>
            </w:r>
            <w:r>
              <w:rPr>
                <w:rFonts w:ascii="Times New Roman" w:hAnsi="Times New Roman"/>
                <w:color w:val="000000"/>
                <w:sz w:val="24"/>
                <w:szCs w:val="24"/>
                <w:shd w:val="clear" w:color="auto" w:fill="FFFFFF"/>
              </w:rPr>
              <w:t xml:space="preserve"> </w:t>
            </w:r>
            <w:r w:rsidRPr="004E3AEA">
              <w:rPr>
                <w:rFonts w:ascii="Times New Roman" w:eastAsia="Times New Roman" w:hAnsi="Times New Roman"/>
                <w:color w:val="34343C"/>
                <w:sz w:val="24"/>
                <w:szCs w:val="24"/>
                <w:lang w:eastAsia="ru-RU"/>
              </w:rPr>
              <w:t>для</w:t>
            </w:r>
            <w:r>
              <w:rPr>
                <w:rFonts w:ascii="Times New Roman" w:hAnsi="Times New Roman"/>
                <w:color w:val="000000"/>
                <w:sz w:val="24"/>
                <w:szCs w:val="24"/>
                <w:shd w:val="clear" w:color="auto" w:fill="FFFFFF"/>
              </w:rPr>
              <w:t xml:space="preserve"> </w:t>
            </w:r>
            <w:r w:rsidRPr="004E3AEA">
              <w:rPr>
                <w:rFonts w:ascii="Times New Roman" w:eastAsia="Times New Roman" w:hAnsi="Times New Roman"/>
                <w:color w:val="34343C"/>
                <w:sz w:val="24"/>
                <w:szCs w:val="24"/>
                <w:lang w:eastAsia="ru-RU"/>
              </w:rPr>
              <w:t>стимулирования участия граждан в</w:t>
            </w:r>
            <w:r>
              <w:rPr>
                <w:rFonts w:ascii="Times New Roman" w:hAnsi="Times New Roman"/>
                <w:color w:val="000000"/>
                <w:sz w:val="24"/>
                <w:szCs w:val="24"/>
                <w:shd w:val="clear" w:color="auto" w:fill="FFFFFF"/>
              </w:rPr>
              <w:t xml:space="preserve"> </w:t>
            </w:r>
            <w:r w:rsidRPr="004E3AEA">
              <w:rPr>
                <w:rFonts w:ascii="Times New Roman" w:eastAsia="Times New Roman" w:hAnsi="Times New Roman"/>
                <w:color w:val="34343C"/>
                <w:sz w:val="24"/>
                <w:szCs w:val="24"/>
                <w:lang w:eastAsia="ru-RU"/>
              </w:rPr>
              <w:t>мероприятиях, направленных на</w:t>
            </w:r>
            <w:r>
              <w:rPr>
                <w:rFonts w:ascii="Times New Roman" w:hAnsi="Times New Roman"/>
                <w:color w:val="000000"/>
                <w:sz w:val="24"/>
                <w:szCs w:val="24"/>
                <w:shd w:val="clear" w:color="auto" w:fill="FFFFFF"/>
              </w:rPr>
              <w:t xml:space="preserve"> </w:t>
            </w:r>
            <w:r w:rsidRPr="004E3AEA">
              <w:rPr>
                <w:rFonts w:ascii="Times New Roman" w:eastAsia="Times New Roman" w:hAnsi="Times New Roman"/>
                <w:color w:val="34343C"/>
                <w:sz w:val="24"/>
                <w:szCs w:val="24"/>
                <w:lang w:eastAsia="ru-RU"/>
              </w:rPr>
              <w:t>повышение</w:t>
            </w:r>
            <w:r>
              <w:rPr>
                <w:rFonts w:ascii="Times New Roman" w:hAnsi="Times New Roman"/>
                <w:color w:val="000000"/>
                <w:sz w:val="24"/>
                <w:szCs w:val="24"/>
                <w:shd w:val="clear" w:color="auto" w:fill="FFFFFF"/>
              </w:rPr>
              <w:t xml:space="preserve"> </w:t>
            </w:r>
            <w:r w:rsidRPr="004E3AEA">
              <w:rPr>
                <w:rFonts w:ascii="Times New Roman" w:eastAsia="Times New Roman" w:hAnsi="Times New Roman"/>
                <w:color w:val="34343C"/>
                <w:sz w:val="24"/>
                <w:szCs w:val="24"/>
                <w:lang w:eastAsia="ru-RU"/>
              </w:rPr>
              <w:t>уровня</w:t>
            </w:r>
            <w:r>
              <w:rPr>
                <w:rFonts w:ascii="Times New Roman" w:hAnsi="Times New Roman"/>
                <w:color w:val="000000"/>
                <w:sz w:val="24"/>
                <w:szCs w:val="24"/>
                <w:shd w:val="clear" w:color="auto" w:fill="FFFFFF"/>
              </w:rPr>
              <w:t xml:space="preserve"> </w:t>
            </w:r>
            <w:r w:rsidRPr="004E3AEA">
              <w:rPr>
                <w:rFonts w:ascii="Times New Roman" w:eastAsia="Times New Roman" w:hAnsi="Times New Roman"/>
                <w:color w:val="34343C"/>
                <w:sz w:val="24"/>
                <w:szCs w:val="24"/>
                <w:lang w:eastAsia="ru-RU"/>
              </w:rPr>
              <w:t>благоустроенности</w:t>
            </w:r>
            <w:r>
              <w:rPr>
                <w:rFonts w:ascii="Times New Roman" w:hAnsi="Times New Roman"/>
                <w:color w:val="000000"/>
                <w:sz w:val="24"/>
                <w:szCs w:val="24"/>
                <w:shd w:val="clear" w:color="auto" w:fill="FFFFFF"/>
              </w:rPr>
              <w:t xml:space="preserve"> </w:t>
            </w:r>
            <w:r w:rsidRPr="004E3AEA">
              <w:rPr>
                <w:rFonts w:ascii="Times New Roman" w:eastAsia="Times New Roman" w:hAnsi="Times New Roman"/>
                <w:color w:val="34343C"/>
                <w:sz w:val="24"/>
                <w:szCs w:val="24"/>
                <w:lang w:eastAsia="ru-RU"/>
              </w:rPr>
              <w:t>территории;</w:t>
            </w:r>
          </w:p>
          <w:p w14:paraId="4A9CAFE8" w14:textId="77777777" w:rsidR="004E3AEA" w:rsidRDefault="004E3AEA" w:rsidP="00ED23A4">
            <w:pPr>
              <w:shd w:val="clear" w:color="auto" w:fill="FFFFFF"/>
              <w:spacing w:after="0" w:line="240" w:lineRule="auto"/>
              <w:jc w:val="both"/>
              <w:rPr>
                <w:rFonts w:ascii="Times New Roman" w:eastAsia="Times New Roman" w:hAnsi="Times New Roman"/>
                <w:color w:val="34343C"/>
                <w:sz w:val="24"/>
                <w:szCs w:val="24"/>
                <w:lang w:eastAsia="ru-RU"/>
              </w:rPr>
            </w:pPr>
            <w:r w:rsidRPr="004E3AEA">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r w:rsidR="00ED23A4">
              <w:rPr>
                <w:rFonts w:ascii="Times New Roman" w:hAnsi="Times New Roman"/>
                <w:color w:val="000000"/>
                <w:sz w:val="24"/>
                <w:szCs w:val="24"/>
                <w:shd w:val="clear" w:color="auto" w:fill="FFFFFF"/>
              </w:rPr>
              <w:t xml:space="preserve"> </w:t>
            </w:r>
            <w:r w:rsidRPr="004E3AEA">
              <w:rPr>
                <w:rFonts w:ascii="Times New Roman" w:eastAsia="Times New Roman" w:hAnsi="Times New Roman"/>
                <w:color w:val="34343C"/>
                <w:sz w:val="24"/>
                <w:szCs w:val="24"/>
                <w:lang w:eastAsia="ru-RU"/>
              </w:rPr>
              <w:t>увелич</w:t>
            </w:r>
            <w:r>
              <w:rPr>
                <w:rFonts w:ascii="Times New Roman" w:eastAsia="Times New Roman" w:hAnsi="Times New Roman"/>
                <w:color w:val="34343C"/>
                <w:sz w:val="24"/>
                <w:szCs w:val="24"/>
                <w:lang w:eastAsia="ru-RU"/>
              </w:rPr>
              <w:t xml:space="preserve">ение </w:t>
            </w:r>
            <w:r w:rsidRPr="004E3AEA">
              <w:rPr>
                <w:rFonts w:ascii="Times New Roman" w:eastAsia="Times New Roman" w:hAnsi="Times New Roman"/>
                <w:color w:val="34343C"/>
                <w:sz w:val="24"/>
                <w:szCs w:val="24"/>
                <w:lang w:eastAsia="ru-RU"/>
              </w:rPr>
              <w:t>количеств</w:t>
            </w:r>
            <w:r>
              <w:rPr>
                <w:rFonts w:ascii="Times New Roman" w:eastAsia="Times New Roman" w:hAnsi="Times New Roman"/>
                <w:color w:val="34343C"/>
                <w:sz w:val="24"/>
                <w:szCs w:val="24"/>
                <w:lang w:eastAsia="ru-RU"/>
              </w:rPr>
              <w:t xml:space="preserve">а </w:t>
            </w:r>
            <w:r w:rsidRPr="004E3AEA">
              <w:rPr>
                <w:rFonts w:ascii="Times New Roman" w:eastAsia="Times New Roman" w:hAnsi="Times New Roman"/>
                <w:color w:val="34343C"/>
                <w:sz w:val="24"/>
                <w:szCs w:val="24"/>
                <w:lang w:eastAsia="ru-RU"/>
              </w:rPr>
              <w:t>инициативных</w:t>
            </w:r>
            <w:r>
              <w:rPr>
                <w:rFonts w:ascii="Times New Roman" w:eastAsia="Times New Roman" w:hAnsi="Times New Roman"/>
                <w:color w:val="34343C"/>
                <w:sz w:val="24"/>
                <w:szCs w:val="24"/>
                <w:lang w:eastAsia="ru-RU"/>
              </w:rPr>
              <w:t xml:space="preserve"> </w:t>
            </w:r>
            <w:r w:rsidRPr="004E3AEA">
              <w:rPr>
                <w:rFonts w:ascii="Times New Roman" w:eastAsia="Times New Roman" w:hAnsi="Times New Roman"/>
                <w:color w:val="34343C"/>
                <w:sz w:val="24"/>
                <w:szCs w:val="24"/>
                <w:lang w:eastAsia="ru-RU"/>
              </w:rPr>
              <w:t>граждан,</w:t>
            </w:r>
            <w:r>
              <w:rPr>
                <w:rFonts w:ascii="Times New Roman" w:eastAsia="Times New Roman" w:hAnsi="Times New Roman"/>
                <w:color w:val="34343C"/>
                <w:sz w:val="24"/>
                <w:szCs w:val="24"/>
                <w:lang w:eastAsia="ru-RU"/>
              </w:rPr>
              <w:t xml:space="preserve"> </w:t>
            </w:r>
            <w:r w:rsidRPr="004E3AEA">
              <w:rPr>
                <w:rFonts w:ascii="Times New Roman" w:eastAsia="Times New Roman" w:hAnsi="Times New Roman"/>
                <w:color w:val="34343C"/>
                <w:sz w:val="24"/>
                <w:szCs w:val="24"/>
                <w:lang w:eastAsia="ru-RU"/>
              </w:rPr>
              <w:t xml:space="preserve">принимающих участие в </w:t>
            </w:r>
            <w:r>
              <w:rPr>
                <w:rFonts w:ascii="Times New Roman" w:eastAsia="Times New Roman" w:hAnsi="Times New Roman"/>
                <w:color w:val="34343C"/>
                <w:sz w:val="24"/>
                <w:szCs w:val="24"/>
                <w:lang w:eastAsia="ru-RU"/>
              </w:rPr>
              <w:t>благоустройств</w:t>
            </w:r>
            <w:r w:rsidR="00ED23A4">
              <w:rPr>
                <w:rFonts w:ascii="Times New Roman" w:eastAsia="Times New Roman" w:hAnsi="Times New Roman"/>
                <w:color w:val="34343C"/>
                <w:sz w:val="24"/>
                <w:szCs w:val="24"/>
                <w:lang w:eastAsia="ru-RU"/>
              </w:rPr>
              <w:t>е</w:t>
            </w:r>
            <w:r>
              <w:rPr>
                <w:rFonts w:ascii="Times New Roman" w:eastAsia="Times New Roman" w:hAnsi="Times New Roman"/>
                <w:color w:val="34343C"/>
                <w:sz w:val="24"/>
                <w:szCs w:val="24"/>
                <w:lang w:eastAsia="ru-RU"/>
              </w:rPr>
              <w:t xml:space="preserve"> территории ТОСа</w:t>
            </w:r>
            <w:r w:rsidR="00ED23A4">
              <w:rPr>
                <w:rFonts w:ascii="Times New Roman" w:eastAsia="Times New Roman" w:hAnsi="Times New Roman"/>
                <w:color w:val="34343C"/>
                <w:sz w:val="24"/>
                <w:szCs w:val="24"/>
                <w:lang w:eastAsia="ru-RU"/>
              </w:rPr>
              <w:t>;</w:t>
            </w:r>
          </w:p>
          <w:p w14:paraId="78153D55" w14:textId="77777777" w:rsidR="00D6318D" w:rsidRPr="004E3AEA" w:rsidRDefault="00D6318D" w:rsidP="00ED23A4">
            <w:pPr>
              <w:shd w:val="clear" w:color="auto" w:fill="FFFFFF"/>
              <w:spacing w:after="0" w:line="240" w:lineRule="auto"/>
              <w:jc w:val="both"/>
              <w:rPr>
                <w:rFonts w:ascii="Times New Roman" w:eastAsia="Times New Roman" w:hAnsi="Times New Roman"/>
                <w:color w:val="34343C"/>
                <w:sz w:val="24"/>
                <w:szCs w:val="24"/>
                <w:lang w:eastAsia="ru-RU"/>
              </w:rPr>
            </w:pPr>
          </w:p>
          <w:p w14:paraId="61DECEDA" w14:textId="77777777" w:rsidR="008B07A0" w:rsidRPr="00D6318D" w:rsidRDefault="004E3AEA" w:rsidP="00D6318D">
            <w:pPr>
              <w:tabs>
                <w:tab w:val="left" w:pos="2201"/>
              </w:tabs>
              <w:jc w:val="both"/>
              <w:rPr>
                <w:rFonts w:ascii="Times New Roman" w:hAnsi="Times New Roman"/>
                <w:color w:val="000000"/>
                <w:sz w:val="24"/>
                <w:szCs w:val="24"/>
                <w:shd w:val="clear" w:color="auto" w:fill="FFFFFF"/>
              </w:rPr>
            </w:pPr>
            <w:r w:rsidRPr="004E3AEA">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формирование бережного отношения к объектам благоустройства Тулуна</w:t>
            </w:r>
            <w:r w:rsidR="00ED23A4">
              <w:rPr>
                <w:rFonts w:ascii="Times New Roman" w:hAnsi="Times New Roman"/>
                <w:color w:val="000000"/>
                <w:sz w:val="24"/>
                <w:szCs w:val="24"/>
                <w:shd w:val="clear" w:color="auto" w:fill="FFFFFF"/>
              </w:rPr>
              <w:t>.</w:t>
            </w:r>
          </w:p>
        </w:tc>
      </w:tr>
      <w:tr w:rsidR="004C653A" w:rsidRPr="009F5435" w14:paraId="603BFE5A" w14:textId="77777777" w:rsidTr="008B07A0">
        <w:tc>
          <w:tcPr>
            <w:tcW w:w="771" w:type="dxa"/>
            <w:vAlign w:val="center"/>
          </w:tcPr>
          <w:p w14:paraId="471E5A21" w14:textId="77777777" w:rsidR="004C653A" w:rsidRPr="009F5435" w:rsidRDefault="004C653A"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lastRenderedPageBreak/>
              <w:t>7</w:t>
            </w:r>
          </w:p>
        </w:tc>
        <w:tc>
          <w:tcPr>
            <w:tcW w:w="3340" w:type="dxa"/>
            <w:vAlign w:val="center"/>
          </w:tcPr>
          <w:p w14:paraId="72746D0A" w14:textId="77777777" w:rsidR="004C653A" w:rsidRPr="009F5435" w:rsidRDefault="004C653A"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Предварительный расчет необходимых расходов на реализацию инициативного проекта (в рублях)</w:t>
            </w:r>
          </w:p>
        </w:tc>
        <w:tc>
          <w:tcPr>
            <w:tcW w:w="5670" w:type="dxa"/>
            <w:gridSpan w:val="7"/>
            <w:vAlign w:val="center"/>
          </w:tcPr>
          <w:p w14:paraId="77881CA7" w14:textId="77777777" w:rsidR="004C653A" w:rsidRDefault="00D6318D" w:rsidP="003D003C">
            <w:pPr>
              <w:pStyle w:val="ConsPlusNormal"/>
              <w:jc w:val="both"/>
              <w:rPr>
                <w:rFonts w:ascii="Times New Roman" w:eastAsia="Times New Roman" w:hAnsi="Times New Roman" w:cs="Times New Roman"/>
                <w:color w:val="34343C"/>
                <w:sz w:val="24"/>
                <w:szCs w:val="24"/>
              </w:rPr>
            </w:pPr>
            <w:r w:rsidRPr="009F5435">
              <w:rPr>
                <w:rFonts w:ascii="Times New Roman" w:hAnsi="Times New Roman" w:cs="Times New Roman"/>
                <w:sz w:val="24"/>
                <w:szCs w:val="24"/>
              </w:rPr>
              <w:t xml:space="preserve">Предварительный расчет необходимых расходов </w:t>
            </w:r>
            <w:r>
              <w:rPr>
                <w:rFonts w:ascii="Times New Roman" w:hAnsi="Times New Roman" w:cs="Times New Roman"/>
                <w:sz w:val="24"/>
                <w:szCs w:val="24"/>
              </w:rPr>
              <w:t xml:space="preserve">составляет </w:t>
            </w:r>
            <w:r w:rsidR="003722DF">
              <w:rPr>
                <w:rFonts w:ascii="Times New Roman" w:hAnsi="Times New Roman" w:cs="Times New Roman"/>
                <w:sz w:val="24"/>
                <w:szCs w:val="24"/>
              </w:rPr>
              <w:t>2.</w:t>
            </w:r>
            <w:r w:rsidR="00387059">
              <w:rPr>
                <w:rFonts w:ascii="Times New Roman" w:hAnsi="Times New Roman" w:cs="Times New Roman"/>
                <w:sz w:val="24"/>
                <w:szCs w:val="24"/>
              </w:rPr>
              <w:t>2</w:t>
            </w:r>
            <w:r w:rsidR="003722DF">
              <w:rPr>
                <w:rFonts w:ascii="Times New Roman" w:hAnsi="Times New Roman" w:cs="Times New Roman"/>
                <w:sz w:val="24"/>
                <w:szCs w:val="24"/>
              </w:rPr>
              <w:t>00.000,00 (два миллиона</w:t>
            </w:r>
            <w:r w:rsidR="00387059">
              <w:rPr>
                <w:rFonts w:ascii="Times New Roman" w:hAnsi="Times New Roman" w:cs="Times New Roman"/>
                <w:sz w:val="24"/>
                <w:szCs w:val="24"/>
              </w:rPr>
              <w:t xml:space="preserve"> двести тысяч</w:t>
            </w:r>
            <w:r w:rsidR="003722DF">
              <w:rPr>
                <w:rFonts w:ascii="Times New Roman" w:hAnsi="Times New Roman" w:cs="Times New Roman"/>
                <w:sz w:val="24"/>
                <w:szCs w:val="24"/>
              </w:rPr>
              <w:t>) рублей</w:t>
            </w:r>
            <w:r w:rsidR="004E3AEA">
              <w:rPr>
                <w:rFonts w:ascii="Times New Roman" w:hAnsi="Times New Roman" w:cs="Times New Roman"/>
                <w:sz w:val="24"/>
                <w:szCs w:val="24"/>
              </w:rPr>
              <w:t xml:space="preserve">, </w:t>
            </w:r>
            <w:r w:rsidR="004E3AEA" w:rsidRPr="004E3AEA">
              <w:rPr>
                <w:rFonts w:ascii="Times New Roman" w:eastAsia="Times New Roman" w:hAnsi="Times New Roman" w:cs="Times New Roman"/>
                <w:color w:val="34343C"/>
                <w:sz w:val="24"/>
                <w:szCs w:val="24"/>
              </w:rPr>
              <w:t>00</w:t>
            </w:r>
            <w:r w:rsidR="004E3AEA">
              <w:rPr>
                <w:rFonts w:ascii="Times New Roman" w:eastAsia="Times New Roman" w:hAnsi="Times New Roman"/>
                <w:color w:val="34343C"/>
                <w:sz w:val="24"/>
                <w:szCs w:val="24"/>
              </w:rPr>
              <w:t xml:space="preserve"> </w:t>
            </w:r>
            <w:r w:rsidR="004E3AEA" w:rsidRPr="004E3AEA">
              <w:rPr>
                <w:rFonts w:ascii="Times New Roman" w:eastAsia="Times New Roman" w:hAnsi="Times New Roman" w:cs="Times New Roman"/>
                <w:color w:val="34343C"/>
                <w:sz w:val="24"/>
                <w:szCs w:val="24"/>
              </w:rPr>
              <w:t>коп.</w:t>
            </w:r>
          </w:p>
          <w:p w14:paraId="3BC034F8" w14:textId="77777777" w:rsidR="00D6318D" w:rsidRDefault="00D6318D" w:rsidP="003D003C">
            <w:pPr>
              <w:pStyle w:val="ConsPlusNormal"/>
              <w:jc w:val="both"/>
              <w:rPr>
                <w:rFonts w:ascii="Times New Roman" w:eastAsia="Times New Roman" w:hAnsi="Times New Roman" w:cs="Times New Roman"/>
                <w:color w:val="34343C"/>
                <w:sz w:val="24"/>
                <w:szCs w:val="24"/>
              </w:rPr>
            </w:pPr>
          </w:p>
          <w:p w14:paraId="57BCE323" w14:textId="77777777" w:rsidR="00D6318D" w:rsidRDefault="00D6318D" w:rsidP="003D003C">
            <w:pPr>
              <w:pStyle w:val="ConsPlusNormal"/>
              <w:jc w:val="both"/>
              <w:rPr>
                <w:rFonts w:ascii="Times New Roman" w:eastAsia="Times New Roman" w:hAnsi="Times New Roman" w:cs="Times New Roman"/>
                <w:color w:val="34343C"/>
                <w:sz w:val="24"/>
                <w:szCs w:val="24"/>
              </w:rPr>
            </w:pPr>
            <w:r>
              <w:rPr>
                <w:rFonts w:ascii="Times New Roman" w:eastAsia="Times New Roman" w:hAnsi="Times New Roman" w:cs="Times New Roman"/>
                <w:color w:val="34343C"/>
                <w:sz w:val="24"/>
                <w:szCs w:val="24"/>
              </w:rPr>
              <w:t>В эту сумму входит:</w:t>
            </w:r>
          </w:p>
          <w:p w14:paraId="046295C7" w14:textId="77777777" w:rsidR="00D6318D" w:rsidRDefault="00D6318D" w:rsidP="003D003C">
            <w:pPr>
              <w:pStyle w:val="ConsPlusNormal"/>
              <w:jc w:val="both"/>
              <w:rPr>
                <w:rFonts w:ascii="Times New Roman" w:eastAsia="Times New Roman" w:hAnsi="Times New Roman" w:cs="Times New Roman"/>
                <w:color w:val="34343C"/>
                <w:sz w:val="24"/>
                <w:szCs w:val="24"/>
              </w:rPr>
            </w:pPr>
          </w:p>
          <w:p w14:paraId="5518A186" w14:textId="77777777" w:rsidR="00D6318D" w:rsidRDefault="00D6318D" w:rsidP="00D6318D">
            <w:pPr>
              <w:pStyle w:val="af"/>
              <w:numPr>
                <w:ilvl w:val="0"/>
                <w:numId w:val="2"/>
              </w:numPr>
              <w:tabs>
                <w:tab w:val="left" w:pos="2201"/>
              </w:tabs>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Планировка и отсыпка площадки для установки «бубликов»</w:t>
            </w:r>
            <w:r w:rsidR="00387059">
              <w:rPr>
                <w:rFonts w:ascii="Times New Roman" w:hAnsi="Times New Roman"/>
                <w:color w:val="000000"/>
                <w:sz w:val="24"/>
                <w:szCs w:val="24"/>
                <w:shd w:val="clear" w:color="auto" w:fill="FFFFFF"/>
              </w:rPr>
              <w:t>.</w:t>
            </w:r>
          </w:p>
          <w:p w14:paraId="2CF96E4B" w14:textId="77777777" w:rsidR="00D6318D" w:rsidRDefault="00D6318D" w:rsidP="00D6318D">
            <w:pPr>
              <w:pStyle w:val="af"/>
              <w:numPr>
                <w:ilvl w:val="0"/>
                <w:numId w:val="2"/>
              </w:numPr>
              <w:tabs>
                <w:tab w:val="left" w:pos="2201"/>
              </w:tabs>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Приобретение и доставка в Тулун 8 пластиковых изделий в форме круга</w:t>
            </w:r>
            <w:r w:rsidR="00387059">
              <w:rPr>
                <w:rFonts w:ascii="Times New Roman" w:hAnsi="Times New Roman"/>
                <w:color w:val="000000"/>
                <w:sz w:val="24"/>
                <w:szCs w:val="24"/>
                <w:shd w:val="clear" w:color="auto" w:fill="FFFFFF"/>
              </w:rPr>
              <w:t>.</w:t>
            </w:r>
          </w:p>
          <w:p w14:paraId="7808FA33" w14:textId="77777777" w:rsidR="00D6318D" w:rsidRDefault="00D6318D" w:rsidP="00D6318D">
            <w:pPr>
              <w:pStyle w:val="af"/>
              <w:numPr>
                <w:ilvl w:val="0"/>
                <w:numId w:val="2"/>
              </w:numPr>
              <w:tabs>
                <w:tab w:val="left" w:pos="2201"/>
              </w:tabs>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Изготовление и установка металлического каркаса для подвесных пластиковых изделий</w:t>
            </w:r>
            <w:r w:rsidR="00387059">
              <w:rPr>
                <w:rFonts w:ascii="Times New Roman" w:hAnsi="Times New Roman"/>
                <w:color w:val="000000"/>
                <w:sz w:val="24"/>
                <w:szCs w:val="24"/>
                <w:shd w:val="clear" w:color="auto" w:fill="FFFFFF"/>
              </w:rPr>
              <w:t>.</w:t>
            </w:r>
          </w:p>
          <w:p w14:paraId="0B737742" w14:textId="77777777" w:rsidR="0008309C" w:rsidRDefault="0008309C" w:rsidP="00D6318D">
            <w:pPr>
              <w:pStyle w:val="af"/>
              <w:numPr>
                <w:ilvl w:val="0"/>
                <w:numId w:val="2"/>
              </w:numPr>
              <w:tabs>
                <w:tab w:val="left" w:pos="2201"/>
              </w:tabs>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Подключение к автономной сети питания 12</w:t>
            </w:r>
            <w:r w:rsidRPr="0008309C">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lang w:val="en-US"/>
              </w:rPr>
              <w:t>V</w:t>
            </w:r>
            <w:r>
              <w:rPr>
                <w:rFonts w:ascii="Times New Roman" w:hAnsi="Times New Roman"/>
                <w:color w:val="000000"/>
                <w:sz w:val="24"/>
                <w:szCs w:val="24"/>
                <w:shd w:val="clear" w:color="auto" w:fill="FFFFFF"/>
              </w:rPr>
              <w:t>, работающей от солнечной батареи</w:t>
            </w:r>
          </w:p>
          <w:p w14:paraId="67B2D4D9" w14:textId="77777777" w:rsidR="00D6318D" w:rsidRPr="00D6318D" w:rsidRDefault="00AC4C05" w:rsidP="00D6318D">
            <w:pPr>
              <w:pStyle w:val="af"/>
              <w:numPr>
                <w:ilvl w:val="0"/>
                <w:numId w:val="2"/>
              </w:numPr>
              <w:tabs>
                <w:tab w:val="left" w:pos="2201"/>
              </w:tabs>
              <w:jc w:val="both"/>
              <w:rPr>
                <w:rFonts w:ascii="Times New Roman" w:hAnsi="Times New Roman"/>
                <w:sz w:val="24"/>
                <w:szCs w:val="24"/>
              </w:rPr>
            </w:pPr>
            <w:r>
              <w:rPr>
                <w:rFonts w:ascii="Times New Roman" w:hAnsi="Times New Roman"/>
                <w:color w:val="000000"/>
                <w:sz w:val="24"/>
                <w:szCs w:val="24"/>
                <w:shd w:val="clear" w:color="auto" w:fill="FFFFFF"/>
              </w:rPr>
              <w:t>Изготовление и у</w:t>
            </w:r>
            <w:r w:rsidR="00D6318D">
              <w:rPr>
                <w:rFonts w:ascii="Times New Roman" w:hAnsi="Times New Roman"/>
                <w:color w:val="000000"/>
                <w:sz w:val="24"/>
                <w:szCs w:val="24"/>
                <w:shd w:val="clear" w:color="auto" w:fill="FFFFFF"/>
              </w:rPr>
              <w:t>кладка мягкого резинового покрытия рядом с металлической конструкцией</w:t>
            </w:r>
            <w:r w:rsidR="00387059">
              <w:rPr>
                <w:rFonts w:ascii="Times New Roman" w:hAnsi="Times New Roman"/>
                <w:color w:val="000000"/>
                <w:sz w:val="24"/>
                <w:szCs w:val="24"/>
                <w:shd w:val="clear" w:color="auto" w:fill="FFFFFF"/>
              </w:rPr>
              <w:t>.</w:t>
            </w:r>
          </w:p>
          <w:p w14:paraId="529C79AC" w14:textId="77777777" w:rsidR="00D6318D" w:rsidRPr="00CB1AEB" w:rsidRDefault="00D6318D" w:rsidP="00D6318D">
            <w:pPr>
              <w:pStyle w:val="af"/>
              <w:numPr>
                <w:ilvl w:val="0"/>
                <w:numId w:val="2"/>
              </w:numPr>
              <w:tabs>
                <w:tab w:val="left" w:pos="2201"/>
              </w:tabs>
              <w:jc w:val="both"/>
              <w:rPr>
                <w:rFonts w:ascii="Times New Roman" w:hAnsi="Times New Roman"/>
                <w:sz w:val="24"/>
                <w:szCs w:val="24"/>
              </w:rPr>
            </w:pPr>
            <w:r>
              <w:rPr>
                <w:rFonts w:ascii="Times New Roman" w:hAnsi="Times New Roman"/>
                <w:color w:val="000000"/>
                <w:sz w:val="24"/>
                <w:szCs w:val="24"/>
                <w:shd w:val="clear" w:color="auto" w:fill="FFFFFF"/>
              </w:rPr>
              <w:t>Приобретение и установка лавочек и металлических урн</w:t>
            </w:r>
            <w:r w:rsidR="00387059">
              <w:rPr>
                <w:rFonts w:ascii="Times New Roman" w:hAnsi="Times New Roman"/>
                <w:color w:val="000000"/>
                <w:sz w:val="24"/>
                <w:szCs w:val="24"/>
                <w:shd w:val="clear" w:color="auto" w:fill="FFFFFF"/>
              </w:rPr>
              <w:t>.</w:t>
            </w:r>
          </w:p>
          <w:p w14:paraId="57F4AA74" w14:textId="77777777" w:rsidR="00387059" w:rsidRPr="009F5435" w:rsidRDefault="00CB1AEB" w:rsidP="00B36C1E">
            <w:pPr>
              <w:pStyle w:val="af"/>
              <w:numPr>
                <w:ilvl w:val="0"/>
                <w:numId w:val="2"/>
              </w:numPr>
              <w:tabs>
                <w:tab w:val="left" w:pos="2201"/>
              </w:tabs>
              <w:jc w:val="both"/>
              <w:rPr>
                <w:rFonts w:ascii="Times New Roman" w:hAnsi="Times New Roman"/>
                <w:sz w:val="24"/>
                <w:szCs w:val="24"/>
              </w:rPr>
            </w:pPr>
            <w:r>
              <w:rPr>
                <w:rFonts w:ascii="Times New Roman" w:hAnsi="Times New Roman"/>
                <w:color w:val="000000"/>
                <w:sz w:val="24"/>
                <w:szCs w:val="24"/>
                <w:shd w:val="clear" w:color="auto" w:fill="FFFFFF"/>
              </w:rPr>
              <w:t>Изготовление информационных табличек</w:t>
            </w:r>
            <w:r w:rsidR="00387059">
              <w:rPr>
                <w:rFonts w:ascii="Times New Roman" w:hAnsi="Times New Roman"/>
                <w:color w:val="000000"/>
                <w:sz w:val="24"/>
                <w:szCs w:val="24"/>
                <w:shd w:val="clear" w:color="auto" w:fill="FFFFFF"/>
              </w:rPr>
              <w:t>.</w:t>
            </w:r>
          </w:p>
        </w:tc>
      </w:tr>
      <w:tr w:rsidR="004C653A" w:rsidRPr="009F5435" w14:paraId="25908CB1" w14:textId="77777777" w:rsidTr="008B07A0">
        <w:tc>
          <w:tcPr>
            <w:tcW w:w="771" w:type="dxa"/>
            <w:vAlign w:val="center"/>
          </w:tcPr>
          <w:p w14:paraId="7899B735" w14:textId="77777777" w:rsidR="004C653A" w:rsidRPr="009F5435" w:rsidRDefault="004C653A"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8</w:t>
            </w:r>
          </w:p>
        </w:tc>
        <w:tc>
          <w:tcPr>
            <w:tcW w:w="3340" w:type="dxa"/>
            <w:vAlign w:val="center"/>
          </w:tcPr>
          <w:p w14:paraId="3C165767" w14:textId="77777777" w:rsidR="004C653A" w:rsidRPr="009F5435" w:rsidRDefault="004C653A"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Планируемый объем финансирования инициативного проекта за счет инициативных платежей (в рублях)</w:t>
            </w:r>
          </w:p>
        </w:tc>
        <w:tc>
          <w:tcPr>
            <w:tcW w:w="5670" w:type="dxa"/>
            <w:gridSpan w:val="7"/>
            <w:vAlign w:val="center"/>
          </w:tcPr>
          <w:p w14:paraId="4023DAAB" w14:textId="1D2B3DC7" w:rsidR="00A07AC3" w:rsidRPr="00AC4C05" w:rsidRDefault="004E3AEA" w:rsidP="00AC4C05">
            <w:pPr>
              <w:shd w:val="clear" w:color="auto" w:fill="FFFFFF"/>
              <w:jc w:val="center"/>
              <w:rPr>
                <w:rFonts w:ascii="Times New Roman" w:eastAsia="Times New Roman" w:hAnsi="Times New Roman"/>
                <w:sz w:val="24"/>
                <w:szCs w:val="24"/>
                <w:lang w:eastAsia="ru-RU"/>
              </w:rPr>
            </w:pPr>
            <w:r w:rsidRPr="00AC4C05">
              <w:rPr>
                <w:rFonts w:ascii="Times New Roman" w:eastAsia="Times New Roman" w:hAnsi="Times New Roman"/>
                <w:sz w:val="24"/>
                <w:szCs w:val="24"/>
                <w:lang w:eastAsia="ru-RU"/>
              </w:rPr>
              <w:t>2</w:t>
            </w:r>
            <w:r w:rsidR="00387059">
              <w:rPr>
                <w:rFonts w:ascii="Times New Roman" w:eastAsia="Times New Roman" w:hAnsi="Times New Roman"/>
                <w:sz w:val="24"/>
                <w:szCs w:val="24"/>
                <w:lang w:eastAsia="ru-RU"/>
              </w:rPr>
              <w:t>2</w:t>
            </w:r>
            <w:r w:rsidRPr="00AC4C05">
              <w:rPr>
                <w:rFonts w:ascii="Times New Roman" w:eastAsia="Times New Roman" w:hAnsi="Times New Roman"/>
                <w:sz w:val="24"/>
                <w:szCs w:val="24"/>
                <w:lang w:eastAsia="ru-RU"/>
              </w:rPr>
              <w:t xml:space="preserve">0 000, 00 (Двести </w:t>
            </w:r>
            <w:r w:rsidR="00CF2943">
              <w:rPr>
                <w:rFonts w:ascii="Times New Roman" w:eastAsia="Times New Roman" w:hAnsi="Times New Roman"/>
                <w:sz w:val="24"/>
                <w:szCs w:val="24"/>
                <w:lang w:eastAsia="ru-RU"/>
              </w:rPr>
              <w:t xml:space="preserve">двадцать </w:t>
            </w:r>
            <w:r w:rsidRPr="00AC4C05">
              <w:rPr>
                <w:rFonts w:ascii="Times New Roman" w:eastAsia="Times New Roman" w:hAnsi="Times New Roman"/>
                <w:sz w:val="24"/>
                <w:szCs w:val="24"/>
                <w:lang w:eastAsia="ru-RU"/>
              </w:rPr>
              <w:t>тысяч рублей), 00 коп.</w:t>
            </w:r>
          </w:p>
          <w:p w14:paraId="3A889A34" w14:textId="77777777" w:rsidR="004C653A" w:rsidRPr="009F5435" w:rsidRDefault="004C653A" w:rsidP="00AC4C05">
            <w:pPr>
              <w:shd w:val="clear" w:color="auto" w:fill="FFFFFF"/>
              <w:jc w:val="center"/>
              <w:rPr>
                <w:rFonts w:ascii="Times New Roman" w:hAnsi="Times New Roman"/>
                <w:sz w:val="24"/>
                <w:szCs w:val="24"/>
              </w:rPr>
            </w:pPr>
          </w:p>
        </w:tc>
      </w:tr>
      <w:tr w:rsidR="004C653A" w:rsidRPr="009F5435" w14:paraId="3CB3DF12" w14:textId="77777777" w:rsidTr="008B07A0">
        <w:tc>
          <w:tcPr>
            <w:tcW w:w="771" w:type="dxa"/>
            <w:vAlign w:val="center"/>
          </w:tcPr>
          <w:p w14:paraId="357226F0" w14:textId="77777777" w:rsidR="004C653A" w:rsidRPr="009F5435" w:rsidRDefault="004C653A"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9</w:t>
            </w:r>
          </w:p>
        </w:tc>
        <w:tc>
          <w:tcPr>
            <w:tcW w:w="3340" w:type="dxa"/>
            <w:vAlign w:val="center"/>
          </w:tcPr>
          <w:p w14:paraId="774C8759" w14:textId="77777777" w:rsidR="004C653A" w:rsidRPr="009F5435" w:rsidRDefault="004C653A"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Планируемые сроки реализации инициативного проекта (не более 1 года)</w:t>
            </w:r>
          </w:p>
        </w:tc>
        <w:tc>
          <w:tcPr>
            <w:tcW w:w="5670" w:type="dxa"/>
            <w:gridSpan w:val="7"/>
            <w:vAlign w:val="center"/>
          </w:tcPr>
          <w:p w14:paraId="4DF14A15" w14:textId="77777777" w:rsidR="004C653A" w:rsidRPr="003722DF" w:rsidRDefault="00AC4C05" w:rsidP="00AC4C05">
            <w:pPr>
              <w:jc w:val="center"/>
              <w:rPr>
                <w:rFonts w:ascii="Times New Roman" w:hAnsi="Times New Roman"/>
              </w:rPr>
            </w:pPr>
            <w:r>
              <w:rPr>
                <w:rFonts w:ascii="Times New Roman" w:hAnsi="Times New Roman"/>
                <w:sz w:val="24"/>
                <w:szCs w:val="24"/>
              </w:rPr>
              <w:t>март</w:t>
            </w:r>
            <w:r w:rsidR="003722DF" w:rsidRPr="003722DF">
              <w:rPr>
                <w:rFonts w:ascii="Times New Roman" w:hAnsi="Times New Roman"/>
                <w:sz w:val="24"/>
                <w:szCs w:val="24"/>
              </w:rPr>
              <w:t xml:space="preserve"> 202</w:t>
            </w:r>
            <w:r>
              <w:rPr>
                <w:rFonts w:ascii="Times New Roman" w:hAnsi="Times New Roman"/>
                <w:sz w:val="24"/>
                <w:szCs w:val="24"/>
              </w:rPr>
              <w:t>6</w:t>
            </w:r>
            <w:r w:rsidR="003722DF" w:rsidRPr="003722DF">
              <w:rPr>
                <w:rFonts w:ascii="Times New Roman" w:hAnsi="Times New Roman"/>
                <w:sz w:val="24"/>
                <w:szCs w:val="24"/>
              </w:rPr>
              <w:t xml:space="preserve"> года - ноябрь 202</w:t>
            </w:r>
            <w:r>
              <w:rPr>
                <w:rFonts w:ascii="Times New Roman" w:hAnsi="Times New Roman"/>
                <w:sz w:val="24"/>
                <w:szCs w:val="24"/>
              </w:rPr>
              <w:t>6</w:t>
            </w:r>
            <w:r w:rsidR="003722DF" w:rsidRPr="003722DF">
              <w:rPr>
                <w:rFonts w:ascii="Times New Roman" w:hAnsi="Times New Roman"/>
                <w:sz w:val="24"/>
                <w:szCs w:val="24"/>
              </w:rPr>
              <w:t xml:space="preserve"> года</w:t>
            </w:r>
          </w:p>
        </w:tc>
      </w:tr>
      <w:tr w:rsidR="004C653A" w:rsidRPr="009F5435" w14:paraId="65CBBDDB" w14:textId="77777777" w:rsidTr="008B07A0">
        <w:trPr>
          <w:trHeight w:val="513"/>
        </w:trPr>
        <w:tc>
          <w:tcPr>
            <w:tcW w:w="771" w:type="dxa"/>
            <w:vAlign w:val="center"/>
          </w:tcPr>
          <w:p w14:paraId="5B818E67" w14:textId="77777777" w:rsidR="004C653A" w:rsidRPr="009F5435" w:rsidRDefault="004C653A"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lastRenderedPageBreak/>
              <w:t>10</w:t>
            </w:r>
          </w:p>
        </w:tc>
        <w:tc>
          <w:tcPr>
            <w:tcW w:w="3340" w:type="dxa"/>
            <w:vAlign w:val="center"/>
          </w:tcPr>
          <w:p w14:paraId="1440EF98" w14:textId="77777777" w:rsidR="004C653A" w:rsidRPr="009F5435" w:rsidRDefault="004C653A"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Сведения о планируемом (возможном) имущественном и (или) трудовом участии заинтересованных лиц в реализации данного проекта:</w:t>
            </w:r>
          </w:p>
        </w:tc>
        <w:tc>
          <w:tcPr>
            <w:tcW w:w="5670" w:type="dxa"/>
            <w:gridSpan w:val="7"/>
            <w:vAlign w:val="center"/>
          </w:tcPr>
          <w:p w14:paraId="1A345C75" w14:textId="77777777" w:rsidR="004C653A" w:rsidRPr="009F5435" w:rsidRDefault="004C653A"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Х</w:t>
            </w:r>
          </w:p>
        </w:tc>
      </w:tr>
      <w:tr w:rsidR="00CF2943" w:rsidRPr="009F5435" w14:paraId="5E144E3F" w14:textId="77777777" w:rsidTr="00302C85">
        <w:trPr>
          <w:trHeight w:val="351"/>
        </w:trPr>
        <w:tc>
          <w:tcPr>
            <w:tcW w:w="771" w:type="dxa"/>
            <w:vMerge w:val="restart"/>
            <w:vAlign w:val="center"/>
          </w:tcPr>
          <w:p w14:paraId="543F7417" w14:textId="77777777" w:rsidR="00CF2943" w:rsidRPr="009F5435" w:rsidRDefault="00CF2943"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10.1</w:t>
            </w:r>
          </w:p>
        </w:tc>
        <w:tc>
          <w:tcPr>
            <w:tcW w:w="3340" w:type="dxa"/>
            <w:vMerge w:val="restart"/>
            <w:vAlign w:val="center"/>
          </w:tcPr>
          <w:p w14:paraId="21558806" w14:textId="77777777" w:rsidR="00CF2943" w:rsidRPr="00ED23A4" w:rsidRDefault="00CF2943" w:rsidP="004C653A">
            <w:pPr>
              <w:pStyle w:val="ConsPlusNormal"/>
              <w:jc w:val="both"/>
              <w:rPr>
                <w:rFonts w:ascii="Times New Roman" w:hAnsi="Times New Roman" w:cs="Times New Roman"/>
                <w:sz w:val="24"/>
                <w:szCs w:val="24"/>
              </w:rPr>
            </w:pPr>
            <w:r w:rsidRPr="00ED23A4">
              <w:rPr>
                <w:rFonts w:ascii="Times New Roman" w:hAnsi="Times New Roman" w:cs="Times New Roman"/>
                <w:sz w:val="24"/>
                <w:szCs w:val="24"/>
              </w:rPr>
              <w:t>наименование имущественной формы участия в реализации инициативного проекта (предоставление техники, транспортных средств, оборудования и других форм)</w:t>
            </w:r>
          </w:p>
          <w:p w14:paraId="695016B5" w14:textId="77777777" w:rsidR="00CF2943" w:rsidRPr="00ED23A4" w:rsidRDefault="00CF2943" w:rsidP="004C653A">
            <w:pPr>
              <w:pStyle w:val="ConsPlusNormal"/>
              <w:jc w:val="both"/>
              <w:rPr>
                <w:rFonts w:ascii="Times New Roman" w:hAnsi="Times New Roman" w:cs="Times New Roman"/>
                <w:sz w:val="24"/>
                <w:szCs w:val="24"/>
              </w:rPr>
            </w:pPr>
          </w:p>
          <w:p w14:paraId="4084175D" w14:textId="77777777" w:rsidR="00CF2943" w:rsidRPr="00ED23A4" w:rsidRDefault="00CF2943" w:rsidP="004C653A">
            <w:pPr>
              <w:pStyle w:val="ConsPlusNormal"/>
              <w:jc w:val="both"/>
              <w:rPr>
                <w:rFonts w:ascii="Times New Roman" w:hAnsi="Times New Roman" w:cs="Times New Roman"/>
                <w:sz w:val="24"/>
                <w:szCs w:val="24"/>
              </w:rPr>
            </w:pPr>
            <w:r w:rsidRPr="00ED23A4">
              <w:rPr>
                <w:rFonts w:ascii="Times New Roman" w:hAnsi="Times New Roman" w:cs="Times New Roman"/>
                <w:color w:val="000000"/>
                <w:sz w:val="24"/>
                <w:szCs w:val="24"/>
                <w:shd w:val="clear" w:color="auto" w:fill="FFFFFF"/>
              </w:rPr>
              <w:t>1) хоз.инвентарь для уборки территории;</w:t>
            </w:r>
            <w:r w:rsidRPr="00ED23A4">
              <w:rPr>
                <w:rFonts w:ascii="Times New Roman" w:hAnsi="Times New Roman" w:cs="Times New Roman"/>
                <w:color w:val="000000"/>
                <w:sz w:val="24"/>
                <w:szCs w:val="24"/>
              </w:rPr>
              <w:br/>
            </w:r>
            <w:r w:rsidRPr="00ED23A4">
              <w:rPr>
                <w:rFonts w:ascii="Times New Roman" w:hAnsi="Times New Roman" w:cs="Times New Roman"/>
                <w:color w:val="000000"/>
                <w:sz w:val="24"/>
                <w:szCs w:val="24"/>
                <w:shd w:val="clear" w:color="auto" w:fill="FFFFFF"/>
              </w:rPr>
              <w:t>2) грунт для посадки цветов и кустарников;</w:t>
            </w:r>
            <w:r w:rsidRPr="00ED23A4">
              <w:rPr>
                <w:rFonts w:ascii="Times New Roman" w:hAnsi="Times New Roman" w:cs="Times New Roman"/>
                <w:color w:val="000000"/>
                <w:sz w:val="24"/>
                <w:szCs w:val="24"/>
              </w:rPr>
              <w:br/>
            </w:r>
            <w:r w:rsidRPr="00ED23A4">
              <w:rPr>
                <w:rFonts w:ascii="Times New Roman" w:hAnsi="Times New Roman" w:cs="Times New Roman"/>
                <w:color w:val="000000"/>
                <w:sz w:val="24"/>
                <w:szCs w:val="24"/>
                <w:shd w:val="clear" w:color="auto" w:fill="FFFFFF"/>
              </w:rPr>
              <w:t>3) рассада цветов; 5) саженцы кустарников и деревьев 6) предоставление автотранспорта для доставки саженцев на места посадки 7) удобрения для посадки цветов и деревьев 8) предоставление материала для отсыпки и выравнивания площадки (песок) 9) предоставление транспорт для доставки песка 10) предоставление авторанспорта для погрузки песка 11) предоставление авторанспорта для подвоза воды (водовозка) 12) краска для окрашивания ограждения площадки</w:t>
            </w:r>
          </w:p>
        </w:tc>
        <w:tc>
          <w:tcPr>
            <w:tcW w:w="1276" w:type="dxa"/>
            <w:gridSpan w:val="2"/>
            <w:vAlign w:val="center"/>
          </w:tcPr>
          <w:p w14:paraId="26811D0F" w14:textId="77777777" w:rsidR="00CF2943" w:rsidRPr="009F5435" w:rsidRDefault="00CF2943"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 п.п.</w:t>
            </w:r>
          </w:p>
        </w:tc>
        <w:tc>
          <w:tcPr>
            <w:tcW w:w="3544" w:type="dxa"/>
            <w:gridSpan w:val="4"/>
            <w:vAlign w:val="center"/>
          </w:tcPr>
          <w:p w14:paraId="42448CDC" w14:textId="77777777" w:rsidR="00CF2943" w:rsidRPr="009F5435" w:rsidRDefault="00CF2943"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Имущественная форма</w:t>
            </w:r>
          </w:p>
        </w:tc>
        <w:tc>
          <w:tcPr>
            <w:tcW w:w="850" w:type="dxa"/>
            <w:vAlign w:val="center"/>
          </w:tcPr>
          <w:p w14:paraId="5ADCA78A" w14:textId="77777777" w:rsidR="00CF2943" w:rsidRPr="009F5435" w:rsidRDefault="00CF2943"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Да/нет</w:t>
            </w:r>
          </w:p>
        </w:tc>
      </w:tr>
      <w:tr w:rsidR="00CF2943" w:rsidRPr="009F5435" w14:paraId="2E148AC9" w14:textId="77777777" w:rsidTr="00302C85">
        <w:trPr>
          <w:trHeight w:val="292"/>
        </w:trPr>
        <w:tc>
          <w:tcPr>
            <w:tcW w:w="771" w:type="dxa"/>
            <w:vMerge/>
            <w:vAlign w:val="center"/>
          </w:tcPr>
          <w:p w14:paraId="4C0A9D0E" w14:textId="77777777" w:rsidR="00CF2943" w:rsidRPr="009F5435" w:rsidRDefault="00CF2943" w:rsidP="004C653A">
            <w:pPr>
              <w:pStyle w:val="ConsPlusNormal"/>
              <w:jc w:val="center"/>
              <w:rPr>
                <w:rFonts w:ascii="Times New Roman" w:hAnsi="Times New Roman" w:cs="Times New Roman"/>
                <w:sz w:val="24"/>
                <w:szCs w:val="24"/>
              </w:rPr>
            </w:pPr>
          </w:p>
        </w:tc>
        <w:tc>
          <w:tcPr>
            <w:tcW w:w="3340" w:type="dxa"/>
            <w:vMerge/>
            <w:vAlign w:val="center"/>
          </w:tcPr>
          <w:p w14:paraId="4E37F794" w14:textId="77777777" w:rsidR="00CF2943" w:rsidRPr="009F5435" w:rsidRDefault="00CF2943" w:rsidP="004C653A">
            <w:pPr>
              <w:pStyle w:val="ConsPlusNormal"/>
              <w:jc w:val="both"/>
              <w:rPr>
                <w:rFonts w:ascii="Times New Roman" w:hAnsi="Times New Roman" w:cs="Times New Roman"/>
                <w:sz w:val="24"/>
                <w:szCs w:val="24"/>
              </w:rPr>
            </w:pPr>
          </w:p>
        </w:tc>
        <w:tc>
          <w:tcPr>
            <w:tcW w:w="1276" w:type="dxa"/>
            <w:gridSpan w:val="2"/>
            <w:vAlign w:val="center"/>
          </w:tcPr>
          <w:p w14:paraId="5421CC45" w14:textId="77777777" w:rsidR="00CF2943" w:rsidRPr="009F5435" w:rsidRDefault="00CF2943"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1</w:t>
            </w:r>
          </w:p>
        </w:tc>
        <w:tc>
          <w:tcPr>
            <w:tcW w:w="3544" w:type="dxa"/>
            <w:gridSpan w:val="4"/>
            <w:vAlign w:val="center"/>
          </w:tcPr>
          <w:p w14:paraId="2FA6554C" w14:textId="3F67BF6C" w:rsidR="00CF2943" w:rsidRPr="009F5435" w:rsidRDefault="00CF2943"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 xml:space="preserve">предоставление автотранспортных средств </w:t>
            </w:r>
            <w:r>
              <w:rPr>
                <w:rFonts w:ascii="Times New Roman" w:hAnsi="Times New Roman" w:cs="Times New Roman"/>
                <w:sz w:val="24"/>
                <w:szCs w:val="24"/>
              </w:rPr>
              <w:t xml:space="preserve">для доставки грунта для клумб и песка </w:t>
            </w:r>
            <w:r w:rsidR="00B671BB">
              <w:rPr>
                <w:rFonts w:ascii="Times New Roman" w:hAnsi="Times New Roman" w:cs="Times New Roman"/>
                <w:sz w:val="24"/>
                <w:szCs w:val="24"/>
              </w:rPr>
              <w:t>для отсыпки территории вокруг металлоконструкций</w:t>
            </w:r>
          </w:p>
        </w:tc>
        <w:tc>
          <w:tcPr>
            <w:tcW w:w="850" w:type="dxa"/>
            <w:vAlign w:val="center"/>
          </w:tcPr>
          <w:p w14:paraId="1B232379" w14:textId="77777777" w:rsidR="00CF2943" w:rsidRPr="009F5435" w:rsidRDefault="00CF2943" w:rsidP="004C653A">
            <w:pPr>
              <w:pStyle w:val="ConsPlusNormal"/>
              <w:rPr>
                <w:rFonts w:ascii="Times New Roman" w:hAnsi="Times New Roman" w:cs="Times New Roman"/>
                <w:sz w:val="24"/>
                <w:szCs w:val="24"/>
              </w:rPr>
            </w:pPr>
            <w:r>
              <w:rPr>
                <w:rFonts w:ascii="Times New Roman" w:hAnsi="Times New Roman" w:cs="Times New Roman"/>
                <w:sz w:val="24"/>
                <w:szCs w:val="24"/>
              </w:rPr>
              <w:t xml:space="preserve">Да </w:t>
            </w:r>
          </w:p>
        </w:tc>
      </w:tr>
      <w:tr w:rsidR="00CF2943" w:rsidRPr="009F5435" w14:paraId="33D44B8F" w14:textId="77777777" w:rsidTr="00302C85">
        <w:tc>
          <w:tcPr>
            <w:tcW w:w="771" w:type="dxa"/>
            <w:vMerge/>
            <w:vAlign w:val="center"/>
          </w:tcPr>
          <w:p w14:paraId="651D12D7" w14:textId="77777777" w:rsidR="00CF2943" w:rsidRPr="009F5435" w:rsidRDefault="00CF2943" w:rsidP="004C653A">
            <w:pPr>
              <w:pStyle w:val="ConsPlusNormal"/>
              <w:jc w:val="center"/>
              <w:rPr>
                <w:rFonts w:ascii="Times New Roman" w:hAnsi="Times New Roman" w:cs="Times New Roman"/>
                <w:sz w:val="24"/>
                <w:szCs w:val="24"/>
              </w:rPr>
            </w:pPr>
          </w:p>
        </w:tc>
        <w:tc>
          <w:tcPr>
            <w:tcW w:w="3340" w:type="dxa"/>
            <w:vMerge/>
            <w:vAlign w:val="center"/>
          </w:tcPr>
          <w:p w14:paraId="2768A96F" w14:textId="77777777" w:rsidR="00CF2943" w:rsidRPr="009F5435" w:rsidRDefault="00CF2943" w:rsidP="004C653A">
            <w:pPr>
              <w:pStyle w:val="ConsPlusNormal"/>
              <w:jc w:val="both"/>
              <w:rPr>
                <w:rFonts w:ascii="Times New Roman" w:hAnsi="Times New Roman" w:cs="Times New Roman"/>
                <w:sz w:val="24"/>
                <w:szCs w:val="24"/>
              </w:rPr>
            </w:pPr>
          </w:p>
        </w:tc>
        <w:tc>
          <w:tcPr>
            <w:tcW w:w="1276" w:type="dxa"/>
            <w:gridSpan w:val="2"/>
            <w:vAlign w:val="center"/>
          </w:tcPr>
          <w:p w14:paraId="7538CD4E" w14:textId="77777777" w:rsidR="00CF2943" w:rsidRPr="009F5435" w:rsidRDefault="00CF2943"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2</w:t>
            </w:r>
          </w:p>
        </w:tc>
        <w:tc>
          <w:tcPr>
            <w:tcW w:w="3544" w:type="dxa"/>
            <w:gridSpan w:val="4"/>
            <w:vAlign w:val="center"/>
          </w:tcPr>
          <w:p w14:paraId="1F291C34" w14:textId="77777777" w:rsidR="00CF2943" w:rsidRPr="009F5435" w:rsidRDefault="00CF2943"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предоставление специальной и специализированной техники</w:t>
            </w:r>
          </w:p>
        </w:tc>
        <w:tc>
          <w:tcPr>
            <w:tcW w:w="850" w:type="dxa"/>
            <w:vAlign w:val="center"/>
          </w:tcPr>
          <w:p w14:paraId="072BBBE7" w14:textId="77777777" w:rsidR="00CF2943" w:rsidRPr="009F5435" w:rsidRDefault="00CF2943" w:rsidP="004C653A">
            <w:pPr>
              <w:pStyle w:val="ConsPlusNormal"/>
              <w:rPr>
                <w:rFonts w:ascii="Times New Roman" w:hAnsi="Times New Roman" w:cs="Times New Roman"/>
                <w:sz w:val="24"/>
                <w:szCs w:val="24"/>
              </w:rPr>
            </w:pPr>
            <w:r>
              <w:rPr>
                <w:rFonts w:ascii="Times New Roman" w:hAnsi="Times New Roman" w:cs="Times New Roman"/>
                <w:sz w:val="24"/>
                <w:szCs w:val="24"/>
              </w:rPr>
              <w:t xml:space="preserve">Нет </w:t>
            </w:r>
          </w:p>
        </w:tc>
      </w:tr>
      <w:tr w:rsidR="00CF2943" w:rsidRPr="009F5435" w14:paraId="384B436C" w14:textId="77777777" w:rsidTr="00302C85">
        <w:trPr>
          <w:trHeight w:val="254"/>
        </w:trPr>
        <w:tc>
          <w:tcPr>
            <w:tcW w:w="771" w:type="dxa"/>
            <w:vMerge/>
            <w:vAlign w:val="center"/>
          </w:tcPr>
          <w:p w14:paraId="72638117" w14:textId="77777777" w:rsidR="00CF2943" w:rsidRPr="009F5435" w:rsidRDefault="00CF2943" w:rsidP="00424498">
            <w:pPr>
              <w:pStyle w:val="ConsPlusNormal"/>
              <w:jc w:val="center"/>
              <w:rPr>
                <w:rFonts w:ascii="Times New Roman" w:hAnsi="Times New Roman" w:cs="Times New Roman"/>
                <w:sz w:val="24"/>
                <w:szCs w:val="24"/>
              </w:rPr>
            </w:pPr>
          </w:p>
        </w:tc>
        <w:tc>
          <w:tcPr>
            <w:tcW w:w="3340" w:type="dxa"/>
            <w:vMerge/>
            <w:vAlign w:val="center"/>
          </w:tcPr>
          <w:p w14:paraId="6E5C4EE2" w14:textId="77777777" w:rsidR="00CF2943" w:rsidRPr="009F5435" w:rsidRDefault="00CF2943" w:rsidP="00424498">
            <w:pPr>
              <w:pStyle w:val="ConsPlusNormal"/>
              <w:jc w:val="both"/>
              <w:rPr>
                <w:rFonts w:ascii="Times New Roman" w:hAnsi="Times New Roman" w:cs="Times New Roman"/>
                <w:sz w:val="24"/>
                <w:szCs w:val="24"/>
              </w:rPr>
            </w:pPr>
          </w:p>
        </w:tc>
        <w:tc>
          <w:tcPr>
            <w:tcW w:w="1276" w:type="dxa"/>
            <w:gridSpan w:val="2"/>
            <w:vAlign w:val="center"/>
          </w:tcPr>
          <w:p w14:paraId="664B13EF" w14:textId="77777777" w:rsidR="00CF2943" w:rsidRPr="009F5435" w:rsidRDefault="00CF2943" w:rsidP="00424498">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3</w:t>
            </w:r>
          </w:p>
        </w:tc>
        <w:tc>
          <w:tcPr>
            <w:tcW w:w="3544" w:type="dxa"/>
            <w:gridSpan w:val="4"/>
            <w:vAlign w:val="center"/>
          </w:tcPr>
          <w:p w14:paraId="69489DF3" w14:textId="77777777" w:rsidR="00CF2943" w:rsidRPr="009F5435" w:rsidRDefault="00CF2943" w:rsidP="00424498">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предоставление оборудования и (или) инструментов, в том числе хозяйственного инвентаря</w:t>
            </w:r>
            <w:r>
              <w:rPr>
                <w:rFonts w:ascii="Times New Roman" w:hAnsi="Times New Roman" w:cs="Times New Roman"/>
                <w:sz w:val="24"/>
                <w:szCs w:val="24"/>
              </w:rPr>
              <w:t>: грабли, лопаты</w:t>
            </w:r>
          </w:p>
        </w:tc>
        <w:tc>
          <w:tcPr>
            <w:tcW w:w="850" w:type="dxa"/>
            <w:vAlign w:val="center"/>
          </w:tcPr>
          <w:p w14:paraId="21E06339" w14:textId="77777777" w:rsidR="00CF2943" w:rsidRPr="009F5435" w:rsidRDefault="00CF2943" w:rsidP="00424498">
            <w:pPr>
              <w:pStyle w:val="ConsPlusNormal"/>
              <w:rPr>
                <w:rFonts w:ascii="Times New Roman" w:hAnsi="Times New Roman" w:cs="Times New Roman"/>
                <w:sz w:val="24"/>
                <w:szCs w:val="24"/>
              </w:rPr>
            </w:pPr>
            <w:r>
              <w:rPr>
                <w:rFonts w:ascii="Times New Roman" w:hAnsi="Times New Roman" w:cs="Times New Roman"/>
                <w:sz w:val="24"/>
                <w:szCs w:val="24"/>
              </w:rPr>
              <w:t>Да</w:t>
            </w:r>
          </w:p>
        </w:tc>
      </w:tr>
      <w:tr w:rsidR="00CF2943" w:rsidRPr="009F5435" w14:paraId="36EC434B" w14:textId="77777777" w:rsidTr="00302C85">
        <w:tc>
          <w:tcPr>
            <w:tcW w:w="771" w:type="dxa"/>
            <w:vMerge/>
            <w:vAlign w:val="center"/>
          </w:tcPr>
          <w:p w14:paraId="3A66452D" w14:textId="77777777" w:rsidR="00CF2943" w:rsidRPr="009F5435" w:rsidRDefault="00CF2943" w:rsidP="004C653A">
            <w:pPr>
              <w:pStyle w:val="ConsPlusNormal"/>
              <w:jc w:val="center"/>
              <w:rPr>
                <w:rFonts w:ascii="Times New Roman" w:hAnsi="Times New Roman" w:cs="Times New Roman"/>
                <w:sz w:val="24"/>
                <w:szCs w:val="24"/>
              </w:rPr>
            </w:pPr>
          </w:p>
        </w:tc>
        <w:tc>
          <w:tcPr>
            <w:tcW w:w="3340" w:type="dxa"/>
            <w:vMerge/>
            <w:vAlign w:val="center"/>
          </w:tcPr>
          <w:p w14:paraId="00789902" w14:textId="77777777" w:rsidR="00CF2943" w:rsidRPr="009F5435" w:rsidRDefault="00CF2943" w:rsidP="004C653A">
            <w:pPr>
              <w:pStyle w:val="ConsPlusNormal"/>
              <w:jc w:val="both"/>
              <w:rPr>
                <w:rFonts w:ascii="Times New Roman" w:hAnsi="Times New Roman" w:cs="Times New Roman"/>
                <w:sz w:val="24"/>
                <w:szCs w:val="24"/>
              </w:rPr>
            </w:pPr>
          </w:p>
        </w:tc>
        <w:tc>
          <w:tcPr>
            <w:tcW w:w="1276" w:type="dxa"/>
            <w:gridSpan w:val="2"/>
            <w:vAlign w:val="center"/>
          </w:tcPr>
          <w:p w14:paraId="2D92840C" w14:textId="77777777" w:rsidR="00CF2943" w:rsidRPr="009F5435" w:rsidRDefault="00CF2943"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4</w:t>
            </w:r>
          </w:p>
        </w:tc>
        <w:tc>
          <w:tcPr>
            <w:tcW w:w="3544" w:type="dxa"/>
            <w:gridSpan w:val="4"/>
            <w:vAlign w:val="center"/>
          </w:tcPr>
          <w:p w14:paraId="68E07B2D" w14:textId="049530A3" w:rsidR="00CF2943" w:rsidRPr="009F5435" w:rsidRDefault="00CF2943" w:rsidP="004C653A">
            <w:pPr>
              <w:pStyle w:val="ConsPlusNormal"/>
              <w:jc w:val="both"/>
              <w:rPr>
                <w:rFonts w:ascii="Times New Roman" w:hAnsi="Times New Roman" w:cs="Times New Roman"/>
                <w:sz w:val="24"/>
                <w:szCs w:val="24"/>
              </w:rPr>
            </w:pPr>
            <w:bookmarkStart w:id="2" w:name="_Hlk204791922"/>
            <w:r w:rsidRPr="009F5435">
              <w:rPr>
                <w:rFonts w:ascii="Times New Roman" w:hAnsi="Times New Roman" w:cs="Times New Roman"/>
                <w:sz w:val="24"/>
                <w:szCs w:val="24"/>
              </w:rPr>
              <w:t>Предоставление</w:t>
            </w:r>
            <w:r>
              <w:rPr>
                <w:rFonts w:ascii="Times New Roman" w:hAnsi="Times New Roman" w:cs="Times New Roman"/>
                <w:sz w:val="24"/>
                <w:szCs w:val="24"/>
              </w:rPr>
              <w:t xml:space="preserve"> материалов (расходных материалов)</w:t>
            </w:r>
            <w:r w:rsidRPr="009F5435">
              <w:rPr>
                <w:rFonts w:ascii="Times New Roman" w:hAnsi="Times New Roman" w:cs="Times New Roman"/>
                <w:sz w:val="24"/>
                <w:szCs w:val="24"/>
              </w:rPr>
              <w:t xml:space="preserve"> </w:t>
            </w:r>
            <w:bookmarkEnd w:id="2"/>
          </w:p>
        </w:tc>
        <w:tc>
          <w:tcPr>
            <w:tcW w:w="850" w:type="dxa"/>
            <w:vAlign w:val="center"/>
          </w:tcPr>
          <w:p w14:paraId="06E2693F" w14:textId="77777777" w:rsidR="00CF2943" w:rsidRPr="009F5435" w:rsidRDefault="00CF2943" w:rsidP="004C653A">
            <w:pPr>
              <w:pStyle w:val="ConsPlusNormal"/>
              <w:rPr>
                <w:rFonts w:ascii="Times New Roman" w:hAnsi="Times New Roman" w:cs="Times New Roman"/>
                <w:sz w:val="24"/>
                <w:szCs w:val="24"/>
              </w:rPr>
            </w:pPr>
            <w:r>
              <w:rPr>
                <w:rFonts w:ascii="Times New Roman" w:hAnsi="Times New Roman" w:cs="Times New Roman"/>
                <w:sz w:val="24"/>
                <w:szCs w:val="24"/>
              </w:rPr>
              <w:t xml:space="preserve">Да </w:t>
            </w:r>
          </w:p>
        </w:tc>
      </w:tr>
      <w:tr w:rsidR="00CF2943" w:rsidRPr="009F5435" w14:paraId="4C41F5D2" w14:textId="77777777" w:rsidTr="00302C85">
        <w:tc>
          <w:tcPr>
            <w:tcW w:w="771" w:type="dxa"/>
            <w:vMerge/>
            <w:vAlign w:val="center"/>
          </w:tcPr>
          <w:p w14:paraId="20DE70EF" w14:textId="77777777" w:rsidR="00CF2943" w:rsidRPr="009F5435" w:rsidRDefault="00CF2943" w:rsidP="004C653A">
            <w:pPr>
              <w:pStyle w:val="ConsPlusNormal"/>
              <w:jc w:val="center"/>
              <w:rPr>
                <w:rFonts w:ascii="Times New Roman" w:hAnsi="Times New Roman" w:cs="Times New Roman"/>
                <w:sz w:val="24"/>
                <w:szCs w:val="24"/>
              </w:rPr>
            </w:pPr>
          </w:p>
        </w:tc>
        <w:tc>
          <w:tcPr>
            <w:tcW w:w="3340" w:type="dxa"/>
            <w:vMerge/>
            <w:vAlign w:val="center"/>
          </w:tcPr>
          <w:p w14:paraId="109F4EC1" w14:textId="77777777" w:rsidR="00CF2943" w:rsidRPr="009F5435" w:rsidRDefault="00CF2943" w:rsidP="004C653A">
            <w:pPr>
              <w:pStyle w:val="ConsPlusNormal"/>
              <w:jc w:val="both"/>
              <w:rPr>
                <w:rFonts w:ascii="Times New Roman" w:hAnsi="Times New Roman" w:cs="Times New Roman"/>
                <w:sz w:val="24"/>
                <w:szCs w:val="24"/>
              </w:rPr>
            </w:pPr>
          </w:p>
        </w:tc>
        <w:tc>
          <w:tcPr>
            <w:tcW w:w="1276" w:type="dxa"/>
            <w:gridSpan w:val="2"/>
            <w:vAlign w:val="center"/>
          </w:tcPr>
          <w:p w14:paraId="4A9CF1FE" w14:textId="77777777" w:rsidR="00CF2943" w:rsidRPr="004C1B7F" w:rsidRDefault="00CF2943" w:rsidP="004C653A">
            <w:pPr>
              <w:pStyle w:val="ConsPlusNormal"/>
              <w:jc w:val="center"/>
              <w:rPr>
                <w:rFonts w:ascii="Times New Roman" w:hAnsi="Times New Roman" w:cs="Times New Roman"/>
                <w:sz w:val="24"/>
                <w:szCs w:val="24"/>
              </w:rPr>
            </w:pPr>
            <w:r w:rsidRPr="004C1B7F">
              <w:rPr>
                <w:rFonts w:ascii="Times New Roman" w:hAnsi="Times New Roman" w:cs="Times New Roman"/>
                <w:sz w:val="24"/>
                <w:szCs w:val="24"/>
              </w:rPr>
              <w:t>5</w:t>
            </w:r>
          </w:p>
        </w:tc>
        <w:tc>
          <w:tcPr>
            <w:tcW w:w="3544" w:type="dxa"/>
            <w:gridSpan w:val="4"/>
            <w:vAlign w:val="center"/>
          </w:tcPr>
          <w:p w14:paraId="1E026F6A" w14:textId="77777777" w:rsidR="00CF2943" w:rsidRDefault="00CF2943" w:rsidP="004C653A">
            <w:pPr>
              <w:pStyle w:val="ConsPlusNormal"/>
              <w:jc w:val="both"/>
              <w:rPr>
                <w:rFonts w:ascii="Times New Roman" w:hAnsi="Times New Roman" w:cs="Times New Roman"/>
                <w:sz w:val="24"/>
                <w:szCs w:val="24"/>
              </w:rPr>
            </w:pPr>
            <w:r>
              <w:rPr>
                <w:rFonts w:ascii="Times New Roman" w:hAnsi="Times New Roman" w:cs="Times New Roman"/>
                <w:sz w:val="24"/>
                <w:szCs w:val="24"/>
              </w:rPr>
              <w:t>Другие формы:</w:t>
            </w:r>
          </w:p>
          <w:p w14:paraId="01FC79BD" w14:textId="062D96E4" w:rsidR="00CF2943" w:rsidRPr="004C1B7F" w:rsidRDefault="00CF2943" w:rsidP="004C653A">
            <w:pPr>
              <w:pStyle w:val="ConsPlusNormal"/>
              <w:jc w:val="both"/>
              <w:rPr>
                <w:rFonts w:ascii="Times New Roman" w:hAnsi="Times New Roman" w:cs="Times New Roman"/>
                <w:sz w:val="24"/>
                <w:szCs w:val="24"/>
              </w:rPr>
            </w:pPr>
            <w:r w:rsidRPr="004C1B7F">
              <w:rPr>
                <w:rFonts w:ascii="Times New Roman" w:hAnsi="Times New Roman" w:cs="Times New Roman"/>
                <w:sz w:val="24"/>
                <w:szCs w:val="24"/>
              </w:rPr>
              <w:t>сценарий проведения торжественного открытия зон отдыха «Веселые бублики»</w:t>
            </w:r>
          </w:p>
        </w:tc>
        <w:tc>
          <w:tcPr>
            <w:tcW w:w="850" w:type="dxa"/>
            <w:vAlign w:val="center"/>
          </w:tcPr>
          <w:p w14:paraId="4DD700AE" w14:textId="77777777" w:rsidR="00CF2943" w:rsidRDefault="00CF2943" w:rsidP="004C653A">
            <w:pPr>
              <w:pStyle w:val="ConsPlusNormal"/>
              <w:rPr>
                <w:rFonts w:ascii="Times New Roman" w:hAnsi="Times New Roman" w:cs="Times New Roman"/>
                <w:sz w:val="24"/>
                <w:szCs w:val="24"/>
              </w:rPr>
            </w:pPr>
            <w:r>
              <w:rPr>
                <w:rFonts w:ascii="Times New Roman" w:hAnsi="Times New Roman" w:cs="Times New Roman"/>
                <w:sz w:val="24"/>
                <w:szCs w:val="24"/>
              </w:rPr>
              <w:t>Да</w:t>
            </w:r>
          </w:p>
        </w:tc>
      </w:tr>
      <w:tr w:rsidR="00CF2943" w:rsidRPr="009F5435" w14:paraId="45BCCCDD" w14:textId="77777777" w:rsidTr="00CF2943">
        <w:trPr>
          <w:trHeight w:val="714"/>
        </w:trPr>
        <w:tc>
          <w:tcPr>
            <w:tcW w:w="771" w:type="dxa"/>
            <w:vMerge/>
            <w:vAlign w:val="center"/>
          </w:tcPr>
          <w:p w14:paraId="19804545" w14:textId="77777777" w:rsidR="00CF2943" w:rsidRPr="009F5435" w:rsidRDefault="00CF2943" w:rsidP="004C653A">
            <w:pPr>
              <w:pStyle w:val="ConsPlusNormal"/>
              <w:jc w:val="center"/>
              <w:rPr>
                <w:rFonts w:ascii="Times New Roman" w:hAnsi="Times New Roman" w:cs="Times New Roman"/>
                <w:sz w:val="24"/>
                <w:szCs w:val="24"/>
              </w:rPr>
            </w:pPr>
          </w:p>
        </w:tc>
        <w:tc>
          <w:tcPr>
            <w:tcW w:w="3340" w:type="dxa"/>
            <w:vMerge/>
            <w:vAlign w:val="center"/>
          </w:tcPr>
          <w:p w14:paraId="68EE2295" w14:textId="77777777" w:rsidR="00CF2943" w:rsidRPr="009F5435" w:rsidRDefault="00CF2943" w:rsidP="004C653A">
            <w:pPr>
              <w:pStyle w:val="ConsPlusNormal"/>
              <w:jc w:val="both"/>
              <w:rPr>
                <w:rFonts w:ascii="Times New Roman" w:hAnsi="Times New Roman" w:cs="Times New Roman"/>
                <w:sz w:val="24"/>
                <w:szCs w:val="24"/>
              </w:rPr>
            </w:pPr>
          </w:p>
        </w:tc>
        <w:tc>
          <w:tcPr>
            <w:tcW w:w="1276" w:type="dxa"/>
            <w:gridSpan w:val="2"/>
            <w:vAlign w:val="center"/>
          </w:tcPr>
          <w:p w14:paraId="12B1A904" w14:textId="77777777" w:rsidR="00CF2943" w:rsidRPr="009F5435" w:rsidRDefault="00CF2943" w:rsidP="004C653A">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3544" w:type="dxa"/>
            <w:gridSpan w:val="4"/>
            <w:vAlign w:val="center"/>
          </w:tcPr>
          <w:p w14:paraId="44ADADBC" w14:textId="7AD102D9" w:rsidR="00CF2943" w:rsidRDefault="00CF2943" w:rsidP="00302C85">
            <w:pPr>
              <w:rPr>
                <w:rFonts w:ascii="Times New Roman" w:hAnsi="Times New Roman"/>
                <w:sz w:val="24"/>
                <w:szCs w:val="24"/>
              </w:rPr>
            </w:pPr>
            <w:r w:rsidRPr="00EB5A57">
              <w:rPr>
                <w:rFonts w:ascii="Times New Roman" w:hAnsi="Times New Roman"/>
                <w:sz w:val="24"/>
                <w:szCs w:val="24"/>
              </w:rPr>
              <w:t>выпечк</w:t>
            </w:r>
            <w:r>
              <w:rPr>
                <w:rFonts w:ascii="Times New Roman" w:hAnsi="Times New Roman"/>
                <w:sz w:val="24"/>
                <w:szCs w:val="24"/>
              </w:rPr>
              <w:t>а</w:t>
            </w:r>
            <w:r w:rsidRPr="00EB5A57">
              <w:rPr>
                <w:rFonts w:ascii="Times New Roman" w:hAnsi="Times New Roman"/>
                <w:sz w:val="24"/>
                <w:szCs w:val="24"/>
              </w:rPr>
              <w:t xml:space="preserve"> и кондитерски</w:t>
            </w:r>
            <w:r>
              <w:rPr>
                <w:rFonts w:ascii="Times New Roman" w:hAnsi="Times New Roman"/>
                <w:sz w:val="24"/>
                <w:szCs w:val="24"/>
              </w:rPr>
              <w:t>е</w:t>
            </w:r>
            <w:r w:rsidRPr="00EB5A57">
              <w:rPr>
                <w:rFonts w:ascii="Times New Roman" w:hAnsi="Times New Roman"/>
                <w:sz w:val="24"/>
                <w:szCs w:val="24"/>
              </w:rPr>
              <w:t xml:space="preserve"> издели</w:t>
            </w:r>
            <w:r>
              <w:rPr>
                <w:rFonts w:ascii="Times New Roman" w:hAnsi="Times New Roman"/>
                <w:sz w:val="24"/>
                <w:szCs w:val="24"/>
              </w:rPr>
              <w:t>я</w:t>
            </w:r>
            <w:r w:rsidRPr="00EB5A57">
              <w:rPr>
                <w:rFonts w:ascii="Times New Roman" w:hAnsi="Times New Roman"/>
                <w:sz w:val="24"/>
                <w:szCs w:val="24"/>
              </w:rPr>
              <w:t xml:space="preserve"> для праздничного мероприятия</w:t>
            </w:r>
            <w:r>
              <w:rPr>
                <w:rFonts w:ascii="Times New Roman" w:hAnsi="Times New Roman"/>
                <w:sz w:val="24"/>
                <w:szCs w:val="24"/>
              </w:rPr>
              <w:t xml:space="preserve">, посвященного открытию зон отдыха </w:t>
            </w:r>
            <w:r w:rsidR="00B671BB">
              <w:rPr>
                <w:rFonts w:ascii="Times New Roman" w:hAnsi="Times New Roman"/>
                <w:sz w:val="24"/>
                <w:szCs w:val="24"/>
              </w:rPr>
              <w:t>«Веселые бублики»</w:t>
            </w:r>
          </w:p>
        </w:tc>
        <w:tc>
          <w:tcPr>
            <w:tcW w:w="850" w:type="dxa"/>
            <w:vAlign w:val="center"/>
          </w:tcPr>
          <w:p w14:paraId="55EED060" w14:textId="77777777" w:rsidR="00CF2943" w:rsidRDefault="00CF2943" w:rsidP="004C653A">
            <w:pPr>
              <w:pStyle w:val="ConsPlusNormal"/>
              <w:rPr>
                <w:rFonts w:ascii="Times New Roman" w:hAnsi="Times New Roman" w:cs="Times New Roman"/>
                <w:sz w:val="24"/>
                <w:szCs w:val="24"/>
              </w:rPr>
            </w:pPr>
            <w:r>
              <w:rPr>
                <w:rFonts w:ascii="Times New Roman" w:hAnsi="Times New Roman" w:cs="Times New Roman"/>
                <w:sz w:val="24"/>
                <w:szCs w:val="24"/>
              </w:rPr>
              <w:t>Да</w:t>
            </w:r>
          </w:p>
        </w:tc>
      </w:tr>
      <w:tr w:rsidR="00CF2943" w:rsidRPr="009F5435" w14:paraId="0A2086A2" w14:textId="77777777" w:rsidTr="00302C85">
        <w:tc>
          <w:tcPr>
            <w:tcW w:w="771" w:type="dxa"/>
            <w:vMerge/>
            <w:vAlign w:val="center"/>
          </w:tcPr>
          <w:p w14:paraId="770C19E4" w14:textId="77777777" w:rsidR="00CF2943" w:rsidRPr="009F5435" w:rsidRDefault="00CF2943" w:rsidP="004C653A">
            <w:pPr>
              <w:pStyle w:val="ConsPlusNormal"/>
              <w:jc w:val="center"/>
              <w:rPr>
                <w:rFonts w:ascii="Times New Roman" w:hAnsi="Times New Roman" w:cs="Times New Roman"/>
                <w:sz w:val="24"/>
                <w:szCs w:val="24"/>
              </w:rPr>
            </w:pPr>
          </w:p>
        </w:tc>
        <w:tc>
          <w:tcPr>
            <w:tcW w:w="3340" w:type="dxa"/>
            <w:vMerge/>
            <w:vAlign w:val="center"/>
          </w:tcPr>
          <w:p w14:paraId="264A3757" w14:textId="77777777" w:rsidR="00CF2943" w:rsidRPr="009F5435" w:rsidRDefault="00CF2943" w:rsidP="004C653A">
            <w:pPr>
              <w:pStyle w:val="ConsPlusNormal"/>
              <w:jc w:val="both"/>
              <w:rPr>
                <w:rFonts w:ascii="Times New Roman" w:hAnsi="Times New Roman" w:cs="Times New Roman"/>
                <w:sz w:val="24"/>
                <w:szCs w:val="24"/>
              </w:rPr>
            </w:pPr>
          </w:p>
        </w:tc>
        <w:tc>
          <w:tcPr>
            <w:tcW w:w="1276" w:type="dxa"/>
            <w:gridSpan w:val="2"/>
            <w:vAlign w:val="center"/>
          </w:tcPr>
          <w:p w14:paraId="0839D3A9" w14:textId="77777777" w:rsidR="00CF2943" w:rsidRPr="009F5435" w:rsidRDefault="00CF2943" w:rsidP="004C653A">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3544" w:type="dxa"/>
            <w:gridSpan w:val="4"/>
            <w:vAlign w:val="center"/>
          </w:tcPr>
          <w:p w14:paraId="2D799FB6" w14:textId="77777777" w:rsidR="00CF2943" w:rsidRPr="009F5435" w:rsidRDefault="00CF2943" w:rsidP="004C653A">
            <w:pPr>
              <w:pStyle w:val="ConsPlusNormal"/>
              <w:jc w:val="both"/>
              <w:rPr>
                <w:rFonts w:ascii="Times New Roman" w:hAnsi="Times New Roman" w:cs="Times New Roman"/>
                <w:sz w:val="24"/>
                <w:szCs w:val="24"/>
              </w:rPr>
            </w:pPr>
            <w:bookmarkStart w:id="3" w:name="_Hlk204792518"/>
            <w:r w:rsidRPr="004C1B7F">
              <w:rPr>
                <w:rFonts w:ascii="Times New Roman" w:hAnsi="Times New Roman" w:cs="Times New Roman"/>
                <w:sz w:val="24"/>
                <w:szCs w:val="24"/>
              </w:rPr>
              <w:t>музыкальное и сценическое оборудование для праздничного открытия (колонки, микшерный пульт, радиомикрофон)</w:t>
            </w:r>
            <w:bookmarkEnd w:id="3"/>
          </w:p>
        </w:tc>
        <w:tc>
          <w:tcPr>
            <w:tcW w:w="850" w:type="dxa"/>
            <w:vAlign w:val="center"/>
          </w:tcPr>
          <w:p w14:paraId="2DF0CE21" w14:textId="77777777" w:rsidR="00CF2943" w:rsidRPr="009F5435" w:rsidRDefault="00CF2943" w:rsidP="004C653A">
            <w:pPr>
              <w:pStyle w:val="ConsPlusNormal"/>
              <w:rPr>
                <w:rFonts w:ascii="Times New Roman" w:hAnsi="Times New Roman" w:cs="Times New Roman"/>
                <w:sz w:val="24"/>
                <w:szCs w:val="24"/>
              </w:rPr>
            </w:pPr>
            <w:r>
              <w:rPr>
                <w:rFonts w:ascii="Times New Roman" w:hAnsi="Times New Roman" w:cs="Times New Roman"/>
                <w:sz w:val="24"/>
                <w:szCs w:val="24"/>
              </w:rPr>
              <w:t>Да</w:t>
            </w:r>
          </w:p>
        </w:tc>
      </w:tr>
      <w:tr w:rsidR="00CF2943" w:rsidRPr="009F5435" w14:paraId="3DA95D54" w14:textId="77777777" w:rsidTr="00302C85">
        <w:tc>
          <w:tcPr>
            <w:tcW w:w="771" w:type="dxa"/>
            <w:vMerge/>
            <w:vAlign w:val="center"/>
          </w:tcPr>
          <w:p w14:paraId="32EAB305" w14:textId="77777777" w:rsidR="00CF2943" w:rsidRPr="009F5435" w:rsidRDefault="00CF2943" w:rsidP="004C653A">
            <w:pPr>
              <w:pStyle w:val="ConsPlusNormal"/>
              <w:jc w:val="center"/>
              <w:rPr>
                <w:rFonts w:ascii="Times New Roman" w:hAnsi="Times New Roman" w:cs="Times New Roman"/>
                <w:sz w:val="24"/>
                <w:szCs w:val="24"/>
              </w:rPr>
            </w:pPr>
          </w:p>
        </w:tc>
        <w:tc>
          <w:tcPr>
            <w:tcW w:w="3340" w:type="dxa"/>
            <w:vMerge/>
            <w:vAlign w:val="center"/>
          </w:tcPr>
          <w:p w14:paraId="70E2A12D" w14:textId="77777777" w:rsidR="00CF2943" w:rsidRPr="009F5435" w:rsidRDefault="00CF2943" w:rsidP="004C653A">
            <w:pPr>
              <w:pStyle w:val="ConsPlusNormal"/>
              <w:jc w:val="both"/>
              <w:rPr>
                <w:rFonts w:ascii="Times New Roman" w:hAnsi="Times New Roman" w:cs="Times New Roman"/>
                <w:sz w:val="24"/>
                <w:szCs w:val="24"/>
              </w:rPr>
            </w:pPr>
          </w:p>
        </w:tc>
        <w:tc>
          <w:tcPr>
            <w:tcW w:w="1276" w:type="dxa"/>
            <w:gridSpan w:val="2"/>
            <w:vAlign w:val="center"/>
          </w:tcPr>
          <w:p w14:paraId="414E3DCC" w14:textId="256E3529" w:rsidR="00CF2943" w:rsidRDefault="00CF2943" w:rsidP="004C653A">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3544" w:type="dxa"/>
            <w:gridSpan w:val="4"/>
            <w:vAlign w:val="center"/>
          </w:tcPr>
          <w:p w14:paraId="71A59E16" w14:textId="38D10FE7" w:rsidR="00CF2943" w:rsidRPr="004C1B7F" w:rsidRDefault="00B671BB" w:rsidP="004C653A">
            <w:pPr>
              <w:pStyle w:val="ConsPlusNormal"/>
              <w:jc w:val="both"/>
              <w:rPr>
                <w:rFonts w:ascii="Times New Roman" w:hAnsi="Times New Roman" w:cs="Times New Roman"/>
                <w:sz w:val="24"/>
                <w:szCs w:val="24"/>
              </w:rPr>
            </w:pPr>
            <w:r>
              <w:rPr>
                <w:rFonts w:ascii="Times New Roman" w:hAnsi="Times New Roman" w:cs="Times New Roman"/>
                <w:sz w:val="24"/>
                <w:szCs w:val="24"/>
              </w:rPr>
              <w:t>Предоставление посадочного материала для клумб (</w:t>
            </w:r>
            <w:r w:rsidR="00CF2943">
              <w:rPr>
                <w:rFonts w:ascii="Times New Roman" w:hAnsi="Times New Roman" w:cs="Times New Roman"/>
                <w:sz w:val="24"/>
                <w:szCs w:val="24"/>
              </w:rPr>
              <w:t>саженцы рябины, гортензии, рассада петунии, бархатцев</w:t>
            </w:r>
            <w:r>
              <w:rPr>
                <w:rFonts w:ascii="Times New Roman" w:hAnsi="Times New Roman" w:cs="Times New Roman"/>
                <w:sz w:val="24"/>
                <w:szCs w:val="24"/>
              </w:rPr>
              <w:t>)</w:t>
            </w:r>
          </w:p>
        </w:tc>
        <w:tc>
          <w:tcPr>
            <w:tcW w:w="850" w:type="dxa"/>
            <w:vAlign w:val="center"/>
          </w:tcPr>
          <w:p w14:paraId="79AEB02B" w14:textId="0BA51413" w:rsidR="00CF2943" w:rsidRDefault="00CF2943" w:rsidP="004C653A">
            <w:pPr>
              <w:pStyle w:val="ConsPlusNormal"/>
              <w:rPr>
                <w:rFonts w:ascii="Times New Roman" w:hAnsi="Times New Roman" w:cs="Times New Roman"/>
                <w:sz w:val="24"/>
                <w:szCs w:val="24"/>
              </w:rPr>
            </w:pPr>
            <w:r>
              <w:rPr>
                <w:rFonts w:ascii="Times New Roman" w:hAnsi="Times New Roman" w:cs="Times New Roman"/>
                <w:sz w:val="24"/>
                <w:szCs w:val="24"/>
              </w:rPr>
              <w:t>да</w:t>
            </w:r>
          </w:p>
        </w:tc>
      </w:tr>
      <w:tr w:rsidR="004C653A" w:rsidRPr="009F5435" w14:paraId="29369DE2" w14:textId="77777777" w:rsidTr="00302C85">
        <w:tc>
          <w:tcPr>
            <w:tcW w:w="771" w:type="dxa"/>
            <w:vMerge w:val="restart"/>
            <w:vAlign w:val="center"/>
          </w:tcPr>
          <w:p w14:paraId="1CD9A2A3" w14:textId="77777777" w:rsidR="004C653A" w:rsidRPr="009F5435" w:rsidRDefault="004C653A"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10.2</w:t>
            </w:r>
          </w:p>
        </w:tc>
        <w:tc>
          <w:tcPr>
            <w:tcW w:w="3340" w:type="dxa"/>
            <w:vMerge w:val="restart"/>
            <w:vAlign w:val="center"/>
          </w:tcPr>
          <w:p w14:paraId="6440FA04" w14:textId="77777777" w:rsidR="004C653A" w:rsidRPr="009F5435" w:rsidRDefault="004C653A"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количество граждан, изъявивших желание принять трудовое участие в реализации инициативного проекта</w:t>
            </w:r>
          </w:p>
        </w:tc>
        <w:tc>
          <w:tcPr>
            <w:tcW w:w="1276" w:type="dxa"/>
            <w:gridSpan w:val="2"/>
            <w:vAlign w:val="center"/>
          </w:tcPr>
          <w:p w14:paraId="2BC44B23" w14:textId="77777777" w:rsidR="004C653A" w:rsidRPr="009F5435" w:rsidRDefault="004C653A"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 п.п.</w:t>
            </w:r>
          </w:p>
        </w:tc>
        <w:tc>
          <w:tcPr>
            <w:tcW w:w="2977" w:type="dxa"/>
            <w:gridSpan w:val="2"/>
            <w:vAlign w:val="center"/>
          </w:tcPr>
          <w:p w14:paraId="248355D5" w14:textId="77777777" w:rsidR="004C653A" w:rsidRPr="009F5435" w:rsidRDefault="004C653A"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Наименование видов деятельности (работ)</w:t>
            </w:r>
          </w:p>
        </w:tc>
        <w:tc>
          <w:tcPr>
            <w:tcW w:w="1417" w:type="dxa"/>
            <w:gridSpan w:val="3"/>
            <w:vAlign w:val="center"/>
          </w:tcPr>
          <w:p w14:paraId="5D80973B" w14:textId="77777777" w:rsidR="004C653A" w:rsidRPr="009F5435" w:rsidRDefault="004C653A"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Количество граждан, человек</w:t>
            </w:r>
          </w:p>
        </w:tc>
      </w:tr>
      <w:tr w:rsidR="004C653A" w:rsidRPr="009F5435" w14:paraId="2889FF61" w14:textId="77777777" w:rsidTr="0096775B">
        <w:tc>
          <w:tcPr>
            <w:tcW w:w="771" w:type="dxa"/>
            <w:vMerge/>
            <w:vAlign w:val="center"/>
          </w:tcPr>
          <w:p w14:paraId="2F53ACB6" w14:textId="77777777" w:rsidR="004C653A" w:rsidRPr="009F5435" w:rsidRDefault="004C653A" w:rsidP="004C653A">
            <w:pPr>
              <w:pStyle w:val="ConsPlusNormal"/>
              <w:rPr>
                <w:rFonts w:ascii="Times New Roman" w:hAnsi="Times New Roman" w:cs="Times New Roman"/>
                <w:sz w:val="24"/>
                <w:szCs w:val="24"/>
              </w:rPr>
            </w:pPr>
          </w:p>
        </w:tc>
        <w:tc>
          <w:tcPr>
            <w:tcW w:w="3340" w:type="dxa"/>
            <w:vMerge/>
            <w:vAlign w:val="center"/>
          </w:tcPr>
          <w:p w14:paraId="38159224" w14:textId="77777777" w:rsidR="004C653A" w:rsidRPr="009F5435" w:rsidRDefault="004C653A" w:rsidP="004C653A">
            <w:pPr>
              <w:pStyle w:val="ConsPlusNormal"/>
              <w:jc w:val="both"/>
              <w:rPr>
                <w:rFonts w:ascii="Times New Roman" w:hAnsi="Times New Roman" w:cs="Times New Roman"/>
                <w:sz w:val="24"/>
                <w:szCs w:val="24"/>
              </w:rPr>
            </w:pPr>
          </w:p>
        </w:tc>
        <w:tc>
          <w:tcPr>
            <w:tcW w:w="1276" w:type="dxa"/>
            <w:gridSpan w:val="2"/>
            <w:vAlign w:val="center"/>
          </w:tcPr>
          <w:p w14:paraId="2E94489E" w14:textId="77777777" w:rsidR="004C653A" w:rsidRPr="009F5435" w:rsidRDefault="004C653A"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1</w:t>
            </w:r>
          </w:p>
        </w:tc>
        <w:tc>
          <w:tcPr>
            <w:tcW w:w="2977" w:type="dxa"/>
            <w:gridSpan w:val="2"/>
            <w:vAlign w:val="center"/>
          </w:tcPr>
          <w:p w14:paraId="09B2B190" w14:textId="77777777" w:rsidR="004C653A" w:rsidRPr="009F5435" w:rsidRDefault="00EB5A57" w:rsidP="004C653A">
            <w:pPr>
              <w:pStyle w:val="ConsPlusNormal"/>
              <w:rPr>
                <w:rFonts w:ascii="Times New Roman" w:hAnsi="Times New Roman" w:cs="Times New Roman"/>
                <w:sz w:val="24"/>
                <w:szCs w:val="24"/>
              </w:rPr>
            </w:pPr>
            <w:r>
              <w:rPr>
                <w:rFonts w:ascii="Times New Roman" w:hAnsi="Times New Roman" w:cs="Times New Roman"/>
                <w:sz w:val="24"/>
                <w:szCs w:val="24"/>
              </w:rPr>
              <w:t xml:space="preserve">Проведение субботников на площадках для </w:t>
            </w:r>
            <w:r>
              <w:rPr>
                <w:rFonts w:ascii="Times New Roman" w:hAnsi="Times New Roman" w:cs="Times New Roman"/>
                <w:sz w:val="24"/>
                <w:szCs w:val="24"/>
              </w:rPr>
              <w:lastRenderedPageBreak/>
              <w:t>размещения «бубликов»</w:t>
            </w:r>
          </w:p>
        </w:tc>
        <w:tc>
          <w:tcPr>
            <w:tcW w:w="1417" w:type="dxa"/>
            <w:gridSpan w:val="3"/>
            <w:vAlign w:val="center"/>
          </w:tcPr>
          <w:p w14:paraId="2752A4D3" w14:textId="77777777" w:rsidR="004C653A" w:rsidRPr="009F5435" w:rsidRDefault="0096775B" w:rsidP="0096775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25 чел.</w:t>
            </w:r>
          </w:p>
        </w:tc>
      </w:tr>
      <w:tr w:rsidR="0096775B" w:rsidRPr="009F5435" w14:paraId="7C048F47" w14:textId="77777777" w:rsidTr="00302C85">
        <w:tc>
          <w:tcPr>
            <w:tcW w:w="771" w:type="dxa"/>
            <w:vMerge/>
            <w:vAlign w:val="center"/>
          </w:tcPr>
          <w:p w14:paraId="51170614" w14:textId="77777777" w:rsidR="0096775B" w:rsidRPr="009F5435" w:rsidRDefault="0096775B" w:rsidP="004C653A">
            <w:pPr>
              <w:pStyle w:val="ConsPlusNormal"/>
              <w:rPr>
                <w:rFonts w:ascii="Times New Roman" w:hAnsi="Times New Roman" w:cs="Times New Roman"/>
                <w:sz w:val="24"/>
                <w:szCs w:val="24"/>
              </w:rPr>
            </w:pPr>
          </w:p>
        </w:tc>
        <w:tc>
          <w:tcPr>
            <w:tcW w:w="3340" w:type="dxa"/>
            <w:vMerge/>
            <w:vAlign w:val="center"/>
          </w:tcPr>
          <w:p w14:paraId="7B50FEEF" w14:textId="77777777" w:rsidR="0096775B" w:rsidRPr="009F5435" w:rsidRDefault="0096775B" w:rsidP="004C653A">
            <w:pPr>
              <w:pStyle w:val="ConsPlusNormal"/>
              <w:jc w:val="both"/>
              <w:rPr>
                <w:rFonts w:ascii="Times New Roman" w:hAnsi="Times New Roman" w:cs="Times New Roman"/>
                <w:sz w:val="24"/>
                <w:szCs w:val="24"/>
              </w:rPr>
            </w:pPr>
          </w:p>
        </w:tc>
        <w:tc>
          <w:tcPr>
            <w:tcW w:w="1276" w:type="dxa"/>
            <w:gridSpan w:val="2"/>
            <w:vAlign w:val="center"/>
          </w:tcPr>
          <w:p w14:paraId="6D511693" w14:textId="77777777" w:rsidR="0096775B" w:rsidRPr="009F5435" w:rsidRDefault="0096775B"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2</w:t>
            </w:r>
          </w:p>
        </w:tc>
        <w:tc>
          <w:tcPr>
            <w:tcW w:w="2977" w:type="dxa"/>
            <w:gridSpan w:val="2"/>
            <w:vAlign w:val="center"/>
          </w:tcPr>
          <w:p w14:paraId="5ADBFA10" w14:textId="77777777" w:rsidR="0096775B" w:rsidRPr="009F5435" w:rsidRDefault="0096775B" w:rsidP="004C653A">
            <w:pPr>
              <w:pStyle w:val="ConsPlusNormal"/>
              <w:rPr>
                <w:rFonts w:ascii="Times New Roman" w:hAnsi="Times New Roman" w:cs="Times New Roman"/>
                <w:sz w:val="24"/>
                <w:szCs w:val="24"/>
              </w:rPr>
            </w:pPr>
            <w:r>
              <w:rPr>
                <w:rFonts w:ascii="Times New Roman" w:hAnsi="Times New Roman" w:cs="Times New Roman"/>
                <w:sz w:val="24"/>
                <w:szCs w:val="24"/>
              </w:rPr>
              <w:t>Разбивка клумб, посадка цветов и кустарников</w:t>
            </w:r>
          </w:p>
        </w:tc>
        <w:tc>
          <w:tcPr>
            <w:tcW w:w="1417" w:type="dxa"/>
            <w:gridSpan w:val="3"/>
            <w:vAlign w:val="center"/>
          </w:tcPr>
          <w:p w14:paraId="441530F9" w14:textId="77777777" w:rsidR="0096775B" w:rsidRPr="009F5435" w:rsidRDefault="0096775B" w:rsidP="004B77B2">
            <w:pPr>
              <w:pStyle w:val="ConsPlusNormal"/>
              <w:jc w:val="center"/>
              <w:rPr>
                <w:rFonts w:ascii="Times New Roman" w:hAnsi="Times New Roman" w:cs="Times New Roman"/>
                <w:sz w:val="24"/>
                <w:szCs w:val="24"/>
              </w:rPr>
            </w:pPr>
            <w:r>
              <w:rPr>
                <w:rFonts w:ascii="Times New Roman" w:hAnsi="Times New Roman" w:cs="Times New Roman"/>
                <w:sz w:val="24"/>
                <w:szCs w:val="24"/>
              </w:rPr>
              <w:t>15 чел.</w:t>
            </w:r>
          </w:p>
        </w:tc>
      </w:tr>
      <w:tr w:rsidR="0096775B" w:rsidRPr="009F5435" w14:paraId="18D65A55" w14:textId="77777777" w:rsidTr="00302C85">
        <w:tc>
          <w:tcPr>
            <w:tcW w:w="771" w:type="dxa"/>
            <w:vMerge/>
            <w:vAlign w:val="center"/>
          </w:tcPr>
          <w:p w14:paraId="55F99A4B" w14:textId="77777777" w:rsidR="0096775B" w:rsidRPr="009F5435" w:rsidRDefault="0096775B" w:rsidP="004C653A">
            <w:pPr>
              <w:pStyle w:val="ConsPlusNormal"/>
              <w:rPr>
                <w:rFonts w:ascii="Times New Roman" w:hAnsi="Times New Roman" w:cs="Times New Roman"/>
                <w:sz w:val="24"/>
                <w:szCs w:val="24"/>
              </w:rPr>
            </w:pPr>
          </w:p>
        </w:tc>
        <w:tc>
          <w:tcPr>
            <w:tcW w:w="3340" w:type="dxa"/>
            <w:vMerge/>
            <w:vAlign w:val="center"/>
          </w:tcPr>
          <w:p w14:paraId="63A100B1" w14:textId="77777777" w:rsidR="0096775B" w:rsidRPr="009F5435" w:rsidRDefault="0096775B" w:rsidP="004C653A">
            <w:pPr>
              <w:pStyle w:val="ConsPlusNormal"/>
              <w:jc w:val="both"/>
              <w:rPr>
                <w:rFonts w:ascii="Times New Roman" w:hAnsi="Times New Roman" w:cs="Times New Roman"/>
                <w:sz w:val="24"/>
                <w:szCs w:val="24"/>
              </w:rPr>
            </w:pPr>
          </w:p>
        </w:tc>
        <w:tc>
          <w:tcPr>
            <w:tcW w:w="1276" w:type="dxa"/>
            <w:gridSpan w:val="2"/>
            <w:vAlign w:val="center"/>
          </w:tcPr>
          <w:p w14:paraId="32A47126" w14:textId="77777777" w:rsidR="0096775B" w:rsidRPr="009F5435" w:rsidRDefault="0096775B" w:rsidP="004C653A">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977" w:type="dxa"/>
            <w:gridSpan w:val="2"/>
            <w:vAlign w:val="center"/>
          </w:tcPr>
          <w:p w14:paraId="69959964" w14:textId="77777777" w:rsidR="0096775B" w:rsidRPr="00387059" w:rsidRDefault="0096775B" w:rsidP="00302C85">
            <w:pPr>
              <w:rPr>
                <w:rFonts w:ascii="Times New Roman" w:hAnsi="Times New Roman"/>
                <w:color w:val="000000" w:themeColor="text1"/>
                <w:kern w:val="2"/>
                <w:sz w:val="24"/>
                <w:szCs w:val="32"/>
              </w:rPr>
            </w:pPr>
            <w:r w:rsidRPr="00387059">
              <w:rPr>
                <w:rFonts w:ascii="Times New Roman" w:hAnsi="Times New Roman"/>
                <w:sz w:val="24"/>
                <w:szCs w:val="32"/>
              </w:rPr>
              <w:t>Организация и проведение праздничного открытия зон отдыха «Веселые бублики»</w:t>
            </w:r>
          </w:p>
        </w:tc>
        <w:tc>
          <w:tcPr>
            <w:tcW w:w="1417" w:type="dxa"/>
            <w:gridSpan w:val="3"/>
            <w:vAlign w:val="center"/>
          </w:tcPr>
          <w:p w14:paraId="2B2A8252" w14:textId="77777777" w:rsidR="0096775B" w:rsidRPr="00387059" w:rsidRDefault="0096775B" w:rsidP="001F18C1">
            <w:pPr>
              <w:pStyle w:val="ConsPlusNormal"/>
              <w:jc w:val="center"/>
              <w:rPr>
                <w:rFonts w:ascii="Times New Roman" w:hAnsi="Times New Roman" w:cs="Times New Roman"/>
                <w:sz w:val="24"/>
                <w:szCs w:val="32"/>
              </w:rPr>
            </w:pPr>
            <w:r>
              <w:rPr>
                <w:rFonts w:ascii="Times New Roman" w:hAnsi="Times New Roman" w:cs="Times New Roman"/>
                <w:sz w:val="24"/>
                <w:szCs w:val="32"/>
              </w:rPr>
              <w:t>28</w:t>
            </w:r>
            <w:r w:rsidRPr="00387059">
              <w:rPr>
                <w:rFonts w:ascii="Times New Roman" w:hAnsi="Times New Roman" w:cs="Times New Roman"/>
                <w:sz w:val="24"/>
                <w:szCs w:val="32"/>
              </w:rPr>
              <w:t xml:space="preserve"> чел.</w:t>
            </w:r>
          </w:p>
        </w:tc>
      </w:tr>
      <w:tr w:rsidR="0096775B" w:rsidRPr="009F5435" w14:paraId="49B3C910" w14:textId="77777777" w:rsidTr="00302C85">
        <w:trPr>
          <w:trHeight w:val="411"/>
        </w:trPr>
        <w:tc>
          <w:tcPr>
            <w:tcW w:w="771" w:type="dxa"/>
            <w:vMerge/>
            <w:vAlign w:val="center"/>
          </w:tcPr>
          <w:p w14:paraId="725440D9" w14:textId="77777777" w:rsidR="0096775B" w:rsidRPr="009F5435" w:rsidRDefault="0096775B" w:rsidP="004C653A">
            <w:pPr>
              <w:pStyle w:val="ConsPlusNormal"/>
              <w:rPr>
                <w:rFonts w:ascii="Times New Roman" w:hAnsi="Times New Roman" w:cs="Times New Roman"/>
                <w:sz w:val="24"/>
                <w:szCs w:val="24"/>
              </w:rPr>
            </w:pPr>
          </w:p>
        </w:tc>
        <w:tc>
          <w:tcPr>
            <w:tcW w:w="3340" w:type="dxa"/>
            <w:vMerge/>
            <w:vAlign w:val="center"/>
          </w:tcPr>
          <w:p w14:paraId="2548BA19" w14:textId="77777777" w:rsidR="0096775B" w:rsidRPr="009F5435" w:rsidRDefault="0096775B" w:rsidP="004C653A">
            <w:pPr>
              <w:pStyle w:val="ConsPlusNormal"/>
              <w:jc w:val="both"/>
              <w:rPr>
                <w:rFonts w:ascii="Times New Roman" w:hAnsi="Times New Roman" w:cs="Times New Roman"/>
                <w:sz w:val="24"/>
                <w:szCs w:val="24"/>
              </w:rPr>
            </w:pPr>
          </w:p>
        </w:tc>
        <w:tc>
          <w:tcPr>
            <w:tcW w:w="4253" w:type="dxa"/>
            <w:gridSpan w:val="4"/>
            <w:vAlign w:val="center"/>
          </w:tcPr>
          <w:p w14:paraId="72180EE5" w14:textId="77777777" w:rsidR="0096775B" w:rsidRPr="009F5435" w:rsidRDefault="0096775B" w:rsidP="004C653A">
            <w:pPr>
              <w:pStyle w:val="ConsPlusNormal"/>
              <w:rPr>
                <w:rFonts w:ascii="Times New Roman" w:hAnsi="Times New Roman" w:cs="Times New Roman"/>
                <w:sz w:val="24"/>
                <w:szCs w:val="24"/>
              </w:rPr>
            </w:pPr>
            <w:r w:rsidRPr="009F5435">
              <w:rPr>
                <w:rFonts w:ascii="Times New Roman" w:hAnsi="Times New Roman" w:cs="Times New Roman"/>
                <w:sz w:val="24"/>
                <w:szCs w:val="24"/>
              </w:rPr>
              <w:t>ИТОГО</w:t>
            </w:r>
          </w:p>
        </w:tc>
        <w:tc>
          <w:tcPr>
            <w:tcW w:w="1417" w:type="dxa"/>
            <w:gridSpan w:val="3"/>
            <w:vAlign w:val="center"/>
          </w:tcPr>
          <w:p w14:paraId="200061C7" w14:textId="6D9B3323" w:rsidR="0096775B" w:rsidRPr="009F5435" w:rsidRDefault="00CF2943" w:rsidP="004C653A">
            <w:pPr>
              <w:pStyle w:val="ConsPlusNormal"/>
              <w:rPr>
                <w:rFonts w:ascii="Times New Roman" w:hAnsi="Times New Roman" w:cs="Times New Roman"/>
                <w:sz w:val="24"/>
                <w:szCs w:val="24"/>
              </w:rPr>
            </w:pPr>
            <w:r>
              <w:rPr>
                <w:rFonts w:ascii="Times New Roman" w:hAnsi="Times New Roman" w:cs="Times New Roman"/>
                <w:sz w:val="24"/>
                <w:szCs w:val="24"/>
              </w:rPr>
              <w:t>68</w:t>
            </w:r>
          </w:p>
        </w:tc>
      </w:tr>
      <w:tr w:rsidR="0096775B" w:rsidRPr="009F5435" w14:paraId="7F5A3F86" w14:textId="77777777" w:rsidTr="008B07A0">
        <w:tc>
          <w:tcPr>
            <w:tcW w:w="771" w:type="dxa"/>
            <w:vAlign w:val="center"/>
          </w:tcPr>
          <w:p w14:paraId="11354661" w14:textId="77777777" w:rsidR="0096775B" w:rsidRPr="009F5435" w:rsidRDefault="0096775B"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11</w:t>
            </w:r>
          </w:p>
        </w:tc>
        <w:tc>
          <w:tcPr>
            <w:tcW w:w="3340" w:type="dxa"/>
            <w:vAlign w:val="center"/>
          </w:tcPr>
          <w:p w14:paraId="43D9A95E" w14:textId="77777777" w:rsidR="0096775B" w:rsidRPr="009F5435" w:rsidRDefault="0096775B"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Территория муниципального образования или его часть, в границах которой будет реализовываться инициативный проект:</w:t>
            </w:r>
          </w:p>
        </w:tc>
        <w:tc>
          <w:tcPr>
            <w:tcW w:w="5670" w:type="dxa"/>
            <w:gridSpan w:val="7"/>
            <w:vAlign w:val="center"/>
          </w:tcPr>
          <w:p w14:paraId="1043427C" w14:textId="77777777" w:rsidR="0096775B" w:rsidRPr="009F5435" w:rsidRDefault="0096775B"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Х</w:t>
            </w:r>
          </w:p>
        </w:tc>
      </w:tr>
      <w:tr w:rsidR="0096775B" w:rsidRPr="009F5435" w14:paraId="60F3B544" w14:textId="77777777" w:rsidTr="008B07A0">
        <w:tc>
          <w:tcPr>
            <w:tcW w:w="771" w:type="dxa"/>
            <w:vAlign w:val="center"/>
          </w:tcPr>
          <w:p w14:paraId="4443E586" w14:textId="77777777" w:rsidR="0096775B" w:rsidRPr="009F5435" w:rsidRDefault="0096775B"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11.1</w:t>
            </w:r>
          </w:p>
        </w:tc>
        <w:tc>
          <w:tcPr>
            <w:tcW w:w="3340" w:type="dxa"/>
            <w:vAlign w:val="center"/>
          </w:tcPr>
          <w:p w14:paraId="7BC92A9B" w14:textId="77777777" w:rsidR="0096775B" w:rsidRPr="009F5435" w:rsidRDefault="0096775B"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наименование муниципального образования (указывается городской округ, муниципальный округ, муниципальный район или поселение исходя из полномочий органов местного самоуправления, в рамках которых реализуется инициативный проект)</w:t>
            </w:r>
          </w:p>
        </w:tc>
        <w:tc>
          <w:tcPr>
            <w:tcW w:w="5670" w:type="dxa"/>
            <w:gridSpan w:val="7"/>
            <w:vAlign w:val="center"/>
          </w:tcPr>
          <w:p w14:paraId="6F746FD8" w14:textId="77777777" w:rsidR="0096775B" w:rsidRPr="00DD073B" w:rsidRDefault="0096775B" w:rsidP="003D003C">
            <w:pPr>
              <w:pStyle w:val="ConsPlusNormal"/>
              <w:jc w:val="both"/>
              <w:rPr>
                <w:rFonts w:ascii="Times New Roman" w:hAnsi="Times New Roman" w:cs="Times New Roman"/>
                <w:sz w:val="24"/>
                <w:szCs w:val="24"/>
              </w:rPr>
            </w:pPr>
            <w:r w:rsidRPr="00DD073B">
              <w:rPr>
                <w:rFonts w:ascii="Times New Roman" w:hAnsi="Times New Roman" w:cs="Times New Roman"/>
                <w:color w:val="34343C"/>
                <w:sz w:val="24"/>
                <w:szCs w:val="24"/>
                <w:shd w:val="clear" w:color="auto" w:fill="FFFFFF"/>
              </w:rPr>
              <w:t>МО – «город Тулун»</w:t>
            </w:r>
          </w:p>
        </w:tc>
      </w:tr>
      <w:tr w:rsidR="0096775B" w:rsidRPr="009F5435" w14:paraId="40B94DA6" w14:textId="77777777" w:rsidTr="008B07A0">
        <w:tc>
          <w:tcPr>
            <w:tcW w:w="771" w:type="dxa"/>
            <w:vAlign w:val="center"/>
          </w:tcPr>
          <w:p w14:paraId="007DDF07" w14:textId="77777777" w:rsidR="0096775B" w:rsidRPr="009F5435" w:rsidRDefault="0096775B"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11.2</w:t>
            </w:r>
          </w:p>
        </w:tc>
        <w:tc>
          <w:tcPr>
            <w:tcW w:w="3340" w:type="dxa"/>
            <w:vAlign w:val="center"/>
          </w:tcPr>
          <w:p w14:paraId="77E1C38A" w14:textId="77777777" w:rsidR="0096775B" w:rsidRPr="009F5435" w:rsidRDefault="0096775B"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населенный пункт</w:t>
            </w:r>
          </w:p>
        </w:tc>
        <w:tc>
          <w:tcPr>
            <w:tcW w:w="5670" w:type="dxa"/>
            <w:gridSpan w:val="7"/>
            <w:vAlign w:val="center"/>
          </w:tcPr>
          <w:p w14:paraId="2B178796" w14:textId="77777777" w:rsidR="0096775B" w:rsidRPr="00DD073B" w:rsidRDefault="0096775B" w:rsidP="004C653A">
            <w:pPr>
              <w:pStyle w:val="ConsPlusNormal"/>
              <w:rPr>
                <w:rFonts w:ascii="Times New Roman" w:hAnsi="Times New Roman" w:cs="Times New Roman"/>
                <w:sz w:val="24"/>
                <w:szCs w:val="24"/>
              </w:rPr>
            </w:pPr>
            <w:r w:rsidRPr="00DD073B">
              <w:rPr>
                <w:rFonts w:ascii="Times New Roman" w:hAnsi="Times New Roman" w:cs="Times New Roman"/>
                <w:sz w:val="24"/>
                <w:szCs w:val="24"/>
              </w:rPr>
              <w:t>город Тулун</w:t>
            </w:r>
          </w:p>
        </w:tc>
      </w:tr>
      <w:tr w:rsidR="0096775B" w:rsidRPr="009F5435" w14:paraId="59F0008E" w14:textId="77777777" w:rsidTr="008B07A0">
        <w:tc>
          <w:tcPr>
            <w:tcW w:w="771" w:type="dxa"/>
            <w:vAlign w:val="center"/>
          </w:tcPr>
          <w:p w14:paraId="1FE4B013" w14:textId="77777777" w:rsidR="0096775B" w:rsidRPr="009F5435" w:rsidRDefault="0096775B"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11.3</w:t>
            </w:r>
          </w:p>
        </w:tc>
        <w:tc>
          <w:tcPr>
            <w:tcW w:w="3340" w:type="dxa"/>
            <w:vAlign w:val="center"/>
          </w:tcPr>
          <w:p w14:paraId="2343896B" w14:textId="77777777" w:rsidR="0096775B" w:rsidRDefault="0096775B"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адрес (при наличии): улица, номер дома</w:t>
            </w:r>
          </w:p>
          <w:p w14:paraId="70FB9068" w14:textId="77777777" w:rsidR="0096775B" w:rsidRPr="009F5435" w:rsidRDefault="0096775B" w:rsidP="004C653A">
            <w:pPr>
              <w:pStyle w:val="ConsPlusNormal"/>
              <w:jc w:val="both"/>
              <w:rPr>
                <w:rFonts w:ascii="Times New Roman" w:hAnsi="Times New Roman" w:cs="Times New Roman"/>
                <w:sz w:val="24"/>
                <w:szCs w:val="24"/>
              </w:rPr>
            </w:pPr>
          </w:p>
        </w:tc>
        <w:tc>
          <w:tcPr>
            <w:tcW w:w="5670" w:type="dxa"/>
            <w:gridSpan w:val="7"/>
            <w:vAlign w:val="center"/>
          </w:tcPr>
          <w:p w14:paraId="7DDFCB02" w14:textId="77777777" w:rsidR="0096775B" w:rsidRPr="00600085" w:rsidRDefault="0096775B" w:rsidP="00DD073B">
            <w:pPr>
              <w:pStyle w:val="af"/>
              <w:numPr>
                <w:ilvl w:val="0"/>
                <w:numId w:val="3"/>
              </w:numPr>
              <w:rPr>
                <w:rFonts w:ascii="Times New Roman" w:hAnsi="Times New Roman"/>
                <w:sz w:val="24"/>
                <w:szCs w:val="24"/>
              </w:rPr>
            </w:pPr>
            <w:r w:rsidRPr="00600085">
              <w:rPr>
                <w:rFonts w:ascii="Times New Roman" w:hAnsi="Times New Roman"/>
                <w:sz w:val="24"/>
                <w:szCs w:val="24"/>
                <w:shd w:val="clear" w:color="auto" w:fill="FFFFFF"/>
              </w:rPr>
              <w:t> </w:t>
            </w:r>
            <w:r w:rsidRPr="00600085">
              <w:rPr>
                <w:rFonts w:ascii="Times New Roman" w:hAnsi="Times New Roman"/>
                <w:sz w:val="24"/>
                <w:szCs w:val="24"/>
              </w:rPr>
              <w:t>г. Тулун, ул</w:t>
            </w:r>
            <w:r>
              <w:rPr>
                <w:rFonts w:ascii="Times New Roman" w:hAnsi="Times New Roman"/>
                <w:sz w:val="24"/>
                <w:szCs w:val="24"/>
              </w:rPr>
              <w:t>.</w:t>
            </w:r>
            <w:r w:rsidRPr="00600085">
              <w:rPr>
                <w:rFonts w:ascii="Times New Roman" w:hAnsi="Times New Roman"/>
                <w:sz w:val="24"/>
                <w:szCs w:val="24"/>
              </w:rPr>
              <w:t xml:space="preserve"> Мира, рядом с домом №8 (</w:t>
            </w:r>
            <w:r>
              <w:rPr>
                <w:rFonts w:ascii="Times New Roman" w:hAnsi="Times New Roman"/>
                <w:sz w:val="24"/>
                <w:szCs w:val="24"/>
              </w:rPr>
              <w:t>к</w:t>
            </w:r>
            <w:r w:rsidRPr="00600085">
              <w:rPr>
                <w:rFonts w:ascii="Times New Roman" w:hAnsi="Times New Roman"/>
                <w:sz w:val="24"/>
                <w:szCs w:val="24"/>
              </w:rPr>
              <w:t>адастровый номер: 38:30:011901:8303)</w:t>
            </w:r>
          </w:p>
          <w:p w14:paraId="0D7BF4DB" w14:textId="77777777" w:rsidR="0096775B" w:rsidRPr="00600085" w:rsidRDefault="0096775B" w:rsidP="00DD073B">
            <w:pPr>
              <w:pStyle w:val="af"/>
              <w:numPr>
                <w:ilvl w:val="0"/>
                <w:numId w:val="3"/>
              </w:numPr>
              <w:rPr>
                <w:rFonts w:ascii="Times New Roman" w:hAnsi="Times New Roman"/>
                <w:sz w:val="24"/>
                <w:szCs w:val="24"/>
              </w:rPr>
            </w:pPr>
            <w:r w:rsidRPr="00600085">
              <w:rPr>
                <w:rFonts w:ascii="Times New Roman" w:hAnsi="Times New Roman"/>
                <w:color w:val="000000"/>
                <w:sz w:val="24"/>
                <w:szCs w:val="24"/>
                <w:shd w:val="clear" w:color="auto" w:fill="FFFFFF"/>
              </w:rPr>
              <w:t> г. Тулун, ул. Чкалова, рядом с домом № 52 (</w:t>
            </w:r>
            <w:r>
              <w:rPr>
                <w:rFonts w:ascii="Times New Roman" w:hAnsi="Times New Roman"/>
                <w:color w:val="000000"/>
                <w:sz w:val="24"/>
                <w:szCs w:val="24"/>
                <w:shd w:val="clear" w:color="auto" w:fill="FFFFFF"/>
              </w:rPr>
              <w:t>к</w:t>
            </w:r>
            <w:r w:rsidRPr="00600085">
              <w:rPr>
                <w:rFonts w:ascii="Times New Roman" w:hAnsi="Times New Roman"/>
                <w:color w:val="000000"/>
                <w:sz w:val="24"/>
                <w:szCs w:val="24"/>
                <w:shd w:val="clear" w:color="auto" w:fill="FFFFFF"/>
              </w:rPr>
              <w:t>адастровый номер: 38:30:011901:8663)</w:t>
            </w:r>
          </w:p>
          <w:p w14:paraId="676D230A" w14:textId="77777777" w:rsidR="0096775B" w:rsidRDefault="0096775B" w:rsidP="002D6E6F">
            <w:pPr>
              <w:pStyle w:val="af"/>
              <w:numPr>
                <w:ilvl w:val="0"/>
                <w:numId w:val="3"/>
              </w:numPr>
              <w:rPr>
                <w:rFonts w:ascii="Times New Roman" w:hAnsi="Times New Roman"/>
                <w:sz w:val="24"/>
                <w:szCs w:val="24"/>
              </w:rPr>
            </w:pPr>
            <w:r>
              <w:rPr>
                <w:rFonts w:ascii="Times New Roman" w:hAnsi="Times New Roman"/>
                <w:sz w:val="24"/>
                <w:szCs w:val="24"/>
              </w:rPr>
              <w:t>г. Тулун, ул. Станкевича, рядом с домом №1 (кадастровый номер: 38:30:010403:616)</w:t>
            </w:r>
          </w:p>
          <w:p w14:paraId="43085EDA" w14:textId="77777777" w:rsidR="0096775B" w:rsidRDefault="0096775B" w:rsidP="00CF2943">
            <w:pPr>
              <w:pStyle w:val="af"/>
              <w:numPr>
                <w:ilvl w:val="0"/>
                <w:numId w:val="3"/>
              </w:numPr>
              <w:rPr>
                <w:rFonts w:ascii="Times New Roman" w:hAnsi="Times New Roman"/>
                <w:sz w:val="24"/>
                <w:szCs w:val="24"/>
              </w:rPr>
            </w:pPr>
            <w:r>
              <w:rPr>
                <w:rFonts w:ascii="Times New Roman" w:hAnsi="Times New Roman"/>
                <w:sz w:val="24"/>
                <w:szCs w:val="24"/>
              </w:rPr>
              <w:t>г. Тулун, р-н «Центрального рынка»</w:t>
            </w:r>
          </w:p>
          <w:p w14:paraId="768B52AF" w14:textId="66A0D496" w:rsidR="00CF2943" w:rsidRPr="00DD073B" w:rsidRDefault="00CF2943" w:rsidP="00CF2943">
            <w:pPr>
              <w:pStyle w:val="af"/>
              <w:rPr>
                <w:rFonts w:ascii="Times New Roman" w:hAnsi="Times New Roman"/>
                <w:sz w:val="24"/>
                <w:szCs w:val="24"/>
              </w:rPr>
            </w:pPr>
          </w:p>
        </w:tc>
      </w:tr>
      <w:tr w:rsidR="0096775B" w:rsidRPr="009F5435" w14:paraId="0628484D" w14:textId="77777777" w:rsidTr="008B07A0">
        <w:tc>
          <w:tcPr>
            <w:tcW w:w="771" w:type="dxa"/>
            <w:vAlign w:val="center"/>
          </w:tcPr>
          <w:p w14:paraId="67522086" w14:textId="77777777" w:rsidR="0096775B" w:rsidRPr="009F5435" w:rsidRDefault="0096775B" w:rsidP="004C653A">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3340" w:type="dxa"/>
            <w:vAlign w:val="center"/>
          </w:tcPr>
          <w:p w14:paraId="54B6A5D2" w14:textId="77777777" w:rsidR="0096775B" w:rsidRPr="009F5435" w:rsidRDefault="0096775B" w:rsidP="004C653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Наименование муниципального учреждения, на территории (или в отношении) которого планируется реализация инициативного проекта  </w:t>
            </w:r>
          </w:p>
        </w:tc>
        <w:tc>
          <w:tcPr>
            <w:tcW w:w="5670" w:type="dxa"/>
            <w:gridSpan w:val="7"/>
            <w:vAlign w:val="center"/>
          </w:tcPr>
          <w:p w14:paraId="7E044DC4" w14:textId="77777777" w:rsidR="0096775B" w:rsidRPr="009F5435" w:rsidRDefault="0096775B" w:rsidP="00A570AA">
            <w:pPr>
              <w:pStyle w:val="ConsPlusNormal"/>
              <w:jc w:val="center"/>
              <w:rPr>
                <w:rFonts w:ascii="Times New Roman" w:hAnsi="Times New Roman" w:cs="Times New Roman"/>
                <w:sz w:val="24"/>
                <w:szCs w:val="24"/>
              </w:rPr>
            </w:pPr>
            <w:r>
              <w:rPr>
                <w:rFonts w:ascii="Times New Roman" w:hAnsi="Times New Roman" w:cs="Times New Roman"/>
                <w:sz w:val="24"/>
                <w:szCs w:val="24"/>
              </w:rPr>
              <w:t>Х</w:t>
            </w:r>
          </w:p>
        </w:tc>
      </w:tr>
      <w:tr w:rsidR="0096775B" w:rsidRPr="009F5435" w14:paraId="52C17345" w14:textId="77777777" w:rsidTr="008B07A0">
        <w:tc>
          <w:tcPr>
            <w:tcW w:w="771" w:type="dxa"/>
            <w:vAlign w:val="center"/>
          </w:tcPr>
          <w:p w14:paraId="526A5B42" w14:textId="77777777" w:rsidR="0096775B" w:rsidRPr="009F5435" w:rsidRDefault="0096775B"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1</w:t>
            </w:r>
            <w:r>
              <w:rPr>
                <w:rFonts w:ascii="Times New Roman" w:hAnsi="Times New Roman" w:cs="Times New Roman"/>
                <w:sz w:val="24"/>
                <w:szCs w:val="24"/>
              </w:rPr>
              <w:t>3</w:t>
            </w:r>
          </w:p>
        </w:tc>
        <w:tc>
          <w:tcPr>
            <w:tcW w:w="3340" w:type="dxa"/>
            <w:vAlign w:val="center"/>
          </w:tcPr>
          <w:p w14:paraId="553BD009" w14:textId="77777777" w:rsidR="0096775B" w:rsidRPr="009F5435" w:rsidRDefault="0096775B" w:rsidP="00F22EEE">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Количество благополучателей - всего (человек)</w:t>
            </w:r>
          </w:p>
        </w:tc>
        <w:tc>
          <w:tcPr>
            <w:tcW w:w="5670" w:type="dxa"/>
            <w:gridSpan w:val="7"/>
            <w:vAlign w:val="center"/>
          </w:tcPr>
          <w:p w14:paraId="72A8DA09" w14:textId="77777777" w:rsidR="0096775B" w:rsidRPr="009F5435" w:rsidRDefault="0096775B" w:rsidP="00AC4C05">
            <w:pPr>
              <w:pStyle w:val="ConsPlusNormal"/>
              <w:jc w:val="center"/>
              <w:rPr>
                <w:rFonts w:ascii="Times New Roman" w:hAnsi="Times New Roman" w:cs="Times New Roman"/>
                <w:sz w:val="24"/>
                <w:szCs w:val="24"/>
              </w:rPr>
            </w:pPr>
            <w:r>
              <w:rPr>
                <w:rFonts w:ascii="Times New Roman" w:hAnsi="Times New Roman" w:cs="Times New Roman"/>
                <w:sz w:val="24"/>
                <w:szCs w:val="24"/>
              </w:rPr>
              <w:t>12 000 человек</w:t>
            </w:r>
          </w:p>
        </w:tc>
      </w:tr>
      <w:tr w:rsidR="0096775B" w:rsidRPr="009F5435" w14:paraId="4931651D" w14:textId="77777777" w:rsidTr="00BC2AEE">
        <w:trPr>
          <w:trHeight w:val="87"/>
        </w:trPr>
        <w:tc>
          <w:tcPr>
            <w:tcW w:w="771" w:type="dxa"/>
            <w:vMerge w:val="restart"/>
            <w:vAlign w:val="center"/>
          </w:tcPr>
          <w:p w14:paraId="626FFC66" w14:textId="77777777" w:rsidR="0096775B" w:rsidRPr="009F5435" w:rsidRDefault="0096775B"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1</w:t>
            </w:r>
            <w:r>
              <w:rPr>
                <w:rFonts w:ascii="Times New Roman" w:hAnsi="Times New Roman" w:cs="Times New Roman"/>
                <w:sz w:val="24"/>
                <w:szCs w:val="24"/>
              </w:rPr>
              <w:t>4</w:t>
            </w:r>
          </w:p>
        </w:tc>
        <w:tc>
          <w:tcPr>
            <w:tcW w:w="3340" w:type="dxa"/>
            <w:vMerge w:val="restart"/>
            <w:vAlign w:val="center"/>
          </w:tcPr>
          <w:p w14:paraId="7D32C931" w14:textId="77777777" w:rsidR="0096775B" w:rsidRPr="009F5435" w:rsidRDefault="0096775B"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 xml:space="preserve">Сведения об одобрении </w:t>
            </w:r>
            <w:r w:rsidRPr="009F5435">
              <w:rPr>
                <w:rFonts w:ascii="Times New Roman" w:hAnsi="Times New Roman" w:cs="Times New Roman"/>
                <w:sz w:val="24"/>
                <w:szCs w:val="24"/>
              </w:rPr>
              <w:lastRenderedPageBreak/>
              <w:t>проекта жителями муниципального образования (человек)</w:t>
            </w:r>
          </w:p>
        </w:tc>
        <w:tc>
          <w:tcPr>
            <w:tcW w:w="4395" w:type="dxa"/>
            <w:gridSpan w:val="5"/>
            <w:vAlign w:val="center"/>
          </w:tcPr>
          <w:p w14:paraId="205D4B79" w14:textId="77777777" w:rsidR="0096775B" w:rsidRPr="009F5435" w:rsidRDefault="0096775B" w:rsidP="004C653A">
            <w:pPr>
              <w:pStyle w:val="ConsPlusNormal"/>
              <w:rPr>
                <w:rFonts w:ascii="Times New Roman" w:hAnsi="Times New Roman" w:cs="Times New Roman"/>
                <w:sz w:val="24"/>
                <w:szCs w:val="24"/>
              </w:rPr>
            </w:pPr>
            <w:r w:rsidRPr="009F5435">
              <w:rPr>
                <w:rFonts w:ascii="Times New Roman" w:hAnsi="Times New Roman" w:cs="Times New Roman"/>
                <w:sz w:val="24"/>
                <w:szCs w:val="24"/>
              </w:rPr>
              <w:lastRenderedPageBreak/>
              <w:t xml:space="preserve">по итогам схода, собрания или </w:t>
            </w:r>
            <w:r w:rsidRPr="009F5435">
              <w:rPr>
                <w:rFonts w:ascii="Times New Roman" w:hAnsi="Times New Roman" w:cs="Times New Roman"/>
                <w:sz w:val="24"/>
                <w:szCs w:val="24"/>
              </w:rPr>
              <w:lastRenderedPageBreak/>
              <w:t xml:space="preserve">конференции граждан </w:t>
            </w:r>
          </w:p>
        </w:tc>
        <w:tc>
          <w:tcPr>
            <w:tcW w:w="1275" w:type="dxa"/>
            <w:gridSpan w:val="2"/>
            <w:vAlign w:val="center"/>
          </w:tcPr>
          <w:p w14:paraId="36251F60" w14:textId="77777777" w:rsidR="0096775B" w:rsidRPr="009F5435" w:rsidRDefault="0096775B" w:rsidP="004C653A">
            <w:pPr>
              <w:pStyle w:val="ConsPlusNormal"/>
              <w:rPr>
                <w:rFonts w:ascii="Times New Roman" w:hAnsi="Times New Roman" w:cs="Times New Roman"/>
                <w:sz w:val="24"/>
                <w:szCs w:val="24"/>
              </w:rPr>
            </w:pPr>
          </w:p>
        </w:tc>
      </w:tr>
      <w:tr w:rsidR="0096775B" w:rsidRPr="009F5435" w14:paraId="598CCDA3" w14:textId="77777777" w:rsidTr="00BC2AEE">
        <w:trPr>
          <w:trHeight w:val="20"/>
        </w:trPr>
        <w:tc>
          <w:tcPr>
            <w:tcW w:w="771" w:type="dxa"/>
            <w:vMerge/>
            <w:vAlign w:val="center"/>
          </w:tcPr>
          <w:p w14:paraId="0700EF11" w14:textId="77777777" w:rsidR="0096775B" w:rsidRPr="009F5435" w:rsidRDefault="0096775B" w:rsidP="004C653A">
            <w:pPr>
              <w:pStyle w:val="ConsPlusNormal"/>
              <w:jc w:val="center"/>
              <w:rPr>
                <w:rFonts w:ascii="Times New Roman" w:hAnsi="Times New Roman" w:cs="Times New Roman"/>
                <w:sz w:val="24"/>
                <w:szCs w:val="24"/>
              </w:rPr>
            </w:pPr>
          </w:p>
        </w:tc>
        <w:tc>
          <w:tcPr>
            <w:tcW w:w="3340" w:type="dxa"/>
            <w:vMerge/>
            <w:vAlign w:val="center"/>
          </w:tcPr>
          <w:p w14:paraId="49E0175F" w14:textId="77777777" w:rsidR="0096775B" w:rsidRPr="009F5435" w:rsidRDefault="0096775B" w:rsidP="004C653A">
            <w:pPr>
              <w:pStyle w:val="ConsPlusNormal"/>
              <w:jc w:val="both"/>
              <w:rPr>
                <w:rFonts w:ascii="Times New Roman" w:hAnsi="Times New Roman" w:cs="Times New Roman"/>
                <w:sz w:val="24"/>
                <w:szCs w:val="24"/>
              </w:rPr>
            </w:pPr>
          </w:p>
        </w:tc>
        <w:tc>
          <w:tcPr>
            <w:tcW w:w="4395" w:type="dxa"/>
            <w:gridSpan w:val="5"/>
            <w:vAlign w:val="center"/>
          </w:tcPr>
          <w:p w14:paraId="34ED7A31" w14:textId="77777777" w:rsidR="0096775B" w:rsidRPr="009F5435" w:rsidRDefault="0096775B" w:rsidP="004C653A">
            <w:pPr>
              <w:pStyle w:val="ConsPlusNormal"/>
              <w:rPr>
                <w:rFonts w:ascii="Times New Roman" w:hAnsi="Times New Roman" w:cs="Times New Roman"/>
                <w:sz w:val="24"/>
                <w:szCs w:val="24"/>
              </w:rPr>
            </w:pPr>
            <w:r w:rsidRPr="009F5435">
              <w:rPr>
                <w:rFonts w:ascii="Times New Roman" w:hAnsi="Times New Roman" w:cs="Times New Roman"/>
                <w:sz w:val="24"/>
                <w:szCs w:val="24"/>
              </w:rPr>
              <w:t>по результатам опроса граждан и (или) подписным листам</w:t>
            </w:r>
          </w:p>
        </w:tc>
        <w:tc>
          <w:tcPr>
            <w:tcW w:w="1275" w:type="dxa"/>
            <w:gridSpan w:val="2"/>
            <w:vAlign w:val="center"/>
          </w:tcPr>
          <w:p w14:paraId="15758C1C" w14:textId="701775DB" w:rsidR="0096775B" w:rsidRPr="009F5435" w:rsidRDefault="00CF2943" w:rsidP="004C653A">
            <w:pPr>
              <w:pStyle w:val="ConsPlusNormal"/>
              <w:rPr>
                <w:rFonts w:ascii="Times New Roman" w:hAnsi="Times New Roman" w:cs="Times New Roman"/>
                <w:sz w:val="24"/>
                <w:szCs w:val="24"/>
              </w:rPr>
            </w:pPr>
            <w:r>
              <w:rPr>
                <w:rFonts w:ascii="Times New Roman" w:hAnsi="Times New Roman" w:cs="Times New Roman"/>
                <w:sz w:val="24"/>
                <w:szCs w:val="24"/>
              </w:rPr>
              <w:t>126 подписей</w:t>
            </w:r>
          </w:p>
        </w:tc>
      </w:tr>
      <w:tr w:rsidR="0096775B" w:rsidRPr="009F5435" w14:paraId="181EF5AD" w14:textId="77777777" w:rsidTr="00BC2AEE">
        <w:trPr>
          <w:trHeight w:val="20"/>
        </w:trPr>
        <w:tc>
          <w:tcPr>
            <w:tcW w:w="771" w:type="dxa"/>
            <w:vMerge/>
            <w:vAlign w:val="center"/>
          </w:tcPr>
          <w:p w14:paraId="09B9BA4A" w14:textId="77777777" w:rsidR="0096775B" w:rsidRPr="009F5435" w:rsidRDefault="0096775B" w:rsidP="004C653A">
            <w:pPr>
              <w:pStyle w:val="ConsPlusNormal"/>
              <w:jc w:val="center"/>
              <w:rPr>
                <w:rFonts w:ascii="Times New Roman" w:hAnsi="Times New Roman" w:cs="Times New Roman"/>
                <w:sz w:val="24"/>
                <w:szCs w:val="24"/>
              </w:rPr>
            </w:pPr>
          </w:p>
        </w:tc>
        <w:tc>
          <w:tcPr>
            <w:tcW w:w="3340" w:type="dxa"/>
            <w:vMerge/>
            <w:vAlign w:val="center"/>
          </w:tcPr>
          <w:p w14:paraId="352C54B8" w14:textId="77777777" w:rsidR="0096775B" w:rsidRPr="009F5435" w:rsidRDefault="0096775B" w:rsidP="004C653A">
            <w:pPr>
              <w:pStyle w:val="ConsPlusNormal"/>
              <w:jc w:val="both"/>
              <w:rPr>
                <w:rFonts w:ascii="Times New Roman" w:hAnsi="Times New Roman" w:cs="Times New Roman"/>
                <w:sz w:val="24"/>
                <w:szCs w:val="24"/>
              </w:rPr>
            </w:pPr>
          </w:p>
        </w:tc>
        <w:tc>
          <w:tcPr>
            <w:tcW w:w="4395" w:type="dxa"/>
            <w:gridSpan w:val="5"/>
            <w:vAlign w:val="center"/>
          </w:tcPr>
          <w:p w14:paraId="00BAD44A" w14:textId="77777777" w:rsidR="0096775B" w:rsidRPr="009F5435" w:rsidRDefault="0096775B" w:rsidP="004C653A">
            <w:pPr>
              <w:pStyle w:val="ConsPlusNormal"/>
              <w:rPr>
                <w:rFonts w:ascii="Times New Roman" w:hAnsi="Times New Roman" w:cs="Times New Roman"/>
                <w:sz w:val="24"/>
                <w:szCs w:val="24"/>
              </w:rPr>
            </w:pPr>
            <w:r w:rsidRPr="009F5435">
              <w:rPr>
                <w:rFonts w:ascii="Times New Roman" w:hAnsi="Times New Roman" w:cs="Times New Roman"/>
                <w:sz w:val="24"/>
                <w:szCs w:val="24"/>
              </w:rPr>
              <w:t>Всего:</w:t>
            </w:r>
            <w:r>
              <w:rPr>
                <w:rFonts w:ascii="Times New Roman" w:hAnsi="Times New Roman" w:cs="Times New Roman"/>
                <w:sz w:val="24"/>
                <w:szCs w:val="24"/>
              </w:rPr>
              <w:t xml:space="preserve"> </w:t>
            </w:r>
          </w:p>
        </w:tc>
        <w:tc>
          <w:tcPr>
            <w:tcW w:w="1275" w:type="dxa"/>
            <w:gridSpan w:val="2"/>
            <w:vAlign w:val="center"/>
          </w:tcPr>
          <w:p w14:paraId="1A6ECC43" w14:textId="77777777" w:rsidR="0096775B" w:rsidRDefault="0096775B" w:rsidP="001B75DA">
            <w:pPr>
              <w:pStyle w:val="ConsPlusNormal"/>
              <w:rPr>
                <w:rFonts w:ascii="Times New Roman" w:hAnsi="Times New Roman" w:cs="Times New Roman"/>
                <w:sz w:val="24"/>
                <w:szCs w:val="24"/>
              </w:rPr>
            </w:pPr>
          </w:p>
          <w:p w14:paraId="279EF4B8" w14:textId="4F1152C3" w:rsidR="0096775B" w:rsidRPr="009F5435" w:rsidRDefault="0096775B" w:rsidP="001B75DA">
            <w:pPr>
              <w:pStyle w:val="ConsPlusNormal"/>
              <w:rPr>
                <w:rFonts w:ascii="Times New Roman" w:hAnsi="Times New Roman" w:cs="Times New Roman"/>
                <w:sz w:val="24"/>
                <w:szCs w:val="24"/>
              </w:rPr>
            </w:pPr>
            <w:r>
              <w:rPr>
                <w:rFonts w:ascii="Times New Roman" w:hAnsi="Times New Roman" w:cs="Times New Roman"/>
                <w:sz w:val="24"/>
                <w:szCs w:val="24"/>
              </w:rPr>
              <w:t xml:space="preserve">126 </w:t>
            </w:r>
          </w:p>
        </w:tc>
      </w:tr>
      <w:tr w:rsidR="0096775B" w:rsidRPr="009F5435" w14:paraId="558EB9F5" w14:textId="77777777" w:rsidTr="00D20AFB">
        <w:trPr>
          <w:trHeight w:val="120"/>
        </w:trPr>
        <w:tc>
          <w:tcPr>
            <w:tcW w:w="771" w:type="dxa"/>
            <w:vMerge w:val="restart"/>
            <w:vAlign w:val="center"/>
          </w:tcPr>
          <w:p w14:paraId="76C399DD" w14:textId="77777777" w:rsidR="0096775B" w:rsidRPr="009F5435" w:rsidRDefault="0096775B"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1</w:t>
            </w:r>
            <w:r>
              <w:rPr>
                <w:rFonts w:ascii="Times New Roman" w:hAnsi="Times New Roman" w:cs="Times New Roman"/>
                <w:sz w:val="24"/>
                <w:szCs w:val="24"/>
              </w:rPr>
              <w:t>5</w:t>
            </w:r>
          </w:p>
        </w:tc>
        <w:tc>
          <w:tcPr>
            <w:tcW w:w="3340" w:type="dxa"/>
            <w:vMerge w:val="restart"/>
            <w:vAlign w:val="center"/>
          </w:tcPr>
          <w:p w14:paraId="48F2BBB1" w14:textId="77777777" w:rsidR="0096775B" w:rsidRPr="009F5435" w:rsidRDefault="0096775B" w:rsidP="004A7466">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Информационная поддержка инициативного проекта</w:t>
            </w:r>
          </w:p>
        </w:tc>
        <w:tc>
          <w:tcPr>
            <w:tcW w:w="1134" w:type="dxa"/>
            <w:vAlign w:val="center"/>
          </w:tcPr>
          <w:p w14:paraId="23175609" w14:textId="77777777" w:rsidR="0096775B" w:rsidRPr="009F5435" w:rsidRDefault="0096775B"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 п.п.</w:t>
            </w:r>
          </w:p>
        </w:tc>
        <w:tc>
          <w:tcPr>
            <w:tcW w:w="2268" w:type="dxa"/>
            <w:gridSpan w:val="2"/>
            <w:vAlign w:val="center"/>
          </w:tcPr>
          <w:p w14:paraId="514C5DDA" w14:textId="77777777" w:rsidR="0096775B" w:rsidRPr="009F5435" w:rsidRDefault="0096775B"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Вид поддерж</w:t>
            </w:r>
            <w:r>
              <w:rPr>
                <w:rFonts w:ascii="Times New Roman" w:hAnsi="Times New Roman" w:cs="Times New Roman"/>
                <w:sz w:val="24"/>
                <w:szCs w:val="24"/>
              </w:rPr>
              <w:t>к</w:t>
            </w:r>
            <w:r w:rsidRPr="009F5435">
              <w:rPr>
                <w:rFonts w:ascii="Times New Roman" w:hAnsi="Times New Roman" w:cs="Times New Roman"/>
                <w:sz w:val="24"/>
                <w:szCs w:val="24"/>
              </w:rPr>
              <w:t>и</w:t>
            </w:r>
          </w:p>
        </w:tc>
        <w:tc>
          <w:tcPr>
            <w:tcW w:w="2268" w:type="dxa"/>
            <w:gridSpan w:val="4"/>
            <w:vAlign w:val="center"/>
          </w:tcPr>
          <w:p w14:paraId="79B95214" w14:textId="77777777" w:rsidR="0096775B" w:rsidRPr="009F5435" w:rsidRDefault="0096775B"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Наименование информационного ресурса (с указанием ссылки на опубликование информации)</w:t>
            </w:r>
          </w:p>
        </w:tc>
      </w:tr>
      <w:tr w:rsidR="0096775B" w:rsidRPr="009F5435" w14:paraId="3E4D3EE2" w14:textId="77777777" w:rsidTr="00D20AFB">
        <w:trPr>
          <w:trHeight w:val="538"/>
        </w:trPr>
        <w:tc>
          <w:tcPr>
            <w:tcW w:w="771" w:type="dxa"/>
            <w:vMerge/>
            <w:vAlign w:val="center"/>
          </w:tcPr>
          <w:p w14:paraId="5F80CD09" w14:textId="77777777" w:rsidR="0096775B" w:rsidRPr="009F5435" w:rsidRDefault="0096775B" w:rsidP="004C653A">
            <w:pPr>
              <w:pStyle w:val="ConsPlusNormal"/>
              <w:jc w:val="center"/>
              <w:rPr>
                <w:rFonts w:ascii="Times New Roman" w:hAnsi="Times New Roman" w:cs="Times New Roman"/>
                <w:sz w:val="24"/>
                <w:szCs w:val="24"/>
              </w:rPr>
            </w:pPr>
          </w:p>
        </w:tc>
        <w:tc>
          <w:tcPr>
            <w:tcW w:w="3340" w:type="dxa"/>
            <w:vMerge/>
            <w:vAlign w:val="center"/>
          </w:tcPr>
          <w:p w14:paraId="6B46B4B9" w14:textId="77777777" w:rsidR="0096775B" w:rsidRPr="009F5435" w:rsidRDefault="0096775B" w:rsidP="004C653A">
            <w:pPr>
              <w:pStyle w:val="ConsPlusNormal"/>
              <w:jc w:val="both"/>
              <w:rPr>
                <w:rFonts w:ascii="Times New Roman" w:hAnsi="Times New Roman" w:cs="Times New Roman"/>
                <w:sz w:val="24"/>
                <w:szCs w:val="24"/>
              </w:rPr>
            </w:pPr>
          </w:p>
        </w:tc>
        <w:tc>
          <w:tcPr>
            <w:tcW w:w="1134" w:type="dxa"/>
            <w:vAlign w:val="center"/>
          </w:tcPr>
          <w:p w14:paraId="129010F9" w14:textId="77777777" w:rsidR="0096775B" w:rsidRPr="009F5435" w:rsidRDefault="0096775B"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1.</w:t>
            </w:r>
          </w:p>
        </w:tc>
        <w:tc>
          <w:tcPr>
            <w:tcW w:w="2268" w:type="dxa"/>
            <w:gridSpan w:val="2"/>
            <w:vAlign w:val="center"/>
          </w:tcPr>
          <w:p w14:paraId="3BE7EC5C" w14:textId="77777777" w:rsidR="0096775B" w:rsidRPr="009F5435" w:rsidRDefault="0096775B"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публикации в средствах массовой информации</w:t>
            </w:r>
            <w:r>
              <w:rPr>
                <w:rFonts w:ascii="Times New Roman" w:hAnsi="Times New Roman" w:cs="Times New Roman"/>
                <w:sz w:val="24"/>
                <w:szCs w:val="24"/>
              </w:rPr>
              <w:t xml:space="preserve"> (периодические печатные издания, телеканалы)</w:t>
            </w:r>
          </w:p>
        </w:tc>
        <w:tc>
          <w:tcPr>
            <w:tcW w:w="2268" w:type="dxa"/>
            <w:gridSpan w:val="4"/>
            <w:vAlign w:val="center"/>
          </w:tcPr>
          <w:p w14:paraId="4B635F56" w14:textId="77777777" w:rsidR="0096775B" w:rsidRPr="009F5435" w:rsidRDefault="0096775B" w:rsidP="004C653A">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Нет </w:t>
            </w:r>
          </w:p>
        </w:tc>
      </w:tr>
      <w:tr w:rsidR="0096775B" w:rsidRPr="009F5435" w14:paraId="4BFFD7DF" w14:textId="77777777" w:rsidTr="00D20AFB">
        <w:trPr>
          <w:trHeight w:val="120"/>
        </w:trPr>
        <w:tc>
          <w:tcPr>
            <w:tcW w:w="771" w:type="dxa"/>
            <w:vMerge/>
            <w:vAlign w:val="center"/>
          </w:tcPr>
          <w:p w14:paraId="3472395F" w14:textId="77777777" w:rsidR="0096775B" w:rsidRPr="009F5435" w:rsidRDefault="0096775B" w:rsidP="004C653A">
            <w:pPr>
              <w:pStyle w:val="ConsPlusNormal"/>
              <w:jc w:val="center"/>
              <w:rPr>
                <w:rFonts w:ascii="Times New Roman" w:hAnsi="Times New Roman" w:cs="Times New Roman"/>
                <w:sz w:val="24"/>
                <w:szCs w:val="24"/>
              </w:rPr>
            </w:pPr>
          </w:p>
        </w:tc>
        <w:tc>
          <w:tcPr>
            <w:tcW w:w="3340" w:type="dxa"/>
            <w:vMerge/>
            <w:vAlign w:val="center"/>
          </w:tcPr>
          <w:p w14:paraId="1D0FC01D" w14:textId="77777777" w:rsidR="0096775B" w:rsidRPr="009F5435" w:rsidRDefault="0096775B" w:rsidP="004C653A">
            <w:pPr>
              <w:pStyle w:val="ConsPlusNormal"/>
              <w:jc w:val="both"/>
              <w:rPr>
                <w:rFonts w:ascii="Times New Roman" w:hAnsi="Times New Roman" w:cs="Times New Roman"/>
                <w:sz w:val="24"/>
                <w:szCs w:val="24"/>
              </w:rPr>
            </w:pPr>
          </w:p>
        </w:tc>
        <w:tc>
          <w:tcPr>
            <w:tcW w:w="1134" w:type="dxa"/>
            <w:vAlign w:val="center"/>
          </w:tcPr>
          <w:p w14:paraId="0049E0C5" w14:textId="77777777" w:rsidR="0096775B" w:rsidRPr="009F5435" w:rsidRDefault="0096775B"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2.</w:t>
            </w:r>
          </w:p>
        </w:tc>
        <w:tc>
          <w:tcPr>
            <w:tcW w:w="2268" w:type="dxa"/>
            <w:gridSpan w:val="2"/>
            <w:vAlign w:val="center"/>
          </w:tcPr>
          <w:p w14:paraId="2D409CF1" w14:textId="77777777" w:rsidR="0096775B" w:rsidRPr="009F5435" w:rsidRDefault="0096775B"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размещение в сети «Интернет»</w:t>
            </w:r>
            <w:r>
              <w:rPr>
                <w:rFonts w:ascii="Times New Roman" w:hAnsi="Times New Roman" w:cs="Times New Roman"/>
                <w:sz w:val="24"/>
                <w:szCs w:val="24"/>
              </w:rPr>
              <w:t xml:space="preserve"> (сайты органов местного самоуправления муниципальных образований, муниципальных учреждений и др.)</w:t>
            </w:r>
          </w:p>
        </w:tc>
        <w:tc>
          <w:tcPr>
            <w:tcW w:w="2268" w:type="dxa"/>
            <w:gridSpan w:val="4"/>
            <w:vAlign w:val="center"/>
          </w:tcPr>
          <w:p w14:paraId="22D185F2" w14:textId="77777777" w:rsidR="0096775B" w:rsidRDefault="0023128B" w:rsidP="004C653A">
            <w:pPr>
              <w:pStyle w:val="ConsPlusNormal"/>
              <w:jc w:val="center"/>
              <w:rPr>
                <w:rFonts w:ascii="Times New Roman" w:hAnsi="Times New Roman" w:cs="Times New Roman"/>
                <w:sz w:val="24"/>
                <w:szCs w:val="24"/>
              </w:rPr>
            </w:pPr>
            <w:hyperlink r:id="rId8" w:history="1">
              <w:r w:rsidR="0096775B" w:rsidRPr="00EC4D63">
                <w:rPr>
                  <w:rStyle w:val="af0"/>
                  <w:rFonts w:ascii="Times New Roman" w:hAnsi="Times New Roman" w:cs="Times New Roman"/>
                  <w:sz w:val="24"/>
                  <w:szCs w:val="24"/>
                </w:rPr>
                <w:t>https://tulunadm.ru/news/9606.html</w:t>
              </w:r>
            </w:hyperlink>
          </w:p>
          <w:p w14:paraId="5B0C6636" w14:textId="77777777" w:rsidR="0096775B" w:rsidRDefault="0096775B" w:rsidP="004C653A">
            <w:pPr>
              <w:pStyle w:val="ConsPlusNormal"/>
              <w:jc w:val="center"/>
              <w:rPr>
                <w:rFonts w:ascii="Times New Roman" w:hAnsi="Times New Roman" w:cs="Times New Roman"/>
                <w:sz w:val="24"/>
                <w:szCs w:val="24"/>
              </w:rPr>
            </w:pPr>
          </w:p>
          <w:p w14:paraId="05BA0288" w14:textId="77777777" w:rsidR="0096775B" w:rsidRPr="009F5435" w:rsidRDefault="0096775B" w:rsidP="004C653A">
            <w:pPr>
              <w:pStyle w:val="ConsPlusNormal"/>
              <w:jc w:val="center"/>
              <w:rPr>
                <w:rFonts w:ascii="Times New Roman" w:hAnsi="Times New Roman" w:cs="Times New Roman"/>
                <w:sz w:val="24"/>
                <w:szCs w:val="24"/>
              </w:rPr>
            </w:pPr>
          </w:p>
        </w:tc>
      </w:tr>
      <w:tr w:rsidR="0096775B" w:rsidRPr="009F5435" w14:paraId="67E07E16" w14:textId="77777777" w:rsidTr="00D20AFB">
        <w:trPr>
          <w:trHeight w:val="151"/>
        </w:trPr>
        <w:tc>
          <w:tcPr>
            <w:tcW w:w="771" w:type="dxa"/>
            <w:vMerge/>
            <w:vAlign w:val="center"/>
          </w:tcPr>
          <w:p w14:paraId="31097641" w14:textId="77777777" w:rsidR="0096775B" w:rsidRPr="009F5435" w:rsidRDefault="0096775B" w:rsidP="004C653A">
            <w:pPr>
              <w:pStyle w:val="ConsPlusNormal"/>
              <w:jc w:val="center"/>
              <w:rPr>
                <w:rFonts w:ascii="Times New Roman" w:hAnsi="Times New Roman" w:cs="Times New Roman"/>
                <w:sz w:val="24"/>
                <w:szCs w:val="24"/>
              </w:rPr>
            </w:pPr>
          </w:p>
        </w:tc>
        <w:tc>
          <w:tcPr>
            <w:tcW w:w="3340" w:type="dxa"/>
            <w:vMerge/>
            <w:vAlign w:val="center"/>
          </w:tcPr>
          <w:p w14:paraId="530A7933" w14:textId="77777777" w:rsidR="0096775B" w:rsidRPr="009F5435" w:rsidRDefault="0096775B" w:rsidP="004C653A">
            <w:pPr>
              <w:pStyle w:val="ConsPlusNormal"/>
              <w:jc w:val="both"/>
              <w:rPr>
                <w:rFonts w:ascii="Times New Roman" w:hAnsi="Times New Roman" w:cs="Times New Roman"/>
                <w:sz w:val="24"/>
                <w:szCs w:val="24"/>
              </w:rPr>
            </w:pPr>
          </w:p>
        </w:tc>
        <w:tc>
          <w:tcPr>
            <w:tcW w:w="1134" w:type="dxa"/>
            <w:vAlign w:val="center"/>
          </w:tcPr>
          <w:p w14:paraId="53D86E58" w14:textId="77777777" w:rsidR="0096775B" w:rsidRPr="009F5435" w:rsidRDefault="0096775B"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3.</w:t>
            </w:r>
          </w:p>
        </w:tc>
        <w:tc>
          <w:tcPr>
            <w:tcW w:w="2268" w:type="dxa"/>
            <w:gridSpan w:val="2"/>
            <w:vAlign w:val="center"/>
          </w:tcPr>
          <w:p w14:paraId="310E177D" w14:textId="77777777" w:rsidR="0096775B" w:rsidRPr="009F5435" w:rsidRDefault="0096775B"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размещение в социальных сетях</w:t>
            </w:r>
            <w:r>
              <w:rPr>
                <w:rFonts w:ascii="Times New Roman" w:hAnsi="Times New Roman" w:cs="Times New Roman"/>
                <w:sz w:val="24"/>
                <w:szCs w:val="24"/>
              </w:rPr>
              <w:t xml:space="preserve"> («ВКонтакте», «Одноклассники»,</w:t>
            </w:r>
            <w:r w:rsidRPr="006631E9">
              <w:rPr>
                <w:rFonts w:ascii="Times New Roman" w:hAnsi="Times New Roman" w:cs="Times New Roman"/>
                <w:sz w:val="24"/>
                <w:szCs w:val="24"/>
              </w:rPr>
              <w:t xml:space="preserve"> </w:t>
            </w:r>
            <w:r>
              <w:rPr>
                <w:rFonts w:ascii="Times New Roman" w:hAnsi="Times New Roman" w:cs="Times New Roman"/>
                <w:sz w:val="24"/>
                <w:szCs w:val="24"/>
              </w:rPr>
              <w:t>«Телеграм» и др.)</w:t>
            </w:r>
          </w:p>
        </w:tc>
        <w:tc>
          <w:tcPr>
            <w:tcW w:w="2268" w:type="dxa"/>
            <w:gridSpan w:val="4"/>
            <w:vAlign w:val="center"/>
          </w:tcPr>
          <w:p w14:paraId="04A7D102" w14:textId="77777777" w:rsidR="0096775B" w:rsidRDefault="0023128B" w:rsidP="004C653A">
            <w:pPr>
              <w:pStyle w:val="ConsPlusNormal"/>
              <w:jc w:val="center"/>
              <w:rPr>
                <w:rFonts w:ascii="Times New Roman" w:hAnsi="Times New Roman" w:cs="Times New Roman"/>
                <w:sz w:val="24"/>
                <w:szCs w:val="24"/>
              </w:rPr>
            </w:pPr>
            <w:hyperlink r:id="rId9" w:history="1">
              <w:r w:rsidR="0096775B" w:rsidRPr="00EC4D63">
                <w:rPr>
                  <w:rStyle w:val="af0"/>
                  <w:rFonts w:ascii="Times New Roman" w:hAnsi="Times New Roman" w:cs="Times New Roman"/>
                  <w:sz w:val="24"/>
                  <w:szCs w:val="24"/>
                </w:rPr>
                <w:t>https://vk.com/wall711384906_58</w:t>
              </w:r>
            </w:hyperlink>
          </w:p>
          <w:p w14:paraId="3509EEDA" w14:textId="77777777" w:rsidR="0096775B" w:rsidRDefault="0023128B" w:rsidP="004C653A">
            <w:pPr>
              <w:pStyle w:val="ConsPlusNormal"/>
              <w:jc w:val="center"/>
              <w:rPr>
                <w:rFonts w:ascii="Times New Roman" w:hAnsi="Times New Roman" w:cs="Times New Roman"/>
                <w:sz w:val="24"/>
                <w:szCs w:val="24"/>
              </w:rPr>
            </w:pPr>
            <w:hyperlink r:id="rId10" w:history="1">
              <w:r w:rsidR="0096775B" w:rsidRPr="00EC4D63">
                <w:rPr>
                  <w:rStyle w:val="af0"/>
                  <w:rFonts w:ascii="Times New Roman" w:hAnsi="Times New Roman" w:cs="Times New Roman"/>
                  <w:sz w:val="24"/>
                  <w:szCs w:val="24"/>
                </w:rPr>
                <w:t>https://vk.com/wall112567292_802</w:t>
              </w:r>
            </w:hyperlink>
          </w:p>
          <w:p w14:paraId="591CF2B7" w14:textId="77777777" w:rsidR="0096775B" w:rsidRDefault="0023128B" w:rsidP="004C653A">
            <w:pPr>
              <w:pStyle w:val="ConsPlusNormal"/>
              <w:jc w:val="center"/>
              <w:rPr>
                <w:rFonts w:ascii="Times New Roman" w:hAnsi="Times New Roman" w:cs="Times New Roman"/>
                <w:sz w:val="24"/>
                <w:szCs w:val="24"/>
              </w:rPr>
            </w:pPr>
            <w:hyperlink r:id="rId11" w:history="1">
              <w:r w:rsidR="0096775B" w:rsidRPr="00EC4D63">
                <w:rPr>
                  <w:rStyle w:val="af0"/>
                  <w:rFonts w:ascii="Times New Roman" w:hAnsi="Times New Roman" w:cs="Times New Roman"/>
                  <w:sz w:val="24"/>
                  <w:szCs w:val="24"/>
                </w:rPr>
                <w:t>https://ok.ru/profile/486289138074/statuses/157477621814170</w:t>
              </w:r>
            </w:hyperlink>
          </w:p>
          <w:p w14:paraId="4698484C" w14:textId="77777777" w:rsidR="0096775B" w:rsidRDefault="0023128B" w:rsidP="004C653A">
            <w:pPr>
              <w:pStyle w:val="ConsPlusNormal"/>
              <w:jc w:val="center"/>
              <w:rPr>
                <w:rFonts w:ascii="Times New Roman" w:hAnsi="Times New Roman" w:cs="Times New Roman"/>
                <w:sz w:val="24"/>
                <w:szCs w:val="24"/>
              </w:rPr>
            </w:pPr>
            <w:hyperlink r:id="rId12" w:history="1">
              <w:r w:rsidR="0096775B" w:rsidRPr="00EC4D63">
                <w:rPr>
                  <w:rStyle w:val="af0"/>
                  <w:rFonts w:ascii="Times New Roman" w:hAnsi="Times New Roman" w:cs="Times New Roman"/>
                  <w:sz w:val="24"/>
                  <w:szCs w:val="24"/>
                </w:rPr>
                <w:t>https://t.me/ADAMS_rgd</w:t>
              </w:r>
            </w:hyperlink>
          </w:p>
          <w:p w14:paraId="5B1A6213" w14:textId="77777777" w:rsidR="0096775B" w:rsidRDefault="0023128B" w:rsidP="004C653A">
            <w:pPr>
              <w:pStyle w:val="ConsPlusNormal"/>
              <w:jc w:val="center"/>
              <w:rPr>
                <w:rFonts w:ascii="Times New Roman" w:hAnsi="Times New Roman" w:cs="Times New Roman"/>
                <w:sz w:val="24"/>
                <w:szCs w:val="24"/>
              </w:rPr>
            </w:pPr>
            <w:hyperlink r:id="rId13" w:history="1">
              <w:r w:rsidR="0096775B" w:rsidRPr="00EC4D63">
                <w:rPr>
                  <w:rStyle w:val="af0"/>
                  <w:rFonts w:ascii="Times New Roman" w:hAnsi="Times New Roman" w:cs="Times New Roman"/>
                  <w:sz w:val="24"/>
                  <w:szCs w:val="24"/>
                </w:rPr>
                <w:t>https://vk.com/grigory38rus?z=photo300983323_457239903%2Fwall300983323_570</w:t>
              </w:r>
            </w:hyperlink>
          </w:p>
          <w:p w14:paraId="1E316445" w14:textId="77777777" w:rsidR="0096775B" w:rsidRPr="009F5435" w:rsidRDefault="0023128B" w:rsidP="00DC1848">
            <w:pPr>
              <w:pStyle w:val="ConsPlusNormal"/>
              <w:jc w:val="center"/>
              <w:rPr>
                <w:rFonts w:ascii="Times New Roman" w:hAnsi="Times New Roman" w:cs="Times New Roman"/>
                <w:sz w:val="24"/>
                <w:szCs w:val="24"/>
              </w:rPr>
            </w:pPr>
            <w:hyperlink r:id="rId14" w:history="1">
              <w:r w:rsidR="0096775B" w:rsidRPr="00EC4D63">
                <w:rPr>
                  <w:rStyle w:val="af0"/>
                  <w:rFonts w:ascii="Times New Roman" w:hAnsi="Times New Roman" w:cs="Times New Roman"/>
                  <w:sz w:val="24"/>
                  <w:szCs w:val="24"/>
                </w:rPr>
                <w:t>https://ok.ru/profile/524943006376/statuses/158130464141480</w:t>
              </w:r>
            </w:hyperlink>
          </w:p>
        </w:tc>
      </w:tr>
      <w:tr w:rsidR="0096775B" w:rsidRPr="009F5435" w14:paraId="15CC3496" w14:textId="77777777" w:rsidTr="00D20AFB">
        <w:trPr>
          <w:trHeight w:val="120"/>
        </w:trPr>
        <w:tc>
          <w:tcPr>
            <w:tcW w:w="771" w:type="dxa"/>
            <w:vMerge/>
            <w:vAlign w:val="center"/>
          </w:tcPr>
          <w:p w14:paraId="2A51F5B9" w14:textId="77777777" w:rsidR="0096775B" w:rsidRPr="009F5435" w:rsidRDefault="0096775B" w:rsidP="004C653A">
            <w:pPr>
              <w:pStyle w:val="ConsPlusNormal"/>
              <w:jc w:val="center"/>
              <w:rPr>
                <w:rFonts w:ascii="Times New Roman" w:hAnsi="Times New Roman" w:cs="Times New Roman"/>
                <w:sz w:val="24"/>
                <w:szCs w:val="24"/>
              </w:rPr>
            </w:pPr>
          </w:p>
        </w:tc>
        <w:tc>
          <w:tcPr>
            <w:tcW w:w="3340" w:type="dxa"/>
            <w:vMerge/>
            <w:vAlign w:val="center"/>
          </w:tcPr>
          <w:p w14:paraId="254C8AFB" w14:textId="77777777" w:rsidR="0096775B" w:rsidRPr="009F5435" w:rsidRDefault="0096775B" w:rsidP="004C653A">
            <w:pPr>
              <w:pStyle w:val="ConsPlusNormal"/>
              <w:jc w:val="both"/>
              <w:rPr>
                <w:rFonts w:ascii="Times New Roman" w:hAnsi="Times New Roman" w:cs="Times New Roman"/>
                <w:sz w:val="24"/>
                <w:szCs w:val="24"/>
              </w:rPr>
            </w:pPr>
          </w:p>
        </w:tc>
        <w:tc>
          <w:tcPr>
            <w:tcW w:w="1134" w:type="dxa"/>
            <w:vAlign w:val="center"/>
          </w:tcPr>
          <w:p w14:paraId="047C91AF" w14:textId="77777777" w:rsidR="0096775B" w:rsidRPr="009F5435" w:rsidRDefault="0096775B"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4.</w:t>
            </w:r>
          </w:p>
        </w:tc>
        <w:tc>
          <w:tcPr>
            <w:tcW w:w="2268" w:type="dxa"/>
            <w:gridSpan w:val="2"/>
            <w:vAlign w:val="center"/>
          </w:tcPr>
          <w:p w14:paraId="39ED9987" w14:textId="77777777" w:rsidR="0096775B" w:rsidRPr="009F5435" w:rsidRDefault="0096775B"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размещение на информационных стендах</w:t>
            </w:r>
            <w:r>
              <w:rPr>
                <w:rFonts w:ascii="Times New Roman" w:hAnsi="Times New Roman" w:cs="Times New Roman"/>
                <w:sz w:val="24"/>
                <w:szCs w:val="24"/>
              </w:rPr>
              <w:t xml:space="preserve"> (адрес и фотографии)</w:t>
            </w:r>
          </w:p>
        </w:tc>
        <w:tc>
          <w:tcPr>
            <w:tcW w:w="2268" w:type="dxa"/>
            <w:gridSpan w:val="4"/>
            <w:vAlign w:val="center"/>
          </w:tcPr>
          <w:p w14:paraId="6B27974C" w14:textId="77777777" w:rsidR="0096775B" w:rsidRDefault="0023128B" w:rsidP="004C653A">
            <w:pPr>
              <w:pStyle w:val="ConsPlusNormal"/>
              <w:jc w:val="center"/>
              <w:rPr>
                <w:rFonts w:ascii="Times New Roman" w:hAnsi="Times New Roman" w:cs="Times New Roman"/>
                <w:sz w:val="24"/>
                <w:szCs w:val="24"/>
              </w:rPr>
            </w:pPr>
            <w:hyperlink r:id="rId15" w:history="1">
              <w:r w:rsidR="0096775B" w:rsidRPr="00EC4D63">
                <w:rPr>
                  <w:rStyle w:val="af0"/>
                  <w:rFonts w:ascii="Times New Roman" w:hAnsi="Times New Roman" w:cs="Times New Roman"/>
                  <w:sz w:val="24"/>
                  <w:szCs w:val="24"/>
                </w:rPr>
                <w:t>https://disk.yandex.ru/i/lp5NqB6_9UJfcA</w:t>
              </w:r>
            </w:hyperlink>
          </w:p>
          <w:p w14:paraId="27808E85" w14:textId="77777777" w:rsidR="0096775B" w:rsidRDefault="0023128B" w:rsidP="00565C77">
            <w:pPr>
              <w:pStyle w:val="ConsPlusNormal"/>
              <w:jc w:val="center"/>
              <w:rPr>
                <w:rStyle w:val="af0"/>
                <w:rFonts w:ascii="Times New Roman" w:hAnsi="Times New Roman" w:cs="Times New Roman"/>
                <w:sz w:val="24"/>
                <w:szCs w:val="24"/>
              </w:rPr>
            </w:pPr>
            <w:hyperlink r:id="rId16" w:history="1">
              <w:r w:rsidR="0096775B" w:rsidRPr="00EC4D63">
                <w:rPr>
                  <w:rStyle w:val="af0"/>
                  <w:rFonts w:ascii="Times New Roman" w:hAnsi="Times New Roman" w:cs="Times New Roman"/>
                  <w:sz w:val="24"/>
                  <w:szCs w:val="24"/>
                </w:rPr>
                <w:t>https://disk.yandex.ru/i/8-</w:t>
              </w:r>
              <w:r w:rsidR="0096775B" w:rsidRPr="00EC4D63">
                <w:rPr>
                  <w:rStyle w:val="af0"/>
                  <w:rFonts w:ascii="Times New Roman" w:hAnsi="Times New Roman" w:cs="Times New Roman"/>
                  <w:sz w:val="24"/>
                  <w:szCs w:val="24"/>
                </w:rPr>
                <w:lastRenderedPageBreak/>
                <w:t>mNK_zYWuYzFA</w:t>
              </w:r>
            </w:hyperlink>
          </w:p>
          <w:p w14:paraId="68E434D8" w14:textId="0A277A03" w:rsidR="00B671BB" w:rsidRPr="009F5435" w:rsidRDefault="00B671BB" w:rsidP="00565C77">
            <w:pPr>
              <w:pStyle w:val="ConsPlusNormal"/>
              <w:jc w:val="center"/>
              <w:rPr>
                <w:rFonts w:ascii="Times New Roman" w:hAnsi="Times New Roman" w:cs="Times New Roman"/>
                <w:sz w:val="24"/>
                <w:szCs w:val="24"/>
              </w:rPr>
            </w:pPr>
          </w:p>
        </w:tc>
      </w:tr>
      <w:tr w:rsidR="0096775B" w:rsidRPr="009F5435" w14:paraId="13130DE1" w14:textId="77777777" w:rsidTr="00D20AFB">
        <w:trPr>
          <w:trHeight w:val="120"/>
        </w:trPr>
        <w:tc>
          <w:tcPr>
            <w:tcW w:w="771" w:type="dxa"/>
            <w:vMerge/>
            <w:vAlign w:val="center"/>
          </w:tcPr>
          <w:p w14:paraId="560A2A78" w14:textId="77777777" w:rsidR="0096775B" w:rsidRPr="009F5435" w:rsidRDefault="0096775B" w:rsidP="004C653A">
            <w:pPr>
              <w:pStyle w:val="ConsPlusNormal"/>
              <w:jc w:val="center"/>
              <w:rPr>
                <w:rFonts w:ascii="Times New Roman" w:hAnsi="Times New Roman" w:cs="Times New Roman"/>
                <w:sz w:val="24"/>
                <w:szCs w:val="24"/>
              </w:rPr>
            </w:pPr>
          </w:p>
        </w:tc>
        <w:tc>
          <w:tcPr>
            <w:tcW w:w="3340" w:type="dxa"/>
            <w:vMerge/>
            <w:vAlign w:val="center"/>
          </w:tcPr>
          <w:p w14:paraId="5F0C1E79" w14:textId="77777777" w:rsidR="0096775B" w:rsidRPr="009F5435" w:rsidRDefault="0096775B" w:rsidP="004C653A">
            <w:pPr>
              <w:pStyle w:val="ConsPlusNormal"/>
              <w:jc w:val="both"/>
              <w:rPr>
                <w:rFonts w:ascii="Times New Roman" w:hAnsi="Times New Roman" w:cs="Times New Roman"/>
                <w:sz w:val="24"/>
                <w:szCs w:val="24"/>
              </w:rPr>
            </w:pPr>
          </w:p>
        </w:tc>
        <w:tc>
          <w:tcPr>
            <w:tcW w:w="1134" w:type="dxa"/>
            <w:vAlign w:val="center"/>
          </w:tcPr>
          <w:p w14:paraId="6EFA02D6" w14:textId="77777777" w:rsidR="0096775B" w:rsidRPr="009F5435" w:rsidRDefault="0096775B"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5.</w:t>
            </w:r>
          </w:p>
        </w:tc>
        <w:tc>
          <w:tcPr>
            <w:tcW w:w="2268" w:type="dxa"/>
            <w:gridSpan w:val="2"/>
            <w:vAlign w:val="center"/>
          </w:tcPr>
          <w:p w14:paraId="084BC7C1" w14:textId="77777777" w:rsidR="0096775B" w:rsidRPr="009F5435" w:rsidRDefault="0096775B"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другие виды (расшифровать)</w:t>
            </w:r>
          </w:p>
        </w:tc>
        <w:tc>
          <w:tcPr>
            <w:tcW w:w="2268" w:type="dxa"/>
            <w:gridSpan w:val="4"/>
            <w:vAlign w:val="center"/>
          </w:tcPr>
          <w:p w14:paraId="327C75B0" w14:textId="77777777" w:rsidR="0096775B" w:rsidRDefault="0096775B" w:rsidP="004C653A">
            <w:pPr>
              <w:pStyle w:val="ConsPlusNormal"/>
              <w:jc w:val="center"/>
              <w:rPr>
                <w:rFonts w:ascii="Times New Roman" w:hAnsi="Times New Roman" w:cs="Times New Roman"/>
                <w:sz w:val="24"/>
                <w:szCs w:val="24"/>
              </w:rPr>
            </w:pPr>
          </w:p>
          <w:p w14:paraId="196F9332" w14:textId="77777777" w:rsidR="00B671BB" w:rsidRDefault="00B671BB" w:rsidP="004C653A">
            <w:pPr>
              <w:pStyle w:val="ConsPlusNormal"/>
              <w:jc w:val="center"/>
              <w:rPr>
                <w:rFonts w:ascii="Times New Roman" w:hAnsi="Times New Roman" w:cs="Times New Roman"/>
                <w:sz w:val="24"/>
                <w:szCs w:val="24"/>
              </w:rPr>
            </w:pPr>
          </w:p>
          <w:p w14:paraId="5E3ADBE7" w14:textId="6BBBA9D7" w:rsidR="00B671BB" w:rsidRPr="009F5435" w:rsidRDefault="00B671BB" w:rsidP="004C653A">
            <w:pPr>
              <w:pStyle w:val="ConsPlusNormal"/>
              <w:jc w:val="center"/>
              <w:rPr>
                <w:rFonts w:ascii="Times New Roman" w:hAnsi="Times New Roman" w:cs="Times New Roman"/>
                <w:sz w:val="24"/>
                <w:szCs w:val="24"/>
              </w:rPr>
            </w:pPr>
          </w:p>
        </w:tc>
      </w:tr>
      <w:tr w:rsidR="0096775B" w:rsidRPr="009F5435" w14:paraId="3984CD23" w14:textId="77777777" w:rsidTr="008B07A0">
        <w:tc>
          <w:tcPr>
            <w:tcW w:w="771" w:type="dxa"/>
            <w:vMerge w:val="restart"/>
            <w:vAlign w:val="center"/>
          </w:tcPr>
          <w:p w14:paraId="5D0825DC" w14:textId="77777777" w:rsidR="0096775B" w:rsidRPr="009F5435" w:rsidRDefault="0096775B"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15</w:t>
            </w:r>
          </w:p>
        </w:tc>
        <w:tc>
          <w:tcPr>
            <w:tcW w:w="3340" w:type="dxa"/>
            <w:vMerge w:val="restart"/>
            <w:vAlign w:val="center"/>
          </w:tcPr>
          <w:p w14:paraId="1CA160CF" w14:textId="77777777" w:rsidR="0096775B" w:rsidRPr="009F5435" w:rsidRDefault="0096775B"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Контактные данные представителя инициативного проекта</w:t>
            </w:r>
          </w:p>
        </w:tc>
        <w:tc>
          <w:tcPr>
            <w:tcW w:w="5670" w:type="dxa"/>
            <w:gridSpan w:val="7"/>
            <w:vAlign w:val="center"/>
          </w:tcPr>
          <w:p w14:paraId="760BB0A6" w14:textId="07FC6533" w:rsidR="0096775B" w:rsidRPr="009F5435" w:rsidRDefault="0096775B" w:rsidP="004C653A">
            <w:pPr>
              <w:pStyle w:val="ConsPlusNormal"/>
              <w:rPr>
                <w:rFonts w:ascii="Times New Roman" w:hAnsi="Times New Roman" w:cs="Times New Roman"/>
                <w:sz w:val="24"/>
                <w:szCs w:val="24"/>
              </w:rPr>
            </w:pPr>
            <w:r w:rsidRPr="009F5435">
              <w:rPr>
                <w:rFonts w:ascii="Times New Roman" w:hAnsi="Times New Roman" w:cs="Times New Roman"/>
                <w:sz w:val="24"/>
                <w:szCs w:val="24"/>
              </w:rPr>
              <w:t>Телефон:</w:t>
            </w:r>
            <w:r>
              <w:rPr>
                <w:rFonts w:ascii="Times New Roman" w:hAnsi="Times New Roman" w:cs="Times New Roman"/>
                <w:sz w:val="24"/>
                <w:szCs w:val="24"/>
              </w:rPr>
              <w:t xml:space="preserve"> </w:t>
            </w:r>
          </w:p>
        </w:tc>
      </w:tr>
      <w:tr w:rsidR="0096775B" w:rsidRPr="0023128B" w14:paraId="63399BA1" w14:textId="77777777" w:rsidTr="008B07A0">
        <w:tc>
          <w:tcPr>
            <w:tcW w:w="771" w:type="dxa"/>
            <w:vMerge/>
            <w:vAlign w:val="center"/>
          </w:tcPr>
          <w:p w14:paraId="36BE82DE" w14:textId="77777777" w:rsidR="0096775B" w:rsidRPr="009F5435" w:rsidRDefault="0096775B" w:rsidP="004C653A">
            <w:pPr>
              <w:pStyle w:val="ConsPlusNormal"/>
              <w:rPr>
                <w:rFonts w:ascii="Times New Roman" w:hAnsi="Times New Roman" w:cs="Times New Roman"/>
                <w:sz w:val="24"/>
                <w:szCs w:val="24"/>
              </w:rPr>
            </w:pPr>
          </w:p>
        </w:tc>
        <w:tc>
          <w:tcPr>
            <w:tcW w:w="3340" w:type="dxa"/>
            <w:vMerge/>
            <w:vAlign w:val="center"/>
          </w:tcPr>
          <w:p w14:paraId="45AF5F9B" w14:textId="77777777" w:rsidR="0096775B" w:rsidRPr="009F5435" w:rsidRDefault="0096775B" w:rsidP="004C653A">
            <w:pPr>
              <w:pStyle w:val="ConsPlusNormal"/>
              <w:jc w:val="both"/>
              <w:rPr>
                <w:rFonts w:ascii="Times New Roman" w:hAnsi="Times New Roman" w:cs="Times New Roman"/>
                <w:sz w:val="24"/>
                <w:szCs w:val="24"/>
              </w:rPr>
            </w:pPr>
          </w:p>
        </w:tc>
        <w:tc>
          <w:tcPr>
            <w:tcW w:w="5670" w:type="dxa"/>
            <w:gridSpan w:val="7"/>
            <w:vAlign w:val="center"/>
          </w:tcPr>
          <w:p w14:paraId="73F398CB" w14:textId="77777777" w:rsidR="0096775B" w:rsidRPr="006631E9" w:rsidRDefault="0096775B" w:rsidP="004C653A">
            <w:pPr>
              <w:pStyle w:val="ConsPlusNormal"/>
              <w:rPr>
                <w:rFonts w:ascii="Times New Roman" w:hAnsi="Times New Roman" w:cs="Times New Roman"/>
                <w:sz w:val="24"/>
                <w:szCs w:val="24"/>
                <w:lang w:val="en-US"/>
              </w:rPr>
            </w:pPr>
            <w:r w:rsidRPr="006631E9">
              <w:rPr>
                <w:rFonts w:ascii="Times New Roman" w:hAnsi="Times New Roman" w:cs="Times New Roman"/>
                <w:sz w:val="24"/>
                <w:szCs w:val="24"/>
                <w:lang w:val="en-US"/>
              </w:rPr>
              <w:t xml:space="preserve">E-mail: </w:t>
            </w:r>
            <w:hyperlink r:id="rId17" w:history="1">
              <w:r w:rsidRPr="00396179">
                <w:rPr>
                  <w:rStyle w:val="af0"/>
                  <w:rFonts w:ascii="Times New Roman" w:hAnsi="Times New Roman" w:cs="Times New Roman"/>
                  <w:sz w:val="24"/>
                  <w:szCs w:val="24"/>
                  <w:lang w:val="en-US"/>
                </w:rPr>
                <w:t>grittv@mail.ru</w:t>
              </w:r>
            </w:hyperlink>
          </w:p>
        </w:tc>
      </w:tr>
    </w:tbl>
    <w:p w14:paraId="4889F8CC" w14:textId="77777777" w:rsidR="003722DF" w:rsidRDefault="003722DF" w:rsidP="00EA711B">
      <w:pPr>
        <w:tabs>
          <w:tab w:val="left" w:pos="2201"/>
        </w:tabs>
        <w:rPr>
          <w:rFonts w:ascii="Times New Roman" w:hAnsi="Times New Roman"/>
          <w:sz w:val="24"/>
          <w:szCs w:val="24"/>
        </w:rPr>
      </w:pPr>
      <w:bookmarkStart w:id="4" w:name="P313"/>
      <w:bookmarkStart w:id="5" w:name="P314"/>
      <w:bookmarkEnd w:id="4"/>
      <w:bookmarkEnd w:id="5"/>
    </w:p>
    <w:p w14:paraId="0D6EF04D" w14:textId="77777777" w:rsidR="0023128B" w:rsidRDefault="0023128B" w:rsidP="0023128B">
      <w:pPr>
        <w:spacing w:after="0" w:line="240" w:lineRule="auto"/>
        <w:ind w:firstLine="709"/>
        <w:jc w:val="both"/>
      </w:pPr>
      <w:bookmarkStart w:id="6" w:name="_GoBack"/>
      <w:bookmarkEnd w:id="6"/>
      <w:r>
        <w:rPr>
          <w:rFonts w:ascii="Times New Roman" w:eastAsia="Times New Roman" w:hAnsi="Times New Roman"/>
          <w:sz w:val="28"/>
          <w:szCs w:val="28"/>
          <w:lang w:eastAsia="ru-RU"/>
        </w:rPr>
        <w:t>Заинтересованные жители города Тулуна, достигшие шестнадцатилетнего возраста, могут представить свои замечания и предложения по инициативному проекту в письменном виде по адресу ул.  Ленина, 99 кабинет 21 или на адрес электронной почты </w:t>
      </w:r>
      <w:hyperlink r:id="rId18" w:history="1">
        <w:r>
          <w:rPr>
            <w:rStyle w:val="af0"/>
            <w:rFonts w:ascii="Times New Roman" w:eastAsia="Times New Roman" w:hAnsi="Times New Roman"/>
            <w:sz w:val="28"/>
            <w:szCs w:val="28"/>
            <w:lang w:val="en-US"/>
          </w:rPr>
          <w:t>fin</w:t>
        </w:r>
        <w:r>
          <w:rPr>
            <w:rStyle w:val="af0"/>
            <w:rFonts w:ascii="Times New Roman" w:eastAsia="Times New Roman" w:hAnsi="Times New Roman"/>
            <w:sz w:val="28"/>
            <w:szCs w:val="28"/>
          </w:rPr>
          <w:t>09@</w:t>
        </w:r>
        <w:r>
          <w:rPr>
            <w:rStyle w:val="af0"/>
            <w:rFonts w:ascii="Times New Roman" w:eastAsia="Times New Roman" w:hAnsi="Times New Roman"/>
            <w:sz w:val="28"/>
            <w:szCs w:val="28"/>
            <w:lang w:val="en-US"/>
          </w:rPr>
          <w:t>govirk</w:t>
        </w:r>
        <w:r>
          <w:rPr>
            <w:rStyle w:val="af0"/>
            <w:rFonts w:ascii="Times New Roman" w:eastAsia="Times New Roman" w:hAnsi="Times New Roman"/>
            <w:sz w:val="28"/>
            <w:szCs w:val="28"/>
          </w:rPr>
          <w:t>.ru</w:t>
        </w:r>
      </w:hyperlink>
      <w:r>
        <w:rPr>
          <w:rFonts w:ascii="Times New Roman" w:eastAsia="Times New Roman" w:hAnsi="Times New Roman"/>
          <w:sz w:val="28"/>
          <w:szCs w:val="28"/>
          <w:u w:val="single"/>
          <w:lang w:eastAsia="ru-RU"/>
        </w:rPr>
        <w:t xml:space="preserve"> </w:t>
      </w:r>
      <w:r>
        <w:rPr>
          <w:rFonts w:ascii="Times New Roman" w:eastAsia="Times New Roman" w:hAnsi="Times New Roman"/>
          <w:b/>
          <w:sz w:val="28"/>
          <w:szCs w:val="28"/>
          <w:u w:val="single"/>
          <w:lang w:eastAsia="ru-RU"/>
        </w:rPr>
        <w:t>в срок до 17.00 часов 18 августа 2025 года.</w:t>
      </w:r>
    </w:p>
    <w:p w14:paraId="7405637B" w14:textId="77777777" w:rsidR="0023128B" w:rsidRDefault="0023128B" w:rsidP="0023128B">
      <w:pPr>
        <w:pStyle w:val="ConsPlusNormal"/>
        <w:rPr>
          <w:rFonts w:ascii="Times New Roman" w:hAnsi="Times New Roman" w:cs="Times New Roman"/>
          <w:sz w:val="2"/>
          <w:szCs w:val="2"/>
        </w:rPr>
      </w:pPr>
    </w:p>
    <w:p w14:paraId="0DC657A7" w14:textId="77777777" w:rsidR="0023128B" w:rsidRDefault="0023128B" w:rsidP="0023128B">
      <w:pPr>
        <w:pStyle w:val="ConsPlusNormal"/>
        <w:jc w:val="both"/>
        <w:rPr>
          <w:rFonts w:ascii="Times New Roman" w:hAnsi="Times New Roman" w:cs="Times New Roman"/>
          <w:sz w:val="28"/>
          <w:szCs w:val="28"/>
        </w:rPr>
      </w:pPr>
    </w:p>
    <w:p w14:paraId="0D1D5FC9" w14:textId="77777777" w:rsidR="0023128B" w:rsidRDefault="0023128B" w:rsidP="0023128B">
      <w:pPr>
        <w:pStyle w:val="ConsPlusNormal"/>
        <w:rPr>
          <w:rFonts w:ascii="Times New Roman" w:hAnsi="Times New Roman" w:cs="Times New Roman"/>
          <w:sz w:val="2"/>
          <w:szCs w:val="2"/>
        </w:rPr>
      </w:pPr>
    </w:p>
    <w:p w14:paraId="701A73D6" w14:textId="77777777" w:rsidR="003722DF" w:rsidRDefault="003722DF" w:rsidP="00EA711B">
      <w:pPr>
        <w:tabs>
          <w:tab w:val="left" w:pos="2201"/>
        </w:tabs>
        <w:rPr>
          <w:rFonts w:ascii="Times New Roman" w:hAnsi="Times New Roman"/>
          <w:sz w:val="24"/>
          <w:szCs w:val="24"/>
        </w:rPr>
      </w:pPr>
    </w:p>
    <w:p w14:paraId="41DACEC1" w14:textId="77777777" w:rsidR="003722DF" w:rsidRDefault="003722DF" w:rsidP="00EA711B">
      <w:pPr>
        <w:tabs>
          <w:tab w:val="left" w:pos="2201"/>
        </w:tabs>
        <w:rPr>
          <w:rFonts w:ascii="Times New Roman" w:hAnsi="Times New Roman"/>
          <w:sz w:val="24"/>
          <w:szCs w:val="24"/>
        </w:rPr>
      </w:pPr>
    </w:p>
    <w:sectPr w:rsidR="003722DF" w:rsidSect="00AF5543">
      <w:headerReference w:type="default" r:id="rId19"/>
      <w:footnotePr>
        <w:pos w:val="beneathText"/>
      </w:footnotePr>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44983" w14:textId="77777777" w:rsidR="005A487F" w:rsidRDefault="005A487F" w:rsidP="004C653A">
      <w:pPr>
        <w:spacing w:after="0" w:line="240" w:lineRule="auto"/>
      </w:pPr>
      <w:r>
        <w:separator/>
      </w:r>
    </w:p>
  </w:endnote>
  <w:endnote w:type="continuationSeparator" w:id="0">
    <w:p w14:paraId="02622204" w14:textId="77777777" w:rsidR="005A487F" w:rsidRDefault="005A487F" w:rsidP="004C6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A9F41" w14:textId="77777777" w:rsidR="005A487F" w:rsidRDefault="005A487F" w:rsidP="004C653A">
      <w:pPr>
        <w:spacing w:after="0" w:line="240" w:lineRule="auto"/>
      </w:pPr>
      <w:r>
        <w:separator/>
      </w:r>
    </w:p>
  </w:footnote>
  <w:footnote w:type="continuationSeparator" w:id="0">
    <w:p w14:paraId="6E2256A4" w14:textId="77777777" w:rsidR="005A487F" w:rsidRDefault="005A487F" w:rsidP="004C653A">
      <w:pPr>
        <w:spacing w:after="0" w:line="240" w:lineRule="auto"/>
      </w:pPr>
      <w:r>
        <w:continuationSeparator/>
      </w:r>
    </w:p>
  </w:footnote>
  <w:footnote w:id="1">
    <w:p w14:paraId="78920808" w14:textId="77777777" w:rsidR="004C653A" w:rsidRPr="004C653A" w:rsidRDefault="004C653A" w:rsidP="004C653A">
      <w:pPr>
        <w:pStyle w:val="a3"/>
        <w:ind w:firstLine="709"/>
        <w:jc w:val="both"/>
        <w:rPr>
          <w:rFonts w:ascii="Times New Roman" w:hAnsi="Times New Roman"/>
        </w:rPr>
      </w:pPr>
      <w:r w:rsidRPr="004C653A">
        <w:rPr>
          <w:rStyle w:val="a5"/>
          <w:rFonts w:ascii="Times New Roman" w:hAnsi="Times New Roman"/>
        </w:rPr>
        <w:footnoteRef/>
      </w:r>
      <w:r w:rsidRPr="004C653A">
        <w:rPr>
          <w:rFonts w:ascii="Times New Roman" w:hAnsi="Times New Roman"/>
        </w:rPr>
        <w:t xml:space="preserve"> В случае уменьшения численности инициативной группы дополнительно указывается наименование, дата и номер нормативного правового акта представительного органа муниципального образования, которым предоставлено данное право.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7143576"/>
      <w:docPartObj>
        <w:docPartGallery w:val="Page Numbers (Top of Page)"/>
        <w:docPartUnique/>
      </w:docPartObj>
    </w:sdtPr>
    <w:sdtEndPr/>
    <w:sdtContent>
      <w:p w14:paraId="158B4BA2" w14:textId="77777777" w:rsidR="00AF5543" w:rsidRDefault="00851562">
        <w:pPr>
          <w:pStyle w:val="a9"/>
          <w:jc w:val="center"/>
        </w:pPr>
        <w:r w:rsidRPr="00AF5543">
          <w:rPr>
            <w:rFonts w:ascii="Times New Roman" w:hAnsi="Times New Roman"/>
            <w:sz w:val="28"/>
            <w:szCs w:val="28"/>
          </w:rPr>
          <w:fldChar w:fldCharType="begin"/>
        </w:r>
        <w:r w:rsidR="00AF5543" w:rsidRPr="00AF5543">
          <w:rPr>
            <w:rFonts w:ascii="Times New Roman" w:hAnsi="Times New Roman"/>
            <w:sz w:val="28"/>
            <w:szCs w:val="28"/>
          </w:rPr>
          <w:instrText>PAGE   \* MERGEFORMAT</w:instrText>
        </w:r>
        <w:r w:rsidRPr="00AF5543">
          <w:rPr>
            <w:rFonts w:ascii="Times New Roman" w:hAnsi="Times New Roman"/>
            <w:sz w:val="28"/>
            <w:szCs w:val="28"/>
          </w:rPr>
          <w:fldChar w:fldCharType="separate"/>
        </w:r>
        <w:r w:rsidR="00E427DA">
          <w:rPr>
            <w:rFonts w:ascii="Times New Roman" w:hAnsi="Times New Roman"/>
            <w:noProof/>
            <w:sz w:val="28"/>
            <w:szCs w:val="28"/>
          </w:rPr>
          <w:t>3</w:t>
        </w:r>
        <w:r w:rsidRPr="00AF5543">
          <w:rPr>
            <w:rFonts w:ascii="Times New Roman" w:hAnsi="Times New Roman"/>
            <w:sz w:val="28"/>
            <w:szCs w:val="28"/>
          </w:rPr>
          <w:fldChar w:fldCharType="end"/>
        </w:r>
      </w:p>
    </w:sdtContent>
  </w:sdt>
  <w:p w14:paraId="1BE1490E" w14:textId="77777777" w:rsidR="00AF5543" w:rsidRDefault="00AF554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B0434"/>
    <w:multiLevelType w:val="hybridMultilevel"/>
    <w:tmpl w:val="7A34B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F368BB"/>
    <w:multiLevelType w:val="hybridMultilevel"/>
    <w:tmpl w:val="A1224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B851ECC"/>
    <w:multiLevelType w:val="hybridMultilevel"/>
    <w:tmpl w:val="CB10DF98"/>
    <w:lvl w:ilvl="0" w:tplc="50FEA6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6E06"/>
    <w:rsid w:val="000007E5"/>
    <w:rsid w:val="0004588E"/>
    <w:rsid w:val="0008309C"/>
    <w:rsid w:val="00095B4B"/>
    <w:rsid w:val="00103A77"/>
    <w:rsid w:val="00162CDC"/>
    <w:rsid w:val="001B75DA"/>
    <w:rsid w:val="001C5B95"/>
    <w:rsid w:val="001D70D0"/>
    <w:rsid w:val="001F18C1"/>
    <w:rsid w:val="001F7F7A"/>
    <w:rsid w:val="002174BC"/>
    <w:rsid w:val="0023128B"/>
    <w:rsid w:val="00270EA1"/>
    <w:rsid w:val="002A4EB8"/>
    <w:rsid w:val="002D6E6F"/>
    <w:rsid w:val="002F360C"/>
    <w:rsid w:val="00302C85"/>
    <w:rsid w:val="00344EBF"/>
    <w:rsid w:val="003722DF"/>
    <w:rsid w:val="00387059"/>
    <w:rsid w:val="00392367"/>
    <w:rsid w:val="003A3B99"/>
    <w:rsid w:val="003D003C"/>
    <w:rsid w:val="003F28AB"/>
    <w:rsid w:val="00424498"/>
    <w:rsid w:val="00424A30"/>
    <w:rsid w:val="004A7466"/>
    <w:rsid w:val="004C1B7F"/>
    <w:rsid w:val="004C653A"/>
    <w:rsid w:val="004E3AEA"/>
    <w:rsid w:val="005054C2"/>
    <w:rsid w:val="005255B4"/>
    <w:rsid w:val="00527C43"/>
    <w:rsid w:val="005403D0"/>
    <w:rsid w:val="005632AB"/>
    <w:rsid w:val="00565C77"/>
    <w:rsid w:val="005A19AF"/>
    <w:rsid w:val="005A487F"/>
    <w:rsid w:val="005B701A"/>
    <w:rsid w:val="005D3C51"/>
    <w:rsid w:val="005E4AB1"/>
    <w:rsid w:val="005F0BDD"/>
    <w:rsid w:val="00600085"/>
    <w:rsid w:val="00605CF0"/>
    <w:rsid w:val="006344CA"/>
    <w:rsid w:val="00661B5A"/>
    <w:rsid w:val="006631E9"/>
    <w:rsid w:val="00683480"/>
    <w:rsid w:val="006A2E94"/>
    <w:rsid w:val="006A5D11"/>
    <w:rsid w:val="00786EA2"/>
    <w:rsid w:val="00812EEE"/>
    <w:rsid w:val="00817D2F"/>
    <w:rsid w:val="00830C35"/>
    <w:rsid w:val="00851562"/>
    <w:rsid w:val="008B07A0"/>
    <w:rsid w:val="00925AC0"/>
    <w:rsid w:val="0096775B"/>
    <w:rsid w:val="00975672"/>
    <w:rsid w:val="009B1324"/>
    <w:rsid w:val="009B5E47"/>
    <w:rsid w:val="009F03B5"/>
    <w:rsid w:val="009F5435"/>
    <w:rsid w:val="00A07AC3"/>
    <w:rsid w:val="00A140F8"/>
    <w:rsid w:val="00A2365E"/>
    <w:rsid w:val="00A570AA"/>
    <w:rsid w:val="00A60F21"/>
    <w:rsid w:val="00A84497"/>
    <w:rsid w:val="00AB733B"/>
    <w:rsid w:val="00AC4C05"/>
    <w:rsid w:val="00AF5543"/>
    <w:rsid w:val="00B245AF"/>
    <w:rsid w:val="00B36C1E"/>
    <w:rsid w:val="00B671BB"/>
    <w:rsid w:val="00B96A1D"/>
    <w:rsid w:val="00BC2AEE"/>
    <w:rsid w:val="00CB1AEB"/>
    <w:rsid w:val="00CC2544"/>
    <w:rsid w:val="00CC5685"/>
    <w:rsid w:val="00CF2943"/>
    <w:rsid w:val="00D03BE9"/>
    <w:rsid w:val="00D20AFB"/>
    <w:rsid w:val="00D6318D"/>
    <w:rsid w:val="00D66E86"/>
    <w:rsid w:val="00DB576F"/>
    <w:rsid w:val="00DC1848"/>
    <w:rsid w:val="00DD073B"/>
    <w:rsid w:val="00E3035F"/>
    <w:rsid w:val="00E32F79"/>
    <w:rsid w:val="00E427DA"/>
    <w:rsid w:val="00E50921"/>
    <w:rsid w:val="00EA711B"/>
    <w:rsid w:val="00EB4A8F"/>
    <w:rsid w:val="00EB5A57"/>
    <w:rsid w:val="00ED23A4"/>
    <w:rsid w:val="00EF350C"/>
    <w:rsid w:val="00F12A70"/>
    <w:rsid w:val="00F22EEE"/>
    <w:rsid w:val="00F40266"/>
    <w:rsid w:val="00F44AF6"/>
    <w:rsid w:val="00F66E06"/>
    <w:rsid w:val="00F72B6A"/>
    <w:rsid w:val="00F84DEE"/>
    <w:rsid w:val="00FE0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CE72D"/>
  <w15:docId w15:val="{83C447A7-59B6-47CE-A323-401C6024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66E0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6E06"/>
    <w:pPr>
      <w:widowControl w:val="0"/>
      <w:autoSpaceDE w:val="0"/>
      <w:autoSpaceDN w:val="0"/>
      <w:spacing w:after="0" w:line="240" w:lineRule="auto"/>
    </w:pPr>
    <w:rPr>
      <w:rFonts w:ascii="Calibri" w:eastAsiaTheme="minorEastAsia" w:hAnsi="Calibri" w:cs="Calibri"/>
      <w:lang w:eastAsia="ru-RU"/>
    </w:rPr>
  </w:style>
  <w:style w:type="paragraph" w:styleId="a3">
    <w:name w:val="footnote text"/>
    <w:basedOn w:val="a"/>
    <w:link w:val="a4"/>
    <w:uiPriority w:val="99"/>
    <w:semiHidden/>
    <w:unhideWhenUsed/>
    <w:rsid w:val="004C653A"/>
    <w:pPr>
      <w:spacing w:after="0" w:line="240" w:lineRule="auto"/>
    </w:pPr>
    <w:rPr>
      <w:sz w:val="20"/>
      <w:szCs w:val="20"/>
    </w:rPr>
  </w:style>
  <w:style w:type="character" w:customStyle="1" w:styleId="a4">
    <w:name w:val="Текст сноски Знак"/>
    <w:basedOn w:val="a0"/>
    <w:link w:val="a3"/>
    <w:uiPriority w:val="99"/>
    <w:semiHidden/>
    <w:rsid w:val="004C653A"/>
    <w:rPr>
      <w:rFonts w:ascii="Calibri" w:eastAsia="Calibri" w:hAnsi="Calibri" w:cs="Times New Roman"/>
      <w:sz w:val="20"/>
      <w:szCs w:val="20"/>
    </w:rPr>
  </w:style>
  <w:style w:type="character" w:styleId="a5">
    <w:name w:val="footnote reference"/>
    <w:basedOn w:val="a0"/>
    <w:uiPriority w:val="99"/>
    <w:semiHidden/>
    <w:unhideWhenUsed/>
    <w:rsid w:val="004C653A"/>
    <w:rPr>
      <w:vertAlign w:val="superscript"/>
    </w:rPr>
  </w:style>
  <w:style w:type="paragraph" w:styleId="a6">
    <w:name w:val="endnote text"/>
    <w:basedOn w:val="a"/>
    <w:link w:val="a7"/>
    <w:uiPriority w:val="99"/>
    <w:semiHidden/>
    <w:unhideWhenUsed/>
    <w:rsid w:val="004C653A"/>
    <w:pPr>
      <w:spacing w:after="0" w:line="240" w:lineRule="auto"/>
    </w:pPr>
    <w:rPr>
      <w:sz w:val="20"/>
      <w:szCs w:val="20"/>
    </w:rPr>
  </w:style>
  <w:style w:type="character" w:customStyle="1" w:styleId="a7">
    <w:name w:val="Текст концевой сноски Знак"/>
    <w:basedOn w:val="a0"/>
    <w:link w:val="a6"/>
    <w:uiPriority w:val="99"/>
    <w:semiHidden/>
    <w:rsid w:val="004C653A"/>
    <w:rPr>
      <w:rFonts w:ascii="Calibri" w:eastAsia="Calibri" w:hAnsi="Calibri" w:cs="Times New Roman"/>
      <w:sz w:val="20"/>
      <w:szCs w:val="20"/>
    </w:rPr>
  </w:style>
  <w:style w:type="character" w:styleId="a8">
    <w:name w:val="endnote reference"/>
    <w:basedOn w:val="a0"/>
    <w:uiPriority w:val="99"/>
    <w:semiHidden/>
    <w:unhideWhenUsed/>
    <w:rsid w:val="004C653A"/>
    <w:rPr>
      <w:vertAlign w:val="superscript"/>
    </w:rPr>
  </w:style>
  <w:style w:type="paragraph" w:styleId="a9">
    <w:name w:val="header"/>
    <w:basedOn w:val="a"/>
    <w:link w:val="aa"/>
    <w:uiPriority w:val="99"/>
    <w:unhideWhenUsed/>
    <w:rsid w:val="00AF554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F5543"/>
    <w:rPr>
      <w:rFonts w:ascii="Calibri" w:eastAsia="Calibri" w:hAnsi="Calibri" w:cs="Times New Roman"/>
    </w:rPr>
  </w:style>
  <w:style w:type="paragraph" w:styleId="ab">
    <w:name w:val="footer"/>
    <w:basedOn w:val="a"/>
    <w:link w:val="ac"/>
    <w:uiPriority w:val="99"/>
    <w:unhideWhenUsed/>
    <w:rsid w:val="00AF554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F5543"/>
    <w:rPr>
      <w:rFonts w:ascii="Calibri" w:eastAsia="Calibri" w:hAnsi="Calibri" w:cs="Times New Roman"/>
    </w:rPr>
  </w:style>
  <w:style w:type="paragraph" w:styleId="ad">
    <w:name w:val="Balloon Text"/>
    <w:basedOn w:val="a"/>
    <w:link w:val="ae"/>
    <w:uiPriority w:val="99"/>
    <w:semiHidden/>
    <w:unhideWhenUsed/>
    <w:rsid w:val="009F5435"/>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F5435"/>
    <w:rPr>
      <w:rFonts w:ascii="Segoe UI" w:eastAsia="Calibri" w:hAnsi="Segoe UI" w:cs="Segoe UI"/>
      <w:sz w:val="18"/>
      <w:szCs w:val="18"/>
    </w:rPr>
  </w:style>
  <w:style w:type="paragraph" w:styleId="af">
    <w:name w:val="List Paragraph"/>
    <w:basedOn w:val="a"/>
    <w:uiPriority w:val="34"/>
    <w:qFormat/>
    <w:rsid w:val="00ED23A4"/>
    <w:pPr>
      <w:ind w:left="720"/>
      <w:contextualSpacing/>
    </w:pPr>
  </w:style>
  <w:style w:type="character" w:styleId="af0">
    <w:name w:val="Hyperlink"/>
    <w:basedOn w:val="a0"/>
    <w:uiPriority w:val="99"/>
    <w:unhideWhenUsed/>
    <w:rsid w:val="005D3C51"/>
    <w:rPr>
      <w:color w:val="0563C1" w:themeColor="hyperlink"/>
      <w:u w:val="single"/>
    </w:rPr>
  </w:style>
  <w:style w:type="character" w:customStyle="1" w:styleId="1">
    <w:name w:val="Неразрешенное упоминание1"/>
    <w:basedOn w:val="a0"/>
    <w:uiPriority w:val="99"/>
    <w:semiHidden/>
    <w:unhideWhenUsed/>
    <w:rsid w:val="005D3C51"/>
    <w:rPr>
      <w:color w:val="605E5C"/>
      <w:shd w:val="clear" w:color="auto" w:fill="E1DFDD"/>
    </w:rPr>
  </w:style>
  <w:style w:type="character" w:styleId="af1">
    <w:name w:val="FollowedHyperlink"/>
    <w:basedOn w:val="a0"/>
    <w:uiPriority w:val="99"/>
    <w:semiHidden/>
    <w:unhideWhenUsed/>
    <w:rsid w:val="00565C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93551">
      <w:bodyDiv w:val="1"/>
      <w:marLeft w:val="0"/>
      <w:marRight w:val="0"/>
      <w:marTop w:val="0"/>
      <w:marBottom w:val="0"/>
      <w:divBdr>
        <w:top w:val="none" w:sz="0" w:space="0" w:color="auto"/>
        <w:left w:val="none" w:sz="0" w:space="0" w:color="auto"/>
        <w:bottom w:val="none" w:sz="0" w:space="0" w:color="auto"/>
        <w:right w:val="none" w:sz="0" w:space="0" w:color="auto"/>
      </w:divBdr>
    </w:div>
    <w:div w:id="433211938">
      <w:bodyDiv w:val="1"/>
      <w:marLeft w:val="0"/>
      <w:marRight w:val="0"/>
      <w:marTop w:val="0"/>
      <w:marBottom w:val="0"/>
      <w:divBdr>
        <w:top w:val="none" w:sz="0" w:space="0" w:color="auto"/>
        <w:left w:val="none" w:sz="0" w:space="0" w:color="auto"/>
        <w:bottom w:val="none" w:sz="0" w:space="0" w:color="auto"/>
        <w:right w:val="none" w:sz="0" w:space="0" w:color="auto"/>
      </w:divBdr>
    </w:div>
    <w:div w:id="455366800">
      <w:bodyDiv w:val="1"/>
      <w:marLeft w:val="0"/>
      <w:marRight w:val="0"/>
      <w:marTop w:val="0"/>
      <w:marBottom w:val="0"/>
      <w:divBdr>
        <w:top w:val="none" w:sz="0" w:space="0" w:color="auto"/>
        <w:left w:val="none" w:sz="0" w:space="0" w:color="auto"/>
        <w:bottom w:val="none" w:sz="0" w:space="0" w:color="auto"/>
        <w:right w:val="none" w:sz="0" w:space="0" w:color="auto"/>
      </w:divBdr>
    </w:div>
    <w:div w:id="846866497">
      <w:bodyDiv w:val="1"/>
      <w:marLeft w:val="0"/>
      <w:marRight w:val="0"/>
      <w:marTop w:val="0"/>
      <w:marBottom w:val="0"/>
      <w:divBdr>
        <w:top w:val="none" w:sz="0" w:space="0" w:color="auto"/>
        <w:left w:val="none" w:sz="0" w:space="0" w:color="auto"/>
        <w:bottom w:val="none" w:sz="0" w:space="0" w:color="auto"/>
        <w:right w:val="none" w:sz="0" w:space="0" w:color="auto"/>
      </w:divBdr>
    </w:div>
    <w:div w:id="1296255396">
      <w:bodyDiv w:val="1"/>
      <w:marLeft w:val="0"/>
      <w:marRight w:val="0"/>
      <w:marTop w:val="0"/>
      <w:marBottom w:val="0"/>
      <w:divBdr>
        <w:top w:val="none" w:sz="0" w:space="0" w:color="auto"/>
        <w:left w:val="none" w:sz="0" w:space="0" w:color="auto"/>
        <w:bottom w:val="none" w:sz="0" w:space="0" w:color="auto"/>
        <w:right w:val="none" w:sz="0" w:space="0" w:color="auto"/>
      </w:divBdr>
    </w:div>
    <w:div w:id="1478298988">
      <w:bodyDiv w:val="1"/>
      <w:marLeft w:val="0"/>
      <w:marRight w:val="0"/>
      <w:marTop w:val="0"/>
      <w:marBottom w:val="0"/>
      <w:divBdr>
        <w:top w:val="none" w:sz="0" w:space="0" w:color="auto"/>
        <w:left w:val="none" w:sz="0" w:space="0" w:color="auto"/>
        <w:bottom w:val="none" w:sz="0" w:space="0" w:color="auto"/>
        <w:right w:val="none" w:sz="0" w:space="0" w:color="auto"/>
      </w:divBdr>
    </w:div>
    <w:div w:id="1677228240">
      <w:bodyDiv w:val="1"/>
      <w:marLeft w:val="0"/>
      <w:marRight w:val="0"/>
      <w:marTop w:val="0"/>
      <w:marBottom w:val="0"/>
      <w:divBdr>
        <w:top w:val="none" w:sz="0" w:space="0" w:color="auto"/>
        <w:left w:val="none" w:sz="0" w:space="0" w:color="auto"/>
        <w:bottom w:val="none" w:sz="0" w:space="0" w:color="auto"/>
        <w:right w:val="none" w:sz="0" w:space="0" w:color="auto"/>
      </w:divBdr>
    </w:div>
    <w:div w:id="1717468918">
      <w:bodyDiv w:val="1"/>
      <w:marLeft w:val="0"/>
      <w:marRight w:val="0"/>
      <w:marTop w:val="0"/>
      <w:marBottom w:val="0"/>
      <w:divBdr>
        <w:top w:val="none" w:sz="0" w:space="0" w:color="auto"/>
        <w:left w:val="none" w:sz="0" w:space="0" w:color="auto"/>
        <w:bottom w:val="none" w:sz="0" w:space="0" w:color="auto"/>
        <w:right w:val="none" w:sz="0" w:space="0" w:color="auto"/>
      </w:divBdr>
    </w:div>
    <w:div w:id="1729571624">
      <w:bodyDiv w:val="1"/>
      <w:marLeft w:val="0"/>
      <w:marRight w:val="0"/>
      <w:marTop w:val="0"/>
      <w:marBottom w:val="0"/>
      <w:divBdr>
        <w:top w:val="none" w:sz="0" w:space="0" w:color="auto"/>
        <w:left w:val="none" w:sz="0" w:space="0" w:color="auto"/>
        <w:bottom w:val="none" w:sz="0" w:space="0" w:color="auto"/>
        <w:right w:val="none" w:sz="0" w:space="0" w:color="auto"/>
      </w:divBdr>
    </w:div>
    <w:div w:id="1778987372">
      <w:bodyDiv w:val="1"/>
      <w:marLeft w:val="0"/>
      <w:marRight w:val="0"/>
      <w:marTop w:val="0"/>
      <w:marBottom w:val="0"/>
      <w:divBdr>
        <w:top w:val="none" w:sz="0" w:space="0" w:color="auto"/>
        <w:left w:val="none" w:sz="0" w:space="0" w:color="auto"/>
        <w:bottom w:val="none" w:sz="0" w:space="0" w:color="auto"/>
        <w:right w:val="none" w:sz="0" w:space="0" w:color="auto"/>
      </w:divBdr>
    </w:div>
    <w:div w:id="1983002434">
      <w:bodyDiv w:val="1"/>
      <w:marLeft w:val="0"/>
      <w:marRight w:val="0"/>
      <w:marTop w:val="0"/>
      <w:marBottom w:val="0"/>
      <w:divBdr>
        <w:top w:val="none" w:sz="0" w:space="0" w:color="auto"/>
        <w:left w:val="none" w:sz="0" w:space="0" w:color="auto"/>
        <w:bottom w:val="none" w:sz="0" w:space="0" w:color="auto"/>
        <w:right w:val="none" w:sz="0" w:space="0" w:color="auto"/>
      </w:divBdr>
    </w:div>
    <w:div w:id="201491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lunadm.ru/news/9606.html" TargetMode="External"/><Relationship Id="rId13" Type="http://schemas.openxmlformats.org/officeDocument/2006/relationships/hyperlink" Target="https://vk.com/grigory38rus?z=photo300983323_457239903%2Fwall300983323_570" TargetMode="External"/><Relationship Id="rId18" Type="http://schemas.openxmlformats.org/officeDocument/2006/relationships/hyperlink" Target="mailto:fin09@govirk.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me/ADAMS_rgd" TargetMode="External"/><Relationship Id="rId17" Type="http://schemas.openxmlformats.org/officeDocument/2006/relationships/hyperlink" Target="mailto:grittv@mail.ru" TargetMode="External"/><Relationship Id="rId2" Type="http://schemas.openxmlformats.org/officeDocument/2006/relationships/numbering" Target="numbering.xml"/><Relationship Id="rId16" Type="http://schemas.openxmlformats.org/officeDocument/2006/relationships/hyperlink" Target="https://disk.yandex.ru/i/8-mNK_zYWuYzF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k.ru/profile/486289138074/statuses/157477621814170" TargetMode="External"/><Relationship Id="rId5" Type="http://schemas.openxmlformats.org/officeDocument/2006/relationships/webSettings" Target="webSettings.xml"/><Relationship Id="rId15" Type="http://schemas.openxmlformats.org/officeDocument/2006/relationships/hyperlink" Target="https://disk.yandex.ru/i/lp5NqB6_9UJfcA" TargetMode="External"/><Relationship Id="rId10" Type="http://schemas.openxmlformats.org/officeDocument/2006/relationships/hyperlink" Target="https://vk.com/wall112567292_80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k.com/wall711384906_58" TargetMode="External"/><Relationship Id="rId14" Type="http://schemas.openxmlformats.org/officeDocument/2006/relationships/hyperlink" Target="https://ok.ru/profile/524943006376/statuses/1581304641414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75F64-AFE3-4ABE-8A60-78C399AC4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1643</TotalTime>
  <Pages>7</Pages>
  <Words>1508</Words>
  <Characters>8596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Скудаева Ирина Александровна</dc:creator>
  <cp:keywords/>
  <dc:description/>
  <cp:lastModifiedBy>BO-1</cp:lastModifiedBy>
  <cp:revision>25</cp:revision>
  <cp:lastPrinted>2025-08-08T00:45:00Z</cp:lastPrinted>
  <dcterms:created xsi:type="dcterms:W3CDTF">2025-07-09T05:47:00Z</dcterms:created>
  <dcterms:modified xsi:type="dcterms:W3CDTF">2025-08-08T03:13:00Z</dcterms:modified>
</cp:coreProperties>
</file>