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376C5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953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376C5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)</w:t>
            </w:r>
          </w:p>
        </w:tc>
      </w:tr>
      <w:tr w:rsidR="00C26720" w:rsidRPr="004376C5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A254D3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</w:t>
            </w:r>
          </w:p>
          <w:p w:rsidR="00C26720" w:rsidRPr="003342D6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Ленина 101 Тел. 8(39530) 4-07-60 Сайт: </w:t>
            </w:r>
            <w:r w:rsidR="003A6200" w:rsidRPr="003A6200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https://sh1-tulun-r138.gosweb.gosuslugi.ru/</w:t>
            </w:r>
          </w:p>
        </w:tc>
      </w:tr>
      <w:tr w:rsidR="00284B7B" w:rsidRPr="004376C5" w:rsidTr="00FA329F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284B7B" w:rsidRDefault="00284B7B" w:rsidP="00284B7B">
            <w:pPr>
              <w:spacing w:after="0"/>
            </w:pPr>
            <w:r w:rsidRPr="001C5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284B7B" w:rsidRPr="001A4819" w:rsidRDefault="00284B7B" w:rsidP="00284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FA329F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284B7B" w:rsidRDefault="00284B7B" w:rsidP="00284B7B">
            <w:pPr>
              <w:spacing w:after="0"/>
            </w:pPr>
            <w:r w:rsidRPr="001C5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284B7B" w:rsidRPr="003A509F" w:rsidRDefault="00284B7B" w:rsidP="0028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FA329F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1C5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</w:t>
            </w:r>
            <w:r w:rsidR="00954B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льная школа им. </w:t>
            </w:r>
            <w:proofErr w:type="spellStart"/>
            <w:r w:rsidR="00954B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="00954B0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284B7B" w:rsidRPr="003A6200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665264, Иркутская область, г Тулун, ул. Возрождения,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23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Сайт: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6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https://sh2-tulun-r138.gosweb.gosuslugi.ru/</w:t>
              </w:r>
            </w:hyperlink>
            <w:r w:rsidRPr="003A62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84B7B" w:rsidRPr="004376C5" w:rsidTr="0008086D">
        <w:trPr>
          <w:trHeight w:val="327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419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430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географии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381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Дефектолог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8086D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 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</w:t>
            </w:r>
          </w:p>
          <w:p w:rsidR="00284B7B" w:rsidRPr="003342D6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Красноармейская, д. 4, 8(39530)41211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7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https://sh4-tulun-r138.gosweb.gosuslugi.ru/</w:t>
              </w:r>
            </w:hyperlink>
            <w:r w:rsidRPr="003A62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</w:p>
        </w:tc>
      </w:tr>
      <w:tr w:rsidR="00284B7B" w:rsidRPr="004376C5" w:rsidTr="009031C8">
        <w:trPr>
          <w:trHeight w:val="551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9031C8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9031C8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№6», </w:t>
            </w:r>
          </w:p>
          <w:p w:rsidR="00284B7B" w:rsidRPr="003342D6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665265,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BA71A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8" w:history="1">
              <w:r w:rsidRPr="00554B5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https://sh6-tulun-r138.gosweb.gosuslugi.ru/</w:t>
              </w:r>
            </w:hyperlink>
          </w:p>
        </w:tc>
      </w:tr>
      <w:tr w:rsidR="00284B7B" w:rsidRPr="004376C5" w:rsidTr="000B264B">
        <w:trPr>
          <w:trHeight w:val="435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ч.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B264B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B264B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директора по воспитательной работе и </w:t>
            </w:r>
            <w:r w:rsidRPr="00576E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взаимодействию с детскими общественными объединениями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B264B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18ч.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B264B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химии, 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18ч.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19»,</w:t>
            </w:r>
          </w:p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665252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область, город Тулун, ул. Ломоносова, 26 тел. 8(39530) 46-1-33 сайт: </w:t>
            </w:r>
            <w:hyperlink r:id="rId9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https://sh19-tulun-r138.gosweb.gosuslugi.ru/</w:t>
              </w:r>
            </w:hyperlink>
            <w:r w:rsidRPr="00554B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284B7B" w:rsidRPr="004376C5" w:rsidTr="00032BE3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DF7632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0C786A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32BE3">
        <w:trPr>
          <w:trHeight w:val="458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ставка/36 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32BE3">
        <w:trPr>
          <w:trHeight w:val="480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32BE3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32BE3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E006F7">
        <w:trPr>
          <w:trHeight w:val="48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 общеобразовательная школа № 25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»,</w:t>
            </w:r>
          </w:p>
          <w:p w:rsidR="00284B7B" w:rsidRPr="00A30B38" w:rsidRDefault="00284B7B" w:rsidP="00284B7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665259, Иркутская область,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город </w:t>
            </w:r>
            <w:r w:rsidRPr="00284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284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микрорайон Угольщиков, 43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284B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тел. 8(39530) </w:t>
            </w:r>
            <w:r w:rsidR="000D4E57" w:rsidRPr="000D4E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60-6</w:t>
            </w:r>
            <w:r w:rsidR="000D4E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="000D4E57" w:rsidRPr="000D4E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61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сайт: </w:t>
            </w:r>
            <w:r w:rsidR="000D4E57" w:rsidRPr="000D4E57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https://sh25-tulun-r138.gosweb.gosuslugi.ru/</w:t>
            </w:r>
          </w:p>
        </w:tc>
      </w:tr>
      <w:tr w:rsidR="00284B7B" w:rsidRPr="004376C5" w:rsidTr="00032BE3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032BE3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B7B" w:rsidRPr="003A509F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284B7B" w:rsidRDefault="00284B7B" w:rsidP="00284B7B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284B7B" w:rsidRDefault="00284B7B" w:rsidP="00284B7B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B7B" w:rsidRPr="004376C5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B7B" w:rsidRPr="00895C51" w:rsidRDefault="00284B7B" w:rsidP="00284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33б, тел. 255-35,</w:t>
            </w:r>
            <w:r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0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https://n-era20.gosuslugi.ru/</w:t>
              </w:r>
            </w:hyperlink>
            <w:r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D4E57" w:rsidRPr="004376C5" w:rsidTr="00DA11AF">
        <w:trPr>
          <w:trHeight w:val="532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0D4E57" w:rsidRDefault="000D4E57" w:rsidP="000D4E57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D4E57" w:rsidRPr="004376C5" w:rsidTr="000B4C21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0D4E57" w:rsidRDefault="000D4E57" w:rsidP="000D4E57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D4E57" w:rsidRPr="004376C5" w:rsidTr="00DA11AF">
        <w:trPr>
          <w:trHeight w:val="407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0D4E57" w:rsidRDefault="000D4E57" w:rsidP="000D4E57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D4E57" w:rsidRPr="004376C5" w:rsidTr="006D61A8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ставка, 20 часов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часы углубленного и профильного изучения математики)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D4E57" w:rsidRPr="004376C5" w:rsidTr="00894B94">
        <w:trPr>
          <w:trHeight w:val="527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химии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ставка,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часы профильного изучения химии)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D4E57" w:rsidRPr="004376C5" w:rsidTr="00894B94">
        <w:trPr>
          <w:trHeight w:val="367"/>
        </w:trPr>
        <w:tc>
          <w:tcPr>
            <w:tcW w:w="702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0D4E57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D4E57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ставка, 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D4E57" w:rsidRPr="003A509F" w:rsidRDefault="000D4E57" w:rsidP="000D4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образование, 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0D4E57" w:rsidRPr="003A509F" w:rsidRDefault="000D4E57" w:rsidP="000D4E57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11C5C" w:rsidRPr="004376C5" w:rsidTr="00C43870">
        <w:trPr>
          <w:trHeight w:val="36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11C5C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"Алёнушка",</w:t>
            </w:r>
          </w:p>
          <w:p w:rsidR="00211C5C" w:rsidRPr="003A509F" w:rsidRDefault="00211C5C" w:rsidP="00211C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42D9">
              <w:rPr>
                <w:rStyle w:val="a6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665268,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 ул.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Ленина, 90а, 8(39530)40-420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>
              <w:t xml:space="preserve"> </w:t>
            </w:r>
            <w:r w:rsidRPr="004C183C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>http://alenushka.tulunr.ru/</w:t>
            </w:r>
          </w:p>
        </w:tc>
      </w:tr>
      <w:tr w:rsidR="00211C5C" w:rsidRPr="004376C5" w:rsidTr="00894B94">
        <w:trPr>
          <w:trHeight w:val="367"/>
        </w:trPr>
        <w:tc>
          <w:tcPr>
            <w:tcW w:w="702" w:type="dxa"/>
            <w:shd w:val="clear" w:color="auto" w:fill="auto"/>
            <w:noWrap/>
            <w:vAlign w:val="center"/>
          </w:tcPr>
          <w:p w:rsidR="00211C5C" w:rsidRPr="003A509F" w:rsidRDefault="00211C5C" w:rsidP="00211C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Высшее/ среднее специальное образование 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11C5C" w:rsidRPr="003A509F" w:rsidRDefault="00211C5C" w:rsidP="00211C5C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11C5C" w:rsidRPr="004376C5" w:rsidTr="00894B94">
        <w:trPr>
          <w:trHeight w:val="367"/>
        </w:trPr>
        <w:tc>
          <w:tcPr>
            <w:tcW w:w="702" w:type="dxa"/>
            <w:shd w:val="clear" w:color="auto" w:fill="auto"/>
            <w:noWrap/>
            <w:vAlign w:val="center"/>
          </w:tcPr>
          <w:p w:rsidR="00211C5C" w:rsidRPr="003A509F" w:rsidRDefault="00211C5C" w:rsidP="00211C5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 (36 часов)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11C5C" w:rsidRPr="003A509F" w:rsidRDefault="00211C5C" w:rsidP="00211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Высшее/ среднее специальное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11C5C" w:rsidRPr="003A509F" w:rsidRDefault="00192502" w:rsidP="00192502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11C5C" w:rsidRPr="00727936" w:rsidTr="00727936">
        <w:trPr>
          <w:trHeight w:val="36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 Тулуна «Детский сад «Антошка»</w:t>
            </w: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211C5C" w:rsidRPr="00727936" w:rsidRDefault="00727936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</w:t>
            </w:r>
            <w:r w:rsidRPr="00727936">
              <w:rPr>
                <w:rFonts w:eastAsia="Times New Roman"/>
                <w:bCs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улица </w:t>
            </w:r>
            <w:proofErr w:type="spellStart"/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17, 8(39530 )40-9-36, сайт:</w:t>
            </w:r>
            <w:r w:rsidRPr="004C183C"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lang w:eastAsia="ru-RU"/>
              </w:rPr>
              <w:t xml:space="preserve"> http://antoshka.tulunr.ru</w:t>
            </w:r>
          </w:p>
        </w:tc>
      </w:tr>
      <w:tr w:rsidR="00727936" w:rsidRPr="004376C5" w:rsidTr="001A64A4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727936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ст., 18 часов в неделю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Высшее/ среднее специальное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3A509F" w:rsidRDefault="00192502" w:rsidP="001925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11C5C" w:rsidRPr="004376C5" w:rsidTr="007B54A8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27936" w:rsidRP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«Гармония»</w:t>
            </w:r>
          </w:p>
          <w:p w:rsidR="00211C5C" w:rsidRPr="00546CC0" w:rsidRDefault="00727936" w:rsidP="00727936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665259, Иркутская область, г. Тулун, </w:t>
            </w:r>
            <w:proofErr w:type="spellStart"/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 Литер А, тел. 8(39530)29-6-49, Сайт:</w:t>
            </w:r>
            <w:r w:rsidRPr="007279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1" w:history="1">
              <w:r w:rsidRPr="004C183C">
                <w:rPr>
                  <w:rStyle w:val="a4"/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https://garmoniya.tulunr.ru/</w:t>
              </w:r>
            </w:hyperlink>
          </w:p>
        </w:tc>
      </w:tr>
      <w:tr w:rsidR="00727936" w:rsidRPr="004376C5" w:rsidTr="00F317EE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–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546CC0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546CC0" w:rsidRDefault="00727936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Pr="003A509F" w:rsidRDefault="00BE70C5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</w:t>
            </w:r>
            <w:bookmarkStart w:id="0" w:name="_GoBack"/>
            <w:bookmarkEnd w:id="0"/>
            <w:r w:rsidR="007279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r w:rsidR="007279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546CC0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546CC0" w:rsidRDefault="00727936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Инструктор по физической культуре (период отпуска по уходу за ребенком)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546CC0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546CC0" w:rsidRDefault="00727936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Музыкальный руководитель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546CC0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546CC0" w:rsidRDefault="00727936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727936" w:rsidRPr="003A509F" w:rsidRDefault="00727936" w:rsidP="0072793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7936" w:rsidRPr="003A509F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27936" w:rsidRPr="00546CC0" w:rsidRDefault="00727936" w:rsidP="007279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727936" w:rsidRPr="00546CC0" w:rsidRDefault="009B28F3" w:rsidP="00727936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727936" w:rsidRPr="004376C5" w:rsidTr="00F77887">
        <w:trPr>
          <w:trHeight w:val="5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727936" w:rsidRPr="00727936" w:rsidRDefault="00727936" w:rsidP="00727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«Центр развития ребенка - детский сад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Жемчужинка</w:t>
            </w:r>
            <w:r w:rsidRPr="0072793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727936" w:rsidRPr="008C4B98" w:rsidRDefault="00727936" w:rsidP="008C4B98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C4B9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665255, Иркутская область, г. Тулун, п. Стекольный,16, Тел.: 8(39530)4-01-48, сайт </w:t>
            </w:r>
            <w:hyperlink r:id="rId12" w:history="1">
              <w:r w:rsidRPr="004C183C">
                <w:rPr>
                  <w:rFonts w:ascii="Times New Roman" w:eastAsia="Times New Roman" w:hAnsi="Times New Roman" w:cs="Times New Roman"/>
                  <w:b/>
                  <w:color w:val="2E74B5" w:themeColor="accent1" w:themeShade="BF"/>
                  <w:lang w:eastAsia="ru-RU"/>
                </w:rPr>
                <w:t>www.jemchujinka.tulunr.ru</w:t>
              </w:r>
            </w:hyperlink>
          </w:p>
        </w:tc>
      </w:tr>
      <w:tr w:rsidR="008C4B98" w:rsidRPr="004376C5" w:rsidTr="009B28F3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</w:tcPr>
          <w:p w:rsidR="008C4B98" w:rsidRPr="003D0602" w:rsidRDefault="008C4B98" w:rsidP="008C4B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3D0602">
              <w:rPr>
                <w:rFonts w:ascii="Times New Roman" w:hAnsi="Times New Roman" w:cs="Times New Roman"/>
                <w:szCs w:val="20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4B98" w:rsidRPr="003D0602" w:rsidRDefault="008C4B98" w:rsidP="009B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6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4B98" w:rsidRPr="003D0602" w:rsidRDefault="008C4B98" w:rsidP="009B28F3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3D0602">
              <w:rPr>
                <w:rFonts w:ascii="Times New Roman" w:hAnsi="Times New Roman" w:cs="Times New Roman"/>
                <w:szCs w:val="20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8C4B98" w:rsidRPr="003D0602" w:rsidRDefault="008C4B98" w:rsidP="008C4B98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Высшее педагогическое,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квалификационная категория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8C4B98" w:rsidRPr="00546CC0" w:rsidRDefault="009B28F3" w:rsidP="008C4B9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C4B98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8C4B98" w:rsidRDefault="008C4B98" w:rsidP="008C4B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Муниципальное бюджетное дошкольное образовательное учреждение города Тулуна «Детский сад «Карамелька»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8C4B98" w:rsidRPr="003342D6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Тулун, ул. Возрождения, зд.21,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тел.</w:t>
            </w:r>
            <w:r w:rsidRPr="002842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13" w:tgtFrame="_self" w:history="1">
              <w:r w:rsidRPr="002842D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FFFFF"/>
                </w:rPr>
                <w:t>+79500754212</w:t>
              </w:r>
            </w:hyperlink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4" w:tgtFrame="_blank" w:history="1">
              <w:r w:rsidRPr="007B54A8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https://karamelka-tulun.ru/</w:t>
              </w:r>
            </w:hyperlink>
          </w:p>
        </w:tc>
      </w:tr>
      <w:tr w:rsidR="008C4B98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Младший 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C4B98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Калькулятор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8C4B98" w:rsidRPr="003A509F" w:rsidRDefault="008C4B98" w:rsidP="008C4B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8C4B98" w:rsidRPr="003A509F" w:rsidRDefault="008C4B98" w:rsidP="008C4B98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8C4B98" w:rsidRPr="004376C5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8C4B98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"Детский сад "Лучик"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8C4B98" w:rsidRPr="003342D6" w:rsidRDefault="008C4B98" w:rsidP="008C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665268, Иркутская область,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 Ленина, 99,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F31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ел. 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(9530)</w:t>
            </w:r>
            <w:r w:rsidRPr="00F317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2-16-00, ф:2-18-79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5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https://luchik.tulunr.ru/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3529DC" w:rsidRPr="004376C5" w:rsidTr="005F76EF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E6502D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 (Период отпуска по уходу за ребенком)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 (36 ч)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9DC" w:rsidRPr="00546CC0" w:rsidRDefault="003529DC" w:rsidP="003529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5F76EF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 (Период отпуска по уходу за ребенком)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602">
              <w:rPr>
                <w:rFonts w:ascii="Times New Roman" w:hAnsi="Times New Roman" w:cs="Times New Roman"/>
                <w:szCs w:val="20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9DC" w:rsidRPr="00546CC0" w:rsidRDefault="003529DC" w:rsidP="003529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5F76EF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9DC" w:rsidRPr="00546CC0" w:rsidRDefault="003529DC" w:rsidP="003529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5F76EF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0,25ст.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9DC" w:rsidRPr="00546CC0" w:rsidRDefault="003529DC" w:rsidP="003529D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6D61A8">
        <w:trPr>
          <w:trHeight w:val="12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529DC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"Радуга"</w:t>
            </w:r>
          </w:p>
          <w:p w:rsidR="003529DC" w:rsidRPr="003342D6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95C51">
              <w:rPr>
                <w:rFonts w:ascii="Times New Roman" w:hAnsi="Times New Roman" w:cs="Times New Roman"/>
                <w:b/>
                <w:color w:val="393714"/>
                <w:szCs w:val="20"/>
                <w:shd w:val="clear" w:color="auto" w:fill="FFFFFF"/>
              </w:rPr>
              <w:t xml:space="preserve">665268, 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Тулун ул. Ломоносова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ел: 8(39530)2-03-61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Сайт: </w:t>
            </w:r>
            <w:hyperlink r:id="rId16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http://raduga.tulunr.ru/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345EA8" w:rsidRPr="004376C5" w:rsidTr="005677B6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345EA8" w:rsidRPr="003A509F" w:rsidRDefault="00345EA8" w:rsidP="00345EA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45EA8" w:rsidRPr="00BE70C5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0C5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EA8" w:rsidRPr="00345EA8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EA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5EA8" w:rsidRPr="00345EA8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EA8">
              <w:rPr>
                <w:rFonts w:ascii="Times New Roman" w:eastAsia="Times New Roman" w:hAnsi="Times New Roman" w:cs="Times New Roman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45EA8" w:rsidRPr="003A509F" w:rsidRDefault="00345EA8" w:rsidP="00345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45EA8" w:rsidRDefault="00345EA8" w:rsidP="00345EA8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45EA8" w:rsidRPr="004376C5" w:rsidTr="005677B6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345EA8" w:rsidRPr="003A509F" w:rsidRDefault="00345EA8" w:rsidP="00345EA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45EA8" w:rsidRPr="00BE70C5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70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EA8" w:rsidRPr="00345EA8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E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5EA8" w:rsidRPr="00345EA8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5EA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45EA8" w:rsidRPr="003A509F" w:rsidRDefault="00345EA8" w:rsidP="00345EA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45EA8" w:rsidRDefault="00345EA8" w:rsidP="00345EA8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529DC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7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ждение города Тулуна «Детский сад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комбинированного вида «Теремок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», </w:t>
            </w:r>
          </w:p>
          <w:p w:rsidR="003529DC" w:rsidRPr="003342D6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665253, Иркутская обл., город Тулун, улица Дачная, 8, тел. 8(39530)47- 0 -27</w:t>
            </w:r>
          </w:p>
        </w:tc>
      </w:tr>
      <w:tr w:rsidR="00345EA8" w:rsidRPr="004376C5" w:rsidTr="004A60B0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345EA8" w:rsidRPr="003A509F" w:rsidRDefault="00345EA8" w:rsidP="00345EA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1ст.</w:t>
            </w:r>
          </w:p>
        </w:tc>
        <w:tc>
          <w:tcPr>
            <w:tcW w:w="3120" w:type="dxa"/>
            <w:shd w:val="clear" w:color="auto" w:fill="auto"/>
          </w:tcPr>
          <w:p w:rsidR="00345EA8" w:rsidRDefault="00345EA8" w:rsidP="00345EA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D95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45EA8" w:rsidRDefault="00345EA8" w:rsidP="00345EA8">
            <w:r w:rsidRPr="00AB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45EA8" w:rsidRPr="004376C5" w:rsidTr="004A60B0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345EA8" w:rsidRPr="003A509F" w:rsidRDefault="00345EA8" w:rsidP="00345EA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45EA8" w:rsidRPr="00BD133B" w:rsidRDefault="00345EA8" w:rsidP="0034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0,5ст</w:t>
            </w:r>
          </w:p>
        </w:tc>
        <w:tc>
          <w:tcPr>
            <w:tcW w:w="3120" w:type="dxa"/>
            <w:shd w:val="clear" w:color="auto" w:fill="auto"/>
          </w:tcPr>
          <w:p w:rsidR="00345EA8" w:rsidRDefault="00345EA8" w:rsidP="00345EA8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D95A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45EA8" w:rsidRDefault="00345EA8" w:rsidP="00345EA8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529DC" w:rsidRPr="003342D6" w:rsidRDefault="003529DC" w:rsidP="003529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учреждение дополнительного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города Тулуна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Центр развития творчества и юношества «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Кристалл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3529DC" w:rsidRPr="003A509F" w:rsidRDefault="003529DC" w:rsidP="003529D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71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665268,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обл., г. Тулун ул. Сигаева,3 тел.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839530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Сайт: </w:t>
            </w:r>
            <w:hyperlink r:id="rId17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https://www.crystal-tulun.ru/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3529DC" w:rsidRPr="004376C5" w:rsidTr="000950C4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773AC0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</w:tcPr>
          <w:p w:rsidR="003529DC" w:rsidRPr="003A509F" w:rsidRDefault="003529DC" w:rsidP="00352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583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529DC" w:rsidRPr="004376C5" w:rsidTr="00D74E10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/18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529DC" w:rsidRPr="003A509F" w:rsidRDefault="003529DC" w:rsidP="003529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3529DC" w:rsidRDefault="003529DC" w:rsidP="003529DC">
            <w:r w:rsidRPr="00583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</w:tbl>
    <w:p w:rsidR="00114A89" w:rsidRDefault="00114A89" w:rsidP="00114A89"/>
    <w:sectPr w:rsidR="00114A89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0154D1"/>
    <w:rsid w:val="0005224A"/>
    <w:rsid w:val="000950C4"/>
    <w:rsid w:val="000D4E57"/>
    <w:rsid w:val="00105C65"/>
    <w:rsid w:val="00114A89"/>
    <w:rsid w:val="00191D40"/>
    <w:rsid w:val="00192502"/>
    <w:rsid w:val="00197207"/>
    <w:rsid w:val="001A4819"/>
    <w:rsid w:val="00211C5C"/>
    <w:rsid w:val="002842D9"/>
    <w:rsid w:val="00284B7B"/>
    <w:rsid w:val="003342D6"/>
    <w:rsid w:val="00345EA8"/>
    <w:rsid w:val="003529DC"/>
    <w:rsid w:val="003643E8"/>
    <w:rsid w:val="003A509F"/>
    <w:rsid w:val="003A6200"/>
    <w:rsid w:val="004376C5"/>
    <w:rsid w:val="004A0B71"/>
    <w:rsid w:val="004C183C"/>
    <w:rsid w:val="004E65D2"/>
    <w:rsid w:val="004F1878"/>
    <w:rsid w:val="0053447D"/>
    <w:rsid w:val="00546CC0"/>
    <w:rsid w:val="00554B53"/>
    <w:rsid w:val="00567F5E"/>
    <w:rsid w:val="00580B78"/>
    <w:rsid w:val="005C3266"/>
    <w:rsid w:val="005D06E3"/>
    <w:rsid w:val="005D7E04"/>
    <w:rsid w:val="00635435"/>
    <w:rsid w:val="0066730C"/>
    <w:rsid w:val="006C6C78"/>
    <w:rsid w:val="006D5AFF"/>
    <w:rsid w:val="006D61A8"/>
    <w:rsid w:val="00727936"/>
    <w:rsid w:val="00773AC0"/>
    <w:rsid w:val="007B54A8"/>
    <w:rsid w:val="00827FCA"/>
    <w:rsid w:val="00855AA2"/>
    <w:rsid w:val="00895C51"/>
    <w:rsid w:val="008C4B98"/>
    <w:rsid w:val="009263BC"/>
    <w:rsid w:val="00954B06"/>
    <w:rsid w:val="00994947"/>
    <w:rsid w:val="009B28F3"/>
    <w:rsid w:val="00A254D3"/>
    <w:rsid w:val="00A66A22"/>
    <w:rsid w:val="00AD194F"/>
    <w:rsid w:val="00AF3DFD"/>
    <w:rsid w:val="00B9532D"/>
    <w:rsid w:val="00BE70C5"/>
    <w:rsid w:val="00BF4D39"/>
    <w:rsid w:val="00BF5C2E"/>
    <w:rsid w:val="00C07380"/>
    <w:rsid w:val="00C26720"/>
    <w:rsid w:val="00CB7755"/>
    <w:rsid w:val="00CE2B22"/>
    <w:rsid w:val="00D10F98"/>
    <w:rsid w:val="00DA11AF"/>
    <w:rsid w:val="00E80CD6"/>
    <w:rsid w:val="00E91585"/>
    <w:rsid w:val="00F12F0E"/>
    <w:rsid w:val="00F317EE"/>
    <w:rsid w:val="00F326BD"/>
    <w:rsid w:val="00F34730"/>
    <w:rsid w:val="00F44256"/>
    <w:rsid w:val="00F93F9C"/>
    <w:rsid w:val="00FA126B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620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842D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12C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"/>
    <w:rsid w:val="00345EA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45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9"/>
    <w:rsid w:val="00345EA8"/>
    <w:rPr>
      <w:rFonts w:ascii="Cambria" w:eastAsia="Cambria" w:hAnsi="Cambria" w:cs="Cambria"/>
      <w:sz w:val="13"/>
      <w:szCs w:val="13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345EA8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6-tulun-r138.gosweb.gosuslugi.ru/" TargetMode="External"/><Relationship Id="rId13" Type="http://schemas.openxmlformats.org/officeDocument/2006/relationships/hyperlink" Target="tel:+795007542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h4-tulun-r138.gosweb.gosuslugi.ru/" TargetMode="External"/><Relationship Id="rId12" Type="http://schemas.openxmlformats.org/officeDocument/2006/relationships/hyperlink" Target="http://www.jemchujinka.tulunr.ru/" TargetMode="External"/><Relationship Id="rId17" Type="http://schemas.openxmlformats.org/officeDocument/2006/relationships/hyperlink" Target="https://www.crystal-tulu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duga.tulun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h2-tulun-r138.gosweb.gosuslugi.ru/" TargetMode="External"/><Relationship Id="rId11" Type="http://schemas.openxmlformats.org/officeDocument/2006/relationships/hyperlink" Target="https://garmoniya.tulun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chik.tulunr.ru/" TargetMode="External"/><Relationship Id="rId10" Type="http://schemas.openxmlformats.org/officeDocument/2006/relationships/hyperlink" Target="https://n-era20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h19-tulun-r138.gosweb.gosuslugi.ru/" TargetMode="External"/><Relationship Id="rId14" Type="http://schemas.openxmlformats.org/officeDocument/2006/relationships/hyperlink" Target="https://vk.com/away.php?to=https%3A%2F%2Fkaramelka-tulun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A0091-4B4E-41CF-A1FB-5A9EDDED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28</cp:revision>
  <cp:lastPrinted>2024-06-13T03:50:00Z</cp:lastPrinted>
  <dcterms:created xsi:type="dcterms:W3CDTF">2023-05-31T06:06:00Z</dcterms:created>
  <dcterms:modified xsi:type="dcterms:W3CDTF">2026-01-14T06:50:00Z</dcterms:modified>
</cp:coreProperties>
</file>