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ABF" w:rsidRDefault="00B449B3" w:rsidP="00B449B3">
      <w:pPr>
        <w:tabs>
          <w:tab w:val="left" w:pos="3150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_________________ №___</w:t>
      </w:r>
    </w:p>
    <w:p w:rsidR="005C7CD6" w:rsidRPr="005C7CD6" w:rsidRDefault="005C7CD6" w:rsidP="00D3000D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</w:rPr>
      </w:pPr>
      <w:r w:rsidRPr="005C7CD6">
        <w:rPr>
          <w:rFonts w:ascii="Arial" w:eastAsia="Times New Roman" w:hAnsi="Arial" w:cs="Arial"/>
          <w:b/>
          <w:bCs/>
          <w:kern w:val="28"/>
          <w:sz w:val="32"/>
          <w:szCs w:val="32"/>
        </w:rPr>
        <w:t>РОССИЙСКАЯ ФЕДЕРАЦИЯ</w:t>
      </w:r>
    </w:p>
    <w:p w:rsidR="005C7CD6" w:rsidRPr="005C7CD6" w:rsidRDefault="005C7CD6" w:rsidP="00D3000D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</w:rPr>
      </w:pPr>
      <w:r w:rsidRPr="005C7CD6">
        <w:rPr>
          <w:rFonts w:ascii="Arial" w:eastAsia="Times New Roman" w:hAnsi="Arial" w:cs="Arial"/>
          <w:b/>
          <w:bCs/>
          <w:kern w:val="28"/>
          <w:sz w:val="32"/>
          <w:szCs w:val="32"/>
        </w:rPr>
        <w:t>ИРКУТСКАЯ ОБЛАСТЬ</w:t>
      </w:r>
    </w:p>
    <w:p w:rsidR="005C7CD6" w:rsidRPr="005C7CD6" w:rsidRDefault="005C7CD6" w:rsidP="00D3000D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</w:rPr>
      </w:pPr>
      <w:r w:rsidRPr="005C7CD6">
        <w:rPr>
          <w:rFonts w:ascii="Arial" w:eastAsia="Times New Roman" w:hAnsi="Arial" w:cs="Arial"/>
          <w:b/>
          <w:bCs/>
          <w:kern w:val="28"/>
          <w:sz w:val="32"/>
          <w:szCs w:val="32"/>
        </w:rPr>
        <w:t xml:space="preserve">МУНИЦИПАЛЬНОЕ ОБРАЗОВАНИЕ - </w:t>
      </w:r>
      <w:r w:rsidR="0068215D" w:rsidRPr="002F3ABF">
        <w:rPr>
          <w:rFonts w:ascii="Arial" w:eastAsia="Times New Roman" w:hAnsi="Arial" w:cs="Arial"/>
          <w:b/>
          <w:color w:val="000000" w:themeColor="text1"/>
          <w:spacing w:val="2"/>
          <w:sz w:val="32"/>
          <w:szCs w:val="32"/>
          <w:lang w:eastAsia="ru-RU"/>
        </w:rPr>
        <w:t>"</w:t>
      </w:r>
      <w:r w:rsidRPr="005C7CD6">
        <w:rPr>
          <w:rFonts w:ascii="Arial" w:eastAsia="Times New Roman" w:hAnsi="Arial" w:cs="Arial"/>
          <w:b/>
          <w:bCs/>
          <w:kern w:val="28"/>
          <w:sz w:val="32"/>
          <w:szCs w:val="32"/>
        </w:rPr>
        <w:t>ГОРОД ТУЛУН</w:t>
      </w:r>
      <w:r w:rsidR="0068215D" w:rsidRPr="002F3ABF">
        <w:rPr>
          <w:rFonts w:ascii="Arial" w:eastAsia="Times New Roman" w:hAnsi="Arial" w:cs="Arial"/>
          <w:b/>
          <w:color w:val="000000" w:themeColor="text1"/>
          <w:spacing w:val="2"/>
          <w:sz w:val="32"/>
          <w:szCs w:val="32"/>
          <w:lang w:eastAsia="ru-RU"/>
        </w:rPr>
        <w:t>"</w:t>
      </w:r>
    </w:p>
    <w:p w:rsidR="005C7CD6" w:rsidRPr="005C7CD6" w:rsidRDefault="005C7CD6" w:rsidP="00D3000D">
      <w:pPr>
        <w:tabs>
          <w:tab w:val="left" w:pos="4119"/>
        </w:tabs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</w:rPr>
      </w:pPr>
      <w:r w:rsidRPr="005C7CD6">
        <w:rPr>
          <w:rFonts w:ascii="Arial" w:eastAsia="Times New Roman" w:hAnsi="Arial" w:cs="Arial"/>
          <w:b/>
          <w:bCs/>
          <w:kern w:val="28"/>
          <w:sz w:val="32"/>
          <w:szCs w:val="32"/>
        </w:rPr>
        <w:t>АДМИНИСТРАЦИЯ ГОРОДСКОГО ОКРУГА</w:t>
      </w:r>
    </w:p>
    <w:p w:rsidR="005C7CD6" w:rsidRPr="005C7CD6" w:rsidRDefault="005C7CD6" w:rsidP="00D3000D">
      <w:pPr>
        <w:spacing w:after="0" w:line="240" w:lineRule="auto"/>
        <w:jc w:val="center"/>
        <w:rPr>
          <w:rFonts w:ascii="Arial" w:eastAsia="Times New Roman" w:hAnsi="Arial" w:cs="Arial"/>
          <w:kern w:val="28"/>
          <w:sz w:val="32"/>
          <w:szCs w:val="32"/>
        </w:rPr>
      </w:pPr>
      <w:r w:rsidRPr="005C7CD6">
        <w:rPr>
          <w:rFonts w:ascii="Arial" w:eastAsia="Times New Roman" w:hAnsi="Arial" w:cs="Arial"/>
          <w:b/>
          <w:kern w:val="28"/>
          <w:sz w:val="32"/>
          <w:szCs w:val="32"/>
        </w:rPr>
        <w:t>ПОСТАНОВЛЕНИЕ</w:t>
      </w:r>
    </w:p>
    <w:p w:rsidR="005C7CD6" w:rsidRPr="005231DE" w:rsidRDefault="005C7CD6" w:rsidP="005C7CD6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000000" w:themeColor="text1"/>
          <w:spacing w:val="2"/>
          <w:sz w:val="32"/>
          <w:szCs w:val="32"/>
          <w:lang w:eastAsia="ru-RU"/>
        </w:rPr>
      </w:pPr>
    </w:p>
    <w:p w:rsidR="005C7CD6" w:rsidRDefault="005C7CD6" w:rsidP="008C2496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b/>
          <w:color w:val="000000" w:themeColor="text1"/>
          <w:spacing w:val="2"/>
          <w:sz w:val="32"/>
          <w:szCs w:val="32"/>
          <w:lang w:eastAsia="ru-RU"/>
        </w:rPr>
      </w:pPr>
      <w:r w:rsidRPr="005C7CD6">
        <w:rPr>
          <w:rFonts w:ascii="Arial" w:eastAsia="Times New Roman" w:hAnsi="Arial" w:cs="Arial"/>
          <w:b/>
          <w:color w:val="000000" w:themeColor="text1"/>
          <w:spacing w:val="2"/>
          <w:sz w:val="32"/>
          <w:szCs w:val="32"/>
          <w:lang w:eastAsia="ru-RU"/>
        </w:rPr>
        <w:t>ОБ УТВЕРЖДЕНИИ АДМИНИСТРАТИВНОГО РЕГЛАМЕНТА ПРЕДО</w:t>
      </w:r>
      <w:r w:rsidR="002F3ABF">
        <w:rPr>
          <w:rFonts w:ascii="Arial" w:eastAsia="Times New Roman" w:hAnsi="Arial" w:cs="Arial"/>
          <w:b/>
          <w:color w:val="000000" w:themeColor="text1"/>
          <w:spacing w:val="2"/>
          <w:sz w:val="32"/>
          <w:szCs w:val="32"/>
          <w:lang w:eastAsia="ru-RU"/>
        </w:rPr>
        <w:t xml:space="preserve">СТАВЛЕНИЯ МУНИЦИПАЛЬНОЙ УСЛУГИ </w:t>
      </w:r>
      <w:r w:rsidR="002F3ABF" w:rsidRPr="002F3ABF">
        <w:rPr>
          <w:rFonts w:ascii="Arial" w:eastAsia="Times New Roman" w:hAnsi="Arial" w:cs="Arial"/>
          <w:b/>
          <w:color w:val="000000" w:themeColor="text1"/>
          <w:spacing w:val="2"/>
          <w:sz w:val="32"/>
          <w:szCs w:val="32"/>
          <w:lang w:eastAsia="ru-RU"/>
        </w:rPr>
        <w:t>"</w:t>
      </w:r>
      <w:r w:rsidRPr="005C7CD6">
        <w:rPr>
          <w:rFonts w:ascii="Arial" w:eastAsia="Times New Roman" w:hAnsi="Arial" w:cs="Arial"/>
          <w:b/>
          <w:color w:val="000000" w:themeColor="text1"/>
          <w:spacing w:val="2"/>
          <w:sz w:val="32"/>
          <w:szCs w:val="32"/>
          <w:lang w:eastAsia="ru-RU"/>
        </w:rPr>
        <w:t>ПРИНЯТИЕ И РАССМОТРЕНИЕ УВЕДОМЛЕНИ</w:t>
      </w:r>
      <w:r w:rsidR="002F3ABF">
        <w:rPr>
          <w:rFonts w:ascii="Arial" w:eastAsia="Times New Roman" w:hAnsi="Arial" w:cs="Arial"/>
          <w:b/>
          <w:color w:val="000000" w:themeColor="text1"/>
          <w:spacing w:val="2"/>
          <w:sz w:val="32"/>
          <w:szCs w:val="32"/>
          <w:lang w:eastAsia="ru-RU"/>
        </w:rPr>
        <w:t>Я О СОЗДАНИИ НАРОДНОЙ ДРУЖИНЫ</w:t>
      </w:r>
      <w:r w:rsidR="002F3ABF" w:rsidRPr="002F3ABF">
        <w:rPr>
          <w:rFonts w:ascii="Arial" w:eastAsia="Times New Roman" w:hAnsi="Arial" w:cs="Arial"/>
          <w:b/>
          <w:color w:val="000000" w:themeColor="text1"/>
          <w:spacing w:val="2"/>
          <w:sz w:val="32"/>
          <w:szCs w:val="32"/>
          <w:lang w:eastAsia="ru-RU"/>
        </w:rPr>
        <w:t>"</w:t>
      </w:r>
    </w:p>
    <w:p w:rsidR="008C2496" w:rsidRPr="008C2496" w:rsidRDefault="008C2496" w:rsidP="008C2496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b/>
          <w:color w:val="000000" w:themeColor="text1"/>
          <w:spacing w:val="2"/>
          <w:sz w:val="32"/>
          <w:szCs w:val="32"/>
          <w:lang w:eastAsia="ru-RU"/>
        </w:rPr>
      </w:pPr>
    </w:p>
    <w:p w:rsidR="005C7CD6" w:rsidRPr="00111E74" w:rsidRDefault="004D141C" w:rsidP="005C7CD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Руководствуясь </w:t>
      </w:r>
      <w:hyperlink r:id="rId7" w:history="1">
        <w:r w:rsidR="005C7CD6" w:rsidRPr="004D141C">
          <w:rPr>
            <w:rFonts w:ascii="Arial" w:eastAsia="Times New Roman" w:hAnsi="Arial" w:cs="Arial"/>
            <w:color w:val="000000" w:themeColor="text1"/>
            <w:spacing w:val="2"/>
            <w:sz w:val="24"/>
            <w:szCs w:val="24"/>
            <w:lang w:eastAsia="ru-RU"/>
          </w:rPr>
          <w:t>Феде</w:t>
        </w:r>
        <w:r w:rsidR="00111E74">
          <w:rPr>
            <w:rFonts w:ascii="Arial" w:eastAsia="Times New Roman" w:hAnsi="Arial" w:cs="Arial"/>
            <w:color w:val="000000" w:themeColor="text1"/>
            <w:spacing w:val="2"/>
            <w:sz w:val="24"/>
            <w:szCs w:val="24"/>
            <w:lang w:eastAsia="ru-RU"/>
          </w:rPr>
          <w:t>ральным законом от 27.07.2010 №</w:t>
        </w:r>
        <w:r w:rsidR="005C7CD6" w:rsidRPr="004D141C">
          <w:rPr>
            <w:rFonts w:ascii="Arial" w:eastAsia="Times New Roman" w:hAnsi="Arial" w:cs="Arial"/>
            <w:color w:val="000000" w:themeColor="text1"/>
            <w:spacing w:val="2"/>
            <w:sz w:val="24"/>
            <w:szCs w:val="24"/>
            <w:lang w:eastAsia="ru-RU"/>
          </w:rPr>
          <w:t>210-ФЗ "Об организации предоставления государственных и муниципальных услуг"</w:t>
        </w:r>
      </w:hyperlink>
      <w:r w:rsidR="00D3000D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, руководствуясь ст.</w:t>
      </w:r>
      <w:r w:rsidR="005C7CD6" w:rsidRPr="004D141C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16</w:t>
      </w:r>
      <w:r w:rsidR="00D3000D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</w:t>
      </w:r>
      <w:hyperlink r:id="rId8" w:history="1">
        <w:r w:rsidR="005C7CD6" w:rsidRPr="004D141C">
          <w:rPr>
            <w:rFonts w:ascii="Arial" w:eastAsia="Times New Roman" w:hAnsi="Arial" w:cs="Arial"/>
            <w:color w:val="000000" w:themeColor="text1"/>
            <w:spacing w:val="2"/>
            <w:sz w:val="24"/>
            <w:szCs w:val="24"/>
            <w:lang w:eastAsia="ru-RU"/>
          </w:rPr>
          <w:t>Фед</w:t>
        </w:r>
        <w:r w:rsidR="00111E74">
          <w:rPr>
            <w:rFonts w:ascii="Arial" w:eastAsia="Times New Roman" w:hAnsi="Arial" w:cs="Arial"/>
            <w:color w:val="000000" w:themeColor="text1"/>
            <w:spacing w:val="2"/>
            <w:sz w:val="24"/>
            <w:szCs w:val="24"/>
            <w:lang w:eastAsia="ru-RU"/>
          </w:rPr>
          <w:t>ерального закона от 06.10.2003 №</w:t>
        </w:r>
        <w:r w:rsidR="005C7CD6" w:rsidRPr="004D141C">
          <w:rPr>
            <w:rFonts w:ascii="Arial" w:eastAsia="Times New Roman" w:hAnsi="Arial" w:cs="Arial"/>
            <w:color w:val="000000" w:themeColor="text1"/>
            <w:spacing w:val="2"/>
            <w:sz w:val="24"/>
            <w:szCs w:val="24"/>
            <w:lang w:eastAsia="ru-RU"/>
          </w:rPr>
          <w:t xml:space="preserve"> 131-ФЗ "Об общих принципах организации местного самоуправления в Российской Федерации"</w:t>
        </w:r>
      </w:hyperlink>
      <w:r w:rsidR="005C7CD6" w:rsidRPr="005C7CD6">
        <w:rPr>
          <w:rFonts w:ascii="Arial" w:eastAsia="Times New Roman" w:hAnsi="Arial" w:cs="Arial"/>
          <w:sz w:val="24"/>
          <w:szCs w:val="24"/>
          <w:lang w:eastAsia="ru-RU"/>
        </w:rPr>
        <w:t>, ст.ст.28,42 Устав</w:t>
      </w:r>
      <w:r w:rsidR="00111E74">
        <w:rPr>
          <w:rFonts w:ascii="Arial" w:eastAsia="Times New Roman" w:hAnsi="Arial" w:cs="Arial"/>
          <w:sz w:val="24"/>
          <w:szCs w:val="24"/>
          <w:lang w:eastAsia="ru-RU"/>
        </w:rPr>
        <w:t xml:space="preserve">а муниципального образования – </w:t>
      </w:r>
      <w:r w:rsidR="00111E74" w:rsidRPr="00111E74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"</w:t>
      </w:r>
      <w:r w:rsidR="005C7CD6" w:rsidRPr="00111E74">
        <w:rPr>
          <w:rFonts w:ascii="Arial" w:eastAsia="Times New Roman" w:hAnsi="Arial" w:cs="Arial"/>
          <w:sz w:val="24"/>
          <w:szCs w:val="24"/>
          <w:lang w:eastAsia="ru-RU"/>
        </w:rPr>
        <w:t>город Тулун</w:t>
      </w:r>
      <w:r w:rsidR="00111E74" w:rsidRPr="00111E74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"</w:t>
      </w:r>
    </w:p>
    <w:p w:rsidR="005C7CD6" w:rsidRPr="005C7CD6" w:rsidRDefault="005C7CD6" w:rsidP="00D300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7CD6" w:rsidRPr="005C7CD6" w:rsidRDefault="005C7CD6" w:rsidP="00D3000D">
      <w:pPr>
        <w:spacing w:after="0" w:line="240" w:lineRule="auto"/>
        <w:jc w:val="center"/>
        <w:outlineLvl w:val="0"/>
        <w:rPr>
          <w:rFonts w:ascii="Arial" w:eastAsia="Batang" w:hAnsi="Arial" w:cs="Arial"/>
          <w:b/>
          <w:sz w:val="30"/>
          <w:lang w:eastAsia="ru-RU"/>
        </w:rPr>
      </w:pPr>
      <w:r w:rsidRPr="005C7CD6">
        <w:rPr>
          <w:rFonts w:ascii="Arial" w:eastAsia="Times New Roman" w:hAnsi="Arial" w:cs="Arial"/>
          <w:b/>
          <w:sz w:val="30"/>
          <w:szCs w:val="28"/>
          <w:lang w:eastAsia="ru-RU"/>
        </w:rPr>
        <w:t>ПОСТАНОВЛЯЕТ:</w:t>
      </w:r>
    </w:p>
    <w:p w:rsidR="005C7CD6" w:rsidRPr="005C7CD6" w:rsidRDefault="005C7CD6" w:rsidP="00D3000D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lang w:eastAsia="ru-RU"/>
        </w:rPr>
      </w:pPr>
    </w:p>
    <w:p w:rsidR="005C7CD6" w:rsidRPr="00B53B95" w:rsidRDefault="005C7CD6" w:rsidP="00111E7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C7CD6">
        <w:rPr>
          <w:rFonts w:ascii="Arial" w:eastAsia="Batang" w:hAnsi="Arial" w:cs="Arial"/>
          <w:sz w:val="24"/>
          <w:szCs w:val="24"/>
          <w:lang w:eastAsia="ru-RU"/>
        </w:rPr>
        <w:t xml:space="preserve">1. </w:t>
      </w:r>
      <w:r w:rsidR="004D141C" w:rsidRPr="005C7CD6"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</w:t>
      </w:r>
      <w:r w:rsidR="004D141C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административный регламент предоставления муниципальной услуги </w:t>
      </w:r>
      <w:r w:rsidR="00111E74" w:rsidRPr="00111E74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"</w:t>
      </w:r>
      <w:r w:rsidR="004D141C">
        <w:rPr>
          <w:rFonts w:ascii="Arial" w:eastAsia="Times New Roman" w:hAnsi="Arial" w:cs="Arial"/>
          <w:sz w:val="24"/>
          <w:szCs w:val="24"/>
          <w:lang w:eastAsia="ru-RU"/>
        </w:rPr>
        <w:t xml:space="preserve">Принятие и рассмотрение уведомления о создании </w:t>
      </w:r>
      <w:r w:rsidR="00111E74">
        <w:rPr>
          <w:rFonts w:ascii="Arial" w:eastAsia="Times New Roman" w:hAnsi="Arial" w:cs="Arial"/>
          <w:sz w:val="24"/>
          <w:szCs w:val="24"/>
          <w:lang w:eastAsia="ru-RU"/>
        </w:rPr>
        <w:t>народной дружины</w:t>
      </w:r>
      <w:r w:rsidR="00111E74" w:rsidRPr="00111E74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"</w:t>
      </w:r>
      <w:r w:rsidR="00B53B9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53B95" w:rsidRPr="00111E74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B53B95">
        <w:rPr>
          <w:rFonts w:ascii="Arial" w:eastAsia="Times New Roman" w:hAnsi="Arial" w:cs="Arial"/>
          <w:sz w:val="24"/>
          <w:szCs w:val="24"/>
          <w:lang w:eastAsia="ru-RU"/>
        </w:rPr>
        <w:t xml:space="preserve">огласно приложению №1 </w:t>
      </w:r>
      <w:r w:rsidR="001210D6">
        <w:rPr>
          <w:rFonts w:ascii="Arial" w:eastAsia="Times New Roman" w:hAnsi="Arial" w:cs="Arial"/>
          <w:sz w:val="24"/>
          <w:szCs w:val="24"/>
          <w:lang w:eastAsia="ru-RU"/>
        </w:rPr>
        <w:t xml:space="preserve">к </w:t>
      </w:r>
      <w:r w:rsidR="00B53B95">
        <w:rPr>
          <w:rFonts w:ascii="Arial" w:eastAsia="Times New Roman" w:hAnsi="Arial" w:cs="Arial"/>
          <w:sz w:val="24"/>
          <w:szCs w:val="24"/>
          <w:lang w:eastAsia="ru-RU"/>
        </w:rPr>
        <w:t>настоящему постановлению</w:t>
      </w:r>
      <w:r w:rsidR="00111E74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5C7CD6" w:rsidRPr="005C7CD6" w:rsidRDefault="005C7CD6" w:rsidP="00111E7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7CD6">
        <w:rPr>
          <w:rFonts w:ascii="Arial" w:eastAsia="Times New Roman" w:hAnsi="Arial" w:cs="Arial"/>
          <w:sz w:val="24"/>
          <w:szCs w:val="24"/>
          <w:lang w:eastAsia="ru-RU"/>
        </w:rPr>
        <w:t>2. Опубликовать настоящее постановление в газете «</w:t>
      </w:r>
      <w:proofErr w:type="spellStart"/>
      <w:r w:rsidRPr="005C7CD6">
        <w:rPr>
          <w:rFonts w:ascii="Arial" w:eastAsia="Times New Roman" w:hAnsi="Arial" w:cs="Arial"/>
          <w:sz w:val="24"/>
          <w:szCs w:val="24"/>
          <w:lang w:eastAsia="ru-RU"/>
        </w:rPr>
        <w:t>Тулунский</w:t>
      </w:r>
      <w:proofErr w:type="spellEnd"/>
      <w:r w:rsidRPr="005C7CD6">
        <w:rPr>
          <w:rFonts w:ascii="Arial" w:eastAsia="Times New Roman" w:hAnsi="Arial" w:cs="Arial"/>
          <w:sz w:val="24"/>
          <w:szCs w:val="24"/>
          <w:lang w:eastAsia="ru-RU"/>
        </w:rPr>
        <w:t xml:space="preserve"> вестник» </w:t>
      </w:r>
      <w:r w:rsidR="00B53B95" w:rsidRPr="005C7CD6">
        <w:rPr>
          <w:rFonts w:ascii="Arial" w:eastAsia="Times New Roman" w:hAnsi="Arial" w:cs="Arial"/>
          <w:sz w:val="24"/>
          <w:szCs w:val="24"/>
          <w:lang w:eastAsia="ru-RU"/>
        </w:rPr>
        <w:t>и разместить</w:t>
      </w:r>
      <w:r w:rsidRPr="005C7CD6">
        <w:rPr>
          <w:rFonts w:ascii="Arial" w:eastAsia="Times New Roman" w:hAnsi="Arial" w:cs="Arial"/>
          <w:sz w:val="24"/>
          <w:szCs w:val="24"/>
          <w:lang w:eastAsia="ru-RU"/>
        </w:rPr>
        <w:t xml:space="preserve"> на официальном сайте администрации городского округа в сети интернет.</w:t>
      </w:r>
    </w:p>
    <w:p w:rsidR="005C7CD6" w:rsidRPr="005C7CD6" w:rsidRDefault="005C7CD6" w:rsidP="00111E7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7CD6">
        <w:rPr>
          <w:rFonts w:ascii="Arial" w:eastAsia="Times New Roman" w:hAnsi="Arial" w:cs="Arial"/>
          <w:sz w:val="24"/>
          <w:szCs w:val="24"/>
          <w:lang w:eastAsia="ru-RU"/>
        </w:rPr>
        <w:t xml:space="preserve">3. Контроль за исполнением настоящего постановления возложить </w:t>
      </w:r>
      <w:r w:rsidR="00B53B95">
        <w:rPr>
          <w:rFonts w:ascii="Arial" w:eastAsia="Times New Roman" w:hAnsi="Arial" w:cs="Arial"/>
          <w:sz w:val="24"/>
          <w:szCs w:val="24"/>
          <w:lang w:eastAsia="ru-RU"/>
        </w:rPr>
        <w:t>на руководителя аппарата адми</w:t>
      </w:r>
      <w:r w:rsidR="00111E74">
        <w:rPr>
          <w:rFonts w:ascii="Arial" w:eastAsia="Times New Roman" w:hAnsi="Arial" w:cs="Arial"/>
          <w:sz w:val="24"/>
          <w:szCs w:val="24"/>
          <w:lang w:eastAsia="ru-RU"/>
        </w:rPr>
        <w:t xml:space="preserve">нистрации городского округа </w:t>
      </w:r>
      <w:proofErr w:type="spellStart"/>
      <w:r w:rsidR="00111E74">
        <w:rPr>
          <w:rFonts w:ascii="Arial" w:eastAsia="Times New Roman" w:hAnsi="Arial" w:cs="Arial"/>
          <w:sz w:val="24"/>
          <w:szCs w:val="24"/>
          <w:lang w:eastAsia="ru-RU"/>
        </w:rPr>
        <w:t>Абрамову</w:t>
      </w:r>
      <w:proofErr w:type="gramStart"/>
      <w:r w:rsidR="00B53B95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111E74">
        <w:rPr>
          <w:rFonts w:ascii="Arial" w:eastAsia="Times New Roman" w:hAnsi="Arial" w:cs="Arial"/>
          <w:sz w:val="24"/>
          <w:szCs w:val="24"/>
          <w:lang w:eastAsia="ru-RU"/>
        </w:rPr>
        <w:t>Е</w:t>
      </w:r>
      <w:proofErr w:type="gramEnd"/>
      <w:r w:rsidR="00111E74">
        <w:rPr>
          <w:rFonts w:ascii="Arial" w:eastAsia="Times New Roman" w:hAnsi="Arial" w:cs="Arial"/>
          <w:sz w:val="24"/>
          <w:szCs w:val="24"/>
          <w:lang w:eastAsia="ru-RU"/>
        </w:rPr>
        <w:t>.Е</w:t>
      </w:r>
      <w:proofErr w:type="spellEnd"/>
      <w:r w:rsidR="00111E74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5C7CD6" w:rsidRPr="005C7CD6" w:rsidRDefault="005C7CD6" w:rsidP="00111E7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C7CD6" w:rsidRPr="005C7CD6" w:rsidRDefault="005C7CD6" w:rsidP="00D3000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C7CD6" w:rsidRPr="005C7CD6" w:rsidRDefault="005C7CD6" w:rsidP="00D3000D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ru-RU"/>
        </w:rPr>
      </w:pPr>
      <w:r w:rsidRPr="005C7CD6">
        <w:rPr>
          <w:rFonts w:ascii="Arial" w:eastAsia="Times New Roman" w:hAnsi="Arial" w:cs="Arial"/>
          <w:sz w:val="24"/>
          <w:szCs w:val="24"/>
          <w:lang w:eastAsia="ru-RU"/>
        </w:rPr>
        <w:t xml:space="preserve">Мэр городского округа                                                                                   Ю.В. </w:t>
      </w:r>
      <w:proofErr w:type="gramStart"/>
      <w:r w:rsidRPr="005C7CD6">
        <w:rPr>
          <w:rFonts w:ascii="Arial" w:eastAsia="Times New Roman" w:hAnsi="Arial" w:cs="Arial"/>
          <w:sz w:val="24"/>
          <w:szCs w:val="24"/>
          <w:lang w:eastAsia="ru-RU"/>
        </w:rPr>
        <w:t>Карих</w:t>
      </w:r>
      <w:proofErr w:type="gramEnd"/>
    </w:p>
    <w:p w:rsidR="005C7CD6" w:rsidRPr="005C7CD6" w:rsidRDefault="005C7CD6" w:rsidP="00D3000D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ru-RU"/>
        </w:rPr>
      </w:pPr>
    </w:p>
    <w:p w:rsidR="005C7CD6" w:rsidRPr="005C7CD6" w:rsidRDefault="005C7CD6" w:rsidP="005C7CD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C7CD6" w:rsidRPr="005C7CD6" w:rsidRDefault="005C7CD6" w:rsidP="005C7C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7CD6" w:rsidRPr="005C7CD6" w:rsidRDefault="005C7CD6" w:rsidP="005C7C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7CD6" w:rsidRPr="005C7CD6" w:rsidRDefault="005C7CD6" w:rsidP="005C7C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7CD6" w:rsidRPr="005C7CD6" w:rsidRDefault="005C7CD6" w:rsidP="005C7C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7CD6" w:rsidRPr="005C7CD6" w:rsidRDefault="005C7CD6" w:rsidP="005C7C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7CD6" w:rsidRPr="005C7CD6" w:rsidRDefault="005C7CD6" w:rsidP="005C7C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7CD6" w:rsidRPr="005C7CD6" w:rsidRDefault="005C7CD6" w:rsidP="005C7C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7CD6" w:rsidRPr="005C7CD6" w:rsidRDefault="005C7CD6" w:rsidP="005C7C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7CD6" w:rsidRPr="005C7CD6" w:rsidRDefault="005C7CD6" w:rsidP="005C7C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7CD6" w:rsidRPr="005C7CD6" w:rsidRDefault="005C7CD6" w:rsidP="005C7C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7CD6" w:rsidRPr="005C7CD6" w:rsidRDefault="005C7CD6" w:rsidP="005C7C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7CD6" w:rsidRDefault="005C7CD6" w:rsidP="005C7C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1E74" w:rsidRPr="005C7CD6" w:rsidRDefault="00111E74" w:rsidP="005C7C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000D" w:rsidRDefault="00D3000D" w:rsidP="00D3000D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Courier New" w:eastAsia="Times New Roman" w:hAnsi="Courier New" w:cs="Courier New"/>
          <w:color w:val="2D2D2D"/>
          <w:spacing w:val="2"/>
          <w:lang w:eastAsia="ru-RU"/>
        </w:rPr>
      </w:pPr>
    </w:p>
    <w:p w:rsidR="003878C3" w:rsidRDefault="003878C3" w:rsidP="00D3000D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Courier New" w:eastAsia="Times New Roman" w:hAnsi="Courier New" w:cs="Courier New"/>
          <w:color w:val="2D2D2D"/>
          <w:spacing w:val="2"/>
          <w:lang w:eastAsia="ru-RU"/>
        </w:rPr>
      </w:pPr>
    </w:p>
    <w:p w:rsidR="009B58B7" w:rsidRDefault="003878C3" w:rsidP="003D6CF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3D6CF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lastRenderedPageBreak/>
        <w:t xml:space="preserve">РАССЫЛКА: </w:t>
      </w:r>
    </w:p>
    <w:p w:rsidR="009B58B7" w:rsidRDefault="003878C3" w:rsidP="003D6CF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3D6CF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Правовой отдел</w:t>
      </w:r>
    </w:p>
    <w:p w:rsidR="009B58B7" w:rsidRPr="003D6CF2" w:rsidRDefault="009B58B7" w:rsidP="003D6CF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Комитет по экономике </w:t>
      </w:r>
    </w:p>
    <w:p w:rsidR="009B58B7" w:rsidRDefault="009B58B7" w:rsidP="003D6CF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9B58B7" w:rsidRDefault="009B58B7" w:rsidP="003D6CF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9B58B7" w:rsidRDefault="009B58B7" w:rsidP="003D6CF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9B58B7" w:rsidRDefault="009B58B7" w:rsidP="003D6CF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9B58B7" w:rsidRDefault="009B58B7" w:rsidP="003D6CF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9B58B7" w:rsidRDefault="009B58B7" w:rsidP="003D6CF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3878C3" w:rsidRPr="003D6CF2" w:rsidRDefault="003878C3" w:rsidP="003D6CF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3D6CF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Исполнитель:</w:t>
      </w:r>
    </w:p>
    <w:p w:rsidR="00F81364" w:rsidRPr="003D6CF2" w:rsidRDefault="00F81364" w:rsidP="003D6CF2">
      <w:pPr>
        <w:shd w:val="clear" w:color="auto" w:fill="FFFFFF"/>
        <w:tabs>
          <w:tab w:val="left" w:pos="6690"/>
        </w:tabs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F81364" w:rsidRPr="003D6CF2" w:rsidRDefault="003878C3" w:rsidP="003D6CF2">
      <w:pPr>
        <w:shd w:val="clear" w:color="auto" w:fill="FFFFFF"/>
        <w:tabs>
          <w:tab w:val="left" w:pos="6690"/>
        </w:tabs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3D6CF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Веду</w:t>
      </w:r>
      <w:r w:rsidR="00F81364" w:rsidRPr="003D6CF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щий специалист правового отдела</w:t>
      </w:r>
      <w:r w:rsidR="003D6CF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</w:t>
      </w:r>
      <w:r w:rsidR="002B6039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аппарата</w:t>
      </w:r>
    </w:p>
    <w:p w:rsidR="003878C3" w:rsidRPr="003D6CF2" w:rsidRDefault="003878C3" w:rsidP="003D6CF2">
      <w:pPr>
        <w:shd w:val="clear" w:color="auto" w:fill="FFFFFF"/>
        <w:tabs>
          <w:tab w:val="center" w:pos="4677"/>
        </w:tabs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3D6CF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администрации городского округа</w:t>
      </w:r>
      <w:r w:rsidR="003D6CF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ab/>
        <w:t xml:space="preserve">    </w:t>
      </w:r>
      <w:proofErr w:type="spellStart"/>
      <w:r w:rsidR="003D6CF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___________________________Н.А.Березина</w:t>
      </w:r>
      <w:proofErr w:type="spellEnd"/>
    </w:p>
    <w:p w:rsidR="003D6CF2" w:rsidRDefault="00F81364" w:rsidP="003D6CF2">
      <w:pPr>
        <w:shd w:val="clear" w:color="auto" w:fill="FFFFFF"/>
        <w:tabs>
          <w:tab w:val="left" w:pos="5550"/>
        </w:tabs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3D6CF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ab/>
      </w:r>
    </w:p>
    <w:p w:rsidR="003878C3" w:rsidRPr="003D6CF2" w:rsidRDefault="00F81364" w:rsidP="003D6CF2">
      <w:pPr>
        <w:shd w:val="clear" w:color="auto" w:fill="FFFFFF"/>
        <w:tabs>
          <w:tab w:val="left" w:pos="5550"/>
        </w:tabs>
        <w:spacing w:after="0" w:line="240" w:lineRule="auto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3D6CF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«   »_______________2018г.</w:t>
      </w:r>
    </w:p>
    <w:p w:rsidR="003878C3" w:rsidRPr="003D6CF2" w:rsidRDefault="003878C3" w:rsidP="003D6CF2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3878C3" w:rsidRPr="003D6CF2" w:rsidRDefault="003878C3" w:rsidP="003D6CF2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3878C3" w:rsidRPr="003D6CF2" w:rsidRDefault="003878C3" w:rsidP="003D6CF2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3878C3" w:rsidRPr="003D6CF2" w:rsidRDefault="003878C3" w:rsidP="003D6CF2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3878C3" w:rsidRPr="003D6CF2" w:rsidRDefault="00F81364" w:rsidP="003D6CF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3D6CF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СОГЛАСОВАНО:</w:t>
      </w:r>
    </w:p>
    <w:p w:rsidR="003878C3" w:rsidRPr="003D6CF2" w:rsidRDefault="003878C3" w:rsidP="003D6CF2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F81364" w:rsidRPr="003D6CF2" w:rsidRDefault="003D6CF2" w:rsidP="003D6CF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proofErr w:type="spellStart"/>
      <w:r w:rsidRPr="003D6CF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Зам-мэра</w:t>
      </w:r>
      <w:proofErr w:type="spellEnd"/>
      <w:r w:rsidRPr="003D6CF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</w:t>
      </w:r>
      <w:proofErr w:type="gramStart"/>
      <w:r w:rsidRPr="003D6CF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городского</w:t>
      </w:r>
      <w:proofErr w:type="gramEnd"/>
      <w:r w:rsidRPr="003D6CF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округа-</w:t>
      </w:r>
      <w:r w:rsidR="00F81364" w:rsidRPr="003D6CF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председатель</w:t>
      </w:r>
    </w:p>
    <w:p w:rsidR="003D6CF2" w:rsidRPr="003D6CF2" w:rsidRDefault="00F81364" w:rsidP="003D6CF2">
      <w:pPr>
        <w:shd w:val="clear" w:color="auto" w:fill="FFFFFF"/>
        <w:tabs>
          <w:tab w:val="center" w:pos="5032"/>
        </w:tabs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3D6CF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Комитета по экономике </w:t>
      </w:r>
    </w:p>
    <w:p w:rsidR="003D6CF2" w:rsidRPr="003D6CF2" w:rsidRDefault="003D6CF2" w:rsidP="003D6CF2">
      <w:pPr>
        <w:shd w:val="clear" w:color="auto" w:fill="FFFFFF"/>
        <w:tabs>
          <w:tab w:val="center" w:pos="4677"/>
        </w:tabs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3D6CF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администрации городского округа</w:t>
      </w:r>
      <w:r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ab/>
        <w:t xml:space="preserve">    </w:t>
      </w:r>
      <w:proofErr w:type="spellStart"/>
      <w:r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__________________________С.В.Васильева</w:t>
      </w:r>
      <w:proofErr w:type="spellEnd"/>
    </w:p>
    <w:p w:rsidR="003878C3" w:rsidRPr="003D6CF2" w:rsidRDefault="00F81364" w:rsidP="003D6CF2">
      <w:pPr>
        <w:shd w:val="clear" w:color="auto" w:fill="FFFFFF"/>
        <w:tabs>
          <w:tab w:val="center" w:pos="5032"/>
        </w:tabs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3D6CF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ab/>
      </w:r>
    </w:p>
    <w:p w:rsidR="00F81364" w:rsidRPr="003D6CF2" w:rsidRDefault="00F81364" w:rsidP="003D6CF2">
      <w:pPr>
        <w:shd w:val="clear" w:color="auto" w:fill="FFFFFF"/>
        <w:tabs>
          <w:tab w:val="center" w:pos="5032"/>
        </w:tabs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F81364" w:rsidRPr="003D6CF2" w:rsidRDefault="00F81364" w:rsidP="003D6CF2">
      <w:pPr>
        <w:shd w:val="clear" w:color="auto" w:fill="FFFFFF"/>
        <w:tabs>
          <w:tab w:val="left" w:pos="6165"/>
        </w:tabs>
        <w:spacing w:after="0" w:line="240" w:lineRule="auto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3D6CF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«   »_______________2018г.</w:t>
      </w:r>
    </w:p>
    <w:p w:rsidR="00F81364" w:rsidRPr="003D6CF2" w:rsidRDefault="00F81364" w:rsidP="003D6CF2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F81364" w:rsidRPr="003D6CF2" w:rsidRDefault="00F81364" w:rsidP="003D6CF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3878C3" w:rsidRPr="003D6CF2" w:rsidRDefault="00F81364" w:rsidP="003D6CF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3D6CF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Заместитель руководителя аппарата-</w:t>
      </w:r>
    </w:p>
    <w:p w:rsidR="00F81364" w:rsidRPr="003D6CF2" w:rsidRDefault="00A330A1" w:rsidP="003D6CF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</w:t>
      </w:r>
      <w:r w:rsidR="00F81364" w:rsidRPr="003D6CF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ачальник правового отдела</w:t>
      </w:r>
      <w:r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аппарата</w:t>
      </w:r>
    </w:p>
    <w:p w:rsidR="00F81364" w:rsidRPr="003D6CF2" w:rsidRDefault="00387CE2" w:rsidP="003D6CF2">
      <w:pPr>
        <w:shd w:val="clear" w:color="auto" w:fill="FFFFFF"/>
        <w:tabs>
          <w:tab w:val="left" w:pos="5865"/>
        </w:tabs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а</w:t>
      </w:r>
      <w:r w:rsidR="00F81364" w:rsidRPr="003D6CF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дминистрации городского округа</w:t>
      </w:r>
      <w:r w:rsidR="003D6CF2" w:rsidRPr="003D6CF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    </w:t>
      </w:r>
      <w:r w:rsidR="00F81364" w:rsidRPr="003D6CF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__</w:t>
      </w:r>
      <w:r w:rsidR="003D6CF2" w:rsidRPr="003D6CF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_______________</w:t>
      </w:r>
      <w:r w:rsidR="003D6CF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_____</w:t>
      </w:r>
      <w:r w:rsidR="00F81364" w:rsidRPr="003D6CF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О.В.</w:t>
      </w:r>
      <w:r w:rsidR="003D6CF2" w:rsidRPr="003D6CF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</w:t>
      </w:r>
      <w:r w:rsidR="00F81364" w:rsidRPr="003D6CF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Окладников</w:t>
      </w:r>
      <w:r w:rsidR="003D6CF2" w:rsidRPr="003D6CF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а</w:t>
      </w:r>
    </w:p>
    <w:p w:rsidR="00F81364" w:rsidRPr="003D6CF2" w:rsidRDefault="00F81364" w:rsidP="003D6CF2">
      <w:pPr>
        <w:shd w:val="clear" w:color="auto" w:fill="FFFFFF"/>
        <w:tabs>
          <w:tab w:val="left" w:pos="6165"/>
        </w:tabs>
        <w:spacing w:after="0" w:line="240" w:lineRule="auto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F81364" w:rsidRPr="003D6CF2" w:rsidRDefault="00F81364" w:rsidP="003D6CF2">
      <w:pPr>
        <w:shd w:val="clear" w:color="auto" w:fill="FFFFFF"/>
        <w:tabs>
          <w:tab w:val="left" w:pos="6165"/>
        </w:tabs>
        <w:spacing w:after="0" w:line="240" w:lineRule="auto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3D6CF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«   »_______________2018г.</w:t>
      </w:r>
    </w:p>
    <w:p w:rsidR="003878C3" w:rsidRPr="003D6CF2" w:rsidRDefault="003878C3" w:rsidP="003D6CF2">
      <w:pPr>
        <w:shd w:val="clear" w:color="auto" w:fill="FFFFFF"/>
        <w:tabs>
          <w:tab w:val="left" w:pos="6075"/>
        </w:tabs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3878C3" w:rsidRPr="003D6CF2" w:rsidRDefault="003D6CF2" w:rsidP="003D6CF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3D6CF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Руководитель аппарата </w:t>
      </w:r>
    </w:p>
    <w:p w:rsidR="003D6CF2" w:rsidRPr="003D6CF2" w:rsidRDefault="003D6CF2" w:rsidP="003D6CF2">
      <w:pPr>
        <w:shd w:val="clear" w:color="auto" w:fill="FFFFFF"/>
        <w:tabs>
          <w:tab w:val="left" w:pos="5760"/>
        </w:tabs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3D6CF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администрации городского округа      ___________________</w:t>
      </w:r>
      <w:r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______</w:t>
      </w:r>
      <w:r w:rsidRPr="003D6CF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Е.Е. Абрамова</w:t>
      </w:r>
    </w:p>
    <w:p w:rsidR="003878C3" w:rsidRPr="003D6CF2" w:rsidRDefault="003878C3" w:rsidP="003D6CF2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3D6CF2" w:rsidRPr="003D6CF2" w:rsidRDefault="003D6CF2" w:rsidP="003D6CF2">
      <w:pPr>
        <w:shd w:val="clear" w:color="auto" w:fill="FFFFFF"/>
        <w:tabs>
          <w:tab w:val="left" w:pos="6165"/>
        </w:tabs>
        <w:spacing w:after="0" w:line="240" w:lineRule="auto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3D6CF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«   »_______________2018г.</w:t>
      </w:r>
    </w:p>
    <w:p w:rsidR="003878C3" w:rsidRPr="003D6CF2" w:rsidRDefault="003878C3" w:rsidP="003D6CF2">
      <w:pPr>
        <w:shd w:val="clear" w:color="auto" w:fill="FFFFFF"/>
        <w:tabs>
          <w:tab w:val="left" w:pos="6330"/>
        </w:tabs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3878C3" w:rsidRPr="003D6CF2" w:rsidRDefault="003878C3" w:rsidP="00D3000D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3878C3" w:rsidRDefault="003878C3" w:rsidP="00D3000D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Courier New" w:eastAsia="Times New Roman" w:hAnsi="Courier New" w:cs="Courier New"/>
          <w:color w:val="2D2D2D"/>
          <w:spacing w:val="2"/>
          <w:lang w:eastAsia="ru-RU"/>
        </w:rPr>
      </w:pPr>
    </w:p>
    <w:p w:rsidR="003878C3" w:rsidRDefault="003878C3" w:rsidP="00D3000D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Courier New" w:eastAsia="Times New Roman" w:hAnsi="Courier New" w:cs="Courier New"/>
          <w:color w:val="2D2D2D"/>
          <w:spacing w:val="2"/>
          <w:lang w:eastAsia="ru-RU"/>
        </w:rPr>
      </w:pPr>
    </w:p>
    <w:p w:rsidR="003878C3" w:rsidRDefault="003878C3" w:rsidP="00D3000D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Courier New" w:eastAsia="Times New Roman" w:hAnsi="Courier New" w:cs="Courier New"/>
          <w:color w:val="2D2D2D"/>
          <w:spacing w:val="2"/>
          <w:lang w:eastAsia="ru-RU"/>
        </w:rPr>
      </w:pPr>
    </w:p>
    <w:p w:rsidR="003878C3" w:rsidRDefault="003878C3" w:rsidP="00D3000D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Courier New" w:eastAsia="Times New Roman" w:hAnsi="Courier New" w:cs="Courier New"/>
          <w:color w:val="2D2D2D"/>
          <w:spacing w:val="2"/>
          <w:lang w:eastAsia="ru-RU"/>
        </w:rPr>
      </w:pPr>
    </w:p>
    <w:p w:rsidR="003878C3" w:rsidRDefault="003878C3" w:rsidP="00D3000D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Courier New" w:eastAsia="Times New Roman" w:hAnsi="Courier New" w:cs="Courier New"/>
          <w:color w:val="2D2D2D"/>
          <w:spacing w:val="2"/>
          <w:lang w:eastAsia="ru-RU"/>
        </w:rPr>
      </w:pPr>
    </w:p>
    <w:p w:rsidR="003878C3" w:rsidRDefault="003878C3" w:rsidP="00D3000D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Courier New" w:eastAsia="Times New Roman" w:hAnsi="Courier New" w:cs="Courier New"/>
          <w:color w:val="2D2D2D"/>
          <w:spacing w:val="2"/>
          <w:lang w:eastAsia="ru-RU"/>
        </w:rPr>
      </w:pPr>
    </w:p>
    <w:p w:rsidR="003878C3" w:rsidRDefault="003878C3" w:rsidP="00D3000D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Courier New" w:eastAsia="Times New Roman" w:hAnsi="Courier New" w:cs="Courier New"/>
          <w:color w:val="2D2D2D"/>
          <w:spacing w:val="2"/>
          <w:lang w:eastAsia="ru-RU"/>
        </w:rPr>
      </w:pPr>
    </w:p>
    <w:p w:rsidR="003878C3" w:rsidRDefault="003878C3" w:rsidP="00D3000D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Courier New" w:eastAsia="Times New Roman" w:hAnsi="Courier New" w:cs="Courier New"/>
          <w:color w:val="2D2D2D"/>
          <w:spacing w:val="2"/>
          <w:lang w:eastAsia="ru-RU"/>
        </w:rPr>
      </w:pPr>
    </w:p>
    <w:p w:rsidR="003878C3" w:rsidRDefault="003878C3" w:rsidP="00D3000D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Courier New" w:eastAsia="Times New Roman" w:hAnsi="Courier New" w:cs="Courier New"/>
          <w:color w:val="2D2D2D"/>
          <w:spacing w:val="2"/>
          <w:lang w:eastAsia="ru-RU"/>
        </w:rPr>
      </w:pPr>
    </w:p>
    <w:p w:rsidR="003878C3" w:rsidRDefault="003878C3" w:rsidP="00D3000D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Courier New" w:eastAsia="Times New Roman" w:hAnsi="Courier New" w:cs="Courier New"/>
          <w:color w:val="2D2D2D"/>
          <w:spacing w:val="2"/>
          <w:lang w:eastAsia="ru-RU"/>
        </w:rPr>
      </w:pPr>
    </w:p>
    <w:p w:rsidR="003878C3" w:rsidRDefault="003878C3" w:rsidP="000333CD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2D2D2D"/>
          <w:spacing w:val="2"/>
          <w:lang w:eastAsia="ru-RU"/>
        </w:rPr>
      </w:pPr>
    </w:p>
    <w:p w:rsidR="000333CD" w:rsidRDefault="000333CD" w:rsidP="000333CD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2D2D2D"/>
          <w:spacing w:val="2"/>
          <w:lang w:eastAsia="ru-RU"/>
        </w:rPr>
      </w:pPr>
    </w:p>
    <w:p w:rsidR="003878C3" w:rsidRDefault="003878C3" w:rsidP="00387CE2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2D2D2D"/>
          <w:spacing w:val="2"/>
          <w:lang w:eastAsia="ru-RU"/>
        </w:rPr>
      </w:pPr>
    </w:p>
    <w:p w:rsidR="00A35A3C" w:rsidRDefault="00B53B95" w:rsidP="00D3000D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Courier New" w:eastAsia="Times New Roman" w:hAnsi="Courier New" w:cs="Courier New"/>
          <w:color w:val="2D2D2D"/>
          <w:spacing w:val="2"/>
          <w:lang w:eastAsia="ru-RU"/>
        </w:rPr>
      </w:pPr>
      <w:r w:rsidRPr="00181DFA">
        <w:rPr>
          <w:rFonts w:ascii="Courier New" w:eastAsia="Times New Roman" w:hAnsi="Courier New" w:cs="Courier New"/>
          <w:color w:val="2D2D2D"/>
          <w:spacing w:val="2"/>
          <w:lang w:eastAsia="ru-RU"/>
        </w:rPr>
        <w:lastRenderedPageBreak/>
        <w:t>Приложение</w:t>
      </w:r>
      <w:r w:rsidR="00111E74">
        <w:rPr>
          <w:rFonts w:ascii="Courier New" w:eastAsia="Times New Roman" w:hAnsi="Courier New" w:cs="Courier New"/>
          <w:color w:val="2D2D2D"/>
          <w:spacing w:val="2"/>
          <w:lang w:eastAsia="ru-RU"/>
        </w:rPr>
        <w:t xml:space="preserve"> №</w:t>
      </w:r>
      <w:r w:rsidRPr="00181DFA">
        <w:rPr>
          <w:rFonts w:ascii="Courier New" w:eastAsia="Times New Roman" w:hAnsi="Courier New" w:cs="Courier New"/>
          <w:color w:val="2D2D2D"/>
          <w:spacing w:val="2"/>
          <w:lang w:eastAsia="ru-RU"/>
        </w:rPr>
        <w:t>1</w:t>
      </w:r>
    </w:p>
    <w:p w:rsidR="005C7CD6" w:rsidRPr="00181DFA" w:rsidRDefault="00B53B95" w:rsidP="00D3000D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Courier New" w:eastAsia="Times New Roman" w:hAnsi="Courier New" w:cs="Courier New"/>
          <w:color w:val="2D2D2D"/>
          <w:spacing w:val="2"/>
          <w:lang w:eastAsia="ru-RU"/>
        </w:rPr>
      </w:pPr>
      <w:r w:rsidRPr="00181DFA">
        <w:rPr>
          <w:rFonts w:ascii="Courier New" w:eastAsia="Times New Roman" w:hAnsi="Courier New" w:cs="Courier New"/>
          <w:color w:val="2D2D2D"/>
          <w:spacing w:val="2"/>
          <w:lang w:eastAsia="ru-RU"/>
        </w:rPr>
        <w:t>к постановлению</w:t>
      </w:r>
      <w:r w:rsidRPr="00181DFA">
        <w:rPr>
          <w:rFonts w:ascii="Courier New" w:eastAsia="Times New Roman" w:hAnsi="Courier New" w:cs="Courier New"/>
          <w:color w:val="2D2D2D"/>
          <w:spacing w:val="2"/>
          <w:lang w:eastAsia="ru-RU"/>
        </w:rPr>
        <w:br/>
        <w:t>администрации гор</w:t>
      </w:r>
      <w:r w:rsidR="00181DFA">
        <w:rPr>
          <w:rFonts w:ascii="Courier New" w:eastAsia="Times New Roman" w:hAnsi="Courier New" w:cs="Courier New"/>
          <w:color w:val="2D2D2D"/>
          <w:spacing w:val="2"/>
          <w:lang w:eastAsia="ru-RU"/>
        </w:rPr>
        <w:t>одского округа</w:t>
      </w:r>
      <w:r w:rsidRPr="00181DFA">
        <w:rPr>
          <w:rFonts w:ascii="Courier New" w:eastAsia="Times New Roman" w:hAnsi="Courier New" w:cs="Courier New"/>
          <w:color w:val="2D2D2D"/>
          <w:spacing w:val="2"/>
          <w:lang w:eastAsia="ru-RU"/>
        </w:rPr>
        <w:br/>
        <w:t>от «__</w:t>
      </w:r>
      <w:r w:rsidR="0068215D">
        <w:rPr>
          <w:rFonts w:ascii="Courier New" w:eastAsia="Times New Roman" w:hAnsi="Courier New" w:cs="Courier New"/>
          <w:color w:val="2D2D2D"/>
          <w:spacing w:val="2"/>
          <w:lang w:eastAsia="ru-RU"/>
        </w:rPr>
        <w:t>» _________________ 2019г.</w:t>
      </w:r>
      <w:r w:rsidRPr="00181DFA">
        <w:rPr>
          <w:rFonts w:ascii="Courier New" w:eastAsia="Times New Roman" w:hAnsi="Courier New" w:cs="Courier New"/>
          <w:color w:val="2D2D2D"/>
          <w:spacing w:val="2"/>
          <w:lang w:eastAsia="ru-RU"/>
        </w:rPr>
        <w:t>№</w:t>
      </w:r>
      <w:r w:rsidR="00111E74">
        <w:rPr>
          <w:rFonts w:ascii="Courier New" w:eastAsia="Times New Roman" w:hAnsi="Courier New" w:cs="Courier New"/>
          <w:color w:val="2D2D2D"/>
          <w:spacing w:val="2"/>
          <w:lang w:eastAsia="ru-RU"/>
        </w:rPr>
        <w:t>______</w:t>
      </w:r>
    </w:p>
    <w:p w:rsidR="0087217B" w:rsidRDefault="0087217B" w:rsidP="005C7CD6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color w:val="000000" w:themeColor="text1"/>
          <w:spacing w:val="2"/>
          <w:sz w:val="30"/>
          <w:szCs w:val="30"/>
          <w:lang w:eastAsia="ru-RU"/>
        </w:rPr>
      </w:pPr>
    </w:p>
    <w:p w:rsidR="005C7CD6" w:rsidRPr="00C270CF" w:rsidRDefault="005C7CD6" w:rsidP="005C7CD6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color w:val="000000" w:themeColor="text1"/>
          <w:spacing w:val="2"/>
          <w:sz w:val="30"/>
          <w:szCs w:val="30"/>
          <w:lang w:eastAsia="ru-RU"/>
        </w:rPr>
      </w:pPr>
      <w:r w:rsidRPr="00C270CF">
        <w:rPr>
          <w:rFonts w:ascii="Arial" w:eastAsia="Times New Roman" w:hAnsi="Arial" w:cs="Arial"/>
          <w:b/>
          <w:color w:val="000000" w:themeColor="text1"/>
          <w:spacing w:val="2"/>
          <w:sz w:val="30"/>
          <w:szCs w:val="30"/>
          <w:lang w:eastAsia="ru-RU"/>
        </w:rPr>
        <w:t>А</w:t>
      </w:r>
      <w:r w:rsidR="00181DFA" w:rsidRPr="00C270CF">
        <w:rPr>
          <w:rFonts w:ascii="Arial" w:eastAsia="Times New Roman" w:hAnsi="Arial" w:cs="Arial"/>
          <w:b/>
          <w:color w:val="000000" w:themeColor="text1"/>
          <w:spacing w:val="2"/>
          <w:sz w:val="30"/>
          <w:szCs w:val="30"/>
          <w:lang w:eastAsia="ru-RU"/>
        </w:rPr>
        <w:t>ДМИНИСТРАТИВНЫЙ РЕГЛАМЕНТ ПРЕДОСТАВЛЕНИЯ МУНИЦИПАЛЬНОЙ УСЛУГИ</w:t>
      </w:r>
      <w:r w:rsidR="007A7BEA" w:rsidRPr="007A7BEA">
        <w:rPr>
          <w:rFonts w:ascii="Arial" w:eastAsia="Times New Roman" w:hAnsi="Arial" w:cs="Arial"/>
          <w:b/>
          <w:color w:val="000000" w:themeColor="text1"/>
          <w:spacing w:val="2"/>
          <w:sz w:val="30"/>
          <w:szCs w:val="30"/>
          <w:lang w:eastAsia="ru-RU"/>
        </w:rPr>
        <w:t>"</w:t>
      </w:r>
      <w:r w:rsidR="00181DFA" w:rsidRPr="007A7BEA">
        <w:rPr>
          <w:rFonts w:ascii="Arial" w:eastAsia="Times New Roman" w:hAnsi="Arial" w:cs="Arial"/>
          <w:b/>
          <w:color w:val="000000" w:themeColor="text1"/>
          <w:spacing w:val="2"/>
          <w:sz w:val="30"/>
          <w:szCs w:val="30"/>
          <w:lang w:eastAsia="ru-RU"/>
        </w:rPr>
        <w:t xml:space="preserve"> ПРИНЯТИЕ И РАССМОТРЕНИЕ УВЕДОМЛЕНИЯ О СОЗ</w:t>
      </w:r>
      <w:r w:rsidR="007A7BEA" w:rsidRPr="007A7BEA">
        <w:rPr>
          <w:rFonts w:ascii="Arial" w:eastAsia="Times New Roman" w:hAnsi="Arial" w:cs="Arial"/>
          <w:b/>
          <w:color w:val="000000" w:themeColor="text1"/>
          <w:spacing w:val="2"/>
          <w:sz w:val="30"/>
          <w:szCs w:val="30"/>
          <w:lang w:eastAsia="ru-RU"/>
        </w:rPr>
        <w:t>ДАНИИ НАРОДНОЙ ДРУЖИНЫ"</w:t>
      </w:r>
    </w:p>
    <w:p w:rsidR="002644AF" w:rsidRPr="00C270CF" w:rsidRDefault="002644AF" w:rsidP="00181DFA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eastAsia="Times New Roman" w:hAnsi="Arial" w:cs="Arial"/>
          <w:color w:val="000000" w:themeColor="text1"/>
          <w:spacing w:val="2"/>
          <w:sz w:val="30"/>
          <w:szCs w:val="30"/>
          <w:lang w:eastAsia="ru-RU"/>
        </w:rPr>
      </w:pPr>
    </w:p>
    <w:p w:rsidR="00181DFA" w:rsidRPr="00C270CF" w:rsidRDefault="008E0BC9" w:rsidP="0087217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Раздел </w:t>
      </w:r>
      <w:r w:rsidR="0064393E">
        <w:rPr>
          <w:rFonts w:ascii="Arial" w:hAnsi="Arial" w:cs="Arial"/>
          <w:sz w:val="24"/>
          <w:szCs w:val="24"/>
        </w:rPr>
        <w:t>1</w:t>
      </w:r>
      <w:r w:rsidR="00181DFA" w:rsidRPr="00C270CF">
        <w:rPr>
          <w:rFonts w:ascii="Arial" w:hAnsi="Arial" w:cs="Arial"/>
          <w:sz w:val="24"/>
          <w:szCs w:val="24"/>
        </w:rPr>
        <w:t>. ОБЩИЕ ПОЛОЖЕНИЯ</w:t>
      </w:r>
    </w:p>
    <w:p w:rsidR="00D17660" w:rsidRDefault="00D17660" w:rsidP="00C270CF">
      <w:pPr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p w:rsidR="00CA685A" w:rsidRDefault="00715B64" w:rsidP="00C270CF">
      <w:pPr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Глава</w:t>
      </w:r>
      <w:r w:rsidR="006B44BD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462967" w:rsidRPr="00C270CF">
        <w:rPr>
          <w:rFonts w:ascii="Arial" w:eastAsia="Calibri" w:hAnsi="Arial" w:cs="Arial"/>
          <w:sz w:val="24"/>
          <w:szCs w:val="24"/>
          <w:lang w:eastAsia="ru-RU"/>
        </w:rPr>
        <w:t xml:space="preserve">1. ПРЕДМЕТ РЕГУЛИРОВАНИЯ АДМИНИСТРАТИВНОГО </w:t>
      </w:r>
    </w:p>
    <w:p w:rsidR="00462967" w:rsidRPr="00C270CF" w:rsidRDefault="00462967" w:rsidP="00C270CF">
      <w:pPr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C270CF">
        <w:rPr>
          <w:rFonts w:ascii="Arial" w:eastAsia="Calibri" w:hAnsi="Arial" w:cs="Arial"/>
          <w:sz w:val="24"/>
          <w:szCs w:val="24"/>
          <w:lang w:eastAsia="ru-RU"/>
        </w:rPr>
        <w:t xml:space="preserve">РЕГЛАМЕНТА </w:t>
      </w:r>
    </w:p>
    <w:p w:rsidR="00CA685A" w:rsidRDefault="00CA685A" w:rsidP="00DD08E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2644AF" w:rsidRPr="00C270CF" w:rsidRDefault="002644AF" w:rsidP="00D17660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C270C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1.</w:t>
      </w:r>
      <w:r w:rsidRPr="00C270CF">
        <w:rPr>
          <w:rFonts w:ascii="Arial" w:eastAsia="Calibri" w:hAnsi="Arial" w:cs="Arial"/>
          <w:sz w:val="24"/>
          <w:szCs w:val="24"/>
          <w:lang w:eastAsia="ru-RU"/>
        </w:rPr>
        <w:t xml:space="preserve"> Административный регламент предоставления муниципальной </w:t>
      </w:r>
      <w:r w:rsidRPr="00111E74">
        <w:rPr>
          <w:rFonts w:ascii="Arial" w:eastAsia="Calibri" w:hAnsi="Arial" w:cs="Arial"/>
          <w:sz w:val="24"/>
          <w:szCs w:val="24"/>
          <w:lang w:eastAsia="ru-RU"/>
        </w:rPr>
        <w:t xml:space="preserve">услуги </w:t>
      </w:r>
      <w:r w:rsidR="00111E74" w:rsidRPr="00111E74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"</w:t>
      </w:r>
      <w:r w:rsidR="00111E74" w:rsidRPr="00111E74">
        <w:rPr>
          <w:rFonts w:ascii="Arial" w:eastAsia="Calibri" w:hAnsi="Arial" w:cs="Arial"/>
          <w:sz w:val="24"/>
          <w:szCs w:val="24"/>
          <w:lang w:eastAsia="ru-RU"/>
        </w:rPr>
        <w:t>Принятие</w:t>
      </w:r>
      <w:r w:rsidR="00CA685A">
        <w:rPr>
          <w:rFonts w:ascii="Arial" w:eastAsia="Calibri" w:hAnsi="Arial" w:cs="Arial"/>
          <w:sz w:val="24"/>
          <w:szCs w:val="24"/>
          <w:lang w:eastAsia="ru-RU"/>
        </w:rPr>
        <w:t xml:space="preserve"> и рассмотрение</w:t>
      </w:r>
      <w:r w:rsidRPr="00111E74">
        <w:rPr>
          <w:rFonts w:ascii="Arial" w:eastAsia="Calibri" w:hAnsi="Arial" w:cs="Arial"/>
          <w:sz w:val="24"/>
          <w:szCs w:val="24"/>
          <w:lang w:eastAsia="ru-RU"/>
        </w:rPr>
        <w:t xml:space="preserve"> уведомле</w:t>
      </w:r>
      <w:r w:rsidR="00111E74" w:rsidRPr="00111E74">
        <w:rPr>
          <w:rFonts w:ascii="Arial" w:eastAsia="Calibri" w:hAnsi="Arial" w:cs="Arial"/>
          <w:sz w:val="24"/>
          <w:szCs w:val="24"/>
          <w:lang w:eastAsia="ru-RU"/>
        </w:rPr>
        <w:t>ния о создании народной дружины</w:t>
      </w:r>
      <w:r w:rsidR="00111E74" w:rsidRPr="00111E74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"</w:t>
      </w:r>
      <w:r w:rsidR="00111E74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C270CF">
        <w:rPr>
          <w:rFonts w:ascii="Arial" w:eastAsia="Calibri" w:hAnsi="Arial" w:cs="Arial"/>
          <w:sz w:val="24"/>
          <w:szCs w:val="24"/>
          <w:lang w:eastAsia="ru-RU"/>
        </w:rPr>
        <w:t xml:space="preserve">(далее – административный регламент) устанавливает стандарт предоставления муниципальной услуги, сроки и последовательность административных процедур, порядок взаимодействия между администрацией </w:t>
      </w:r>
      <w:r w:rsidR="00462967" w:rsidRPr="00C270CF">
        <w:rPr>
          <w:rFonts w:ascii="Arial" w:eastAsia="Calibri" w:hAnsi="Arial" w:cs="Arial"/>
          <w:sz w:val="24"/>
          <w:szCs w:val="24"/>
          <w:lang w:eastAsia="ru-RU"/>
        </w:rPr>
        <w:t>городского округа</w:t>
      </w:r>
      <w:r w:rsidRPr="00C270CF">
        <w:rPr>
          <w:rFonts w:ascii="Arial" w:eastAsia="Calibri" w:hAnsi="Arial" w:cs="Arial"/>
          <w:sz w:val="24"/>
          <w:szCs w:val="24"/>
          <w:lang w:eastAsia="ru-RU"/>
        </w:rPr>
        <w:t>, их должностными лицами с заявителями, органами при предоставлении данной муниципальной услуги.</w:t>
      </w:r>
    </w:p>
    <w:p w:rsidR="005C7CD6" w:rsidRPr="00C270CF" w:rsidRDefault="00462967" w:rsidP="00D1766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C270CF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2.</w:t>
      </w:r>
      <w:r w:rsidR="005C7CD6" w:rsidRPr="00C270CF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Народная дружина - основанное на членстве общественное объединение, участвующее в охране общественного порядка во взаимодействии с органами внутренних дел (полицией) и иными правоохранительными органами, органами государственной власти и органами местного самоуправления.</w:t>
      </w:r>
      <w:r w:rsidR="005C7CD6" w:rsidRPr="00C270CF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br/>
        <w:t>Единое окно - помещение для приема и выдачи документов по муниципальным услугам.</w:t>
      </w:r>
    </w:p>
    <w:p w:rsidR="002644AF" w:rsidRPr="00C270CF" w:rsidRDefault="00462967" w:rsidP="00D176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270CF">
        <w:rPr>
          <w:rFonts w:ascii="Arial" w:hAnsi="Arial" w:cs="Arial"/>
          <w:sz w:val="24"/>
          <w:szCs w:val="24"/>
        </w:rPr>
        <w:t>3</w:t>
      </w:r>
      <w:r w:rsidR="008E0BC9">
        <w:rPr>
          <w:rFonts w:ascii="Arial" w:hAnsi="Arial" w:cs="Arial"/>
          <w:sz w:val="24"/>
          <w:szCs w:val="24"/>
        </w:rPr>
        <w:t xml:space="preserve">. </w:t>
      </w:r>
      <w:r w:rsidR="002644AF" w:rsidRPr="00C270CF">
        <w:rPr>
          <w:rFonts w:ascii="Arial" w:hAnsi="Arial" w:cs="Arial"/>
          <w:sz w:val="24"/>
          <w:szCs w:val="24"/>
        </w:rPr>
        <w:t xml:space="preserve">Административный регламент разработан в целях повышения качества и доступности результатов предоставления муниципальной услуги, определяет сроки, порядок и последовательность действий </w:t>
      </w:r>
      <w:r w:rsidR="00111E74">
        <w:rPr>
          <w:rFonts w:ascii="Arial" w:hAnsi="Arial" w:cs="Arial"/>
          <w:sz w:val="24"/>
          <w:szCs w:val="24"/>
        </w:rPr>
        <w:t xml:space="preserve">администрации городского округа </w:t>
      </w:r>
      <w:r w:rsidRPr="00C270CF">
        <w:rPr>
          <w:rFonts w:ascii="Arial" w:hAnsi="Arial" w:cs="Arial"/>
          <w:sz w:val="24"/>
          <w:szCs w:val="24"/>
        </w:rPr>
        <w:t>муниципального образования –</w:t>
      </w:r>
      <w:proofErr w:type="gramStart"/>
      <w:r w:rsidR="00B449B3" w:rsidRPr="00111E74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"</w:t>
      </w:r>
      <w:r w:rsidRPr="00C270CF">
        <w:rPr>
          <w:rFonts w:ascii="Arial" w:hAnsi="Arial" w:cs="Arial"/>
          <w:sz w:val="24"/>
          <w:szCs w:val="24"/>
        </w:rPr>
        <w:t>г</w:t>
      </w:r>
      <w:proofErr w:type="gramEnd"/>
      <w:r w:rsidRPr="00C270CF">
        <w:rPr>
          <w:rFonts w:ascii="Arial" w:hAnsi="Arial" w:cs="Arial"/>
          <w:sz w:val="24"/>
          <w:szCs w:val="24"/>
        </w:rPr>
        <w:t>ород Тулун</w:t>
      </w:r>
      <w:r w:rsidR="00B449B3" w:rsidRPr="00111E74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"</w:t>
      </w:r>
      <w:r w:rsidR="00111E74">
        <w:rPr>
          <w:rFonts w:ascii="Arial" w:hAnsi="Arial" w:cs="Arial"/>
          <w:sz w:val="24"/>
          <w:szCs w:val="24"/>
        </w:rPr>
        <w:t xml:space="preserve">, </w:t>
      </w:r>
      <w:r w:rsidR="002644AF" w:rsidRPr="00C270CF">
        <w:rPr>
          <w:rFonts w:ascii="Arial" w:hAnsi="Arial" w:cs="Arial"/>
          <w:sz w:val="24"/>
          <w:szCs w:val="24"/>
        </w:rPr>
        <w:t xml:space="preserve">при осуществлении полномочий. </w:t>
      </w:r>
    </w:p>
    <w:p w:rsidR="0064393E" w:rsidRDefault="0064393E" w:rsidP="00D17660">
      <w:pPr>
        <w:pStyle w:val="ConsPlusNormal"/>
        <w:ind w:firstLine="709"/>
        <w:jc w:val="both"/>
        <w:rPr>
          <w:color w:val="000000" w:themeColor="text1"/>
          <w:spacing w:val="2"/>
          <w:sz w:val="24"/>
          <w:szCs w:val="24"/>
        </w:rPr>
      </w:pPr>
    </w:p>
    <w:p w:rsidR="0064393E" w:rsidRPr="00C270CF" w:rsidRDefault="00715B64" w:rsidP="0064393E">
      <w:pPr>
        <w:pStyle w:val="ConsPlusNormal"/>
        <w:jc w:val="center"/>
        <w:outlineLvl w:val="2"/>
        <w:rPr>
          <w:color w:val="000000" w:themeColor="text1"/>
          <w:spacing w:val="2"/>
          <w:sz w:val="24"/>
          <w:szCs w:val="24"/>
        </w:rPr>
      </w:pPr>
      <w:r>
        <w:rPr>
          <w:color w:val="000000" w:themeColor="text1"/>
          <w:spacing w:val="2"/>
          <w:sz w:val="24"/>
          <w:szCs w:val="24"/>
        </w:rPr>
        <w:t>Глава</w:t>
      </w:r>
      <w:r w:rsidR="0064393E" w:rsidRPr="00C270CF">
        <w:rPr>
          <w:color w:val="000000" w:themeColor="text1"/>
          <w:spacing w:val="2"/>
          <w:sz w:val="24"/>
          <w:szCs w:val="24"/>
        </w:rPr>
        <w:t>.</w:t>
      </w:r>
      <w:r w:rsidR="0064393E">
        <w:rPr>
          <w:color w:val="000000" w:themeColor="text1"/>
          <w:spacing w:val="2"/>
          <w:sz w:val="24"/>
          <w:szCs w:val="24"/>
        </w:rPr>
        <w:t>2</w:t>
      </w:r>
      <w:r w:rsidR="00CA685A">
        <w:rPr>
          <w:color w:val="000000" w:themeColor="text1"/>
          <w:spacing w:val="2"/>
          <w:sz w:val="24"/>
          <w:szCs w:val="24"/>
        </w:rPr>
        <w:t>. КРУГ</w:t>
      </w:r>
      <w:r w:rsidR="0064393E" w:rsidRPr="00C270CF">
        <w:rPr>
          <w:color w:val="000000" w:themeColor="text1"/>
          <w:spacing w:val="2"/>
          <w:sz w:val="24"/>
          <w:szCs w:val="24"/>
        </w:rPr>
        <w:t xml:space="preserve"> ЗАЯВИТЕЛЕЙ</w:t>
      </w:r>
    </w:p>
    <w:p w:rsidR="0064393E" w:rsidRPr="00C270CF" w:rsidRDefault="0064393E" w:rsidP="0064393E">
      <w:pPr>
        <w:pStyle w:val="ConsPlusNormal"/>
        <w:jc w:val="center"/>
        <w:outlineLvl w:val="2"/>
        <w:rPr>
          <w:color w:val="000000" w:themeColor="text1"/>
          <w:sz w:val="24"/>
          <w:szCs w:val="24"/>
        </w:rPr>
      </w:pPr>
    </w:p>
    <w:p w:rsidR="0087217B" w:rsidRPr="00715B64" w:rsidRDefault="0064393E" w:rsidP="00715B64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C270CF">
        <w:rPr>
          <w:sz w:val="24"/>
          <w:szCs w:val="24"/>
        </w:rPr>
        <w:t>.Заявителями являются граждане Российской Федерации, достигшие 18 лет, изъявившие желание участвовать в охране общественного порядк</w:t>
      </w:r>
      <w:r w:rsidR="00715B64">
        <w:rPr>
          <w:sz w:val="24"/>
          <w:szCs w:val="24"/>
        </w:rPr>
        <w:t>а и создавшие народную дружину.</w:t>
      </w:r>
    </w:p>
    <w:p w:rsidR="00BF5BED" w:rsidRPr="00C270CF" w:rsidRDefault="00BF5BED" w:rsidP="000B4D09">
      <w:pPr>
        <w:pStyle w:val="ConsPlusNormal"/>
        <w:jc w:val="both"/>
        <w:rPr>
          <w:sz w:val="24"/>
          <w:szCs w:val="24"/>
        </w:rPr>
      </w:pPr>
    </w:p>
    <w:p w:rsidR="00BF5BED" w:rsidRPr="00C270CF" w:rsidRDefault="00715B64" w:rsidP="00FE253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r w:rsidR="00EC26CF">
        <w:rPr>
          <w:rFonts w:ascii="Arial" w:hAnsi="Arial" w:cs="Arial"/>
          <w:sz w:val="24"/>
          <w:szCs w:val="24"/>
        </w:rPr>
        <w:t>3</w:t>
      </w:r>
      <w:r w:rsidR="00BF5BED" w:rsidRPr="00C270CF">
        <w:rPr>
          <w:rFonts w:ascii="Arial" w:hAnsi="Arial" w:cs="Arial"/>
          <w:sz w:val="24"/>
          <w:szCs w:val="24"/>
        </w:rPr>
        <w:t>. ТРЕБОВАНИЯ К ПОРЯДКУ ИНФОРМИРОВАНИЯ</w:t>
      </w:r>
    </w:p>
    <w:p w:rsidR="00BF5BED" w:rsidRDefault="00BF5BED" w:rsidP="00FE25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270CF">
        <w:rPr>
          <w:rFonts w:ascii="Arial" w:hAnsi="Arial" w:cs="Arial"/>
          <w:sz w:val="24"/>
          <w:szCs w:val="24"/>
        </w:rPr>
        <w:t>О ПРЕДОСТАВЛЕНИИ МУНИЦИПАЛЬНОЙ УСЛУГИ</w:t>
      </w:r>
    </w:p>
    <w:p w:rsidR="0064393E" w:rsidRPr="00C270CF" w:rsidRDefault="0064393E" w:rsidP="00FE25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4393E" w:rsidRPr="00701850" w:rsidRDefault="00701850" w:rsidP="00DD2A24">
      <w:pPr>
        <w:pStyle w:val="ConsPlusNormal"/>
        <w:ind w:firstLine="709"/>
        <w:jc w:val="both"/>
        <w:rPr>
          <w:sz w:val="24"/>
          <w:szCs w:val="24"/>
        </w:rPr>
      </w:pPr>
      <w:r w:rsidRPr="00701850">
        <w:rPr>
          <w:sz w:val="24"/>
          <w:szCs w:val="24"/>
        </w:rPr>
        <w:t>5.</w:t>
      </w:r>
      <w:r w:rsidR="0064393E" w:rsidRPr="00701850">
        <w:rPr>
          <w:sz w:val="24"/>
          <w:szCs w:val="24"/>
        </w:rPr>
        <w:t>Для получения информации по вопросам предоставления муниципальной услуги и процедурах предоставления муниципальной услуги (далее – информация) заявитель обращается в администрацию городского округа муниципального образовани</w:t>
      </w:r>
      <w:proofErr w:type="gramStart"/>
      <w:r w:rsidR="0064393E" w:rsidRPr="00701850">
        <w:rPr>
          <w:sz w:val="24"/>
          <w:szCs w:val="24"/>
        </w:rPr>
        <w:t>я-</w:t>
      </w:r>
      <w:proofErr w:type="gramEnd"/>
      <w:r w:rsidR="0064393E" w:rsidRPr="00701850">
        <w:rPr>
          <w:sz w:val="24"/>
          <w:szCs w:val="24"/>
        </w:rPr>
        <w:t xml:space="preserve">"город-Тулун" </w:t>
      </w:r>
    </w:p>
    <w:p w:rsidR="0064393E" w:rsidRPr="00701850" w:rsidRDefault="003E32CB" w:rsidP="00DD2A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01850">
        <w:rPr>
          <w:rFonts w:ascii="Arial" w:hAnsi="Arial" w:cs="Arial"/>
          <w:sz w:val="24"/>
          <w:szCs w:val="24"/>
        </w:rPr>
        <w:lastRenderedPageBreak/>
        <w:t xml:space="preserve">5.1. Законодательством </w:t>
      </w:r>
      <w:r w:rsidR="0064393E" w:rsidRPr="00701850">
        <w:rPr>
          <w:rFonts w:ascii="Arial" w:hAnsi="Arial" w:cs="Arial"/>
          <w:sz w:val="24"/>
          <w:szCs w:val="24"/>
        </w:rPr>
        <w:t>предусмотрена возможность получения муниципальной услуги через многофункциональный центр предоставления государственных и муниципальных услуг (далее – МФЦ).</w:t>
      </w:r>
    </w:p>
    <w:p w:rsidR="0064393E" w:rsidRPr="00701850" w:rsidRDefault="0064393E" w:rsidP="00DD2A24">
      <w:pPr>
        <w:pStyle w:val="ConsPlusNormal"/>
        <w:ind w:firstLine="709"/>
        <w:jc w:val="both"/>
        <w:rPr>
          <w:sz w:val="24"/>
          <w:szCs w:val="24"/>
        </w:rPr>
      </w:pPr>
      <w:r w:rsidRPr="00701850">
        <w:rPr>
          <w:sz w:val="24"/>
          <w:szCs w:val="24"/>
        </w:rPr>
        <w:t>6. Информация предоставляется:</w:t>
      </w:r>
    </w:p>
    <w:p w:rsidR="0064393E" w:rsidRPr="00701850" w:rsidRDefault="0064393E" w:rsidP="00DD2A24">
      <w:pPr>
        <w:pStyle w:val="ConsPlusNormal"/>
        <w:ind w:firstLine="709"/>
        <w:jc w:val="both"/>
        <w:rPr>
          <w:sz w:val="24"/>
          <w:szCs w:val="24"/>
        </w:rPr>
      </w:pPr>
      <w:r w:rsidRPr="00701850">
        <w:rPr>
          <w:sz w:val="24"/>
          <w:szCs w:val="24"/>
        </w:rPr>
        <w:t>а) при личном контакте с заявителями;</w:t>
      </w:r>
    </w:p>
    <w:p w:rsidR="00DD2A24" w:rsidRDefault="0064393E" w:rsidP="00DD2A24">
      <w:pPr>
        <w:pStyle w:val="ConsPlusNormal"/>
        <w:ind w:firstLine="709"/>
        <w:jc w:val="both"/>
        <w:rPr>
          <w:sz w:val="24"/>
          <w:szCs w:val="24"/>
        </w:rPr>
      </w:pPr>
      <w:r w:rsidRPr="00701850">
        <w:rPr>
          <w:sz w:val="24"/>
          <w:szCs w:val="24"/>
        </w:rPr>
        <w:t>б) с использованием средств телефонной, факсимильной и электронной связи, в том числе через официальный сайт администрации городского округа в информационно-телекоммуникационной сети «Интернет»–</w:t>
      </w:r>
      <w:r w:rsidRPr="00701850">
        <w:rPr>
          <w:rFonts w:eastAsia="Calibri"/>
          <w:color w:val="000000"/>
          <w:sz w:val="24"/>
          <w:szCs w:val="24"/>
        </w:rPr>
        <w:t xml:space="preserve"> </w:t>
      </w:r>
      <w:proofErr w:type="spellStart"/>
      <w:r w:rsidR="00DD2A24" w:rsidRPr="00701850">
        <w:rPr>
          <w:rFonts w:eastAsia="Calibri"/>
          <w:color w:val="000000"/>
          <w:sz w:val="24"/>
          <w:szCs w:val="24"/>
          <w:lang w:val="en-US"/>
        </w:rPr>
        <w:t>tulunadm</w:t>
      </w:r>
      <w:proofErr w:type="spellEnd"/>
      <w:r w:rsidR="00DD2A24" w:rsidRPr="00701850">
        <w:rPr>
          <w:rFonts w:eastAsia="Calibri"/>
          <w:color w:val="000000"/>
          <w:sz w:val="24"/>
          <w:szCs w:val="24"/>
        </w:rPr>
        <w:t>.</w:t>
      </w:r>
      <w:proofErr w:type="spellStart"/>
      <w:r w:rsidR="00DD2A24" w:rsidRPr="00701850">
        <w:rPr>
          <w:rFonts w:eastAsia="Calibri"/>
          <w:color w:val="000000"/>
          <w:sz w:val="24"/>
          <w:szCs w:val="24"/>
          <w:lang w:val="en-US"/>
        </w:rPr>
        <w:t>ru</w:t>
      </w:r>
      <w:proofErr w:type="spellEnd"/>
      <w:r w:rsidR="00DD2A24" w:rsidRPr="00701850">
        <w:rPr>
          <w:rFonts w:eastAsia="Calibri"/>
          <w:color w:val="000000"/>
          <w:sz w:val="24"/>
          <w:szCs w:val="24"/>
        </w:rPr>
        <w:t>.</w:t>
      </w:r>
    </w:p>
    <w:p w:rsidR="0064393E" w:rsidRPr="00701850" w:rsidRDefault="00DD2A24" w:rsidP="00DD2A24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в) письменно, в случае письменного обращения заявителя.</w:t>
      </w:r>
    </w:p>
    <w:p w:rsidR="0064393E" w:rsidRPr="00701850" w:rsidRDefault="0064393E" w:rsidP="00DD2A24">
      <w:pPr>
        <w:pStyle w:val="ConsPlusNormal"/>
        <w:ind w:firstLine="709"/>
        <w:jc w:val="both"/>
        <w:rPr>
          <w:sz w:val="24"/>
          <w:szCs w:val="24"/>
        </w:rPr>
      </w:pPr>
      <w:r w:rsidRPr="00701850">
        <w:rPr>
          <w:sz w:val="24"/>
          <w:szCs w:val="24"/>
        </w:rPr>
        <w:t>7.Должностное лицо администрации городского округа, осуществляющее предоставление информации, должно принять все необходимые меры по предоставлению заявителю исчерпывающей информации по вопросу обращения, в том числе с привлечением других должностных лиц администрации городского округа.</w:t>
      </w:r>
    </w:p>
    <w:p w:rsidR="0064393E" w:rsidRPr="00701850" w:rsidRDefault="0064393E" w:rsidP="00DD2A24">
      <w:pPr>
        <w:pStyle w:val="ConsPlusNormal"/>
        <w:ind w:firstLine="709"/>
        <w:jc w:val="both"/>
        <w:rPr>
          <w:sz w:val="24"/>
          <w:szCs w:val="24"/>
        </w:rPr>
      </w:pPr>
      <w:r w:rsidRPr="00701850">
        <w:rPr>
          <w:sz w:val="24"/>
          <w:szCs w:val="24"/>
        </w:rPr>
        <w:t>8. Должностные лица администрации городского округа, предоставляют информацию по следующим вопросам:</w:t>
      </w:r>
    </w:p>
    <w:p w:rsidR="0064393E" w:rsidRPr="00701850" w:rsidRDefault="0064393E" w:rsidP="00DD2A24">
      <w:pPr>
        <w:pStyle w:val="ConsPlusNormal"/>
        <w:ind w:firstLine="709"/>
        <w:jc w:val="both"/>
        <w:rPr>
          <w:sz w:val="24"/>
          <w:szCs w:val="24"/>
        </w:rPr>
      </w:pPr>
      <w:r w:rsidRPr="00701850">
        <w:rPr>
          <w:sz w:val="24"/>
          <w:szCs w:val="24"/>
        </w:rPr>
        <w:t xml:space="preserve">а) об администрации городского округа, осуществляющих предоставление муниципальной услуги, включая информацию о месте нахождения </w:t>
      </w:r>
      <w:r w:rsidR="003E32CB" w:rsidRPr="00701850">
        <w:rPr>
          <w:sz w:val="24"/>
          <w:szCs w:val="24"/>
        </w:rPr>
        <w:t>администрации городского округа</w:t>
      </w:r>
      <w:r w:rsidRPr="00701850">
        <w:rPr>
          <w:sz w:val="24"/>
          <w:szCs w:val="24"/>
        </w:rPr>
        <w:t>, графике работы, контактных телефонах;</w:t>
      </w:r>
    </w:p>
    <w:p w:rsidR="0064393E" w:rsidRPr="00701850" w:rsidRDefault="0064393E" w:rsidP="00DD2A24">
      <w:pPr>
        <w:pStyle w:val="ConsPlusNormal"/>
        <w:ind w:firstLine="709"/>
        <w:jc w:val="both"/>
        <w:rPr>
          <w:sz w:val="24"/>
          <w:szCs w:val="24"/>
        </w:rPr>
      </w:pPr>
      <w:r w:rsidRPr="00701850">
        <w:rPr>
          <w:sz w:val="24"/>
          <w:szCs w:val="24"/>
        </w:rPr>
        <w:t>б) о порядке предоставления муниципальной услуги и ходе предоставления муниципальной услуги;</w:t>
      </w:r>
    </w:p>
    <w:p w:rsidR="0064393E" w:rsidRPr="00701850" w:rsidRDefault="0064393E" w:rsidP="00DD2A24">
      <w:pPr>
        <w:pStyle w:val="ConsPlusNormal"/>
        <w:ind w:firstLine="709"/>
        <w:jc w:val="both"/>
        <w:rPr>
          <w:sz w:val="24"/>
          <w:szCs w:val="24"/>
        </w:rPr>
      </w:pPr>
      <w:r w:rsidRPr="00701850">
        <w:rPr>
          <w:sz w:val="24"/>
          <w:szCs w:val="24"/>
        </w:rPr>
        <w:t>в) о перечне документов, необходимых для предоставления муниципальной услуги;</w:t>
      </w:r>
    </w:p>
    <w:p w:rsidR="0064393E" w:rsidRPr="00701850" w:rsidRDefault="0064393E" w:rsidP="00DD2A24">
      <w:pPr>
        <w:pStyle w:val="ConsPlusNormal"/>
        <w:ind w:firstLine="709"/>
        <w:jc w:val="both"/>
        <w:rPr>
          <w:sz w:val="24"/>
          <w:szCs w:val="24"/>
        </w:rPr>
      </w:pPr>
      <w:r w:rsidRPr="00701850">
        <w:rPr>
          <w:sz w:val="24"/>
          <w:szCs w:val="24"/>
        </w:rPr>
        <w:t>г) о времени приема документов, необходимых для предоставления муниципальной услуги;</w:t>
      </w:r>
    </w:p>
    <w:p w:rsidR="0064393E" w:rsidRPr="00701850" w:rsidRDefault="0064393E" w:rsidP="00DD2A24">
      <w:pPr>
        <w:pStyle w:val="ConsPlusNormal"/>
        <w:ind w:firstLine="709"/>
        <w:jc w:val="both"/>
        <w:rPr>
          <w:sz w:val="24"/>
          <w:szCs w:val="24"/>
        </w:rPr>
      </w:pPr>
      <w:proofErr w:type="spellStart"/>
      <w:r w:rsidRPr="00701850">
        <w:rPr>
          <w:sz w:val="24"/>
          <w:szCs w:val="24"/>
        </w:rPr>
        <w:t>д</w:t>
      </w:r>
      <w:proofErr w:type="spellEnd"/>
      <w:r w:rsidRPr="00701850">
        <w:rPr>
          <w:sz w:val="24"/>
          <w:szCs w:val="24"/>
        </w:rPr>
        <w:t>) о сроке предоставления муниципальной услуги;</w:t>
      </w:r>
    </w:p>
    <w:p w:rsidR="0064393E" w:rsidRPr="00701850" w:rsidRDefault="0064393E" w:rsidP="00DD2A24">
      <w:pPr>
        <w:pStyle w:val="ConsPlusNormal"/>
        <w:ind w:firstLine="709"/>
        <w:jc w:val="both"/>
        <w:rPr>
          <w:sz w:val="24"/>
          <w:szCs w:val="24"/>
        </w:rPr>
      </w:pPr>
      <w:r w:rsidRPr="00701850">
        <w:rPr>
          <w:sz w:val="24"/>
          <w:szCs w:val="24"/>
        </w:rPr>
        <w:t>е) об основаниях отказа в приеме документов, необходимых для предоставления муниципальной услуги;</w:t>
      </w:r>
    </w:p>
    <w:p w:rsidR="0064393E" w:rsidRPr="00701850" w:rsidRDefault="0064393E" w:rsidP="00DD2A24">
      <w:pPr>
        <w:pStyle w:val="ConsPlusNormal"/>
        <w:ind w:firstLine="709"/>
        <w:jc w:val="both"/>
        <w:rPr>
          <w:sz w:val="24"/>
          <w:szCs w:val="24"/>
        </w:rPr>
      </w:pPr>
      <w:r w:rsidRPr="00701850">
        <w:rPr>
          <w:sz w:val="24"/>
          <w:szCs w:val="24"/>
        </w:rPr>
        <w:t>ж) об основаниях отказа в предоставлении муниципальной услуги;</w:t>
      </w:r>
    </w:p>
    <w:p w:rsidR="0064393E" w:rsidRPr="00701850" w:rsidRDefault="0064393E" w:rsidP="00DD2A24">
      <w:pPr>
        <w:pStyle w:val="ConsPlusNormal"/>
        <w:ind w:firstLine="709"/>
        <w:jc w:val="both"/>
        <w:rPr>
          <w:sz w:val="24"/>
          <w:szCs w:val="24"/>
        </w:rPr>
      </w:pPr>
      <w:proofErr w:type="spellStart"/>
      <w:r w:rsidRPr="00701850">
        <w:rPr>
          <w:sz w:val="24"/>
          <w:szCs w:val="24"/>
        </w:rPr>
        <w:t>з</w:t>
      </w:r>
      <w:proofErr w:type="spellEnd"/>
      <w:r w:rsidRPr="00701850">
        <w:rPr>
          <w:sz w:val="24"/>
          <w:szCs w:val="24"/>
        </w:rPr>
        <w:t xml:space="preserve">) о порядке обжалования решений и действий (бездействия) администрации городского округа, осуществляющего предоставление муниципальной услуги, а также должностных лиц </w:t>
      </w:r>
      <w:r w:rsidR="00E62C8D" w:rsidRPr="00701850">
        <w:rPr>
          <w:sz w:val="24"/>
          <w:szCs w:val="24"/>
        </w:rPr>
        <w:t>администрации городского округа</w:t>
      </w:r>
      <w:r w:rsidRPr="00701850">
        <w:rPr>
          <w:sz w:val="24"/>
          <w:szCs w:val="24"/>
        </w:rPr>
        <w:t>.</w:t>
      </w:r>
    </w:p>
    <w:p w:rsidR="0064393E" w:rsidRPr="00701850" w:rsidRDefault="0064393E" w:rsidP="00DD2A24">
      <w:pPr>
        <w:pStyle w:val="ConsPlusNormal"/>
        <w:ind w:firstLine="709"/>
        <w:jc w:val="both"/>
        <w:rPr>
          <w:sz w:val="24"/>
          <w:szCs w:val="24"/>
        </w:rPr>
      </w:pPr>
      <w:r w:rsidRPr="00701850">
        <w:rPr>
          <w:sz w:val="24"/>
          <w:szCs w:val="24"/>
        </w:rPr>
        <w:t>9. Основными требованиями при предоставлении информации являются:</w:t>
      </w:r>
    </w:p>
    <w:p w:rsidR="0064393E" w:rsidRPr="00701850" w:rsidRDefault="0064393E" w:rsidP="00DD2A24">
      <w:pPr>
        <w:pStyle w:val="ConsPlusNormal"/>
        <w:ind w:firstLine="709"/>
        <w:jc w:val="both"/>
        <w:rPr>
          <w:sz w:val="24"/>
          <w:szCs w:val="24"/>
        </w:rPr>
      </w:pPr>
      <w:r w:rsidRPr="00701850">
        <w:rPr>
          <w:sz w:val="24"/>
          <w:szCs w:val="24"/>
        </w:rPr>
        <w:t>а) актуальность;</w:t>
      </w:r>
    </w:p>
    <w:p w:rsidR="0064393E" w:rsidRPr="00701850" w:rsidRDefault="0064393E" w:rsidP="00DD2A24">
      <w:pPr>
        <w:pStyle w:val="ConsPlusNormal"/>
        <w:ind w:firstLine="709"/>
        <w:jc w:val="both"/>
        <w:rPr>
          <w:sz w:val="24"/>
          <w:szCs w:val="24"/>
        </w:rPr>
      </w:pPr>
      <w:r w:rsidRPr="00701850">
        <w:rPr>
          <w:sz w:val="24"/>
          <w:szCs w:val="24"/>
        </w:rPr>
        <w:t>б) своевременность;</w:t>
      </w:r>
    </w:p>
    <w:p w:rsidR="0064393E" w:rsidRPr="00701850" w:rsidRDefault="0064393E" w:rsidP="00DD2A24">
      <w:pPr>
        <w:pStyle w:val="ConsPlusNormal"/>
        <w:ind w:firstLine="709"/>
        <w:jc w:val="both"/>
        <w:rPr>
          <w:sz w:val="24"/>
          <w:szCs w:val="24"/>
        </w:rPr>
      </w:pPr>
      <w:r w:rsidRPr="00701850">
        <w:rPr>
          <w:sz w:val="24"/>
          <w:szCs w:val="24"/>
        </w:rPr>
        <w:t>в) четкость и доступность в изложении информации;</w:t>
      </w:r>
    </w:p>
    <w:p w:rsidR="0064393E" w:rsidRPr="00701850" w:rsidRDefault="0064393E" w:rsidP="00DD2A24">
      <w:pPr>
        <w:pStyle w:val="ConsPlusNormal"/>
        <w:ind w:firstLine="709"/>
        <w:jc w:val="both"/>
        <w:rPr>
          <w:sz w:val="24"/>
          <w:szCs w:val="24"/>
        </w:rPr>
      </w:pPr>
      <w:r w:rsidRPr="00701850">
        <w:rPr>
          <w:sz w:val="24"/>
          <w:szCs w:val="24"/>
        </w:rPr>
        <w:t>г) полнота информации;</w:t>
      </w:r>
    </w:p>
    <w:p w:rsidR="0064393E" w:rsidRPr="00701850" w:rsidRDefault="0064393E" w:rsidP="00DD2A24">
      <w:pPr>
        <w:pStyle w:val="ConsPlusNormal"/>
        <w:ind w:firstLine="709"/>
        <w:jc w:val="both"/>
        <w:rPr>
          <w:sz w:val="24"/>
          <w:szCs w:val="24"/>
        </w:rPr>
      </w:pPr>
      <w:proofErr w:type="spellStart"/>
      <w:r w:rsidRPr="00701850">
        <w:rPr>
          <w:sz w:val="24"/>
          <w:szCs w:val="24"/>
        </w:rPr>
        <w:t>д</w:t>
      </w:r>
      <w:proofErr w:type="spellEnd"/>
      <w:r w:rsidRPr="00701850">
        <w:rPr>
          <w:sz w:val="24"/>
          <w:szCs w:val="24"/>
        </w:rPr>
        <w:t>) соответствие информации требованиям законодательства.</w:t>
      </w:r>
    </w:p>
    <w:p w:rsidR="0064393E" w:rsidRPr="00701850" w:rsidRDefault="0064393E" w:rsidP="00DD2A24">
      <w:pPr>
        <w:pStyle w:val="ConsPlusNormal"/>
        <w:ind w:firstLine="709"/>
        <w:jc w:val="both"/>
        <w:rPr>
          <w:sz w:val="24"/>
          <w:szCs w:val="24"/>
        </w:rPr>
      </w:pPr>
      <w:r w:rsidRPr="00701850">
        <w:rPr>
          <w:sz w:val="24"/>
          <w:szCs w:val="24"/>
        </w:rPr>
        <w:t xml:space="preserve">10. Предоставление информации по телефону осуществляется путем непосредственного общения заявителя с должностным лицом </w:t>
      </w:r>
      <w:r w:rsidR="00E62C8D" w:rsidRPr="00701850">
        <w:rPr>
          <w:sz w:val="24"/>
          <w:szCs w:val="24"/>
          <w:lang w:eastAsia="ko-KR"/>
        </w:rPr>
        <w:t>администрации городского округа.</w:t>
      </w:r>
    </w:p>
    <w:p w:rsidR="0064393E" w:rsidRPr="00701850" w:rsidRDefault="0064393E" w:rsidP="00DD2A24">
      <w:pPr>
        <w:pStyle w:val="ConsPlusNormal"/>
        <w:ind w:firstLine="709"/>
        <w:jc w:val="both"/>
        <w:rPr>
          <w:sz w:val="24"/>
          <w:szCs w:val="24"/>
        </w:rPr>
      </w:pPr>
      <w:r w:rsidRPr="00701850">
        <w:rPr>
          <w:sz w:val="24"/>
          <w:szCs w:val="24"/>
        </w:rPr>
        <w:t xml:space="preserve">11. При ответах на телефонные звонки должностные лица </w:t>
      </w:r>
      <w:r w:rsidR="00E62C8D" w:rsidRPr="00701850">
        <w:rPr>
          <w:sz w:val="24"/>
          <w:szCs w:val="24"/>
        </w:rPr>
        <w:t>администрации городского округа</w:t>
      </w:r>
      <w:r w:rsidRPr="00701850">
        <w:rPr>
          <w:sz w:val="24"/>
          <w:szCs w:val="24"/>
        </w:rPr>
        <w:t xml:space="preserve"> подробно и в вежливой (корректной) форме информируют заявителей по интересующим их вопросам. Ответ на телефонный звонок начинается с информации о фамилии, имени, отчестве (если имеется) и должности лица, принявшего телефонный звонок.</w:t>
      </w:r>
    </w:p>
    <w:p w:rsidR="0064393E" w:rsidRPr="00701850" w:rsidRDefault="0064393E" w:rsidP="00DD2A24">
      <w:pPr>
        <w:pStyle w:val="ConsPlusNormal"/>
        <w:ind w:firstLine="709"/>
        <w:jc w:val="both"/>
        <w:rPr>
          <w:sz w:val="24"/>
          <w:szCs w:val="24"/>
        </w:rPr>
      </w:pPr>
      <w:r w:rsidRPr="00701850">
        <w:rPr>
          <w:sz w:val="24"/>
          <w:szCs w:val="24"/>
        </w:rPr>
        <w:t xml:space="preserve">При невозможности должностного лица </w:t>
      </w:r>
      <w:r w:rsidR="00E62C8D" w:rsidRPr="00701850">
        <w:rPr>
          <w:sz w:val="24"/>
          <w:szCs w:val="24"/>
        </w:rPr>
        <w:t>администрации городского округа,</w:t>
      </w:r>
      <w:r w:rsidRPr="00701850">
        <w:rPr>
          <w:sz w:val="24"/>
          <w:szCs w:val="24"/>
        </w:rPr>
        <w:t xml:space="preserve"> принявшего звонок, самостоятельно ответить на поставленные вопросы, телефонный звонок переадресовывается (переводится) на другое должностное лицо уполномоченного органа или же обратившемуся заявителю сообщается телефонный номер, по которому можно получить необходимую информацию.</w:t>
      </w:r>
    </w:p>
    <w:p w:rsidR="0064393E" w:rsidRPr="00701850" w:rsidRDefault="0064393E" w:rsidP="00DD2A24">
      <w:pPr>
        <w:pStyle w:val="ConsPlusNormal"/>
        <w:ind w:firstLine="709"/>
        <w:jc w:val="both"/>
        <w:rPr>
          <w:sz w:val="24"/>
          <w:szCs w:val="24"/>
        </w:rPr>
      </w:pPr>
      <w:r w:rsidRPr="00701850">
        <w:rPr>
          <w:sz w:val="24"/>
          <w:szCs w:val="24"/>
        </w:rPr>
        <w:lastRenderedPageBreak/>
        <w:t xml:space="preserve">12. Если заявителя не удовлетворяет </w:t>
      </w:r>
      <w:proofErr w:type="gramStart"/>
      <w:r w:rsidRPr="00701850">
        <w:rPr>
          <w:sz w:val="24"/>
          <w:szCs w:val="24"/>
        </w:rPr>
        <w:t xml:space="preserve">информация, представленная должностным лицом </w:t>
      </w:r>
      <w:r w:rsidR="00E62C8D" w:rsidRPr="00701850">
        <w:rPr>
          <w:sz w:val="24"/>
          <w:szCs w:val="24"/>
        </w:rPr>
        <w:t xml:space="preserve">администрации городского округа </w:t>
      </w:r>
      <w:r w:rsidRPr="00701850">
        <w:rPr>
          <w:sz w:val="24"/>
          <w:szCs w:val="24"/>
        </w:rPr>
        <w:t>он может</w:t>
      </w:r>
      <w:proofErr w:type="gramEnd"/>
      <w:r w:rsidRPr="00701850">
        <w:rPr>
          <w:sz w:val="24"/>
          <w:szCs w:val="24"/>
        </w:rPr>
        <w:t xml:space="preserve"> обратиться к руководителю </w:t>
      </w:r>
      <w:r w:rsidR="00E62C8D" w:rsidRPr="00701850">
        <w:rPr>
          <w:sz w:val="24"/>
          <w:szCs w:val="24"/>
        </w:rPr>
        <w:t>аппарата администрации городского округа в</w:t>
      </w:r>
      <w:r w:rsidRPr="00701850">
        <w:rPr>
          <w:sz w:val="24"/>
          <w:szCs w:val="24"/>
        </w:rPr>
        <w:t xml:space="preserve"> соответствии с графиком приема заявителей.</w:t>
      </w:r>
    </w:p>
    <w:p w:rsidR="0064393E" w:rsidRPr="00701850" w:rsidRDefault="0064393E" w:rsidP="00DD2A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01850">
        <w:rPr>
          <w:rFonts w:ascii="Arial" w:hAnsi="Arial" w:cs="Arial"/>
          <w:sz w:val="24"/>
          <w:szCs w:val="24"/>
        </w:rPr>
        <w:t>Прием заявителей руководителем</w:t>
      </w:r>
      <w:r w:rsidR="00E62C8D" w:rsidRPr="00701850">
        <w:rPr>
          <w:rFonts w:ascii="Arial" w:hAnsi="Arial" w:cs="Arial"/>
          <w:sz w:val="24"/>
          <w:szCs w:val="24"/>
        </w:rPr>
        <w:t xml:space="preserve"> аппарата администрации городского округа</w:t>
      </w:r>
      <w:r w:rsidRPr="00701850">
        <w:rPr>
          <w:rFonts w:ascii="Arial" w:hAnsi="Arial" w:cs="Arial"/>
          <w:sz w:val="24"/>
          <w:szCs w:val="24"/>
        </w:rPr>
        <w:t xml:space="preserve"> проводится по предварительной записи, кот</w:t>
      </w:r>
      <w:r w:rsidR="00E62C8D" w:rsidRPr="00701850">
        <w:rPr>
          <w:rFonts w:ascii="Arial" w:hAnsi="Arial" w:cs="Arial"/>
          <w:sz w:val="24"/>
          <w:szCs w:val="24"/>
        </w:rPr>
        <w:t>орая осуществляет</w:t>
      </w:r>
      <w:r w:rsidR="0068215D">
        <w:rPr>
          <w:rFonts w:ascii="Arial" w:hAnsi="Arial" w:cs="Arial"/>
          <w:sz w:val="24"/>
          <w:szCs w:val="24"/>
        </w:rPr>
        <w:t>ся по телефону:8 (39530) 2-10-90.</w:t>
      </w:r>
    </w:p>
    <w:p w:rsidR="0064393E" w:rsidRPr="00701850" w:rsidRDefault="0064393E" w:rsidP="00DD2A24">
      <w:pPr>
        <w:pStyle w:val="ConsPlusNormal"/>
        <w:ind w:firstLine="709"/>
        <w:jc w:val="both"/>
        <w:rPr>
          <w:sz w:val="24"/>
          <w:szCs w:val="24"/>
        </w:rPr>
      </w:pPr>
      <w:r w:rsidRPr="00701850">
        <w:rPr>
          <w:sz w:val="24"/>
          <w:szCs w:val="24"/>
        </w:rPr>
        <w:t xml:space="preserve">13. Обращения </w:t>
      </w:r>
      <w:r w:rsidR="00EC26CF" w:rsidRPr="00701850">
        <w:rPr>
          <w:sz w:val="24"/>
          <w:szCs w:val="24"/>
        </w:rPr>
        <w:t>заявителя (</w:t>
      </w:r>
      <w:r w:rsidRPr="00701850">
        <w:rPr>
          <w:sz w:val="24"/>
          <w:szCs w:val="24"/>
        </w:rPr>
        <w:t xml:space="preserve">в том числе переданные при помощи факсимильной и электронной связи) о предоставлении информации рассматриваются должностными лицами </w:t>
      </w:r>
      <w:r w:rsidR="00E62C8D" w:rsidRPr="00701850">
        <w:rPr>
          <w:sz w:val="24"/>
          <w:szCs w:val="24"/>
        </w:rPr>
        <w:t xml:space="preserve">администрации городского округа </w:t>
      </w:r>
      <w:r w:rsidRPr="00701850">
        <w:rPr>
          <w:sz w:val="24"/>
          <w:szCs w:val="24"/>
        </w:rPr>
        <w:t>в течение тридцати дней со дня регистрации обращения.</w:t>
      </w:r>
    </w:p>
    <w:p w:rsidR="0064393E" w:rsidRPr="00701850" w:rsidRDefault="0064393E" w:rsidP="00DD2A24">
      <w:pPr>
        <w:pStyle w:val="ConsPlusNormal"/>
        <w:ind w:firstLine="709"/>
        <w:jc w:val="both"/>
        <w:rPr>
          <w:sz w:val="24"/>
          <w:szCs w:val="24"/>
        </w:rPr>
      </w:pPr>
      <w:r w:rsidRPr="00701850">
        <w:rPr>
          <w:sz w:val="24"/>
          <w:szCs w:val="24"/>
        </w:rPr>
        <w:t xml:space="preserve">Днем регистрации обращения является день его поступления </w:t>
      </w:r>
      <w:r w:rsidR="00E62C8D" w:rsidRPr="00701850">
        <w:rPr>
          <w:sz w:val="24"/>
          <w:szCs w:val="24"/>
        </w:rPr>
        <w:t>администрацию городского округа.</w:t>
      </w:r>
    </w:p>
    <w:p w:rsidR="0064393E" w:rsidRPr="00701850" w:rsidRDefault="0064393E" w:rsidP="00DD2A24">
      <w:pPr>
        <w:pStyle w:val="ConsPlusNormal"/>
        <w:ind w:firstLine="709"/>
        <w:jc w:val="both"/>
        <w:rPr>
          <w:sz w:val="24"/>
          <w:szCs w:val="24"/>
        </w:rPr>
      </w:pPr>
      <w:r w:rsidRPr="00701850">
        <w:rPr>
          <w:sz w:val="24"/>
          <w:szCs w:val="24"/>
        </w:rPr>
        <w:t xml:space="preserve">Ответ на обращение, поступившее в </w:t>
      </w:r>
      <w:r w:rsidR="00E62C8D" w:rsidRPr="00701850">
        <w:rPr>
          <w:sz w:val="24"/>
          <w:szCs w:val="24"/>
        </w:rPr>
        <w:t>администрацию городского округа</w:t>
      </w:r>
      <w:r w:rsidRPr="00701850">
        <w:rPr>
          <w:sz w:val="24"/>
          <w:szCs w:val="24"/>
        </w:rPr>
        <w:t>, в течение срока его рассмотрения направляется по адресу, указанному в обращении.</w:t>
      </w:r>
    </w:p>
    <w:p w:rsidR="0064393E" w:rsidRPr="00701850" w:rsidRDefault="0064393E" w:rsidP="00DD2A24">
      <w:pPr>
        <w:pStyle w:val="ConsPlusNormal"/>
        <w:ind w:firstLine="709"/>
        <w:jc w:val="both"/>
        <w:rPr>
          <w:sz w:val="24"/>
          <w:szCs w:val="24"/>
        </w:rPr>
      </w:pPr>
      <w:r w:rsidRPr="00701850">
        <w:rPr>
          <w:sz w:val="24"/>
          <w:szCs w:val="24"/>
        </w:rPr>
        <w:t>Ответ на обращение, переданное при помощи электронной связи, в течение срока его рассмотрения направляется с помощью информационно-телекоммуникационной сети «Интернет» на адрес электронной почты, с которого поступило обращение.</w:t>
      </w:r>
    </w:p>
    <w:p w:rsidR="0064393E" w:rsidRPr="00701850" w:rsidRDefault="0064393E" w:rsidP="00DD2A24">
      <w:pPr>
        <w:pStyle w:val="ConsPlusNormal"/>
        <w:ind w:firstLine="709"/>
        <w:jc w:val="both"/>
        <w:rPr>
          <w:sz w:val="24"/>
          <w:szCs w:val="24"/>
        </w:rPr>
      </w:pPr>
      <w:r w:rsidRPr="00701850">
        <w:rPr>
          <w:sz w:val="24"/>
          <w:szCs w:val="24"/>
        </w:rPr>
        <w:t xml:space="preserve">14. Информация об </w:t>
      </w:r>
      <w:r w:rsidR="00E62C8D" w:rsidRPr="00701850">
        <w:rPr>
          <w:sz w:val="24"/>
          <w:szCs w:val="24"/>
        </w:rPr>
        <w:t>администрации городского округа</w:t>
      </w:r>
      <w:r w:rsidRPr="00701850">
        <w:rPr>
          <w:sz w:val="24"/>
          <w:szCs w:val="24"/>
        </w:rPr>
        <w:t>, порядке предоставления муниципальной услуги, а также порядке получения информации по вопросам предоставления муниципальной услуги и ходе предоставления муниципальной услуги размещается:</w:t>
      </w:r>
    </w:p>
    <w:p w:rsidR="0064393E" w:rsidRPr="00701850" w:rsidRDefault="0064393E" w:rsidP="00DD2A24">
      <w:pPr>
        <w:pStyle w:val="ConsPlusNormal"/>
        <w:ind w:firstLine="709"/>
        <w:jc w:val="both"/>
        <w:rPr>
          <w:sz w:val="24"/>
          <w:szCs w:val="24"/>
        </w:rPr>
      </w:pPr>
      <w:r w:rsidRPr="00701850">
        <w:rPr>
          <w:sz w:val="24"/>
          <w:szCs w:val="24"/>
        </w:rPr>
        <w:t xml:space="preserve">а) на стендах, расположенных в помещениях, занимаемых </w:t>
      </w:r>
      <w:r w:rsidR="00E62C8D" w:rsidRPr="00701850">
        <w:rPr>
          <w:sz w:val="24"/>
          <w:szCs w:val="24"/>
        </w:rPr>
        <w:t>администрацией городского округа</w:t>
      </w:r>
      <w:r w:rsidRPr="00701850">
        <w:rPr>
          <w:sz w:val="24"/>
          <w:szCs w:val="24"/>
        </w:rPr>
        <w:t>;</w:t>
      </w:r>
    </w:p>
    <w:p w:rsidR="0064393E" w:rsidRPr="00701850" w:rsidRDefault="0064393E" w:rsidP="00DD2A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01850">
        <w:rPr>
          <w:rFonts w:ascii="Arial" w:hAnsi="Arial" w:cs="Arial"/>
          <w:sz w:val="24"/>
          <w:szCs w:val="24"/>
        </w:rPr>
        <w:t xml:space="preserve">б) на официальном сайте уполномоченного органа в информационно-телекоммуникационной сети «Интернет» – </w:t>
      </w:r>
      <w:proofErr w:type="spellStart"/>
      <w:r w:rsidR="00E62C8D" w:rsidRPr="00701850">
        <w:rPr>
          <w:rFonts w:ascii="Arial" w:eastAsia="Calibri" w:hAnsi="Arial" w:cs="Arial"/>
          <w:color w:val="000000"/>
          <w:sz w:val="24"/>
          <w:szCs w:val="24"/>
          <w:lang w:val="en-US"/>
        </w:rPr>
        <w:t>tulunadm</w:t>
      </w:r>
      <w:proofErr w:type="spellEnd"/>
      <w:r w:rsidR="00E62C8D" w:rsidRPr="00701850">
        <w:rPr>
          <w:rFonts w:ascii="Arial" w:eastAsia="Calibri" w:hAnsi="Arial" w:cs="Arial"/>
          <w:color w:val="000000"/>
          <w:sz w:val="24"/>
          <w:szCs w:val="24"/>
        </w:rPr>
        <w:t>.</w:t>
      </w:r>
      <w:proofErr w:type="spellStart"/>
      <w:r w:rsidR="00E62C8D" w:rsidRPr="00701850">
        <w:rPr>
          <w:rFonts w:ascii="Arial" w:eastAsia="Calibri" w:hAnsi="Arial" w:cs="Arial"/>
          <w:color w:val="000000"/>
          <w:sz w:val="24"/>
          <w:szCs w:val="24"/>
          <w:lang w:val="en-US"/>
        </w:rPr>
        <w:t>ru</w:t>
      </w:r>
      <w:proofErr w:type="spellEnd"/>
      <w:r w:rsidR="00E62C8D" w:rsidRPr="00701850">
        <w:rPr>
          <w:rFonts w:ascii="Arial" w:eastAsia="Calibri" w:hAnsi="Arial" w:cs="Arial"/>
          <w:color w:val="000000"/>
          <w:sz w:val="24"/>
          <w:szCs w:val="24"/>
        </w:rPr>
        <w:t>.</w:t>
      </w:r>
      <w:r w:rsidR="00E62C8D" w:rsidRPr="00701850">
        <w:rPr>
          <w:rFonts w:ascii="Arial" w:hAnsi="Arial" w:cs="Arial"/>
          <w:sz w:val="24"/>
          <w:szCs w:val="24"/>
        </w:rPr>
        <w:t xml:space="preserve"> </w:t>
      </w:r>
    </w:p>
    <w:p w:rsidR="0064393E" w:rsidRPr="00701850" w:rsidRDefault="0064393E" w:rsidP="00DD2A24">
      <w:pPr>
        <w:pStyle w:val="ConsPlusNormal"/>
        <w:ind w:firstLine="709"/>
        <w:jc w:val="both"/>
        <w:rPr>
          <w:sz w:val="24"/>
          <w:szCs w:val="24"/>
        </w:rPr>
      </w:pPr>
      <w:r w:rsidRPr="00701850">
        <w:rPr>
          <w:sz w:val="24"/>
          <w:szCs w:val="24"/>
        </w:rPr>
        <w:t>в) посредством публикации в средствах массовой информации.</w:t>
      </w:r>
    </w:p>
    <w:p w:rsidR="0064393E" w:rsidRPr="00701850" w:rsidRDefault="0064393E" w:rsidP="00DD2A24">
      <w:pPr>
        <w:pStyle w:val="ConsPlusNormal"/>
        <w:ind w:firstLine="709"/>
        <w:jc w:val="both"/>
        <w:rPr>
          <w:sz w:val="24"/>
          <w:szCs w:val="24"/>
        </w:rPr>
      </w:pPr>
      <w:r w:rsidRPr="00701850">
        <w:rPr>
          <w:sz w:val="24"/>
          <w:szCs w:val="24"/>
        </w:rPr>
        <w:t xml:space="preserve">15. На стендах, расположенных в </w:t>
      </w:r>
      <w:proofErr w:type="gramStart"/>
      <w:r w:rsidRPr="00701850">
        <w:rPr>
          <w:sz w:val="24"/>
          <w:szCs w:val="24"/>
        </w:rPr>
        <w:t xml:space="preserve">помещениях, занимаемых </w:t>
      </w:r>
      <w:r w:rsidR="00E62C8D" w:rsidRPr="00701850">
        <w:rPr>
          <w:sz w:val="24"/>
          <w:szCs w:val="24"/>
        </w:rPr>
        <w:t>администрацией городского округа</w:t>
      </w:r>
      <w:r w:rsidRPr="00701850">
        <w:rPr>
          <w:sz w:val="24"/>
          <w:szCs w:val="24"/>
        </w:rPr>
        <w:t xml:space="preserve"> размещается</w:t>
      </w:r>
      <w:proofErr w:type="gramEnd"/>
      <w:r w:rsidRPr="00701850">
        <w:rPr>
          <w:sz w:val="24"/>
          <w:szCs w:val="24"/>
        </w:rPr>
        <w:t xml:space="preserve"> следующая информация:</w:t>
      </w:r>
    </w:p>
    <w:p w:rsidR="0064393E" w:rsidRPr="00701850" w:rsidRDefault="0064393E" w:rsidP="00DD2A24">
      <w:pPr>
        <w:pStyle w:val="ConsPlusNormal"/>
        <w:ind w:firstLine="709"/>
        <w:jc w:val="both"/>
        <w:rPr>
          <w:sz w:val="24"/>
          <w:szCs w:val="24"/>
        </w:rPr>
      </w:pPr>
      <w:r w:rsidRPr="00701850">
        <w:rPr>
          <w:sz w:val="24"/>
          <w:szCs w:val="24"/>
        </w:rPr>
        <w:t>1) список документов для получения муниципальной услуги;</w:t>
      </w:r>
    </w:p>
    <w:p w:rsidR="0064393E" w:rsidRPr="00701850" w:rsidRDefault="0064393E" w:rsidP="00DD2A24">
      <w:pPr>
        <w:pStyle w:val="ConsPlusNormal"/>
        <w:ind w:firstLine="709"/>
        <w:jc w:val="both"/>
        <w:rPr>
          <w:sz w:val="24"/>
          <w:szCs w:val="24"/>
        </w:rPr>
      </w:pPr>
      <w:r w:rsidRPr="00701850">
        <w:rPr>
          <w:sz w:val="24"/>
          <w:szCs w:val="24"/>
        </w:rPr>
        <w:t>2) о сроках предоставления муниципальной услуги;</w:t>
      </w:r>
    </w:p>
    <w:p w:rsidR="0064393E" w:rsidRPr="00701850" w:rsidRDefault="0064393E" w:rsidP="00DD2A24">
      <w:pPr>
        <w:pStyle w:val="ConsPlusNormal"/>
        <w:ind w:firstLine="709"/>
        <w:jc w:val="both"/>
        <w:rPr>
          <w:sz w:val="24"/>
          <w:szCs w:val="24"/>
        </w:rPr>
      </w:pPr>
      <w:r w:rsidRPr="00701850">
        <w:rPr>
          <w:sz w:val="24"/>
          <w:szCs w:val="24"/>
        </w:rPr>
        <w:t>3) извлечения из административного регламента:</w:t>
      </w:r>
    </w:p>
    <w:p w:rsidR="0064393E" w:rsidRPr="00701850" w:rsidRDefault="0064393E" w:rsidP="00DD2A24">
      <w:pPr>
        <w:pStyle w:val="ConsPlusNormal"/>
        <w:ind w:firstLine="709"/>
        <w:jc w:val="both"/>
        <w:rPr>
          <w:sz w:val="24"/>
          <w:szCs w:val="24"/>
        </w:rPr>
      </w:pPr>
      <w:r w:rsidRPr="00701850">
        <w:rPr>
          <w:sz w:val="24"/>
          <w:szCs w:val="24"/>
        </w:rPr>
        <w:t>а) об основаниях отказа в предоставлении муниципальной услуги;</w:t>
      </w:r>
    </w:p>
    <w:p w:rsidR="0064393E" w:rsidRPr="00701850" w:rsidRDefault="0064393E" w:rsidP="00DD2A24">
      <w:pPr>
        <w:pStyle w:val="ConsPlusNormal"/>
        <w:ind w:firstLine="709"/>
        <w:jc w:val="both"/>
        <w:rPr>
          <w:sz w:val="24"/>
          <w:szCs w:val="24"/>
        </w:rPr>
      </w:pPr>
      <w:r w:rsidRPr="00701850">
        <w:rPr>
          <w:sz w:val="24"/>
          <w:szCs w:val="24"/>
        </w:rPr>
        <w:t>б) об описании конечного результата предоставления муниципальной услуги;</w:t>
      </w:r>
    </w:p>
    <w:p w:rsidR="0064393E" w:rsidRPr="00701850" w:rsidRDefault="0064393E" w:rsidP="00DD2A24">
      <w:pPr>
        <w:pStyle w:val="ConsPlusNormal"/>
        <w:ind w:firstLine="709"/>
        <w:jc w:val="both"/>
        <w:rPr>
          <w:sz w:val="24"/>
          <w:szCs w:val="24"/>
        </w:rPr>
      </w:pPr>
      <w:r w:rsidRPr="00701850">
        <w:rPr>
          <w:sz w:val="24"/>
          <w:szCs w:val="24"/>
        </w:rPr>
        <w:t xml:space="preserve">в) о порядке досудебного обжалования решений и действий (бездействия) </w:t>
      </w:r>
      <w:r w:rsidR="00E62C8D" w:rsidRPr="00701850">
        <w:rPr>
          <w:sz w:val="24"/>
          <w:szCs w:val="24"/>
        </w:rPr>
        <w:t>администрации городского округа</w:t>
      </w:r>
      <w:r w:rsidRPr="00701850">
        <w:rPr>
          <w:sz w:val="24"/>
          <w:szCs w:val="24"/>
        </w:rPr>
        <w:t xml:space="preserve">, а также должностных лиц </w:t>
      </w:r>
      <w:r w:rsidR="00E62C8D" w:rsidRPr="00701850">
        <w:rPr>
          <w:sz w:val="24"/>
          <w:szCs w:val="24"/>
        </w:rPr>
        <w:t>администрации</w:t>
      </w:r>
      <w:r w:rsidRPr="00701850">
        <w:rPr>
          <w:sz w:val="24"/>
          <w:szCs w:val="24"/>
        </w:rPr>
        <w:t>;</w:t>
      </w:r>
    </w:p>
    <w:p w:rsidR="00E62C8D" w:rsidRPr="00701850" w:rsidRDefault="0064393E" w:rsidP="00DD2A24">
      <w:pPr>
        <w:pStyle w:val="ConsPlusNormal"/>
        <w:ind w:firstLine="709"/>
        <w:jc w:val="both"/>
        <w:rPr>
          <w:sz w:val="24"/>
          <w:szCs w:val="24"/>
        </w:rPr>
      </w:pPr>
      <w:r w:rsidRPr="00701850">
        <w:rPr>
          <w:sz w:val="24"/>
          <w:szCs w:val="24"/>
        </w:rPr>
        <w:t>4) почто</w:t>
      </w:r>
      <w:r w:rsidR="00E62C8D" w:rsidRPr="00701850">
        <w:rPr>
          <w:sz w:val="24"/>
          <w:szCs w:val="24"/>
        </w:rPr>
        <w:t>вый адрес администрации городского округа</w:t>
      </w:r>
      <w:r w:rsidRPr="00701850">
        <w:rPr>
          <w:sz w:val="24"/>
          <w:szCs w:val="24"/>
        </w:rPr>
        <w:t>, номера телефонов для справок, график приема заявителей по вопросам предоставления муниципальной услуги</w:t>
      </w:r>
      <w:r w:rsidR="00E62C8D" w:rsidRPr="00701850">
        <w:rPr>
          <w:sz w:val="24"/>
          <w:szCs w:val="24"/>
        </w:rPr>
        <w:t>;</w:t>
      </w:r>
    </w:p>
    <w:p w:rsidR="0064393E" w:rsidRPr="00701850" w:rsidRDefault="0064393E" w:rsidP="00DD2A24">
      <w:pPr>
        <w:pStyle w:val="ConsPlusNormal"/>
        <w:ind w:firstLine="709"/>
        <w:jc w:val="both"/>
        <w:rPr>
          <w:sz w:val="24"/>
          <w:szCs w:val="24"/>
        </w:rPr>
      </w:pPr>
      <w:r w:rsidRPr="00701850">
        <w:rPr>
          <w:sz w:val="24"/>
          <w:szCs w:val="24"/>
        </w:rPr>
        <w:t>5) перечень нормативных правовых актов, регулирующих отношения, возникающие в связи с предоставлением муниципальной услуги.</w:t>
      </w:r>
    </w:p>
    <w:p w:rsidR="0064393E" w:rsidRPr="00701850" w:rsidRDefault="0064393E" w:rsidP="00DD2A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01850">
        <w:rPr>
          <w:rFonts w:ascii="Arial" w:hAnsi="Arial" w:cs="Arial"/>
          <w:sz w:val="24"/>
          <w:szCs w:val="24"/>
        </w:rPr>
        <w:t>16. Информация об уполномоченном органе:</w:t>
      </w:r>
    </w:p>
    <w:p w:rsidR="0064393E" w:rsidRPr="00701850" w:rsidRDefault="0064393E" w:rsidP="00DD2A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01850">
        <w:rPr>
          <w:rFonts w:ascii="Arial" w:hAnsi="Arial" w:cs="Arial"/>
          <w:sz w:val="24"/>
          <w:szCs w:val="24"/>
        </w:rPr>
        <w:t xml:space="preserve">а) место нахождения: </w:t>
      </w:r>
      <w:r w:rsidR="00E62C8D" w:rsidRPr="00701850">
        <w:rPr>
          <w:rFonts w:ascii="Arial" w:hAnsi="Arial" w:cs="Arial"/>
          <w:sz w:val="24"/>
          <w:szCs w:val="24"/>
        </w:rPr>
        <w:t xml:space="preserve">665258, Иркутская область, </w:t>
      </w:r>
      <w:r w:rsidR="00715B64" w:rsidRPr="00701850">
        <w:rPr>
          <w:rFonts w:ascii="Arial" w:hAnsi="Arial" w:cs="Arial"/>
          <w:sz w:val="24"/>
          <w:szCs w:val="24"/>
        </w:rPr>
        <w:t>г. Тулун</w:t>
      </w:r>
      <w:r w:rsidR="003E32CB" w:rsidRPr="00701850">
        <w:rPr>
          <w:rFonts w:ascii="Arial" w:hAnsi="Arial" w:cs="Arial"/>
          <w:sz w:val="24"/>
          <w:szCs w:val="24"/>
        </w:rPr>
        <w:t>, ул</w:t>
      </w:r>
      <w:proofErr w:type="gramStart"/>
      <w:r w:rsidR="003E32CB" w:rsidRPr="00701850">
        <w:rPr>
          <w:rFonts w:ascii="Arial" w:hAnsi="Arial" w:cs="Arial"/>
          <w:sz w:val="24"/>
          <w:szCs w:val="24"/>
        </w:rPr>
        <w:t>.Л</w:t>
      </w:r>
      <w:proofErr w:type="gramEnd"/>
      <w:r w:rsidR="003E32CB" w:rsidRPr="00701850">
        <w:rPr>
          <w:rFonts w:ascii="Arial" w:hAnsi="Arial" w:cs="Arial"/>
          <w:sz w:val="24"/>
          <w:szCs w:val="24"/>
        </w:rPr>
        <w:t>енина</w:t>
      </w:r>
      <w:r w:rsidR="00E62C8D" w:rsidRPr="00701850">
        <w:rPr>
          <w:rFonts w:ascii="Arial" w:hAnsi="Arial" w:cs="Arial"/>
          <w:sz w:val="24"/>
          <w:szCs w:val="24"/>
        </w:rPr>
        <w:t>,99</w:t>
      </w:r>
    </w:p>
    <w:p w:rsidR="0064393E" w:rsidRPr="00701850" w:rsidRDefault="0064393E" w:rsidP="00DD2A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01850">
        <w:rPr>
          <w:rFonts w:ascii="Arial" w:hAnsi="Arial" w:cs="Arial"/>
          <w:sz w:val="24"/>
          <w:szCs w:val="24"/>
        </w:rPr>
        <w:t xml:space="preserve">б) телефон: </w:t>
      </w:r>
      <w:r w:rsidR="0012715B">
        <w:rPr>
          <w:rFonts w:ascii="Arial" w:hAnsi="Arial" w:cs="Arial"/>
          <w:sz w:val="24"/>
          <w:szCs w:val="24"/>
        </w:rPr>
        <w:t>8(39530) 2-10-90,8(395</w:t>
      </w:r>
      <w:r w:rsidR="0068215D">
        <w:rPr>
          <w:rFonts w:ascii="Arial" w:hAnsi="Arial" w:cs="Arial"/>
          <w:sz w:val="24"/>
          <w:szCs w:val="24"/>
        </w:rPr>
        <w:t>30)2-10-30.</w:t>
      </w:r>
      <w:r w:rsidRPr="00701850">
        <w:rPr>
          <w:rFonts w:ascii="Arial" w:hAnsi="Arial" w:cs="Arial"/>
          <w:sz w:val="24"/>
          <w:szCs w:val="24"/>
        </w:rPr>
        <w:t xml:space="preserve"> </w:t>
      </w:r>
    </w:p>
    <w:p w:rsidR="00EC26CF" w:rsidRPr="00701850" w:rsidRDefault="0064393E" w:rsidP="00DD2A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01850">
        <w:rPr>
          <w:rFonts w:ascii="Arial" w:hAnsi="Arial" w:cs="Arial"/>
          <w:sz w:val="24"/>
          <w:szCs w:val="24"/>
        </w:rPr>
        <w:t xml:space="preserve">в) почтовый адрес для направления документов и </w:t>
      </w:r>
      <w:r w:rsidR="00EC26CF" w:rsidRPr="00701850">
        <w:rPr>
          <w:rFonts w:ascii="Arial" w:hAnsi="Arial" w:cs="Arial"/>
          <w:sz w:val="24"/>
          <w:szCs w:val="24"/>
        </w:rPr>
        <w:t>обращений:</w:t>
      </w:r>
      <w:r w:rsidR="00715B64">
        <w:rPr>
          <w:rFonts w:ascii="Arial" w:hAnsi="Arial" w:cs="Arial"/>
          <w:sz w:val="24"/>
          <w:szCs w:val="24"/>
        </w:rPr>
        <w:t xml:space="preserve"> </w:t>
      </w:r>
      <w:r w:rsidR="00EC26CF" w:rsidRPr="00701850">
        <w:rPr>
          <w:rFonts w:ascii="Arial" w:hAnsi="Arial" w:cs="Arial"/>
          <w:sz w:val="24"/>
          <w:szCs w:val="24"/>
        </w:rPr>
        <w:t>665258, Иркутская область, г. Тулун, ул</w:t>
      </w:r>
      <w:proofErr w:type="gramStart"/>
      <w:r w:rsidR="00EC26CF" w:rsidRPr="00701850">
        <w:rPr>
          <w:rFonts w:ascii="Arial" w:hAnsi="Arial" w:cs="Arial"/>
          <w:sz w:val="24"/>
          <w:szCs w:val="24"/>
        </w:rPr>
        <w:t>.Л</w:t>
      </w:r>
      <w:proofErr w:type="gramEnd"/>
      <w:r w:rsidR="00EC26CF" w:rsidRPr="00701850">
        <w:rPr>
          <w:rFonts w:ascii="Arial" w:hAnsi="Arial" w:cs="Arial"/>
          <w:sz w:val="24"/>
          <w:szCs w:val="24"/>
        </w:rPr>
        <w:t>енина,99</w:t>
      </w:r>
      <w:r w:rsidR="00715B64">
        <w:rPr>
          <w:rFonts w:ascii="Arial" w:hAnsi="Arial" w:cs="Arial"/>
          <w:sz w:val="24"/>
          <w:szCs w:val="24"/>
        </w:rPr>
        <w:t>;</w:t>
      </w:r>
    </w:p>
    <w:p w:rsidR="0064393E" w:rsidRPr="00701850" w:rsidRDefault="0064393E" w:rsidP="00DD2A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01850">
        <w:rPr>
          <w:rFonts w:ascii="Arial" w:hAnsi="Arial" w:cs="Arial"/>
          <w:sz w:val="24"/>
          <w:szCs w:val="24"/>
        </w:rPr>
        <w:t xml:space="preserve">г) официальный сайт в информационно-телекоммуникационной </w:t>
      </w:r>
      <w:r w:rsidR="00EC26CF" w:rsidRPr="00701850">
        <w:rPr>
          <w:rFonts w:ascii="Arial" w:hAnsi="Arial" w:cs="Arial"/>
          <w:sz w:val="24"/>
          <w:szCs w:val="24"/>
        </w:rPr>
        <w:t>сети «Интернет» -</w:t>
      </w:r>
      <w:r w:rsidR="00EC26CF" w:rsidRPr="00701850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 w:rsidR="00EC26CF" w:rsidRPr="00701850">
        <w:rPr>
          <w:rFonts w:ascii="Arial" w:eastAsia="Calibri" w:hAnsi="Arial" w:cs="Arial"/>
          <w:color w:val="000000"/>
          <w:sz w:val="24"/>
          <w:szCs w:val="24"/>
          <w:lang w:val="en-US"/>
        </w:rPr>
        <w:t>tulunadm</w:t>
      </w:r>
      <w:proofErr w:type="spellEnd"/>
      <w:r w:rsidR="00EC26CF" w:rsidRPr="00701850">
        <w:rPr>
          <w:rFonts w:ascii="Arial" w:eastAsia="Calibri" w:hAnsi="Arial" w:cs="Arial"/>
          <w:color w:val="000000"/>
          <w:sz w:val="24"/>
          <w:szCs w:val="24"/>
        </w:rPr>
        <w:t>.</w:t>
      </w:r>
      <w:proofErr w:type="spellStart"/>
      <w:r w:rsidR="00EC26CF" w:rsidRPr="00701850">
        <w:rPr>
          <w:rFonts w:ascii="Arial" w:eastAsia="Calibri" w:hAnsi="Arial" w:cs="Arial"/>
          <w:color w:val="000000"/>
          <w:sz w:val="24"/>
          <w:szCs w:val="24"/>
          <w:lang w:val="en-US"/>
        </w:rPr>
        <w:t>ru</w:t>
      </w:r>
      <w:proofErr w:type="spellEnd"/>
      <w:r w:rsidR="00EC26CF" w:rsidRPr="00701850">
        <w:rPr>
          <w:rFonts w:ascii="Arial" w:eastAsia="Calibri" w:hAnsi="Arial" w:cs="Arial"/>
          <w:color w:val="000000"/>
          <w:sz w:val="24"/>
          <w:szCs w:val="24"/>
        </w:rPr>
        <w:t>.</w:t>
      </w:r>
      <w:r w:rsidRPr="00701850">
        <w:rPr>
          <w:rFonts w:ascii="Arial" w:hAnsi="Arial" w:cs="Arial"/>
          <w:sz w:val="24"/>
          <w:szCs w:val="24"/>
        </w:rPr>
        <w:t>;</w:t>
      </w:r>
    </w:p>
    <w:p w:rsidR="00EC26CF" w:rsidRPr="00701850" w:rsidRDefault="0064393E" w:rsidP="00DD2A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701850">
        <w:rPr>
          <w:rFonts w:ascii="Arial" w:hAnsi="Arial" w:cs="Arial"/>
          <w:sz w:val="24"/>
          <w:szCs w:val="24"/>
        </w:rPr>
        <w:t>д</w:t>
      </w:r>
      <w:proofErr w:type="spellEnd"/>
      <w:r w:rsidRPr="00701850">
        <w:rPr>
          <w:rFonts w:ascii="Arial" w:hAnsi="Arial" w:cs="Arial"/>
          <w:sz w:val="24"/>
          <w:szCs w:val="24"/>
        </w:rPr>
        <w:t xml:space="preserve">) адрес электронной почты: </w:t>
      </w:r>
      <w:proofErr w:type="spellStart"/>
      <w:r w:rsidR="00B807F7">
        <w:rPr>
          <w:rFonts w:ascii="Arial" w:eastAsia="Calibri" w:hAnsi="Arial" w:cs="Arial"/>
          <w:sz w:val="24"/>
          <w:szCs w:val="24"/>
          <w:lang w:val="en-US" w:eastAsia="ru-RU"/>
        </w:rPr>
        <w:t>tulun</w:t>
      </w:r>
      <w:proofErr w:type="spellEnd"/>
      <w:r w:rsidR="00EC26CF" w:rsidRPr="00701850">
        <w:rPr>
          <w:rFonts w:ascii="Arial" w:eastAsia="Calibri" w:hAnsi="Arial" w:cs="Arial"/>
          <w:sz w:val="24"/>
          <w:szCs w:val="24"/>
          <w:lang w:eastAsia="ru-RU"/>
        </w:rPr>
        <w:t>-</w:t>
      </w:r>
      <w:proofErr w:type="spellStart"/>
      <w:r w:rsidR="00EC26CF" w:rsidRPr="00701850">
        <w:rPr>
          <w:rFonts w:ascii="Arial" w:eastAsia="Calibri" w:hAnsi="Arial" w:cs="Arial"/>
          <w:sz w:val="24"/>
          <w:szCs w:val="24"/>
          <w:lang w:val="en-US" w:eastAsia="ru-RU"/>
        </w:rPr>
        <w:t>mer</w:t>
      </w:r>
      <w:proofErr w:type="spellEnd"/>
      <w:r w:rsidR="00EC26CF" w:rsidRPr="00701850">
        <w:rPr>
          <w:rFonts w:ascii="Arial" w:eastAsia="Calibri" w:hAnsi="Arial" w:cs="Arial"/>
          <w:sz w:val="24"/>
          <w:szCs w:val="24"/>
          <w:lang w:eastAsia="ru-RU"/>
        </w:rPr>
        <w:t>@</w:t>
      </w:r>
      <w:proofErr w:type="spellStart"/>
      <w:r w:rsidR="00B807F7">
        <w:rPr>
          <w:rFonts w:ascii="Arial" w:eastAsia="Calibri" w:hAnsi="Arial" w:cs="Arial"/>
          <w:sz w:val="24"/>
          <w:szCs w:val="24"/>
          <w:lang w:val="en-US" w:eastAsia="ru-RU"/>
        </w:rPr>
        <w:t>irmail</w:t>
      </w:r>
      <w:proofErr w:type="spellEnd"/>
      <w:r w:rsidR="00EC26CF" w:rsidRPr="00701850">
        <w:rPr>
          <w:rFonts w:ascii="Arial" w:eastAsia="Calibri" w:hAnsi="Arial" w:cs="Arial"/>
          <w:sz w:val="24"/>
          <w:szCs w:val="24"/>
          <w:lang w:eastAsia="ru-RU"/>
        </w:rPr>
        <w:t>.</w:t>
      </w:r>
      <w:proofErr w:type="spellStart"/>
      <w:r w:rsidR="00EC26CF" w:rsidRPr="00701850">
        <w:rPr>
          <w:rFonts w:ascii="Arial" w:eastAsia="Calibri" w:hAnsi="Arial" w:cs="Arial"/>
          <w:sz w:val="24"/>
          <w:szCs w:val="24"/>
          <w:lang w:val="en-US" w:eastAsia="ru-RU"/>
        </w:rPr>
        <w:t>ru</w:t>
      </w:r>
      <w:proofErr w:type="spellEnd"/>
      <w:r w:rsidR="00EC26CF" w:rsidRPr="00701850">
        <w:rPr>
          <w:rFonts w:ascii="Arial" w:eastAsia="Calibri" w:hAnsi="Arial" w:cs="Arial"/>
          <w:sz w:val="24"/>
          <w:szCs w:val="24"/>
          <w:lang w:eastAsia="ru-RU"/>
        </w:rPr>
        <w:t>.</w:t>
      </w:r>
    </w:p>
    <w:p w:rsidR="0064393E" w:rsidRPr="00701850" w:rsidRDefault="0064393E" w:rsidP="00DD2A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01850">
        <w:rPr>
          <w:rFonts w:ascii="Arial" w:hAnsi="Arial" w:cs="Arial"/>
          <w:sz w:val="24"/>
          <w:szCs w:val="24"/>
        </w:rPr>
        <w:lastRenderedPageBreak/>
        <w:t>17. График приема заявителей в уполномоченном органе</w:t>
      </w:r>
      <w:r w:rsidRPr="00701850">
        <w:rPr>
          <w:rFonts w:ascii="Arial" w:hAnsi="Arial" w:cs="Arial"/>
          <w:i/>
          <w:sz w:val="24"/>
          <w:szCs w:val="24"/>
        </w:rPr>
        <w:t>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15"/>
        <w:gridCol w:w="2555"/>
        <w:gridCol w:w="3675"/>
      </w:tblGrid>
      <w:tr w:rsidR="0064393E" w:rsidRPr="00701850" w:rsidTr="003E32CB">
        <w:tc>
          <w:tcPr>
            <w:tcW w:w="3115" w:type="dxa"/>
          </w:tcPr>
          <w:p w:rsidR="0064393E" w:rsidRPr="00701850" w:rsidRDefault="0064393E" w:rsidP="00DD2A2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1850">
              <w:rPr>
                <w:rFonts w:ascii="Arial" w:hAnsi="Arial" w:cs="Arial"/>
                <w:sz w:val="24"/>
                <w:szCs w:val="24"/>
              </w:rPr>
              <w:t>Понедельник</w:t>
            </w:r>
          </w:p>
        </w:tc>
        <w:tc>
          <w:tcPr>
            <w:tcW w:w="2555" w:type="dxa"/>
          </w:tcPr>
          <w:p w:rsidR="0064393E" w:rsidRPr="00701850" w:rsidRDefault="00EC26CF" w:rsidP="00DD2A2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1850">
              <w:rPr>
                <w:rFonts w:ascii="Arial" w:hAnsi="Arial" w:cs="Arial"/>
                <w:sz w:val="24"/>
                <w:szCs w:val="24"/>
                <w:lang w:val="en-US"/>
              </w:rPr>
              <w:t>8</w:t>
            </w:r>
            <w:r w:rsidR="0064393E" w:rsidRPr="00701850">
              <w:rPr>
                <w:rFonts w:ascii="Arial" w:hAnsi="Arial" w:cs="Arial"/>
                <w:sz w:val="24"/>
                <w:szCs w:val="24"/>
              </w:rPr>
              <w:t>.00 – 1</w:t>
            </w:r>
            <w:r w:rsidRPr="00701850">
              <w:rPr>
                <w:rFonts w:ascii="Arial" w:hAnsi="Arial" w:cs="Arial"/>
                <w:sz w:val="24"/>
                <w:szCs w:val="24"/>
                <w:lang w:val="en-US"/>
              </w:rPr>
              <w:t>7</w:t>
            </w:r>
            <w:r w:rsidR="0064393E" w:rsidRPr="00701850">
              <w:rPr>
                <w:rFonts w:ascii="Arial" w:hAnsi="Arial" w:cs="Arial"/>
                <w:sz w:val="24"/>
                <w:szCs w:val="24"/>
              </w:rPr>
              <w:t>.00</w:t>
            </w:r>
          </w:p>
        </w:tc>
        <w:tc>
          <w:tcPr>
            <w:tcW w:w="3675" w:type="dxa"/>
          </w:tcPr>
          <w:p w:rsidR="0064393E" w:rsidRPr="00701850" w:rsidRDefault="0064393E" w:rsidP="00DD2A2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1850">
              <w:rPr>
                <w:rFonts w:ascii="Arial" w:hAnsi="Arial" w:cs="Arial"/>
                <w:sz w:val="24"/>
                <w:szCs w:val="24"/>
              </w:rPr>
              <w:t>(перерыв 1</w:t>
            </w:r>
            <w:r w:rsidR="00EC26CF" w:rsidRPr="00701850">
              <w:rPr>
                <w:rFonts w:ascii="Arial" w:hAnsi="Arial" w:cs="Arial"/>
                <w:sz w:val="24"/>
                <w:szCs w:val="24"/>
              </w:rPr>
              <w:t>2</w:t>
            </w:r>
            <w:r w:rsidRPr="00701850">
              <w:rPr>
                <w:rFonts w:ascii="Arial" w:hAnsi="Arial" w:cs="Arial"/>
                <w:sz w:val="24"/>
                <w:szCs w:val="24"/>
              </w:rPr>
              <w:t>.00 – 1</w:t>
            </w:r>
            <w:r w:rsidR="00EC26CF" w:rsidRPr="00701850">
              <w:rPr>
                <w:rFonts w:ascii="Arial" w:hAnsi="Arial" w:cs="Arial"/>
                <w:sz w:val="24"/>
                <w:szCs w:val="24"/>
              </w:rPr>
              <w:t>3</w:t>
            </w:r>
            <w:r w:rsidRPr="00701850">
              <w:rPr>
                <w:rFonts w:ascii="Arial" w:hAnsi="Arial" w:cs="Arial"/>
                <w:sz w:val="24"/>
                <w:szCs w:val="24"/>
              </w:rPr>
              <w:t>.00)</w:t>
            </w:r>
          </w:p>
        </w:tc>
      </w:tr>
      <w:tr w:rsidR="0064393E" w:rsidRPr="00701850" w:rsidTr="003E32CB">
        <w:tc>
          <w:tcPr>
            <w:tcW w:w="3115" w:type="dxa"/>
          </w:tcPr>
          <w:p w:rsidR="0064393E" w:rsidRPr="00701850" w:rsidRDefault="0064393E" w:rsidP="00DD2A2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1850">
              <w:rPr>
                <w:rFonts w:ascii="Arial" w:hAnsi="Arial" w:cs="Arial"/>
                <w:sz w:val="24"/>
                <w:szCs w:val="24"/>
              </w:rPr>
              <w:t>Вторник</w:t>
            </w:r>
          </w:p>
        </w:tc>
        <w:tc>
          <w:tcPr>
            <w:tcW w:w="2555" w:type="dxa"/>
          </w:tcPr>
          <w:p w:rsidR="0064393E" w:rsidRPr="00701850" w:rsidRDefault="00EC26CF" w:rsidP="00DD2A2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1850">
              <w:rPr>
                <w:rFonts w:ascii="Arial" w:hAnsi="Arial" w:cs="Arial"/>
                <w:sz w:val="24"/>
                <w:szCs w:val="24"/>
                <w:lang w:val="en-US"/>
              </w:rPr>
              <w:t>8</w:t>
            </w:r>
            <w:r w:rsidRPr="00701850">
              <w:rPr>
                <w:rFonts w:ascii="Arial" w:hAnsi="Arial" w:cs="Arial"/>
                <w:sz w:val="24"/>
                <w:szCs w:val="24"/>
              </w:rPr>
              <w:t>.</w:t>
            </w:r>
            <w:r w:rsidR="0064393E" w:rsidRPr="00701850">
              <w:rPr>
                <w:rFonts w:ascii="Arial" w:hAnsi="Arial" w:cs="Arial"/>
                <w:sz w:val="24"/>
                <w:szCs w:val="24"/>
              </w:rPr>
              <w:t xml:space="preserve">00 – </w:t>
            </w:r>
            <w:r w:rsidRPr="00701850">
              <w:rPr>
                <w:rFonts w:ascii="Arial" w:hAnsi="Arial" w:cs="Arial"/>
                <w:sz w:val="24"/>
                <w:szCs w:val="24"/>
              </w:rPr>
              <w:t>17</w:t>
            </w:r>
            <w:r w:rsidR="0064393E" w:rsidRPr="00701850">
              <w:rPr>
                <w:rFonts w:ascii="Arial" w:hAnsi="Arial" w:cs="Arial"/>
                <w:sz w:val="24"/>
                <w:szCs w:val="24"/>
              </w:rPr>
              <w:t>.00</w:t>
            </w:r>
          </w:p>
        </w:tc>
        <w:tc>
          <w:tcPr>
            <w:tcW w:w="3675" w:type="dxa"/>
          </w:tcPr>
          <w:p w:rsidR="0064393E" w:rsidRPr="00701850" w:rsidRDefault="0064393E" w:rsidP="00DD2A24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1850">
              <w:rPr>
                <w:rFonts w:ascii="Arial" w:hAnsi="Arial" w:cs="Arial"/>
                <w:sz w:val="24"/>
                <w:szCs w:val="24"/>
              </w:rPr>
              <w:t>(перерыв 1</w:t>
            </w:r>
            <w:r w:rsidR="00EC26CF" w:rsidRPr="00701850">
              <w:rPr>
                <w:rFonts w:ascii="Arial" w:hAnsi="Arial" w:cs="Arial"/>
                <w:sz w:val="24"/>
                <w:szCs w:val="24"/>
              </w:rPr>
              <w:t>2</w:t>
            </w:r>
            <w:r w:rsidRPr="00701850">
              <w:rPr>
                <w:rFonts w:ascii="Arial" w:hAnsi="Arial" w:cs="Arial"/>
                <w:sz w:val="24"/>
                <w:szCs w:val="24"/>
              </w:rPr>
              <w:t>.00 – 1</w:t>
            </w:r>
            <w:r w:rsidR="00EC26CF" w:rsidRPr="00701850">
              <w:rPr>
                <w:rFonts w:ascii="Arial" w:hAnsi="Arial" w:cs="Arial"/>
                <w:sz w:val="24"/>
                <w:szCs w:val="24"/>
              </w:rPr>
              <w:t>3</w:t>
            </w:r>
            <w:r w:rsidRPr="00701850">
              <w:rPr>
                <w:rFonts w:ascii="Arial" w:hAnsi="Arial" w:cs="Arial"/>
                <w:sz w:val="24"/>
                <w:szCs w:val="24"/>
              </w:rPr>
              <w:t>.00)</w:t>
            </w:r>
          </w:p>
        </w:tc>
      </w:tr>
      <w:tr w:rsidR="0064393E" w:rsidRPr="00701850" w:rsidTr="003E32CB">
        <w:tc>
          <w:tcPr>
            <w:tcW w:w="3115" w:type="dxa"/>
          </w:tcPr>
          <w:p w:rsidR="0064393E" w:rsidRPr="00701850" w:rsidRDefault="0064393E" w:rsidP="00DD2A2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1850">
              <w:rPr>
                <w:rFonts w:ascii="Arial" w:hAnsi="Arial" w:cs="Arial"/>
                <w:sz w:val="24"/>
                <w:szCs w:val="24"/>
              </w:rPr>
              <w:t>Среда</w:t>
            </w:r>
          </w:p>
        </w:tc>
        <w:tc>
          <w:tcPr>
            <w:tcW w:w="2555" w:type="dxa"/>
          </w:tcPr>
          <w:p w:rsidR="0064393E" w:rsidRPr="00701850" w:rsidRDefault="00EC26CF" w:rsidP="00DD2A2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1850">
              <w:rPr>
                <w:rFonts w:ascii="Arial" w:hAnsi="Arial" w:cs="Arial"/>
                <w:sz w:val="24"/>
                <w:szCs w:val="24"/>
              </w:rPr>
              <w:t>8</w:t>
            </w:r>
            <w:r w:rsidR="0064393E" w:rsidRPr="00701850">
              <w:rPr>
                <w:rFonts w:ascii="Arial" w:hAnsi="Arial" w:cs="Arial"/>
                <w:sz w:val="24"/>
                <w:szCs w:val="24"/>
              </w:rPr>
              <w:t xml:space="preserve">.00 – </w:t>
            </w:r>
            <w:r w:rsidRPr="00701850">
              <w:rPr>
                <w:rFonts w:ascii="Arial" w:hAnsi="Arial" w:cs="Arial"/>
                <w:sz w:val="24"/>
                <w:szCs w:val="24"/>
              </w:rPr>
              <w:t>17</w:t>
            </w:r>
            <w:r w:rsidR="0064393E" w:rsidRPr="00701850">
              <w:rPr>
                <w:rFonts w:ascii="Arial" w:hAnsi="Arial" w:cs="Arial"/>
                <w:sz w:val="24"/>
                <w:szCs w:val="24"/>
              </w:rPr>
              <w:t>.00</w:t>
            </w:r>
          </w:p>
        </w:tc>
        <w:tc>
          <w:tcPr>
            <w:tcW w:w="3675" w:type="dxa"/>
          </w:tcPr>
          <w:p w:rsidR="0064393E" w:rsidRPr="00701850" w:rsidRDefault="0064393E" w:rsidP="00DD2A24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1850">
              <w:rPr>
                <w:rFonts w:ascii="Arial" w:hAnsi="Arial" w:cs="Arial"/>
                <w:sz w:val="24"/>
                <w:szCs w:val="24"/>
              </w:rPr>
              <w:t>(перерыв 1</w:t>
            </w:r>
            <w:r w:rsidR="00EC26CF" w:rsidRPr="00701850">
              <w:rPr>
                <w:rFonts w:ascii="Arial" w:hAnsi="Arial" w:cs="Arial"/>
                <w:sz w:val="24"/>
                <w:szCs w:val="24"/>
              </w:rPr>
              <w:t>2</w:t>
            </w:r>
            <w:r w:rsidRPr="00701850">
              <w:rPr>
                <w:rFonts w:ascii="Arial" w:hAnsi="Arial" w:cs="Arial"/>
                <w:sz w:val="24"/>
                <w:szCs w:val="24"/>
              </w:rPr>
              <w:t>.00 – 1</w:t>
            </w:r>
            <w:r w:rsidR="00EC26CF" w:rsidRPr="00701850">
              <w:rPr>
                <w:rFonts w:ascii="Arial" w:hAnsi="Arial" w:cs="Arial"/>
                <w:sz w:val="24"/>
                <w:szCs w:val="24"/>
              </w:rPr>
              <w:t>3</w:t>
            </w:r>
            <w:r w:rsidRPr="00701850">
              <w:rPr>
                <w:rFonts w:ascii="Arial" w:hAnsi="Arial" w:cs="Arial"/>
                <w:sz w:val="24"/>
                <w:szCs w:val="24"/>
              </w:rPr>
              <w:t>.00)</w:t>
            </w:r>
          </w:p>
        </w:tc>
      </w:tr>
      <w:tr w:rsidR="0064393E" w:rsidRPr="00701850" w:rsidTr="003E32CB">
        <w:tc>
          <w:tcPr>
            <w:tcW w:w="3115" w:type="dxa"/>
          </w:tcPr>
          <w:p w:rsidR="0064393E" w:rsidRPr="00701850" w:rsidRDefault="0064393E" w:rsidP="00DD2A2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1850">
              <w:rPr>
                <w:rFonts w:ascii="Arial" w:hAnsi="Arial" w:cs="Arial"/>
                <w:sz w:val="24"/>
                <w:szCs w:val="24"/>
              </w:rPr>
              <w:t>Четверг</w:t>
            </w:r>
          </w:p>
        </w:tc>
        <w:tc>
          <w:tcPr>
            <w:tcW w:w="2555" w:type="dxa"/>
          </w:tcPr>
          <w:p w:rsidR="0064393E" w:rsidRPr="00701850" w:rsidRDefault="00EC26CF" w:rsidP="00DD2A2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1850">
              <w:rPr>
                <w:rFonts w:ascii="Arial" w:hAnsi="Arial" w:cs="Arial"/>
                <w:sz w:val="24"/>
                <w:szCs w:val="24"/>
              </w:rPr>
              <w:t>8</w:t>
            </w:r>
            <w:r w:rsidR="0064393E" w:rsidRPr="00701850">
              <w:rPr>
                <w:rFonts w:ascii="Arial" w:hAnsi="Arial" w:cs="Arial"/>
                <w:sz w:val="24"/>
                <w:szCs w:val="24"/>
              </w:rPr>
              <w:t xml:space="preserve">.00 – </w:t>
            </w:r>
            <w:r w:rsidRPr="00701850">
              <w:rPr>
                <w:rFonts w:ascii="Arial" w:hAnsi="Arial" w:cs="Arial"/>
                <w:sz w:val="24"/>
                <w:szCs w:val="24"/>
              </w:rPr>
              <w:t>17</w:t>
            </w:r>
            <w:r w:rsidR="0064393E" w:rsidRPr="00701850">
              <w:rPr>
                <w:rFonts w:ascii="Arial" w:hAnsi="Arial" w:cs="Arial"/>
                <w:sz w:val="24"/>
                <w:szCs w:val="24"/>
              </w:rPr>
              <w:t>.00</w:t>
            </w:r>
          </w:p>
        </w:tc>
        <w:tc>
          <w:tcPr>
            <w:tcW w:w="3675" w:type="dxa"/>
          </w:tcPr>
          <w:p w:rsidR="0064393E" w:rsidRPr="00701850" w:rsidRDefault="0064393E" w:rsidP="00DD2A24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1850">
              <w:rPr>
                <w:rFonts w:ascii="Arial" w:hAnsi="Arial" w:cs="Arial"/>
                <w:sz w:val="24"/>
                <w:szCs w:val="24"/>
              </w:rPr>
              <w:t>(перерыв 1</w:t>
            </w:r>
            <w:r w:rsidR="00EC26CF" w:rsidRPr="00701850">
              <w:rPr>
                <w:rFonts w:ascii="Arial" w:hAnsi="Arial" w:cs="Arial"/>
                <w:sz w:val="24"/>
                <w:szCs w:val="24"/>
              </w:rPr>
              <w:t>2</w:t>
            </w:r>
            <w:r w:rsidRPr="00701850">
              <w:rPr>
                <w:rFonts w:ascii="Arial" w:hAnsi="Arial" w:cs="Arial"/>
                <w:sz w:val="24"/>
                <w:szCs w:val="24"/>
              </w:rPr>
              <w:t>.00 – 1</w:t>
            </w:r>
            <w:r w:rsidR="00EC26CF" w:rsidRPr="00701850">
              <w:rPr>
                <w:rFonts w:ascii="Arial" w:hAnsi="Arial" w:cs="Arial"/>
                <w:sz w:val="24"/>
                <w:szCs w:val="24"/>
              </w:rPr>
              <w:t>3</w:t>
            </w:r>
            <w:r w:rsidRPr="00701850">
              <w:rPr>
                <w:rFonts w:ascii="Arial" w:hAnsi="Arial" w:cs="Arial"/>
                <w:sz w:val="24"/>
                <w:szCs w:val="24"/>
              </w:rPr>
              <w:t>.00)</w:t>
            </w:r>
          </w:p>
        </w:tc>
      </w:tr>
      <w:tr w:rsidR="0064393E" w:rsidRPr="00701850" w:rsidTr="003E32CB">
        <w:tc>
          <w:tcPr>
            <w:tcW w:w="3115" w:type="dxa"/>
          </w:tcPr>
          <w:p w:rsidR="0064393E" w:rsidRPr="00701850" w:rsidRDefault="0064393E" w:rsidP="00DD2A2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1850">
              <w:rPr>
                <w:rFonts w:ascii="Arial" w:hAnsi="Arial" w:cs="Arial"/>
                <w:sz w:val="24"/>
                <w:szCs w:val="24"/>
              </w:rPr>
              <w:t>Пятница</w:t>
            </w:r>
          </w:p>
        </w:tc>
        <w:tc>
          <w:tcPr>
            <w:tcW w:w="2555" w:type="dxa"/>
          </w:tcPr>
          <w:p w:rsidR="0064393E" w:rsidRPr="00701850" w:rsidRDefault="00EC26CF" w:rsidP="00DD2A2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1850">
              <w:rPr>
                <w:rFonts w:ascii="Arial" w:hAnsi="Arial" w:cs="Arial"/>
                <w:sz w:val="24"/>
                <w:szCs w:val="24"/>
              </w:rPr>
              <w:t>8</w:t>
            </w:r>
            <w:r w:rsidR="0064393E" w:rsidRPr="00701850">
              <w:rPr>
                <w:rFonts w:ascii="Arial" w:hAnsi="Arial" w:cs="Arial"/>
                <w:sz w:val="24"/>
                <w:szCs w:val="24"/>
              </w:rPr>
              <w:t xml:space="preserve">.00 – </w:t>
            </w:r>
            <w:r w:rsidRPr="00701850">
              <w:rPr>
                <w:rFonts w:ascii="Arial" w:hAnsi="Arial" w:cs="Arial"/>
                <w:sz w:val="24"/>
                <w:szCs w:val="24"/>
              </w:rPr>
              <w:t>17</w:t>
            </w:r>
            <w:r w:rsidR="0064393E" w:rsidRPr="00701850">
              <w:rPr>
                <w:rFonts w:ascii="Arial" w:hAnsi="Arial" w:cs="Arial"/>
                <w:sz w:val="24"/>
                <w:szCs w:val="24"/>
              </w:rPr>
              <w:t>.00</w:t>
            </w:r>
          </w:p>
        </w:tc>
        <w:tc>
          <w:tcPr>
            <w:tcW w:w="3675" w:type="dxa"/>
          </w:tcPr>
          <w:p w:rsidR="0064393E" w:rsidRPr="00701850" w:rsidRDefault="0064393E" w:rsidP="00DD2A24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1850">
              <w:rPr>
                <w:rFonts w:ascii="Arial" w:hAnsi="Arial" w:cs="Arial"/>
                <w:sz w:val="24"/>
                <w:szCs w:val="24"/>
              </w:rPr>
              <w:t>(перерыв 1</w:t>
            </w:r>
            <w:r w:rsidR="00EC26CF" w:rsidRPr="00701850">
              <w:rPr>
                <w:rFonts w:ascii="Arial" w:hAnsi="Arial" w:cs="Arial"/>
                <w:sz w:val="24"/>
                <w:szCs w:val="24"/>
              </w:rPr>
              <w:t>2</w:t>
            </w:r>
            <w:r w:rsidRPr="00701850">
              <w:rPr>
                <w:rFonts w:ascii="Arial" w:hAnsi="Arial" w:cs="Arial"/>
                <w:sz w:val="24"/>
                <w:szCs w:val="24"/>
              </w:rPr>
              <w:t>.00 – 1</w:t>
            </w:r>
            <w:r w:rsidR="00EC26CF" w:rsidRPr="00701850">
              <w:rPr>
                <w:rFonts w:ascii="Arial" w:hAnsi="Arial" w:cs="Arial"/>
                <w:sz w:val="24"/>
                <w:szCs w:val="24"/>
              </w:rPr>
              <w:t>3</w:t>
            </w:r>
            <w:r w:rsidRPr="00701850">
              <w:rPr>
                <w:rFonts w:ascii="Arial" w:hAnsi="Arial" w:cs="Arial"/>
                <w:sz w:val="24"/>
                <w:szCs w:val="24"/>
              </w:rPr>
              <w:t>.00)</w:t>
            </w:r>
          </w:p>
        </w:tc>
      </w:tr>
      <w:tr w:rsidR="0064393E" w:rsidRPr="00701850" w:rsidTr="003E32CB">
        <w:tc>
          <w:tcPr>
            <w:tcW w:w="9345" w:type="dxa"/>
            <w:gridSpan w:val="3"/>
          </w:tcPr>
          <w:p w:rsidR="0064393E" w:rsidRPr="00701850" w:rsidRDefault="0064393E" w:rsidP="00DD2A2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1850">
              <w:rPr>
                <w:rFonts w:ascii="Arial" w:hAnsi="Arial" w:cs="Arial"/>
                <w:sz w:val="24"/>
                <w:szCs w:val="24"/>
              </w:rPr>
              <w:t xml:space="preserve">Суббота, воскресенье – выходные дни </w:t>
            </w:r>
          </w:p>
          <w:p w:rsidR="0064393E" w:rsidRPr="00701850" w:rsidRDefault="0064393E" w:rsidP="00DD2A2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15C9C" w:rsidRPr="00701850" w:rsidRDefault="00615C9C" w:rsidP="00DD2A2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420594" w:rsidRPr="00615C9C" w:rsidRDefault="00420594" w:rsidP="002C12F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r w:rsidRPr="00615C9C">
        <w:rPr>
          <w:rFonts w:ascii="Arial" w:hAnsi="Arial" w:cs="Arial"/>
          <w:sz w:val="24"/>
          <w:szCs w:val="24"/>
        </w:rPr>
        <w:t xml:space="preserve">Раздел </w:t>
      </w:r>
      <w:r w:rsidR="00EC26CF">
        <w:rPr>
          <w:rFonts w:ascii="Arial" w:hAnsi="Arial" w:cs="Arial"/>
          <w:sz w:val="24"/>
          <w:szCs w:val="24"/>
        </w:rPr>
        <w:t>2</w:t>
      </w:r>
      <w:r w:rsidR="006B44BD">
        <w:rPr>
          <w:rFonts w:ascii="Arial" w:hAnsi="Arial" w:cs="Arial"/>
          <w:sz w:val="24"/>
          <w:szCs w:val="24"/>
        </w:rPr>
        <w:t>.</w:t>
      </w:r>
      <w:r w:rsidRPr="00615C9C">
        <w:rPr>
          <w:rFonts w:ascii="Arial" w:hAnsi="Arial" w:cs="Arial"/>
          <w:sz w:val="24"/>
          <w:szCs w:val="24"/>
        </w:rPr>
        <w:t xml:space="preserve"> СТАНДАРТ ПРЕДОСТАВЛЕНИЯ МУНИЦИПАЛЬНОЙ УСЛУГИ</w:t>
      </w:r>
    </w:p>
    <w:p w:rsidR="00D17660" w:rsidRDefault="00D17660" w:rsidP="002C12F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4"/>
          <w:szCs w:val="24"/>
        </w:rPr>
      </w:pPr>
      <w:bookmarkStart w:id="0" w:name="Par146"/>
      <w:bookmarkEnd w:id="0"/>
    </w:p>
    <w:p w:rsidR="00420594" w:rsidRPr="00615C9C" w:rsidRDefault="00EC26CF" w:rsidP="002C12F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4</w:t>
      </w:r>
      <w:r w:rsidR="00420594" w:rsidRPr="00615C9C">
        <w:rPr>
          <w:rFonts w:ascii="Arial" w:hAnsi="Arial" w:cs="Arial"/>
          <w:sz w:val="24"/>
          <w:szCs w:val="24"/>
        </w:rPr>
        <w:t>. НАИМЕНОВАНИЕ МУНИЦИПАЛЬНОЙ УСЛУГИ</w:t>
      </w:r>
    </w:p>
    <w:p w:rsidR="00420594" w:rsidRPr="00615C9C" w:rsidRDefault="00420594" w:rsidP="002C12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20594" w:rsidRPr="00615C9C" w:rsidRDefault="00701850" w:rsidP="002C12F1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18</w:t>
      </w:r>
      <w:r w:rsidR="00874EC7" w:rsidRPr="00615C9C">
        <w:rPr>
          <w:rFonts w:ascii="Arial" w:eastAsia="Calibri" w:hAnsi="Arial" w:cs="Arial"/>
          <w:sz w:val="24"/>
          <w:szCs w:val="24"/>
          <w:lang w:eastAsia="ru-RU"/>
        </w:rPr>
        <w:t>.</w:t>
      </w:r>
      <w:r w:rsidR="00420594" w:rsidRPr="00615C9C">
        <w:rPr>
          <w:rFonts w:ascii="Arial" w:eastAsia="Calibri" w:hAnsi="Arial" w:cs="Arial"/>
          <w:sz w:val="24"/>
          <w:szCs w:val="24"/>
          <w:lang w:eastAsia="ru-RU"/>
        </w:rPr>
        <w:t>Наименование муниципальной услуги –</w:t>
      </w:r>
      <w:proofErr w:type="gramStart"/>
      <w:r w:rsidR="00715B64" w:rsidRPr="00701850">
        <w:rPr>
          <w:rFonts w:ascii="Arial" w:hAnsi="Arial" w:cs="Arial"/>
          <w:sz w:val="24"/>
          <w:szCs w:val="24"/>
        </w:rPr>
        <w:t>"</w:t>
      </w:r>
      <w:r w:rsidR="00420594" w:rsidRPr="00615C9C">
        <w:rPr>
          <w:rFonts w:ascii="Arial" w:eastAsia="Calibri" w:hAnsi="Arial" w:cs="Arial"/>
          <w:sz w:val="24"/>
          <w:szCs w:val="24"/>
          <w:lang w:eastAsia="ru-RU"/>
        </w:rPr>
        <w:t>П</w:t>
      </w:r>
      <w:proofErr w:type="gramEnd"/>
      <w:r w:rsidR="00420594" w:rsidRPr="00615C9C">
        <w:rPr>
          <w:rFonts w:ascii="Arial" w:eastAsia="Calibri" w:hAnsi="Arial" w:cs="Arial"/>
          <w:sz w:val="24"/>
          <w:szCs w:val="24"/>
          <w:lang w:eastAsia="ru-RU"/>
        </w:rPr>
        <w:t>ринятие и рассмотрение уведомления о создании народной дружины</w:t>
      </w:r>
      <w:r w:rsidR="00715B64" w:rsidRPr="00701850">
        <w:rPr>
          <w:rFonts w:ascii="Arial" w:hAnsi="Arial" w:cs="Arial"/>
          <w:sz w:val="24"/>
          <w:szCs w:val="24"/>
        </w:rPr>
        <w:t>"</w:t>
      </w:r>
      <w:r w:rsidR="00420594" w:rsidRPr="00615C9C">
        <w:rPr>
          <w:rFonts w:ascii="Arial" w:eastAsia="Calibri" w:hAnsi="Arial" w:cs="Arial"/>
          <w:sz w:val="24"/>
          <w:szCs w:val="24"/>
          <w:lang w:eastAsia="ru-RU"/>
        </w:rPr>
        <w:t xml:space="preserve"> (далее - муниципальная услуга).</w:t>
      </w:r>
    </w:p>
    <w:p w:rsidR="00420594" w:rsidRPr="00615C9C" w:rsidRDefault="00420594" w:rsidP="002C12F1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701850" w:rsidRPr="00715B64" w:rsidRDefault="00701850" w:rsidP="00DD2A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15B64">
        <w:rPr>
          <w:rFonts w:ascii="Arial" w:hAnsi="Arial" w:cs="Arial"/>
          <w:sz w:val="24"/>
          <w:szCs w:val="24"/>
        </w:rPr>
        <w:t>Глава 5. НАИМЕНОВАНИЕ ОРГАНА МЕСТНОГО САМОУПРАВЛЕНИЯ,</w:t>
      </w:r>
    </w:p>
    <w:p w:rsidR="00701850" w:rsidRPr="00715B64" w:rsidRDefault="00701850" w:rsidP="00DD2A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gramStart"/>
      <w:r w:rsidRPr="00715B64">
        <w:rPr>
          <w:rFonts w:ascii="Arial" w:hAnsi="Arial" w:cs="Arial"/>
          <w:sz w:val="24"/>
          <w:szCs w:val="24"/>
        </w:rPr>
        <w:t>ПРЕДОСТАВЛЯЮЩЕГО</w:t>
      </w:r>
      <w:proofErr w:type="gramEnd"/>
      <w:r w:rsidRPr="00715B64">
        <w:rPr>
          <w:rFonts w:ascii="Arial" w:hAnsi="Arial" w:cs="Arial"/>
          <w:sz w:val="24"/>
          <w:szCs w:val="24"/>
        </w:rPr>
        <w:t xml:space="preserve"> МУНИЦИПАЛЬНУЮ УСЛУГУ</w:t>
      </w:r>
    </w:p>
    <w:p w:rsidR="00420594" w:rsidRPr="00615C9C" w:rsidRDefault="00420594" w:rsidP="002C12F1">
      <w:pPr>
        <w:tabs>
          <w:tab w:val="left" w:pos="4320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DD1DA1" w:rsidRPr="00DD1DA1" w:rsidRDefault="00701850" w:rsidP="00DD1D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19</w:t>
      </w:r>
      <w:r w:rsidR="006B44BD">
        <w:rPr>
          <w:rFonts w:ascii="Arial" w:eastAsia="Calibri" w:hAnsi="Arial" w:cs="Arial"/>
          <w:sz w:val="24"/>
          <w:szCs w:val="24"/>
          <w:lang w:eastAsia="ru-RU"/>
        </w:rPr>
        <w:t>.</w:t>
      </w:r>
      <w:r w:rsidR="00DD1DA1" w:rsidRPr="00DD1DA1">
        <w:rPr>
          <w:rFonts w:ascii="Arial" w:eastAsia="Calibri" w:hAnsi="Arial" w:cs="Arial"/>
          <w:sz w:val="24"/>
          <w:szCs w:val="24"/>
        </w:rPr>
        <w:t xml:space="preserve"> Органом, предоставляющим муниципальную услугу, является</w:t>
      </w:r>
      <w:r w:rsidR="00B807F7" w:rsidRPr="00B807F7">
        <w:rPr>
          <w:rFonts w:ascii="Arial" w:eastAsia="Calibri" w:hAnsi="Arial" w:cs="Arial"/>
          <w:sz w:val="24"/>
          <w:szCs w:val="24"/>
        </w:rPr>
        <w:t xml:space="preserve"> муниципальное учреждение</w:t>
      </w:r>
      <w:r w:rsidR="00B807F7">
        <w:rPr>
          <w:rFonts w:ascii="Arial" w:eastAsia="Calibri" w:hAnsi="Arial" w:cs="Arial"/>
          <w:sz w:val="24"/>
          <w:szCs w:val="24"/>
        </w:rPr>
        <w:t xml:space="preserve"> А</w:t>
      </w:r>
      <w:r w:rsidR="00DD1DA1" w:rsidRPr="00DD1DA1">
        <w:rPr>
          <w:rFonts w:ascii="Arial" w:eastAsia="Calibri" w:hAnsi="Arial" w:cs="Arial"/>
          <w:sz w:val="24"/>
          <w:szCs w:val="24"/>
        </w:rPr>
        <w:t>дминистрация городского округа муниципальн</w:t>
      </w:r>
      <w:r>
        <w:rPr>
          <w:rFonts w:ascii="Arial" w:eastAsia="Calibri" w:hAnsi="Arial" w:cs="Arial"/>
          <w:sz w:val="24"/>
          <w:szCs w:val="24"/>
        </w:rPr>
        <w:t>ого образования</w:t>
      </w:r>
      <w:proofErr w:type="gramStart"/>
      <w:r>
        <w:rPr>
          <w:rFonts w:ascii="Arial" w:eastAsia="Calibri" w:hAnsi="Arial" w:cs="Arial"/>
          <w:sz w:val="24"/>
          <w:szCs w:val="24"/>
        </w:rPr>
        <w:t xml:space="preserve"> </w:t>
      </w:r>
      <w:r w:rsidR="00B807F7">
        <w:rPr>
          <w:rFonts w:ascii="Arial" w:eastAsia="Calibri" w:hAnsi="Arial" w:cs="Arial"/>
          <w:sz w:val="24"/>
          <w:szCs w:val="24"/>
        </w:rPr>
        <w:t>–</w:t>
      </w:r>
      <w:r w:rsidR="00B807F7">
        <w:rPr>
          <w:rFonts w:ascii="Arial" w:hAnsi="Arial" w:cs="Arial"/>
          <w:sz w:val="24"/>
          <w:szCs w:val="24"/>
        </w:rPr>
        <w:t xml:space="preserve"> </w:t>
      </w:r>
      <w:r w:rsidR="00B807F7" w:rsidRPr="00701850">
        <w:rPr>
          <w:rFonts w:ascii="Arial" w:hAnsi="Arial" w:cs="Arial"/>
          <w:sz w:val="24"/>
          <w:szCs w:val="24"/>
        </w:rPr>
        <w:t>"</w:t>
      </w:r>
      <w:r w:rsidR="00B807F7">
        <w:rPr>
          <w:rFonts w:ascii="Arial" w:eastAsia="Calibri" w:hAnsi="Arial" w:cs="Arial"/>
          <w:sz w:val="24"/>
          <w:szCs w:val="24"/>
        </w:rPr>
        <w:t>.</w:t>
      </w:r>
      <w:proofErr w:type="gramEnd"/>
      <w:r>
        <w:rPr>
          <w:rFonts w:ascii="Arial" w:eastAsia="Calibri" w:hAnsi="Arial" w:cs="Arial"/>
          <w:sz w:val="24"/>
          <w:szCs w:val="24"/>
        </w:rPr>
        <w:t>город-Тулун</w:t>
      </w:r>
      <w:r w:rsidR="00715B64" w:rsidRPr="00701850">
        <w:rPr>
          <w:rFonts w:ascii="Arial" w:hAnsi="Arial" w:cs="Arial"/>
          <w:sz w:val="24"/>
          <w:szCs w:val="24"/>
        </w:rPr>
        <w:t>"</w:t>
      </w:r>
      <w:r>
        <w:rPr>
          <w:rFonts w:ascii="Arial" w:eastAsia="Calibri" w:hAnsi="Arial" w:cs="Arial"/>
          <w:sz w:val="24"/>
          <w:szCs w:val="24"/>
        </w:rPr>
        <w:t>.</w:t>
      </w:r>
    </w:p>
    <w:p w:rsidR="00EC26CF" w:rsidRDefault="00EC26CF" w:rsidP="00A35A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74EC7" w:rsidRPr="003E32CB" w:rsidRDefault="00EC26CF" w:rsidP="00A35A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E32CB">
        <w:rPr>
          <w:rFonts w:ascii="Arial" w:hAnsi="Arial" w:cs="Arial"/>
          <w:sz w:val="24"/>
          <w:szCs w:val="24"/>
        </w:rPr>
        <w:t>Глава 6</w:t>
      </w:r>
      <w:r w:rsidR="00286CF8" w:rsidRPr="003E32CB">
        <w:rPr>
          <w:rFonts w:ascii="Arial" w:hAnsi="Arial" w:cs="Arial"/>
          <w:sz w:val="24"/>
          <w:szCs w:val="24"/>
        </w:rPr>
        <w:t>.</w:t>
      </w:r>
      <w:r w:rsidR="00874EC7" w:rsidRPr="003E32CB">
        <w:rPr>
          <w:rFonts w:ascii="Arial" w:hAnsi="Arial" w:cs="Arial"/>
          <w:sz w:val="24"/>
          <w:szCs w:val="24"/>
        </w:rPr>
        <w:t xml:space="preserve"> ОПИСАНИЕ РЕЗУЛЬТАТА</w:t>
      </w:r>
    </w:p>
    <w:p w:rsidR="00874EC7" w:rsidRPr="003E32CB" w:rsidRDefault="00874EC7" w:rsidP="00A35A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3E32CB">
        <w:rPr>
          <w:rFonts w:ascii="Arial" w:hAnsi="Arial" w:cs="Arial"/>
          <w:sz w:val="24"/>
          <w:szCs w:val="24"/>
        </w:rPr>
        <w:t>ПРЕДОСТАВЛЕНИЯ МУНИЦИПАЛЬНОЙ УСЛУГИ</w:t>
      </w:r>
    </w:p>
    <w:p w:rsidR="002C12F1" w:rsidRPr="003E32CB" w:rsidRDefault="002C12F1" w:rsidP="002C12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874EC7" w:rsidRPr="00615C9C" w:rsidRDefault="00715B64" w:rsidP="002C12F1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20</w:t>
      </w:r>
      <w:r w:rsidR="00286CF8" w:rsidRPr="00615C9C">
        <w:rPr>
          <w:rFonts w:ascii="Arial" w:eastAsia="Calibri" w:hAnsi="Arial" w:cs="Arial"/>
          <w:sz w:val="24"/>
          <w:szCs w:val="24"/>
          <w:lang w:eastAsia="ru-RU"/>
        </w:rPr>
        <w:t>.</w:t>
      </w:r>
      <w:r w:rsidR="00874EC7" w:rsidRPr="00615C9C">
        <w:rPr>
          <w:rFonts w:ascii="Arial" w:eastAsia="Calibri" w:hAnsi="Arial" w:cs="Arial"/>
          <w:sz w:val="24"/>
          <w:szCs w:val="24"/>
          <w:lang w:eastAsia="ru-RU"/>
        </w:rPr>
        <w:t>Результатом предоставления муниципальной услуги является:</w:t>
      </w:r>
    </w:p>
    <w:p w:rsidR="00874EC7" w:rsidRPr="00615C9C" w:rsidRDefault="00874EC7" w:rsidP="002C12F1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615C9C">
        <w:rPr>
          <w:rFonts w:ascii="Arial" w:eastAsia="Calibri" w:hAnsi="Arial" w:cs="Arial"/>
          <w:sz w:val="24"/>
          <w:szCs w:val="24"/>
          <w:lang w:eastAsia="ru-RU"/>
        </w:rPr>
        <w:t>- выдача (направление) заявителю (представителю заявителя) письма о принятии уведомления о создании народной дружины (далее - уведомление);</w:t>
      </w:r>
    </w:p>
    <w:p w:rsidR="00874EC7" w:rsidRPr="00615C9C" w:rsidRDefault="00874EC7" w:rsidP="002C12F1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615C9C">
        <w:rPr>
          <w:rFonts w:ascii="Arial" w:eastAsia="Calibri" w:hAnsi="Arial" w:cs="Arial"/>
          <w:sz w:val="24"/>
          <w:szCs w:val="24"/>
          <w:lang w:eastAsia="ru-RU"/>
        </w:rPr>
        <w:t>- выдача (направление) заявителю (представителю заявителя) письма об отказе в принятии уведомления.</w:t>
      </w:r>
    </w:p>
    <w:p w:rsidR="00874EC7" w:rsidRPr="00615C9C" w:rsidRDefault="00874EC7" w:rsidP="00DD2A24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  <w:sz w:val="24"/>
          <w:szCs w:val="24"/>
        </w:rPr>
      </w:pPr>
    </w:p>
    <w:p w:rsidR="00715B64" w:rsidRPr="00715B64" w:rsidRDefault="00715B64" w:rsidP="00DD2A24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  <w:sz w:val="24"/>
          <w:szCs w:val="24"/>
        </w:rPr>
      </w:pPr>
      <w:r w:rsidRPr="00715B64">
        <w:rPr>
          <w:rFonts w:ascii="Arial" w:hAnsi="Arial" w:cs="Arial"/>
          <w:sz w:val="24"/>
          <w:szCs w:val="24"/>
        </w:rPr>
        <w:t>Глава 7.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УСЛУГИ, СРОК ВЫДАЧИ ДОКУМЕНТОВ, ЯВЛЯЮЩИХСЯ РЕЗУЛЬТАТОМ ПРЕДОСТАВЛЕНИЯ МУНИЦИПАЛЬНОЙ УСЛУГИ</w:t>
      </w:r>
    </w:p>
    <w:p w:rsidR="002C12F1" w:rsidRDefault="002C12F1" w:rsidP="002C12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C32DB" w:rsidRPr="00715B64" w:rsidRDefault="00DC32DB" w:rsidP="00CA68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15B64">
        <w:rPr>
          <w:rFonts w:ascii="Arial" w:hAnsi="Arial" w:cs="Arial"/>
          <w:sz w:val="24"/>
          <w:szCs w:val="24"/>
        </w:rPr>
        <w:t>2</w:t>
      </w:r>
      <w:r w:rsidR="00715B64" w:rsidRPr="00715B64">
        <w:rPr>
          <w:rFonts w:ascii="Arial" w:hAnsi="Arial" w:cs="Arial"/>
          <w:sz w:val="24"/>
          <w:szCs w:val="24"/>
        </w:rPr>
        <w:t>1</w:t>
      </w:r>
      <w:r w:rsidRPr="00715B64">
        <w:rPr>
          <w:rFonts w:ascii="Arial" w:hAnsi="Arial" w:cs="Arial"/>
          <w:sz w:val="24"/>
          <w:szCs w:val="24"/>
        </w:rPr>
        <w:t>. Срок предоставления информации составл</w:t>
      </w:r>
      <w:r w:rsidR="00CA685A">
        <w:rPr>
          <w:rFonts w:ascii="Arial" w:hAnsi="Arial" w:cs="Arial"/>
          <w:sz w:val="24"/>
          <w:szCs w:val="24"/>
        </w:rPr>
        <w:t xml:space="preserve">яет не более 10 календарных дней </w:t>
      </w:r>
      <w:r w:rsidRPr="00715B64">
        <w:rPr>
          <w:rFonts w:ascii="Arial" w:hAnsi="Arial" w:cs="Arial"/>
          <w:sz w:val="24"/>
          <w:szCs w:val="24"/>
        </w:rPr>
        <w:t>со дня представления заявления в администрацию городского округа либо в МФЦ</w:t>
      </w:r>
      <w:r w:rsidRPr="00715B64">
        <w:rPr>
          <w:rFonts w:ascii="Arial" w:hAnsi="Arial" w:cs="Arial"/>
          <w:i/>
          <w:sz w:val="24"/>
          <w:szCs w:val="24"/>
        </w:rPr>
        <w:t>.</w:t>
      </w:r>
    </w:p>
    <w:p w:rsidR="00DC32DB" w:rsidRPr="00715B64" w:rsidRDefault="00DC32DB" w:rsidP="00CA68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15B64">
        <w:rPr>
          <w:rFonts w:ascii="Arial" w:hAnsi="Arial" w:cs="Arial"/>
          <w:sz w:val="24"/>
          <w:szCs w:val="24"/>
        </w:rPr>
        <w:t>2</w:t>
      </w:r>
      <w:r w:rsidR="00715B64" w:rsidRPr="00715B64">
        <w:rPr>
          <w:rFonts w:ascii="Arial" w:hAnsi="Arial" w:cs="Arial"/>
          <w:sz w:val="24"/>
          <w:szCs w:val="24"/>
        </w:rPr>
        <w:t>2</w:t>
      </w:r>
      <w:r w:rsidRPr="00715B64">
        <w:rPr>
          <w:rFonts w:ascii="Arial" w:hAnsi="Arial" w:cs="Arial"/>
          <w:sz w:val="24"/>
          <w:szCs w:val="24"/>
        </w:rPr>
        <w:t xml:space="preserve">. Срок выдачи (направления) информационной справки или уведомления об отказе в предоставлении информации заявителю составляет не более 3 календарных дней со дня принятия соответствующего решения </w:t>
      </w:r>
      <w:r w:rsidR="00715B64" w:rsidRPr="00715B64">
        <w:rPr>
          <w:rFonts w:ascii="Arial" w:hAnsi="Arial" w:cs="Arial"/>
          <w:sz w:val="24"/>
          <w:szCs w:val="24"/>
        </w:rPr>
        <w:t>администрацией городского округа</w:t>
      </w:r>
      <w:r w:rsidR="00CA685A">
        <w:rPr>
          <w:rFonts w:ascii="Arial" w:hAnsi="Arial" w:cs="Arial"/>
          <w:sz w:val="24"/>
          <w:szCs w:val="24"/>
        </w:rPr>
        <w:t>.</w:t>
      </w:r>
    </w:p>
    <w:p w:rsidR="00DC32DB" w:rsidRPr="00715B64" w:rsidRDefault="00DC32DB" w:rsidP="00CA68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15B64">
        <w:rPr>
          <w:rFonts w:ascii="Arial" w:hAnsi="Arial" w:cs="Arial"/>
          <w:sz w:val="24"/>
          <w:szCs w:val="24"/>
        </w:rPr>
        <w:t>2</w:t>
      </w:r>
      <w:r w:rsidR="00715B64" w:rsidRPr="00715B64">
        <w:rPr>
          <w:rFonts w:ascii="Arial" w:hAnsi="Arial" w:cs="Arial"/>
          <w:sz w:val="24"/>
          <w:szCs w:val="24"/>
        </w:rPr>
        <w:t>3</w:t>
      </w:r>
      <w:r w:rsidRPr="00715B64">
        <w:rPr>
          <w:rFonts w:ascii="Arial" w:hAnsi="Arial" w:cs="Arial"/>
          <w:sz w:val="24"/>
          <w:szCs w:val="24"/>
        </w:rPr>
        <w:t>. Срок приостановления предоставления муниципальной услуги законодательством не предусмотрен.</w:t>
      </w:r>
    </w:p>
    <w:p w:rsidR="00DC32DB" w:rsidRPr="00715B64" w:rsidRDefault="00715B64" w:rsidP="00CA68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15B64">
        <w:rPr>
          <w:rFonts w:ascii="Arial" w:hAnsi="Arial" w:cs="Arial"/>
          <w:sz w:val="24"/>
          <w:szCs w:val="24"/>
        </w:rPr>
        <w:t>24</w:t>
      </w:r>
      <w:r w:rsidR="00DC32DB" w:rsidRPr="00715B64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DC32DB" w:rsidRPr="00715B64">
        <w:rPr>
          <w:rFonts w:ascii="Arial" w:hAnsi="Arial" w:cs="Arial"/>
          <w:sz w:val="24"/>
          <w:szCs w:val="24"/>
        </w:rPr>
        <w:t xml:space="preserve">В случае обращения заявителя в МФЦ за предоставлением муниципальной услуги, МФЦ в течение 1 рабочего дня, следующего за днем регистрации заявления и документов, направляет через региональную систему межведомственного электронного взаимодействия Иркутской области (при </w:t>
      </w:r>
      <w:r w:rsidR="00DC32DB" w:rsidRPr="00715B64">
        <w:rPr>
          <w:rFonts w:ascii="Arial" w:hAnsi="Arial" w:cs="Arial"/>
          <w:sz w:val="24"/>
          <w:szCs w:val="24"/>
        </w:rPr>
        <w:lastRenderedPageBreak/>
        <w:t>наличии технической возможности), либо в электронном виде посредством электронной почты, в администрацию городского округа сканированные образы документов, полученные от заявителя.</w:t>
      </w:r>
      <w:proofErr w:type="gramEnd"/>
    </w:p>
    <w:p w:rsidR="00DC32DB" w:rsidRPr="00715B64" w:rsidRDefault="00DC32DB" w:rsidP="00CA68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15B64">
        <w:rPr>
          <w:rFonts w:ascii="Arial" w:hAnsi="Arial" w:cs="Arial"/>
          <w:sz w:val="24"/>
          <w:szCs w:val="24"/>
        </w:rPr>
        <w:t>Документы, полученные от заявителя, в течение 2 рабочих дней, следующих за днём регистрации заявления и документов, передаются в письменной форме на бумажном носителе в администрацию городского округа.</w:t>
      </w:r>
    </w:p>
    <w:p w:rsidR="00DC32DB" w:rsidRDefault="00DC32DB" w:rsidP="00CA68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76AC9" w:rsidRPr="00615C9C" w:rsidRDefault="003E32CB" w:rsidP="0087217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8</w:t>
      </w:r>
      <w:r w:rsidR="00286CF8" w:rsidRPr="00615C9C">
        <w:rPr>
          <w:rFonts w:ascii="Arial" w:hAnsi="Arial" w:cs="Arial"/>
          <w:sz w:val="24"/>
          <w:szCs w:val="24"/>
        </w:rPr>
        <w:t>. ПЕРЕЧЕНЬ</w:t>
      </w:r>
      <w:r w:rsidR="00476AC9" w:rsidRPr="00615C9C">
        <w:rPr>
          <w:rFonts w:ascii="Arial" w:hAnsi="Arial" w:cs="Arial"/>
          <w:sz w:val="24"/>
          <w:szCs w:val="24"/>
        </w:rPr>
        <w:t xml:space="preserve"> НОРМАТИВНЫХ ПРАВОВЫХ АКТОВ, РЕГУЛИРУЮЩИХ ОТНОШЕНИЯ, ВОЗНИКАЮЩИЕ В СВЯЗИ С ПРЕДОСТАВЛЕНИЕМ МУНИЦИПАЛЬНОЙ УСЛУГИ</w:t>
      </w:r>
    </w:p>
    <w:p w:rsidR="00476AC9" w:rsidRPr="00615C9C" w:rsidRDefault="00A35A3C" w:rsidP="002C12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25</w:t>
      </w:r>
      <w:r w:rsidR="00286CF8" w:rsidRPr="00615C9C">
        <w:rPr>
          <w:rFonts w:ascii="Arial" w:hAnsi="Arial" w:cs="Arial"/>
          <w:sz w:val="24"/>
          <w:szCs w:val="24"/>
        </w:rPr>
        <w:t>.</w:t>
      </w:r>
      <w:r w:rsidR="00476AC9" w:rsidRPr="00615C9C">
        <w:rPr>
          <w:rFonts w:ascii="Arial" w:hAnsi="Arial" w:cs="Arial"/>
          <w:sz w:val="24"/>
          <w:szCs w:val="24"/>
        </w:rPr>
        <w:t xml:space="preserve">Правовой основой предоставления муниципальной услуги являются следующие нормативные правовые акты: </w:t>
      </w:r>
    </w:p>
    <w:p w:rsidR="00476AC9" w:rsidRPr="00615C9C" w:rsidRDefault="00715B64" w:rsidP="002C12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5C9C">
        <w:rPr>
          <w:rFonts w:ascii="Arial" w:hAnsi="Arial" w:cs="Arial"/>
          <w:sz w:val="24"/>
          <w:szCs w:val="24"/>
        </w:rPr>
        <w:t>а) Конституция</w:t>
      </w:r>
      <w:r w:rsidR="00476AC9" w:rsidRPr="00615C9C">
        <w:rPr>
          <w:rFonts w:ascii="Arial" w:hAnsi="Arial" w:cs="Arial"/>
          <w:sz w:val="24"/>
          <w:szCs w:val="24"/>
        </w:rPr>
        <w:t xml:space="preserve"> Российской Федерации (Российская газета, № 7, 21.01.2009, Собрание законодательства Российской Федерации, № 4, 26.01.2009, ст. 445, Парламентская газета, № 4, 23-29.01.2009);</w:t>
      </w:r>
    </w:p>
    <w:p w:rsidR="00476AC9" w:rsidRPr="00615C9C" w:rsidRDefault="00715B64" w:rsidP="002C1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б)</w:t>
      </w:r>
      <w:r w:rsidRPr="00615C9C">
        <w:rPr>
          <w:rFonts w:ascii="Arial" w:hAnsi="Arial" w:cs="Arial"/>
          <w:sz w:val="24"/>
          <w:szCs w:val="24"/>
        </w:rPr>
        <w:t xml:space="preserve"> Федеральный</w:t>
      </w:r>
      <w:r w:rsidR="00476AC9" w:rsidRPr="00615C9C">
        <w:rPr>
          <w:rFonts w:ascii="Arial" w:hAnsi="Arial" w:cs="Arial"/>
          <w:sz w:val="24"/>
          <w:szCs w:val="24"/>
        </w:rPr>
        <w:t xml:space="preserve"> закон о</w:t>
      </w:r>
      <w:r w:rsidR="00DC32DB">
        <w:rPr>
          <w:rFonts w:ascii="Arial" w:hAnsi="Arial" w:cs="Arial"/>
          <w:sz w:val="24"/>
          <w:szCs w:val="24"/>
        </w:rPr>
        <w:t xml:space="preserve">т </w:t>
      </w:r>
      <w:r w:rsidR="00DD08E8">
        <w:rPr>
          <w:rFonts w:ascii="Arial" w:hAnsi="Arial" w:cs="Arial"/>
          <w:sz w:val="24"/>
          <w:szCs w:val="24"/>
        </w:rPr>
        <w:t>0</w:t>
      </w:r>
      <w:r w:rsidR="00DC32DB">
        <w:rPr>
          <w:rFonts w:ascii="Arial" w:hAnsi="Arial" w:cs="Arial"/>
          <w:sz w:val="24"/>
          <w:szCs w:val="24"/>
        </w:rPr>
        <w:t xml:space="preserve">6 октября 2003 года № 131-ФЗ </w:t>
      </w:r>
      <w:r w:rsidR="00DC32DB" w:rsidRPr="0064393E">
        <w:rPr>
          <w:rFonts w:ascii="Times New Roman" w:hAnsi="Times New Roman" w:cs="Times New Roman"/>
          <w:sz w:val="28"/>
          <w:szCs w:val="28"/>
        </w:rPr>
        <w:t>"</w:t>
      </w:r>
      <w:r w:rsidR="00476AC9" w:rsidRPr="00615C9C">
        <w:rPr>
          <w:rFonts w:ascii="Arial" w:hAnsi="Arial" w:cs="Arial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DC32DB" w:rsidRPr="0064393E">
        <w:rPr>
          <w:rFonts w:ascii="Times New Roman" w:hAnsi="Times New Roman" w:cs="Times New Roman"/>
          <w:sz w:val="28"/>
          <w:szCs w:val="28"/>
        </w:rPr>
        <w:t>"</w:t>
      </w:r>
      <w:r w:rsidR="00DC32DB">
        <w:rPr>
          <w:rFonts w:ascii="Arial" w:hAnsi="Arial" w:cs="Arial"/>
          <w:sz w:val="24"/>
          <w:szCs w:val="24"/>
        </w:rPr>
        <w:t xml:space="preserve"> </w:t>
      </w:r>
      <w:r w:rsidR="00476AC9" w:rsidRPr="00615C9C">
        <w:rPr>
          <w:rFonts w:ascii="Arial" w:hAnsi="Arial" w:cs="Arial"/>
          <w:sz w:val="24"/>
          <w:szCs w:val="24"/>
        </w:rPr>
        <w:t>(Собрание законодательства Российской Федерации», 06.10.2003, № 40, ст. 3822);</w:t>
      </w:r>
    </w:p>
    <w:p w:rsidR="00476AC9" w:rsidRPr="00615C9C" w:rsidRDefault="00C43314" w:rsidP="002C1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5C9C">
        <w:rPr>
          <w:rFonts w:ascii="Arial" w:hAnsi="Arial" w:cs="Arial"/>
          <w:sz w:val="24"/>
          <w:szCs w:val="24"/>
        </w:rPr>
        <w:t>в) Федеральный</w:t>
      </w:r>
      <w:r w:rsidR="00476AC9" w:rsidRPr="00615C9C">
        <w:rPr>
          <w:rFonts w:ascii="Arial" w:hAnsi="Arial" w:cs="Arial"/>
          <w:sz w:val="24"/>
          <w:szCs w:val="24"/>
        </w:rPr>
        <w:t xml:space="preserve"> закон</w:t>
      </w:r>
      <w:r w:rsidR="00DC32DB">
        <w:rPr>
          <w:rFonts w:ascii="Arial" w:hAnsi="Arial" w:cs="Arial"/>
          <w:sz w:val="24"/>
          <w:szCs w:val="24"/>
        </w:rPr>
        <w:t xml:space="preserve"> от 27 июля 2010 года № 210-ФЗ </w:t>
      </w:r>
      <w:r w:rsidR="00DC32DB" w:rsidRPr="0064393E">
        <w:rPr>
          <w:rFonts w:ascii="Times New Roman" w:hAnsi="Times New Roman" w:cs="Times New Roman"/>
          <w:sz w:val="28"/>
          <w:szCs w:val="28"/>
        </w:rPr>
        <w:t>"</w:t>
      </w:r>
      <w:r w:rsidR="00476AC9" w:rsidRPr="00615C9C">
        <w:rPr>
          <w:rFonts w:ascii="Arial" w:hAnsi="Arial" w:cs="Arial"/>
          <w:sz w:val="24"/>
          <w:szCs w:val="24"/>
        </w:rPr>
        <w:t>Об организации предоставления государственных и муниципальных услуг</w:t>
      </w:r>
      <w:r w:rsidR="00DC32DB" w:rsidRPr="0064393E">
        <w:rPr>
          <w:rFonts w:ascii="Times New Roman" w:hAnsi="Times New Roman" w:cs="Times New Roman"/>
          <w:sz w:val="28"/>
          <w:szCs w:val="28"/>
        </w:rPr>
        <w:t>"</w:t>
      </w:r>
      <w:r w:rsidR="00476AC9" w:rsidRPr="00615C9C">
        <w:rPr>
          <w:rFonts w:ascii="Arial" w:hAnsi="Arial" w:cs="Arial"/>
          <w:sz w:val="24"/>
          <w:szCs w:val="24"/>
        </w:rPr>
        <w:t xml:space="preserve"> (Российская газета, № 168, 30.07.2010, Собрание законодательства Российской Федерации, 02.08.2010, № 31, ст. 4179);</w:t>
      </w:r>
    </w:p>
    <w:p w:rsidR="00476AC9" w:rsidRPr="00615C9C" w:rsidRDefault="00476AC9" w:rsidP="002C1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615C9C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г</w:t>
      </w:r>
      <w:proofErr w:type="gramStart"/>
      <w:r w:rsidRPr="00615C9C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)П</w:t>
      </w:r>
      <w:proofErr w:type="gramEnd"/>
      <w:r w:rsidRPr="00615C9C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остановление администраци</w:t>
      </w:r>
      <w:r w:rsidR="00DC32DB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и муниципального образования – </w:t>
      </w:r>
      <w:r w:rsidR="00DC32DB" w:rsidRPr="0064393E">
        <w:rPr>
          <w:rFonts w:ascii="Times New Roman" w:hAnsi="Times New Roman" w:cs="Times New Roman"/>
          <w:sz w:val="28"/>
          <w:szCs w:val="28"/>
        </w:rPr>
        <w:t>"</w:t>
      </w:r>
      <w:r w:rsidR="00DC32DB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город-Тулун</w:t>
      </w:r>
      <w:r w:rsidR="00DC32DB" w:rsidRPr="0064393E">
        <w:rPr>
          <w:rFonts w:ascii="Times New Roman" w:hAnsi="Times New Roman" w:cs="Times New Roman"/>
          <w:sz w:val="28"/>
          <w:szCs w:val="28"/>
        </w:rPr>
        <w:t>"</w:t>
      </w:r>
      <w:r w:rsidRPr="00615C9C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</w:t>
      </w:r>
      <w:hyperlink r:id="rId9" w:history="1">
        <w:r w:rsidRPr="00615C9C">
          <w:rPr>
            <w:rFonts w:ascii="Arial" w:eastAsia="Times New Roman" w:hAnsi="Arial" w:cs="Arial"/>
            <w:color w:val="000000" w:themeColor="text1"/>
            <w:spacing w:val="2"/>
            <w:sz w:val="24"/>
            <w:szCs w:val="24"/>
            <w:lang w:eastAsia="ru-RU"/>
          </w:rPr>
          <w:t xml:space="preserve">от 01.12.2011 </w:t>
        </w:r>
        <w:r w:rsidR="00701850">
          <w:rPr>
            <w:rFonts w:ascii="Arial" w:eastAsia="Times New Roman" w:hAnsi="Arial" w:cs="Arial"/>
            <w:color w:val="000000" w:themeColor="text1"/>
            <w:spacing w:val="2"/>
            <w:sz w:val="24"/>
            <w:szCs w:val="24"/>
            <w:lang w:eastAsia="ru-RU"/>
          </w:rPr>
          <w:t>№</w:t>
        </w:r>
        <w:r w:rsidRPr="00615C9C">
          <w:rPr>
            <w:rFonts w:ascii="Arial" w:eastAsia="Times New Roman" w:hAnsi="Arial" w:cs="Arial"/>
            <w:color w:val="000000" w:themeColor="text1"/>
            <w:spacing w:val="2"/>
            <w:sz w:val="24"/>
            <w:szCs w:val="24"/>
            <w:lang w:eastAsia="ru-RU"/>
          </w:rPr>
          <w:t>1724 "Об утверждении Реестра муниципальных услуг и муниципальных функций муниципального образования –</w:t>
        </w:r>
        <w:r w:rsidR="00701850" w:rsidRPr="0064393E">
          <w:rPr>
            <w:rFonts w:ascii="Times New Roman" w:hAnsi="Times New Roman" w:cs="Times New Roman"/>
            <w:sz w:val="28"/>
            <w:szCs w:val="28"/>
          </w:rPr>
          <w:t>"</w:t>
        </w:r>
        <w:r w:rsidRPr="00615C9C">
          <w:rPr>
            <w:rFonts w:ascii="Arial" w:eastAsia="Times New Roman" w:hAnsi="Arial" w:cs="Arial"/>
            <w:color w:val="000000" w:themeColor="text1"/>
            <w:spacing w:val="2"/>
            <w:sz w:val="24"/>
            <w:szCs w:val="24"/>
            <w:lang w:eastAsia="ru-RU"/>
          </w:rPr>
          <w:t>город-Тулун</w:t>
        </w:r>
        <w:r w:rsidR="00701850" w:rsidRPr="0064393E">
          <w:rPr>
            <w:rFonts w:ascii="Times New Roman" w:hAnsi="Times New Roman" w:cs="Times New Roman"/>
            <w:sz w:val="28"/>
            <w:szCs w:val="28"/>
          </w:rPr>
          <w:t>"</w:t>
        </w:r>
        <w:r w:rsidRPr="00615C9C">
          <w:rPr>
            <w:rFonts w:ascii="Arial" w:eastAsia="Times New Roman" w:hAnsi="Arial" w:cs="Arial"/>
            <w:color w:val="000000" w:themeColor="text1"/>
            <w:spacing w:val="2"/>
            <w:sz w:val="24"/>
            <w:szCs w:val="24"/>
            <w:lang w:eastAsia="ru-RU"/>
          </w:rPr>
          <w:t>;</w:t>
        </w:r>
      </w:hyperlink>
    </w:p>
    <w:p w:rsidR="00476AC9" w:rsidRPr="00615C9C" w:rsidRDefault="00C43314" w:rsidP="002C1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615C9C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д</w:t>
      </w:r>
      <w:proofErr w:type="spellEnd"/>
      <w:r w:rsidRPr="00615C9C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) Устав</w:t>
      </w:r>
      <w:r w:rsidR="00476AC9" w:rsidRPr="00615C9C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администрации городского округа муниципального образования </w:t>
      </w:r>
      <w:proofErr w:type="gramStart"/>
      <w:r w:rsidR="00476AC9" w:rsidRPr="00615C9C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–</w:t>
      </w:r>
      <w:r w:rsidR="00E13DCF" w:rsidRPr="0064393E">
        <w:rPr>
          <w:rFonts w:ascii="Times New Roman" w:hAnsi="Times New Roman" w:cs="Times New Roman"/>
          <w:sz w:val="28"/>
          <w:szCs w:val="28"/>
        </w:rPr>
        <w:t>"</w:t>
      </w:r>
      <w:proofErr w:type="gramEnd"/>
      <w:r w:rsidR="00E13DCF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город-Тулун</w:t>
      </w:r>
      <w:r w:rsidR="00E13DCF" w:rsidRPr="0064393E">
        <w:rPr>
          <w:rFonts w:ascii="Times New Roman" w:hAnsi="Times New Roman" w:cs="Times New Roman"/>
          <w:sz w:val="28"/>
          <w:szCs w:val="28"/>
        </w:rPr>
        <w:t>"</w:t>
      </w:r>
      <w:r w:rsidRPr="00615C9C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зарегистрирован в ГУ Минюста России по Сибирскому федеральному округу 21 ноября 2005 г. № </w:t>
      </w:r>
      <w:r w:rsidRPr="00615C9C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val="en-US" w:eastAsia="ru-RU"/>
        </w:rPr>
        <w:t>RU</w:t>
      </w:r>
      <w:r w:rsidRPr="00615C9C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383060002005001</w:t>
      </w:r>
      <w:r w:rsidR="00476AC9" w:rsidRPr="00615C9C">
        <w:rPr>
          <w:rFonts w:ascii="Arial" w:hAnsi="Arial" w:cs="Arial"/>
          <w:sz w:val="24"/>
          <w:szCs w:val="24"/>
        </w:rPr>
        <w:t xml:space="preserve"> </w:t>
      </w:r>
    </w:p>
    <w:p w:rsidR="00C43314" w:rsidRPr="00615C9C" w:rsidRDefault="00C43314" w:rsidP="002C12F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615C9C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val="en-US" w:eastAsia="ru-RU"/>
        </w:rPr>
        <w:t>e</w:t>
      </w:r>
      <w:r w:rsidRPr="00615C9C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) Иные нормативные правовые акты Российской Федерации, Иркутской области, муниципальные правовые акты города Тулуна.</w:t>
      </w:r>
    </w:p>
    <w:p w:rsidR="00DC32DB" w:rsidRPr="001C4975" w:rsidRDefault="001C4975" w:rsidP="002C12F1">
      <w:pPr>
        <w:tabs>
          <w:tab w:val="left" w:pos="2145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 xml:space="preserve">ё) </w:t>
      </w:r>
      <w:r w:rsidRPr="001C4975">
        <w:rPr>
          <w:rFonts w:ascii="Arial" w:eastAsia="Calibri" w:hAnsi="Arial" w:cs="Arial"/>
          <w:sz w:val="24"/>
          <w:szCs w:val="24"/>
          <w:lang w:eastAsia="ru-RU"/>
        </w:rPr>
        <w:t xml:space="preserve">решение Думы муниципального образования </w:t>
      </w:r>
      <w:proofErr w:type="gramStart"/>
      <w:r w:rsidRPr="001C4975">
        <w:rPr>
          <w:rFonts w:ascii="Arial" w:eastAsia="Calibri" w:hAnsi="Arial" w:cs="Arial"/>
          <w:sz w:val="24"/>
          <w:szCs w:val="24"/>
          <w:lang w:eastAsia="ru-RU"/>
        </w:rPr>
        <w:t>-</w:t>
      </w:r>
      <w:r w:rsidRPr="001C4975">
        <w:rPr>
          <w:rFonts w:ascii="Arial" w:hAnsi="Arial" w:cs="Arial"/>
          <w:sz w:val="24"/>
          <w:szCs w:val="24"/>
        </w:rPr>
        <w:t>"</w:t>
      </w:r>
      <w:proofErr w:type="gramEnd"/>
      <w:r w:rsidRPr="001C4975">
        <w:rPr>
          <w:rFonts w:ascii="Arial" w:hAnsi="Arial" w:cs="Arial"/>
          <w:sz w:val="24"/>
          <w:szCs w:val="24"/>
        </w:rPr>
        <w:t>город-Тулун" от 29.05.2015г № 12-ДГО</w:t>
      </w:r>
      <w:r>
        <w:rPr>
          <w:rFonts w:ascii="Arial" w:hAnsi="Arial" w:cs="Arial"/>
          <w:sz w:val="24"/>
          <w:szCs w:val="24"/>
        </w:rPr>
        <w:t xml:space="preserve"> </w:t>
      </w:r>
      <w:r w:rsidRPr="001C4975">
        <w:rPr>
          <w:rFonts w:ascii="Arial" w:hAnsi="Arial" w:cs="Arial"/>
          <w:sz w:val="24"/>
          <w:szCs w:val="24"/>
        </w:rPr>
        <w:t>"О создании условий для деятельности народных дружин на территории муниципального образовани</w:t>
      </w:r>
      <w:r>
        <w:rPr>
          <w:rFonts w:ascii="Arial" w:hAnsi="Arial" w:cs="Arial"/>
          <w:sz w:val="24"/>
          <w:szCs w:val="24"/>
        </w:rPr>
        <w:t>я</w:t>
      </w:r>
      <w:r w:rsidRPr="001C4975">
        <w:rPr>
          <w:rFonts w:ascii="Arial" w:hAnsi="Arial" w:cs="Arial"/>
          <w:sz w:val="24"/>
          <w:szCs w:val="24"/>
        </w:rPr>
        <w:t>-"город-Тулун".</w:t>
      </w:r>
    </w:p>
    <w:p w:rsidR="001C4975" w:rsidRPr="00615C9C" w:rsidRDefault="001C4975" w:rsidP="002C12F1">
      <w:pPr>
        <w:tabs>
          <w:tab w:val="left" w:pos="2145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B449B3" w:rsidRPr="00B449B3" w:rsidRDefault="00E13DCF" w:rsidP="00B449B3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B449B3">
        <w:rPr>
          <w:rFonts w:ascii="Arial" w:eastAsia="Calibri" w:hAnsi="Arial" w:cs="Arial"/>
          <w:sz w:val="24"/>
          <w:szCs w:val="24"/>
          <w:lang w:eastAsia="ru-RU"/>
        </w:rPr>
        <w:t xml:space="preserve">Глава 9. </w:t>
      </w:r>
      <w:r w:rsidR="00B449B3" w:rsidRPr="00B449B3">
        <w:rPr>
          <w:rFonts w:ascii="Arial" w:hAnsi="Arial" w:cs="Arial"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</w:t>
      </w:r>
    </w:p>
    <w:p w:rsidR="00C43314" w:rsidRPr="00615C9C" w:rsidRDefault="00C43314" w:rsidP="00C4331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E13DCF" w:rsidRPr="00615C9C" w:rsidRDefault="00A35A3C" w:rsidP="00E13DCF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26</w:t>
      </w:r>
      <w:r w:rsidR="00286CF8" w:rsidRPr="00615C9C">
        <w:rPr>
          <w:sz w:val="24"/>
          <w:szCs w:val="24"/>
        </w:rPr>
        <w:t>.</w:t>
      </w:r>
      <w:r w:rsidR="000E3749" w:rsidRPr="00615C9C">
        <w:rPr>
          <w:sz w:val="24"/>
          <w:szCs w:val="24"/>
        </w:rPr>
        <w:t>Основанием для предоставления муниципальной услуги является представление заявителем или его представителем в администрацию городского окр</w:t>
      </w:r>
      <w:r w:rsidR="00701850">
        <w:rPr>
          <w:sz w:val="24"/>
          <w:szCs w:val="24"/>
        </w:rPr>
        <w:t>уга муниципального образовани</w:t>
      </w:r>
      <w:proofErr w:type="gramStart"/>
      <w:r w:rsidR="00701850">
        <w:rPr>
          <w:sz w:val="24"/>
          <w:szCs w:val="24"/>
        </w:rPr>
        <w:t>я-</w:t>
      </w:r>
      <w:proofErr w:type="gramEnd"/>
      <w:r w:rsidR="00701850" w:rsidRPr="0064393E">
        <w:rPr>
          <w:rFonts w:ascii="Times New Roman" w:hAnsi="Times New Roman" w:cs="Times New Roman"/>
          <w:sz w:val="28"/>
          <w:szCs w:val="28"/>
        </w:rPr>
        <w:t>"</w:t>
      </w:r>
      <w:r w:rsidR="00701850">
        <w:rPr>
          <w:sz w:val="24"/>
          <w:szCs w:val="24"/>
        </w:rPr>
        <w:t>город-Тулун</w:t>
      </w:r>
      <w:r w:rsidR="00701850" w:rsidRPr="0064393E">
        <w:rPr>
          <w:rFonts w:ascii="Times New Roman" w:hAnsi="Times New Roman" w:cs="Times New Roman"/>
          <w:sz w:val="28"/>
          <w:szCs w:val="28"/>
        </w:rPr>
        <w:t>"</w:t>
      </w:r>
      <w:r w:rsidR="000E3749" w:rsidRPr="00615C9C">
        <w:rPr>
          <w:sz w:val="24"/>
          <w:szCs w:val="24"/>
        </w:rPr>
        <w:t xml:space="preserve"> </w:t>
      </w:r>
      <w:hyperlink w:anchor="Par354" w:tooltip="Ссылка на текущий документ" w:history="1">
        <w:r w:rsidR="000E3749" w:rsidRPr="00615C9C">
          <w:rPr>
            <w:sz w:val="24"/>
            <w:szCs w:val="24"/>
          </w:rPr>
          <w:t>уведомления</w:t>
        </w:r>
      </w:hyperlink>
      <w:r w:rsidR="000E3749" w:rsidRPr="00615C9C">
        <w:rPr>
          <w:sz w:val="24"/>
          <w:szCs w:val="24"/>
        </w:rPr>
        <w:t xml:space="preserve"> по форме Приложения </w:t>
      </w:r>
      <w:r w:rsidR="00DC32DB">
        <w:rPr>
          <w:sz w:val="24"/>
          <w:szCs w:val="24"/>
        </w:rPr>
        <w:t xml:space="preserve">№ 1 </w:t>
      </w:r>
      <w:r w:rsidR="00E13DCF" w:rsidRPr="00615C9C">
        <w:rPr>
          <w:sz w:val="24"/>
          <w:szCs w:val="24"/>
        </w:rPr>
        <w:t>к настоящему административному регламенту.</w:t>
      </w:r>
    </w:p>
    <w:p w:rsidR="000E3749" w:rsidRPr="00615C9C" w:rsidRDefault="00A35A3C" w:rsidP="00E13DCF">
      <w:pPr>
        <w:pStyle w:val="ConsPlusNormal"/>
        <w:ind w:firstLine="709"/>
        <w:jc w:val="both"/>
        <w:rPr>
          <w:sz w:val="24"/>
          <w:szCs w:val="24"/>
        </w:rPr>
      </w:pPr>
      <w:bookmarkStart w:id="1" w:name="Par142"/>
      <w:bookmarkEnd w:id="1"/>
      <w:r>
        <w:rPr>
          <w:sz w:val="24"/>
          <w:szCs w:val="24"/>
        </w:rPr>
        <w:t>26</w:t>
      </w:r>
      <w:r w:rsidR="00286CF8" w:rsidRPr="00615C9C">
        <w:rPr>
          <w:sz w:val="24"/>
          <w:szCs w:val="24"/>
        </w:rPr>
        <w:t>.1</w:t>
      </w:r>
      <w:r w:rsidR="000E3749" w:rsidRPr="00615C9C">
        <w:rPr>
          <w:sz w:val="24"/>
          <w:szCs w:val="24"/>
        </w:rPr>
        <w:t>. К уведомлению прилагаются следующие документы:</w:t>
      </w:r>
    </w:p>
    <w:p w:rsidR="000E3749" w:rsidRPr="00615C9C" w:rsidRDefault="000E3749" w:rsidP="00E13DCF">
      <w:pPr>
        <w:pStyle w:val="ConsPlusNormal"/>
        <w:ind w:firstLine="709"/>
        <w:jc w:val="both"/>
        <w:rPr>
          <w:sz w:val="24"/>
          <w:szCs w:val="24"/>
        </w:rPr>
      </w:pPr>
      <w:r w:rsidRPr="00615C9C">
        <w:rPr>
          <w:sz w:val="24"/>
          <w:szCs w:val="24"/>
        </w:rPr>
        <w:t>- копия документа, удостоверяющего личность заявителя;</w:t>
      </w:r>
    </w:p>
    <w:p w:rsidR="000E3749" w:rsidRPr="00615C9C" w:rsidRDefault="000E3749" w:rsidP="00E13DCF">
      <w:pPr>
        <w:pStyle w:val="ConsPlusNormal"/>
        <w:ind w:firstLine="709"/>
        <w:jc w:val="both"/>
        <w:rPr>
          <w:sz w:val="24"/>
          <w:szCs w:val="24"/>
        </w:rPr>
      </w:pPr>
      <w:r w:rsidRPr="00615C9C">
        <w:rPr>
          <w:sz w:val="24"/>
          <w:szCs w:val="24"/>
        </w:rPr>
        <w:t xml:space="preserve">- решения о создании народной дружины, об утверждении ее устава и о формировании руководящих и контрольно-ревизионных органов, принятые на </w:t>
      </w:r>
      <w:r w:rsidRPr="00615C9C">
        <w:rPr>
          <w:sz w:val="24"/>
          <w:szCs w:val="24"/>
        </w:rPr>
        <w:lastRenderedPageBreak/>
        <w:t>съезде (конференции) или общем собрании;</w:t>
      </w:r>
    </w:p>
    <w:p w:rsidR="000E3749" w:rsidRPr="00615C9C" w:rsidRDefault="000E3749" w:rsidP="00E13DCF">
      <w:pPr>
        <w:pStyle w:val="ConsPlusNormal"/>
        <w:ind w:firstLine="709"/>
        <w:jc w:val="both"/>
        <w:rPr>
          <w:sz w:val="24"/>
          <w:szCs w:val="24"/>
        </w:rPr>
      </w:pPr>
      <w:r w:rsidRPr="00615C9C">
        <w:rPr>
          <w:sz w:val="24"/>
          <w:szCs w:val="24"/>
        </w:rPr>
        <w:t>- документ, удостоверяющий полномочия представителя заявителя, если с уведомлением обращается представитель заявителя.</w:t>
      </w:r>
    </w:p>
    <w:p w:rsidR="000E3749" w:rsidRPr="00615C9C" w:rsidRDefault="00A35A3C" w:rsidP="002C12F1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26</w:t>
      </w:r>
      <w:r w:rsidR="00286CF8" w:rsidRPr="00615C9C">
        <w:rPr>
          <w:sz w:val="24"/>
          <w:szCs w:val="24"/>
        </w:rPr>
        <w:t>.2. Заявитель</w:t>
      </w:r>
      <w:r w:rsidR="000E3749" w:rsidRPr="00615C9C">
        <w:rPr>
          <w:sz w:val="24"/>
          <w:szCs w:val="24"/>
        </w:rPr>
        <w:t xml:space="preserve"> вправе представить сведения о народной дружине из реестра народных дружин и общественных объединений правоохранительной направленности в Иркутской области (далее - сведения из Реестра).</w:t>
      </w:r>
    </w:p>
    <w:p w:rsidR="000E3749" w:rsidRPr="00615C9C" w:rsidRDefault="00A35A3C" w:rsidP="002C12F1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26</w:t>
      </w:r>
      <w:r w:rsidR="00286CF8" w:rsidRPr="00615C9C">
        <w:rPr>
          <w:sz w:val="24"/>
          <w:szCs w:val="24"/>
        </w:rPr>
        <w:t>.</w:t>
      </w:r>
      <w:r w:rsidR="006C4AEC" w:rsidRPr="00615C9C">
        <w:rPr>
          <w:sz w:val="24"/>
          <w:szCs w:val="24"/>
        </w:rPr>
        <w:t>3. Должностное</w:t>
      </w:r>
      <w:r w:rsidR="000E3749" w:rsidRPr="00615C9C">
        <w:rPr>
          <w:sz w:val="24"/>
          <w:szCs w:val="24"/>
        </w:rPr>
        <w:t xml:space="preserve"> лицо администрации городского окр</w:t>
      </w:r>
      <w:r w:rsidR="00701850">
        <w:rPr>
          <w:sz w:val="24"/>
          <w:szCs w:val="24"/>
        </w:rPr>
        <w:t>уга муниципального образования</w:t>
      </w:r>
      <w:proofErr w:type="gramStart"/>
      <w:r w:rsidR="00701850">
        <w:rPr>
          <w:sz w:val="24"/>
          <w:szCs w:val="24"/>
        </w:rPr>
        <w:t>–</w:t>
      </w:r>
      <w:r w:rsidR="00701850" w:rsidRPr="0064393E">
        <w:rPr>
          <w:rFonts w:ascii="Times New Roman" w:hAnsi="Times New Roman" w:cs="Times New Roman"/>
          <w:sz w:val="28"/>
          <w:szCs w:val="28"/>
        </w:rPr>
        <w:t>"</w:t>
      </w:r>
      <w:proofErr w:type="gramEnd"/>
      <w:r w:rsidR="00701850">
        <w:rPr>
          <w:sz w:val="24"/>
          <w:szCs w:val="24"/>
        </w:rPr>
        <w:t>город–Тулун</w:t>
      </w:r>
      <w:r w:rsidR="00701850" w:rsidRPr="0064393E">
        <w:rPr>
          <w:rFonts w:ascii="Times New Roman" w:hAnsi="Times New Roman" w:cs="Times New Roman"/>
          <w:sz w:val="28"/>
          <w:szCs w:val="28"/>
        </w:rPr>
        <w:t>"</w:t>
      </w:r>
      <w:r w:rsidR="000E3749" w:rsidRPr="00615C9C">
        <w:rPr>
          <w:sz w:val="24"/>
          <w:szCs w:val="24"/>
        </w:rPr>
        <w:t xml:space="preserve"> в рамках межведомственного информационного взаимодействия запрашивает сведения из Реестра, если они не были представлены заявителем по собственной инициативе.</w:t>
      </w:r>
    </w:p>
    <w:p w:rsidR="000E3749" w:rsidRPr="00615C9C" w:rsidRDefault="000E3749" w:rsidP="000E3749">
      <w:pPr>
        <w:pStyle w:val="ConsPlusNormal"/>
        <w:jc w:val="both"/>
        <w:rPr>
          <w:sz w:val="24"/>
          <w:szCs w:val="24"/>
        </w:rPr>
      </w:pPr>
    </w:p>
    <w:p w:rsidR="000E3749" w:rsidRPr="00B449B3" w:rsidRDefault="00E13DCF" w:rsidP="00B449B3">
      <w:pPr>
        <w:jc w:val="center"/>
        <w:rPr>
          <w:rFonts w:ascii="Arial" w:hAnsi="Arial" w:cs="Arial"/>
          <w:sz w:val="24"/>
          <w:szCs w:val="24"/>
        </w:rPr>
      </w:pPr>
      <w:r w:rsidRPr="00B449B3">
        <w:rPr>
          <w:rFonts w:ascii="Arial" w:eastAsia="Calibri" w:hAnsi="Arial" w:cs="Arial"/>
          <w:sz w:val="24"/>
          <w:szCs w:val="24"/>
          <w:lang w:eastAsia="ru-RU"/>
        </w:rPr>
        <w:t>Глава 10</w:t>
      </w:r>
      <w:r w:rsidR="000E3749" w:rsidRPr="00B449B3">
        <w:rPr>
          <w:rFonts w:ascii="Arial" w:eastAsia="Calibri" w:hAnsi="Arial" w:cs="Arial"/>
          <w:sz w:val="24"/>
          <w:szCs w:val="24"/>
          <w:lang w:eastAsia="ru-RU"/>
        </w:rPr>
        <w:t xml:space="preserve">. </w:t>
      </w:r>
      <w:r w:rsidR="00B449B3" w:rsidRPr="00B449B3">
        <w:rPr>
          <w:rFonts w:ascii="Arial" w:hAnsi="Arial" w:cs="Arial"/>
          <w:sz w:val="24"/>
          <w:szCs w:val="24"/>
        </w:rPr>
        <w:t>ПЕРЕЧЕНЬ ОСНОВАНИЙ ДЛЯ ОТКАЗА В ПРИЕМЕ ДОКУМЕНТОВ, НЕОБХОДИМЫХ ДЛЯ ПРЕДОСТАВЛЕНИЯ МУНИЦИПАЛЬНОЙ УСЛУГИ</w:t>
      </w:r>
    </w:p>
    <w:p w:rsidR="000E3749" w:rsidRPr="00615C9C" w:rsidRDefault="00A35A3C" w:rsidP="002C12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27</w:t>
      </w:r>
      <w:r w:rsidR="006C4AEC" w:rsidRPr="00615C9C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0E3749" w:rsidRPr="00615C9C">
        <w:rPr>
          <w:rFonts w:ascii="Arial" w:eastAsia="Times New Roman" w:hAnsi="Arial" w:cs="Arial"/>
          <w:sz w:val="24"/>
          <w:szCs w:val="24"/>
          <w:lang w:eastAsia="ru-RU"/>
        </w:rPr>
        <w:t>Основаниями для отказа в приеме документов являются:</w:t>
      </w:r>
    </w:p>
    <w:p w:rsidR="000E3749" w:rsidRPr="00615C9C" w:rsidRDefault="000E3749" w:rsidP="002C12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15C9C">
        <w:rPr>
          <w:rFonts w:ascii="Arial" w:eastAsia="Times New Roman" w:hAnsi="Arial" w:cs="Arial"/>
          <w:sz w:val="24"/>
          <w:szCs w:val="24"/>
          <w:lang w:eastAsia="ru-RU"/>
        </w:rPr>
        <w:t xml:space="preserve">- несоответствие </w:t>
      </w:r>
      <w:hyperlink w:anchor="Par354" w:tooltip="Ссылка на текущий документ" w:history="1">
        <w:r w:rsidRPr="00615C9C">
          <w:rPr>
            <w:rFonts w:ascii="Arial" w:eastAsia="Times New Roman" w:hAnsi="Arial" w:cs="Arial"/>
            <w:sz w:val="24"/>
            <w:szCs w:val="24"/>
            <w:lang w:eastAsia="ru-RU"/>
          </w:rPr>
          <w:t>уведомления</w:t>
        </w:r>
      </w:hyperlink>
      <w:r w:rsidRPr="00615C9C">
        <w:rPr>
          <w:rFonts w:ascii="Arial" w:eastAsia="Times New Roman" w:hAnsi="Arial" w:cs="Arial"/>
          <w:sz w:val="24"/>
          <w:szCs w:val="24"/>
          <w:lang w:eastAsia="ru-RU"/>
        </w:rPr>
        <w:t xml:space="preserve"> форме, предусмотренной Приложением №1 к настоящему административному регламенту;</w:t>
      </w:r>
    </w:p>
    <w:p w:rsidR="000E3749" w:rsidRPr="00615C9C" w:rsidRDefault="000E3749" w:rsidP="002C12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15C9C">
        <w:rPr>
          <w:rFonts w:ascii="Arial" w:eastAsia="Times New Roman" w:hAnsi="Arial" w:cs="Arial"/>
          <w:sz w:val="24"/>
          <w:szCs w:val="24"/>
          <w:lang w:eastAsia="ru-RU"/>
        </w:rPr>
        <w:t xml:space="preserve">- отсутствие документов, указанных в </w:t>
      </w:r>
      <w:hyperlink w:anchor="Par142" w:tooltip="Ссылка на текущий документ" w:history="1">
        <w:r w:rsidR="00615C9C">
          <w:rPr>
            <w:rFonts w:ascii="Arial" w:eastAsia="Times New Roman" w:hAnsi="Arial" w:cs="Arial"/>
            <w:sz w:val="24"/>
            <w:szCs w:val="24"/>
            <w:lang w:eastAsia="ru-RU"/>
          </w:rPr>
          <w:t xml:space="preserve">пункте </w:t>
        </w:r>
        <w:r w:rsidR="005766D8">
          <w:rPr>
            <w:rFonts w:ascii="Arial" w:eastAsia="Times New Roman" w:hAnsi="Arial" w:cs="Arial"/>
            <w:sz w:val="24"/>
            <w:szCs w:val="24"/>
            <w:lang w:eastAsia="ru-RU"/>
          </w:rPr>
          <w:t>26.</w:t>
        </w:r>
        <w:r w:rsidR="00615C9C">
          <w:rPr>
            <w:rFonts w:ascii="Arial" w:eastAsia="Times New Roman" w:hAnsi="Arial" w:cs="Arial"/>
            <w:sz w:val="24"/>
            <w:szCs w:val="24"/>
            <w:lang w:eastAsia="ru-RU"/>
          </w:rPr>
          <w:t>1</w:t>
        </w:r>
        <w:r w:rsidR="00CA3385">
          <w:rPr>
            <w:rFonts w:ascii="Arial" w:eastAsia="Times New Roman" w:hAnsi="Arial" w:cs="Arial"/>
            <w:sz w:val="24"/>
            <w:szCs w:val="24"/>
            <w:lang w:eastAsia="ru-RU"/>
          </w:rPr>
          <w:t xml:space="preserve"> главы 9</w:t>
        </w:r>
        <w:r w:rsidRPr="00615C9C">
          <w:rPr>
            <w:rFonts w:ascii="Arial" w:eastAsia="Times New Roman" w:hAnsi="Arial" w:cs="Arial"/>
            <w:sz w:val="24"/>
            <w:szCs w:val="24"/>
            <w:lang w:eastAsia="ru-RU"/>
          </w:rPr>
          <w:t xml:space="preserve"> раздела II</w:t>
        </w:r>
      </w:hyperlink>
      <w:r w:rsidRPr="00615C9C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административного регламента.</w:t>
      </w:r>
    </w:p>
    <w:p w:rsidR="000E3749" w:rsidRPr="00615C9C" w:rsidRDefault="000E3749" w:rsidP="002C12F1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B449B3" w:rsidRPr="00B449B3" w:rsidRDefault="00E13DCF" w:rsidP="00B449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449B3">
        <w:rPr>
          <w:rFonts w:ascii="Arial" w:eastAsia="Calibri" w:hAnsi="Arial" w:cs="Arial"/>
          <w:sz w:val="24"/>
          <w:szCs w:val="24"/>
          <w:lang w:eastAsia="ru-RU"/>
        </w:rPr>
        <w:t>Глава 11</w:t>
      </w:r>
      <w:r w:rsidR="000E3749" w:rsidRPr="00B449B3">
        <w:rPr>
          <w:rFonts w:ascii="Arial" w:eastAsia="Calibri" w:hAnsi="Arial" w:cs="Arial"/>
          <w:sz w:val="24"/>
          <w:szCs w:val="24"/>
          <w:lang w:eastAsia="ru-RU"/>
        </w:rPr>
        <w:t xml:space="preserve">. </w:t>
      </w:r>
      <w:r w:rsidR="00B449B3" w:rsidRPr="00B449B3">
        <w:rPr>
          <w:rFonts w:ascii="Arial" w:hAnsi="Arial" w:cs="Arial"/>
          <w:sz w:val="24"/>
          <w:szCs w:val="24"/>
        </w:rPr>
        <w:t>ПЕРЕЧЕНЬ ОСНОВАНИЙ ДЛЯ ПРИОСТАНОВЛЕНИЯ</w:t>
      </w:r>
    </w:p>
    <w:p w:rsidR="00B449B3" w:rsidRPr="00B449B3" w:rsidRDefault="00B449B3" w:rsidP="00B449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449B3">
        <w:rPr>
          <w:rFonts w:ascii="Arial" w:hAnsi="Arial" w:cs="Arial"/>
          <w:sz w:val="24"/>
          <w:szCs w:val="24"/>
        </w:rPr>
        <w:t>ИЛИ ОТКАЗА В ПРЕДОСТАВЛЕНИИ МУНИЦИПАЛЬНОЙ УСЛУГИ</w:t>
      </w:r>
    </w:p>
    <w:p w:rsidR="00B449B3" w:rsidRDefault="00B449B3" w:rsidP="00B449B3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0E3749" w:rsidRPr="00615C9C" w:rsidRDefault="005766D8" w:rsidP="00B449B3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28</w:t>
      </w:r>
      <w:r w:rsidR="006C4AEC" w:rsidRPr="00615C9C">
        <w:rPr>
          <w:rFonts w:ascii="Arial" w:eastAsia="Calibri" w:hAnsi="Arial" w:cs="Arial"/>
          <w:sz w:val="24"/>
          <w:szCs w:val="24"/>
          <w:lang w:eastAsia="ru-RU"/>
        </w:rPr>
        <w:t>.</w:t>
      </w:r>
      <w:r w:rsidR="000E3749" w:rsidRPr="00615C9C">
        <w:rPr>
          <w:rFonts w:ascii="Arial" w:eastAsia="Calibri" w:hAnsi="Arial" w:cs="Arial"/>
          <w:sz w:val="24"/>
          <w:szCs w:val="24"/>
          <w:lang w:eastAsia="ru-RU"/>
        </w:rPr>
        <w:t>Не достижение заявителем возраста 18 лет.</w:t>
      </w:r>
    </w:p>
    <w:p w:rsidR="000E3749" w:rsidRPr="00615C9C" w:rsidRDefault="000E3749" w:rsidP="00B449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15C9C">
        <w:rPr>
          <w:rFonts w:ascii="Arial" w:eastAsia="Times New Roman" w:hAnsi="Arial" w:cs="Arial"/>
          <w:sz w:val="24"/>
          <w:szCs w:val="24"/>
          <w:lang w:eastAsia="ru-RU"/>
        </w:rPr>
        <w:t>- наличие на территории, указанной в уведомлении, уже созданной народной дружины;</w:t>
      </w:r>
    </w:p>
    <w:p w:rsidR="000E3749" w:rsidRPr="00615C9C" w:rsidRDefault="000E3749" w:rsidP="00B449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15C9C">
        <w:rPr>
          <w:rFonts w:ascii="Arial" w:eastAsia="Times New Roman" w:hAnsi="Arial" w:cs="Arial"/>
          <w:sz w:val="24"/>
          <w:szCs w:val="24"/>
          <w:lang w:eastAsia="ru-RU"/>
        </w:rPr>
        <w:t>- отсутствие в Реестре сведений о народной дружине.</w:t>
      </w:r>
    </w:p>
    <w:p w:rsidR="00476AC9" w:rsidRPr="00615C9C" w:rsidRDefault="00476AC9" w:rsidP="003124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E3749" w:rsidRPr="00A94D2C" w:rsidRDefault="00E13DCF" w:rsidP="003124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94D2C">
        <w:rPr>
          <w:rFonts w:ascii="Arial" w:eastAsia="Calibri" w:hAnsi="Arial" w:cs="Arial"/>
          <w:sz w:val="24"/>
          <w:szCs w:val="24"/>
          <w:lang w:eastAsia="ru-RU"/>
        </w:rPr>
        <w:t>Глава 12</w:t>
      </w:r>
      <w:r w:rsidR="000E3749" w:rsidRPr="00A94D2C">
        <w:rPr>
          <w:rFonts w:ascii="Arial" w:eastAsia="Calibri" w:hAnsi="Arial" w:cs="Arial"/>
          <w:sz w:val="24"/>
          <w:szCs w:val="24"/>
          <w:lang w:eastAsia="ru-RU"/>
        </w:rPr>
        <w:t>.</w:t>
      </w:r>
      <w:r w:rsidR="0031243C" w:rsidRPr="00A94D2C">
        <w:rPr>
          <w:rFonts w:ascii="Arial" w:hAnsi="Arial" w:cs="Arial"/>
          <w:sz w:val="24"/>
          <w:szCs w:val="24"/>
        </w:rPr>
        <w:t xml:space="preserve"> ПОРЯДОК, РАЗМЕР И ОСНОВАНИЯ ВЗИМАНИЯ ГОСУДАРСТВЕННОЙ ПОШЛИНЫ ИЛИ ИНОЙ ПЛАТЫ, ВЗИМАЕМОЙ ЗА ПРЕДОСТАВЛЕНИЕ МУНИЦИПАЛЬНОЙ УСЛУГИ, В ТОМ ЧИСЛЕ В ЭЛЕКТРОННОЙ ФОРМЕ</w:t>
      </w:r>
      <w:bookmarkStart w:id="2" w:name="Par277"/>
      <w:bookmarkEnd w:id="2"/>
    </w:p>
    <w:p w:rsidR="0031243C" w:rsidRDefault="0031243C" w:rsidP="002C12F1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31243C" w:rsidRPr="0031243C" w:rsidRDefault="00D17660" w:rsidP="00CA68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29</w:t>
      </w:r>
      <w:r w:rsidR="0031243C" w:rsidRPr="0031243C">
        <w:rPr>
          <w:rFonts w:ascii="Arial" w:eastAsia="Calibri" w:hAnsi="Arial" w:cs="Arial"/>
          <w:sz w:val="24"/>
          <w:szCs w:val="24"/>
          <w:lang w:eastAsia="ru-RU"/>
        </w:rPr>
        <w:t>.</w:t>
      </w:r>
      <w:r w:rsidR="0031243C" w:rsidRPr="0031243C">
        <w:rPr>
          <w:rFonts w:ascii="Arial" w:hAnsi="Arial" w:cs="Arial"/>
          <w:sz w:val="24"/>
          <w:szCs w:val="24"/>
        </w:rPr>
        <w:t> Муниципальная услуга предоставляется заявителям бесплатно. Оплата государственной пошлины или иной платы при предоставлении муниципальной услуги не установлена.</w:t>
      </w:r>
    </w:p>
    <w:p w:rsidR="0031243C" w:rsidRPr="0031243C" w:rsidRDefault="00D17660" w:rsidP="00CA68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30</w:t>
      </w:r>
      <w:r w:rsidR="0031243C" w:rsidRPr="0031243C">
        <w:rPr>
          <w:rFonts w:ascii="Arial" w:hAnsi="Arial" w:cs="Arial"/>
          <w:sz w:val="24"/>
          <w:szCs w:val="24"/>
        </w:rPr>
        <w:t>. Основания взимания государственной пошлины или иной платы, взимаемой при предоставлении муниципальной услуги, законодательством не установлены.</w:t>
      </w:r>
    </w:p>
    <w:p w:rsidR="0031243C" w:rsidRDefault="0031243C" w:rsidP="00DD2A24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31243C" w:rsidRDefault="00802F30" w:rsidP="00802F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r w:rsidR="0031243C">
        <w:rPr>
          <w:rFonts w:ascii="Arial" w:hAnsi="Arial" w:cs="Arial"/>
          <w:sz w:val="24"/>
          <w:szCs w:val="24"/>
        </w:rPr>
        <w:t>13</w:t>
      </w:r>
      <w:r w:rsidR="0031243C" w:rsidRPr="0031243C">
        <w:rPr>
          <w:rFonts w:ascii="Arial" w:hAnsi="Arial" w:cs="Arial"/>
          <w:sz w:val="24"/>
          <w:szCs w:val="24"/>
        </w:rPr>
        <w:t>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802F30" w:rsidRPr="0031243C" w:rsidRDefault="00802F30" w:rsidP="00DD2A2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1243C" w:rsidRPr="0031243C" w:rsidRDefault="00D17660" w:rsidP="00802F3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31</w:t>
      </w:r>
      <w:r w:rsidR="0031243C">
        <w:rPr>
          <w:rFonts w:ascii="Arial" w:hAnsi="Arial" w:cs="Arial"/>
          <w:sz w:val="24"/>
          <w:szCs w:val="24"/>
        </w:rPr>
        <w:t>.</w:t>
      </w:r>
      <w:r w:rsidR="0031243C" w:rsidRPr="0031243C">
        <w:rPr>
          <w:rFonts w:ascii="Arial" w:hAnsi="Arial" w:cs="Arial"/>
          <w:sz w:val="24"/>
          <w:szCs w:val="24"/>
        </w:rPr>
        <w:t> Плата за получение документов в результате оказания услуг, которые являются необходимыми и обязательными для предоставления муниципальной услуги, отсутствует.</w:t>
      </w:r>
    </w:p>
    <w:p w:rsidR="0031243C" w:rsidRDefault="0031243C" w:rsidP="00802F30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0E3749" w:rsidRPr="00615C9C" w:rsidRDefault="00C6556F" w:rsidP="002C12F1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Глава 14</w:t>
      </w:r>
      <w:r w:rsidR="000E3749" w:rsidRPr="00615C9C">
        <w:rPr>
          <w:rFonts w:ascii="Arial" w:eastAsia="Calibri" w:hAnsi="Arial" w:cs="Arial"/>
          <w:sz w:val="24"/>
          <w:szCs w:val="24"/>
          <w:lang w:eastAsia="ru-RU"/>
        </w:rPr>
        <w:t xml:space="preserve">. МАКСИМАЛЬНЫЙ СРОК ОЖИДАНИЯ В ОЧЕРЕДИ ПРИ ПОДАЧЕ УВЕДОМЛЕНИЯ И ПРИ ПОЛУЧЕНИИ РЕЗУЛЬТАТА ПРЕДОСТАВЛЕНИЯ МУНИЦИПАЛЬНОЙ УСЛУГИ </w:t>
      </w:r>
    </w:p>
    <w:p w:rsidR="000E3749" w:rsidRPr="00615C9C" w:rsidRDefault="000E3749" w:rsidP="002C12F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0E3749" w:rsidRPr="00615C9C" w:rsidRDefault="00D17660" w:rsidP="00802F30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lastRenderedPageBreak/>
        <w:t>32</w:t>
      </w:r>
      <w:r w:rsidR="006C4AEC" w:rsidRPr="00615C9C">
        <w:rPr>
          <w:rFonts w:ascii="Arial" w:eastAsia="Calibri" w:hAnsi="Arial" w:cs="Arial"/>
          <w:sz w:val="24"/>
          <w:szCs w:val="24"/>
          <w:lang w:eastAsia="ru-RU"/>
        </w:rPr>
        <w:t>.</w:t>
      </w:r>
      <w:r w:rsidR="000E3749" w:rsidRPr="00615C9C">
        <w:rPr>
          <w:rFonts w:ascii="Arial" w:eastAsia="Calibri" w:hAnsi="Arial" w:cs="Arial"/>
          <w:sz w:val="24"/>
          <w:szCs w:val="24"/>
          <w:lang w:eastAsia="ru-RU"/>
        </w:rPr>
        <w:t>Максимальное время ожидания в очереди при подаче уведомления не должно превышать 15 минут.</w:t>
      </w:r>
    </w:p>
    <w:p w:rsidR="000E3749" w:rsidRPr="00615C9C" w:rsidRDefault="00D17660" w:rsidP="00802F30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33</w:t>
      </w:r>
      <w:r w:rsidR="006C4AEC" w:rsidRPr="00615C9C">
        <w:rPr>
          <w:rFonts w:ascii="Arial" w:eastAsia="Calibri" w:hAnsi="Arial" w:cs="Arial"/>
          <w:sz w:val="24"/>
          <w:szCs w:val="24"/>
          <w:lang w:eastAsia="ru-RU"/>
        </w:rPr>
        <w:t>.</w:t>
      </w:r>
      <w:r w:rsidR="000E3749" w:rsidRPr="00615C9C">
        <w:rPr>
          <w:rFonts w:ascii="Arial" w:eastAsia="Calibri" w:hAnsi="Arial" w:cs="Arial"/>
          <w:sz w:val="24"/>
          <w:szCs w:val="24"/>
          <w:lang w:eastAsia="ru-RU"/>
        </w:rPr>
        <w:t>Максимальное время ожидания в очереди при получении результата предоставления услуги не должно превышать 15 минут.</w:t>
      </w:r>
    </w:p>
    <w:p w:rsidR="000E3749" w:rsidRPr="00615C9C" w:rsidRDefault="000E3749" w:rsidP="00802F30">
      <w:pPr>
        <w:tabs>
          <w:tab w:val="left" w:pos="3630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615C9C">
        <w:rPr>
          <w:rFonts w:ascii="Arial" w:eastAsia="Calibri" w:hAnsi="Arial" w:cs="Arial"/>
          <w:sz w:val="24"/>
          <w:szCs w:val="24"/>
          <w:lang w:eastAsia="ru-RU"/>
        </w:rPr>
        <w:tab/>
      </w:r>
    </w:p>
    <w:p w:rsidR="0031243C" w:rsidRPr="0031243C" w:rsidRDefault="00C6556F" w:rsidP="00802F3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Глава 15</w:t>
      </w:r>
      <w:r w:rsidR="004F3983" w:rsidRPr="00615C9C">
        <w:rPr>
          <w:rFonts w:ascii="Arial" w:eastAsia="Calibri" w:hAnsi="Arial" w:cs="Arial"/>
          <w:sz w:val="24"/>
          <w:szCs w:val="24"/>
          <w:lang w:eastAsia="ru-RU"/>
        </w:rPr>
        <w:t xml:space="preserve">. </w:t>
      </w:r>
      <w:r w:rsidR="0031243C" w:rsidRPr="0031243C">
        <w:rPr>
          <w:rFonts w:ascii="Arial" w:hAnsi="Arial" w:cs="Arial"/>
          <w:sz w:val="24"/>
          <w:szCs w:val="24"/>
        </w:rPr>
        <w:t>СРОК И ПОРЯДОК РЕГИСТРАЦИИ ЗАЯВЛЕНИЯ</w:t>
      </w:r>
    </w:p>
    <w:p w:rsidR="0031243C" w:rsidRPr="0031243C" w:rsidRDefault="0031243C" w:rsidP="00802F3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1243C">
        <w:rPr>
          <w:rFonts w:ascii="Arial" w:hAnsi="Arial" w:cs="Arial"/>
          <w:sz w:val="24"/>
          <w:szCs w:val="24"/>
        </w:rPr>
        <w:t>ЗАЯВИТЕЛЯ О ПРЕДОСТАВЛЕНИИ МУНИЦИПАЛЬНОЙ УСЛУГИ, В ТОМ ЧИСЛЕ В ЭЛЕКТРОННОЙ ФОРМЕ</w:t>
      </w:r>
    </w:p>
    <w:p w:rsidR="004F3983" w:rsidRPr="0031243C" w:rsidRDefault="004F3983" w:rsidP="00C62EF1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p w:rsidR="004F3983" w:rsidRPr="00615C9C" w:rsidRDefault="00D17660" w:rsidP="00B449B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34</w:t>
      </w:r>
      <w:r w:rsidR="006C4AEC" w:rsidRPr="00615C9C">
        <w:rPr>
          <w:rFonts w:ascii="Arial" w:eastAsia="Calibri" w:hAnsi="Arial" w:cs="Arial"/>
          <w:sz w:val="24"/>
          <w:szCs w:val="24"/>
          <w:lang w:eastAsia="ru-RU"/>
        </w:rPr>
        <w:t>.</w:t>
      </w:r>
      <w:r w:rsidR="004F3983" w:rsidRPr="00615C9C">
        <w:rPr>
          <w:rFonts w:ascii="Arial" w:hAnsi="Arial" w:cs="Arial"/>
          <w:sz w:val="24"/>
          <w:szCs w:val="24"/>
        </w:rPr>
        <w:t xml:space="preserve">Регистрацию уведомления и документов о предоставлении муниципальной услуги осуществляет должностное лицо администрации городского округа муниципального образования </w:t>
      </w:r>
      <w:proofErr w:type="gramStart"/>
      <w:r w:rsidR="004F3983" w:rsidRPr="00615C9C">
        <w:rPr>
          <w:rFonts w:ascii="Arial" w:hAnsi="Arial" w:cs="Arial"/>
          <w:sz w:val="24"/>
          <w:szCs w:val="24"/>
        </w:rPr>
        <w:t>–</w:t>
      </w:r>
      <w:r w:rsidR="00A94D2C" w:rsidRPr="0064393E">
        <w:rPr>
          <w:rFonts w:ascii="Times New Roman" w:hAnsi="Times New Roman" w:cs="Times New Roman"/>
          <w:sz w:val="28"/>
          <w:szCs w:val="28"/>
        </w:rPr>
        <w:t>"</w:t>
      </w:r>
      <w:proofErr w:type="gramEnd"/>
      <w:r w:rsidR="004F3983" w:rsidRPr="00615C9C">
        <w:rPr>
          <w:rFonts w:ascii="Arial" w:hAnsi="Arial" w:cs="Arial"/>
          <w:sz w:val="24"/>
          <w:szCs w:val="24"/>
        </w:rPr>
        <w:t>город-</w:t>
      </w:r>
      <w:r w:rsidR="00A94D2C" w:rsidRPr="00615C9C">
        <w:rPr>
          <w:rFonts w:ascii="Arial" w:hAnsi="Arial" w:cs="Arial"/>
          <w:sz w:val="24"/>
          <w:szCs w:val="24"/>
        </w:rPr>
        <w:t>Тулун</w:t>
      </w:r>
      <w:r w:rsidR="00C62EF1" w:rsidRPr="0064393E">
        <w:rPr>
          <w:rFonts w:ascii="Times New Roman" w:hAnsi="Times New Roman" w:cs="Times New Roman"/>
          <w:sz w:val="28"/>
          <w:szCs w:val="28"/>
        </w:rPr>
        <w:t>"</w:t>
      </w:r>
      <w:r w:rsidR="004F3983" w:rsidRPr="00615C9C">
        <w:rPr>
          <w:rFonts w:ascii="Arial" w:hAnsi="Arial" w:cs="Arial"/>
          <w:sz w:val="24"/>
          <w:szCs w:val="24"/>
        </w:rPr>
        <w:t xml:space="preserve"> течение двух рабочих дней со дня его поступления в администрацию муниципального образования.</w:t>
      </w:r>
    </w:p>
    <w:p w:rsidR="0031243C" w:rsidRDefault="0031243C" w:rsidP="00B449B3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4F3983" w:rsidRPr="00615C9C" w:rsidRDefault="0031243C" w:rsidP="009868C8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 xml:space="preserve">Глава </w:t>
      </w:r>
      <w:r w:rsidR="00C6556F">
        <w:rPr>
          <w:rFonts w:ascii="Arial" w:eastAsia="Calibri" w:hAnsi="Arial" w:cs="Arial"/>
          <w:sz w:val="24"/>
          <w:szCs w:val="24"/>
          <w:lang w:eastAsia="ru-RU"/>
        </w:rPr>
        <w:t>16</w:t>
      </w:r>
      <w:r w:rsidR="004F3983" w:rsidRPr="00615C9C">
        <w:rPr>
          <w:rFonts w:ascii="Arial" w:eastAsia="Calibri" w:hAnsi="Arial" w:cs="Arial"/>
          <w:sz w:val="24"/>
          <w:szCs w:val="24"/>
          <w:lang w:eastAsia="ru-RU"/>
        </w:rPr>
        <w:t xml:space="preserve">. ТРЕБОВАНИЯ К </w:t>
      </w:r>
      <w:r w:rsidR="009868C8" w:rsidRPr="00615C9C">
        <w:rPr>
          <w:rFonts w:ascii="Arial" w:eastAsia="Calibri" w:hAnsi="Arial" w:cs="Arial"/>
          <w:sz w:val="24"/>
          <w:szCs w:val="24"/>
          <w:lang w:eastAsia="ru-RU"/>
        </w:rPr>
        <w:t>ПОМЕЩЕНИЯМ, В</w:t>
      </w:r>
      <w:r w:rsidR="004F3983" w:rsidRPr="00615C9C">
        <w:rPr>
          <w:rFonts w:ascii="Arial" w:eastAsia="Calibri" w:hAnsi="Arial" w:cs="Arial"/>
          <w:sz w:val="24"/>
          <w:szCs w:val="24"/>
          <w:lang w:eastAsia="ru-RU"/>
        </w:rPr>
        <w:t xml:space="preserve"> КОТОРЫХ ПРЕДОСТАВЛЯЮТСЯ МУНИЦИПАЛЬНЫЕ </w:t>
      </w:r>
      <w:r w:rsidR="009868C8" w:rsidRPr="00615C9C">
        <w:rPr>
          <w:rFonts w:ascii="Arial" w:eastAsia="Calibri" w:hAnsi="Arial" w:cs="Arial"/>
          <w:sz w:val="24"/>
          <w:szCs w:val="24"/>
          <w:lang w:eastAsia="ru-RU"/>
        </w:rPr>
        <w:t>УСЛУГИ, МЕСТАМ</w:t>
      </w:r>
      <w:r w:rsidR="004F3983" w:rsidRPr="00615C9C">
        <w:rPr>
          <w:rFonts w:ascii="Arial" w:eastAsia="Calibri" w:hAnsi="Arial" w:cs="Arial"/>
          <w:sz w:val="24"/>
          <w:szCs w:val="24"/>
          <w:lang w:eastAsia="ru-RU"/>
        </w:rPr>
        <w:t xml:space="preserve"> ДЛЯ ЗАПОЛНЕНИЯ ЗАЯВЛЕНИЙ О ПРЕДОСТАВЛЕНИИ МУНИЦИПАЛЬНОЙ УСЛУГИ</w:t>
      </w:r>
      <w:r w:rsidR="009868C8" w:rsidRPr="00615C9C">
        <w:rPr>
          <w:rFonts w:ascii="Arial" w:eastAsia="Calibri" w:hAnsi="Arial" w:cs="Arial"/>
          <w:sz w:val="24"/>
          <w:szCs w:val="24"/>
          <w:lang w:eastAsia="ru-RU"/>
        </w:rPr>
        <w:t xml:space="preserve"> И МЕСТАМ ОЖИДАНИЯ, ИНФОРМАЦИОННЫМ СТЕНДАМ</w:t>
      </w:r>
    </w:p>
    <w:p w:rsidR="004F3983" w:rsidRPr="00615C9C" w:rsidRDefault="004F3983" w:rsidP="009868C8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p w:rsidR="004F3983" w:rsidRPr="00615C9C" w:rsidRDefault="00D17660" w:rsidP="002C1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35</w:t>
      </w:r>
      <w:r w:rsidR="006C4AEC" w:rsidRPr="00615C9C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4F3983" w:rsidRPr="00615C9C">
        <w:rPr>
          <w:rFonts w:ascii="Arial" w:eastAsia="Times New Roman" w:hAnsi="Arial" w:cs="Arial"/>
          <w:sz w:val="24"/>
          <w:szCs w:val="24"/>
          <w:lang w:eastAsia="ru-RU"/>
        </w:rPr>
        <w:t>Требования к помещениям, в которых предоставляются муниципальные услуги:</w:t>
      </w:r>
    </w:p>
    <w:p w:rsidR="004F3983" w:rsidRPr="00615C9C" w:rsidRDefault="004F3983" w:rsidP="002C1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15C9C">
        <w:rPr>
          <w:rFonts w:ascii="Arial" w:eastAsia="Times New Roman" w:hAnsi="Arial" w:cs="Arial"/>
          <w:sz w:val="24"/>
          <w:szCs w:val="24"/>
          <w:lang w:eastAsia="ru-RU"/>
        </w:rPr>
        <w:t>-  вход в здание администрации оборудуется пандусом;</w:t>
      </w:r>
    </w:p>
    <w:p w:rsidR="004F3983" w:rsidRPr="00615C9C" w:rsidRDefault="004F3983" w:rsidP="002C1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15C9C">
        <w:rPr>
          <w:rFonts w:ascii="Arial" w:eastAsia="Times New Roman" w:hAnsi="Arial" w:cs="Arial"/>
          <w:sz w:val="24"/>
          <w:szCs w:val="24"/>
          <w:lang w:eastAsia="ru-RU"/>
        </w:rPr>
        <w:t>- рабочие места оборудуются средствами вычислительной техники и оргтехникой, позволяющими организовать предоставление муниципальной услуги;</w:t>
      </w:r>
    </w:p>
    <w:p w:rsidR="004F3983" w:rsidRPr="00615C9C" w:rsidRDefault="00D17660" w:rsidP="002C1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36</w:t>
      </w:r>
      <w:r w:rsidR="00250B65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6C4AEC" w:rsidRPr="00615C9C">
        <w:rPr>
          <w:rFonts w:ascii="Arial" w:eastAsia="Times New Roman" w:hAnsi="Arial" w:cs="Arial"/>
          <w:sz w:val="24"/>
          <w:szCs w:val="24"/>
          <w:lang w:eastAsia="ru-RU"/>
        </w:rPr>
        <w:t>Требования</w:t>
      </w:r>
      <w:r w:rsidR="004F3983" w:rsidRPr="00615C9C">
        <w:rPr>
          <w:rFonts w:ascii="Arial" w:eastAsia="Times New Roman" w:hAnsi="Arial" w:cs="Arial"/>
          <w:sz w:val="24"/>
          <w:szCs w:val="24"/>
          <w:lang w:eastAsia="ru-RU"/>
        </w:rPr>
        <w:t xml:space="preserve"> к местам для заполнения уведомления о предоставлении муниципальной услуги:</w:t>
      </w:r>
    </w:p>
    <w:p w:rsidR="004F3983" w:rsidRPr="00615C9C" w:rsidRDefault="009868C8" w:rsidP="002C1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15C9C">
        <w:rPr>
          <w:rFonts w:ascii="Arial" w:eastAsia="Times New Roman" w:hAnsi="Arial" w:cs="Arial"/>
          <w:sz w:val="24"/>
          <w:szCs w:val="24"/>
          <w:lang w:eastAsia="ru-RU"/>
        </w:rPr>
        <w:t xml:space="preserve">- холл администрации городского округа </w:t>
      </w:r>
      <w:r w:rsidR="004F3983" w:rsidRPr="00615C9C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</w:t>
      </w:r>
      <w:proofErr w:type="gramStart"/>
      <w:r w:rsidR="004F3983" w:rsidRPr="00615C9C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Pr="00615C9C">
        <w:rPr>
          <w:rFonts w:ascii="Arial" w:eastAsia="Times New Roman" w:hAnsi="Arial" w:cs="Arial"/>
          <w:sz w:val="24"/>
          <w:szCs w:val="24"/>
          <w:lang w:eastAsia="ru-RU"/>
        </w:rPr>
        <w:t>-</w:t>
      </w:r>
      <w:proofErr w:type="gramEnd"/>
      <w:r w:rsidRPr="00615C9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94D2C" w:rsidRPr="0064393E">
        <w:rPr>
          <w:rFonts w:ascii="Times New Roman" w:hAnsi="Times New Roman" w:cs="Times New Roman"/>
          <w:sz w:val="28"/>
          <w:szCs w:val="28"/>
        </w:rPr>
        <w:t>"</w:t>
      </w:r>
      <w:r w:rsidRPr="00615C9C">
        <w:rPr>
          <w:rFonts w:ascii="Arial" w:eastAsia="Times New Roman" w:hAnsi="Arial" w:cs="Arial"/>
          <w:sz w:val="24"/>
          <w:szCs w:val="24"/>
          <w:lang w:eastAsia="ru-RU"/>
        </w:rPr>
        <w:t>город-Тулун</w:t>
      </w:r>
      <w:r w:rsidR="00A94D2C" w:rsidRPr="0064393E">
        <w:rPr>
          <w:rFonts w:ascii="Times New Roman" w:hAnsi="Times New Roman" w:cs="Times New Roman"/>
          <w:sz w:val="28"/>
          <w:szCs w:val="28"/>
        </w:rPr>
        <w:t>"</w:t>
      </w:r>
      <w:r w:rsidR="004F3983" w:rsidRPr="00615C9C">
        <w:rPr>
          <w:rFonts w:ascii="Arial" w:eastAsia="Times New Roman" w:hAnsi="Arial" w:cs="Arial"/>
          <w:sz w:val="24"/>
          <w:szCs w:val="24"/>
          <w:lang w:eastAsia="ru-RU"/>
        </w:rPr>
        <w:t xml:space="preserve"> оборудуется информационными стендами, стульями, столами, заявителям предоставляются необходимые канцелярские принадлежности. Необходимо наличие питьевой воды, одноразовых стаканов.</w:t>
      </w:r>
    </w:p>
    <w:p w:rsidR="004F3983" w:rsidRPr="00615C9C" w:rsidRDefault="00D17660" w:rsidP="002C1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37</w:t>
      </w:r>
      <w:r w:rsidR="00250B65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6C4AEC" w:rsidRPr="00615C9C">
        <w:rPr>
          <w:rFonts w:ascii="Arial" w:eastAsia="Times New Roman" w:hAnsi="Arial" w:cs="Arial"/>
          <w:sz w:val="24"/>
          <w:szCs w:val="24"/>
          <w:lang w:eastAsia="ru-RU"/>
        </w:rPr>
        <w:t>Требования</w:t>
      </w:r>
      <w:r w:rsidR="004F3983" w:rsidRPr="00615C9C">
        <w:rPr>
          <w:rFonts w:ascii="Arial" w:eastAsia="Times New Roman" w:hAnsi="Arial" w:cs="Arial"/>
          <w:sz w:val="24"/>
          <w:szCs w:val="24"/>
          <w:lang w:eastAsia="ru-RU"/>
        </w:rPr>
        <w:t xml:space="preserve"> к местам ожидания:</w:t>
      </w:r>
    </w:p>
    <w:p w:rsidR="004F3983" w:rsidRPr="00615C9C" w:rsidRDefault="004F3983" w:rsidP="002C12F1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615C9C">
        <w:rPr>
          <w:rFonts w:ascii="Arial" w:eastAsia="Calibri" w:hAnsi="Arial" w:cs="Arial"/>
          <w:sz w:val="24"/>
          <w:szCs w:val="24"/>
          <w:lang w:eastAsia="ru-RU"/>
        </w:rPr>
        <w:t>- места ожидания должны соответствовать комфортным условиям для заинтересованных лиц, в том числе дол</w:t>
      </w:r>
      <w:r w:rsidR="009868C8" w:rsidRPr="00615C9C">
        <w:rPr>
          <w:rFonts w:ascii="Arial" w:eastAsia="Calibri" w:hAnsi="Arial" w:cs="Arial"/>
          <w:sz w:val="24"/>
          <w:szCs w:val="24"/>
          <w:lang w:eastAsia="ru-RU"/>
        </w:rPr>
        <w:t xml:space="preserve">жны быть оборудованы стульями. </w:t>
      </w:r>
      <w:r w:rsidRPr="00615C9C">
        <w:rPr>
          <w:rFonts w:ascii="Arial" w:eastAsia="Calibri" w:hAnsi="Arial" w:cs="Arial"/>
          <w:sz w:val="24"/>
          <w:szCs w:val="24"/>
          <w:lang w:eastAsia="ru-RU"/>
        </w:rPr>
        <w:t>Необходимо наличие доступных мест общего пользования (туалет).</w:t>
      </w:r>
    </w:p>
    <w:p w:rsidR="004F3983" w:rsidRPr="00615C9C" w:rsidRDefault="00D17660" w:rsidP="002C1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38</w:t>
      </w:r>
      <w:r w:rsidR="00250B65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2C12F1" w:rsidRPr="00615C9C">
        <w:rPr>
          <w:rFonts w:ascii="Arial" w:eastAsia="Times New Roman" w:hAnsi="Arial" w:cs="Arial"/>
          <w:sz w:val="24"/>
          <w:szCs w:val="24"/>
          <w:lang w:eastAsia="ru-RU"/>
        </w:rPr>
        <w:t>Требования</w:t>
      </w:r>
      <w:r w:rsidR="004F3983" w:rsidRPr="00615C9C">
        <w:rPr>
          <w:rFonts w:ascii="Arial" w:eastAsia="Times New Roman" w:hAnsi="Arial" w:cs="Arial"/>
          <w:sz w:val="24"/>
          <w:szCs w:val="24"/>
          <w:lang w:eastAsia="ru-RU"/>
        </w:rPr>
        <w:t xml:space="preserve"> к информационным стендам.</w:t>
      </w:r>
    </w:p>
    <w:p w:rsidR="004F3983" w:rsidRPr="00615C9C" w:rsidRDefault="004F3983" w:rsidP="002C1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15C9C">
        <w:rPr>
          <w:rFonts w:ascii="Arial" w:eastAsia="Times New Roman" w:hAnsi="Arial" w:cs="Arial"/>
          <w:sz w:val="24"/>
          <w:szCs w:val="24"/>
          <w:lang w:eastAsia="ru-RU"/>
        </w:rPr>
        <w:t>На информационном стенде размещаются:</w:t>
      </w:r>
    </w:p>
    <w:p w:rsidR="004F3983" w:rsidRPr="00615C9C" w:rsidRDefault="004F3983" w:rsidP="002C1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15C9C">
        <w:rPr>
          <w:rFonts w:ascii="Arial" w:eastAsia="Times New Roman" w:hAnsi="Arial" w:cs="Arial"/>
          <w:sz w:val="24"/>
          <w:szCs w:val="24"/>
          <w:lang w:eastAsia="ru-RU"/>
        </w:rPr>
        <w:t>- настоящий регламент;</w:t>
      </w:r>
    </w:p>
    <w:p w:rsidR="004F3983" w:rsidRPr="00615C9C" w:rsidRDefault="004F3983" w:rsidP="002C1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15C9C">
        <w:rPr>
          <w:rFonts w:ascii="Arial" w:eastAsia="Times New Roman" w:hAnsi="Arial" w:cs="Arial"/>
          <w:sz w:val="24"/>
          <w:szCs w:val="24"/>
          <w:lang w:eastAsia="ru-RU"/>
        </w:rPr>
        <w:t xml:space="preserve">- форма </w:t>
      </w:r>
      <w:hyperlink r:id="rId10" w:history="1">
        <w:r w:rsidRPr="00615C9C">
          <w:rPr>
            <w:rFonts w:ascii="Arial" w:eastAsia="Times New Roman" w:hAnsi="Arial" w:cs="Arial"/>
            <w:sz w:val="24"/>
            <w:szCs w:val="24"/>
            <w:lang w:eastAsia="ru-RU"/>
          </w:rPr>
          <w:t>заявления</w:t>
        </w:r>
      </w:hyperlink>
      <w:r w:rsidRPr="00615C9C">
        <w:rPr>
          <w:rFonts w:ascii="Arial" w:eastAsia="Times New Roman" w:hAnsi="Arial" w:cs="Arial"/>
          <w:sz w:val="24"/>
          <w:szCs w:val="24"/>
          <w:lang w:eastAsia="ru-RU"/>
        </w:rPr>
        <w:t xml:space="preserve"> (Приложение №1 к настоящему административному регламенту), образец ее заполнения;</w:t>
      </w:r>
    </w:p>
    <w:p w:rsidR="004F3983" w:rsidRPr="00615C9C" w:rsidRDefault="004F3983" w:rsidP="002C1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15C9C">
        <w:rPr>
          <w:rFonts w:ascii="Arial" w:eastAsia="Times New Roman" w:hAnsi="Arial" w:cs="Arial"/>
          <w:sz w:val="24"/>
          <w:szCs w:val="24"/>
          <w:lang w:eastAsia="ru-RU"/>
        </w:rPr>
        <w:t>- перечень документов, необходимых для предоставления муниципальной услуги;</w:t>
      </w:r>
    </w:p>
    <w:p w:rsidR="004F3983" w:rsidRPr="00615C9C" w:rsidRDefault="004F3983" w:rsidP="002C1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15C9C">
        <w:rPr>
          <w:rFonts w:ascii="Arial" w:eastAsia="Times New Roman" w:hAnsi="Arial" w:cs="Arial"/>
          <w:sz w:val="24"/>
          <w:szCs w:val="24"/>
          <w:lang w:eastAsia="ru-RU"/>
        </w:rPr>
        <w:t>- график приема граждан.</w:t>
      </w:r>
    </w:p>
    <w:p w:rsidR="009868C8" w:rsidRPr="00615C9C" w:rsidRDefault="009868C8" w:rsidP="009868C8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p w:rsidR="009868C8" w:rsidRDefault="00C6556F" w:rsidP="00802F30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Глава 17</w:t>
      </w:r>
      <w:r w:rsidR="009868C8" w:rsidRPr="00250B65">
        <w:rPr>
          <w:rFonts w:ascii="Arial" w:eastAsia="Calibri" w:hAnsi="Arial" w:cs="Arial"/>
          <w:sz w:val="24"/>
          <w:szCs w:val="24"/>
          <w:lang w:eastAsia="ru-RU"/>
        </w:rPr>
        <w:t>.</w:t>
      </w:r>
      <w:r w:rsidR="00250B65" w:rsidRPr="00250B65">
        <w:rPr>
          <w:rFonts w:ascii="Arial" w:hAnsi="Arial" w:cs="Arial"/>
          <w:sz w:val="24"/>
          <w:szCs w:val="24"/>
        </w:rPr>
        <w:t xml:space="preserve">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</w:t>
      </w:r>
      <w:r w:rsidR="00250B65" w:rsidRPr="00250B65">
        <w:rPr>
          <w:rFonts w:ascii="Arial" w:hAnsi="Arial" w:cs="Arial"/>
          <w:sz w:val="24"/>
          <w:szCs w:val="24"/>
        </w:rPr>
        <w:lastRenderedPageBreak/>
        <w:t>МУНИЦИПАЛЬНОЙ УСЛУГИ, В ТОМ ЧИСЛЕ С ИСПОЛЬЗОВАНИЕМ ИНФОРМАЦИОННО-КОММУНИКАЦИОННЫХ ТЕХНОЛОГИЙ</w:t>
      </w:r>
    </w:p>
    <w:p w:rsidR="00A35A3C" w:rsidRPr="00802F30" w:rsidRDefault="00A35A3C" w:rsidP="00802F30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  <w:sz w:val="24"/>
          <w:szCs w:val="24"/>
        </w:rPr>
      </w:pPr>
    </w:p>
    <w:p w:rsidR="00250B65" w:rsidRPr="00250B65" w:rsidRDefault="00D17660" w:rsidP="00802F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3" w:name="sub_1297224"/>
      <w:r>
        <w:rPr>
          <w:rFonts w:ascii="Arial" w:hAnsi="Arial" w:cs="Arial"/>
          <w:sz w:val="24"/>
          <w:szCs w:val="24"/>
        </w:rPr>
        <w:t>39</w:t>
      </w:r>
      <w:r w:rsidR="00250B65">
        <w:rPr>
          <w:rFonts w:ascii="Arial" w:hAnsi="Arial" w:cs="Arial"/>
          <w:sz w:val="24"/>
          <w:szCs w:val="24"/>
        </w:rPr>
        <w:t>.</w:t>
      </w:r>
      <w:r w:rsidR="00250B65" w:rsidRPr="00250B65">
        <w:rPr>
          <w:rFonts w:ascii="Arial" w:hAnsi="Arial" w:cs="Arial"/>
          <w:sz w:val="24"/>
          <w:szCs w:val="24"/>
        </w:rPr>
        <w:t>Основными показателями доступности и качества муниципальной услуги являются:</w:t>
      </w:r>
    </w:p>
    <w:p w:rsidR="00250B65" w:rsidRPr="00250B65" w:rsidRDefault="00250B65" w:rsidP="00802F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250B65">
        <w:rPr>
          <w:rFonts w:ascii="Arial" w:hAnsi="Arial" w:cs="Arial"/>
          <w:sz w:val="24"/>
          <w:szCs w:val="24"/>
        </w:rPr>
        <w:t>соблюдение требований к местам предоставления муниципальной услуги, их транспортной доступности;</w:t>
      </w:r>
    </w:p>
    <w:p w:rsidR="00250B65" w:rsidRPr="00250B65" w:rsidRDefault="00250B65" w:rsidP="00802F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250B65">
        <w:rPr>
          <w:rFonts w:ascii="Arial" w:hAnsi="Arial" w:cs="Arial"/>
          <w:sz w:val="24"/>
          <w:szCs w:val="24"/>
        </w:rPr>
        <w:t>среднее время ожидания в очереди при подаче документов;</w:t>
      </w:r>
    </w:p>
    <w:p w:rsidR="00250B65" w:rsidRPr="00250B65" w:rsidRDefault="00250B65" w:rsidP="00802F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250B65">
        <w:rPr>
          <w:rFonts w:ascii="Arial" w:hAnsi="Arial" w:cs="Arial"/>
          <w:sz w:val="24"/>
          <w:szCs w:val="24"/>
        </w:rPr>
        <w:t xml:space="preserve">количество обращений об обжаловании решений и действий (бездействия) </w:t>
      </w:r>
      <w:r>
        <w:rPr>
          <w:rFonts w:ascii="Arial" w:hAnsi="Arial" w:cs="Arial"/>
          <w:sz w:val="24"/>
          <w:szCs w:val="24"/>
        </w:rPr>
        <w:t>администрации городского округа</w:t>
      </w:r>
      <w:r w:rsidRPr="00250B65">
        <w:rPr>
          <w:rFonts w:ascii="Arial" w:hAnsi="Arial" w:cs="Arial"/>
          <w:sz w:val="24"/>
          <w:szCs w:val="24"/>
        </w:rPr>
        <w:t xml:space="preserve">, а также должностных лиц </w:t>
      </w:r>
      <w:r>
        <w:rPr>
          <w:rFonts w:ascii="Arial" w:hAnsi="Arial" w:cs="Arial"/>
          <w:sz w:val="24"/>
          <w:szCs w:val="24"/>
        </w:rPr>
        <w:t>администрации городского округа</w:t>
      </w:r>
      <w:r w:rsidRPr="00250B65">
        <w:rPr>
          <w:rFonts w:ascii="Arial" w:hAnsi="Arial" w:cs="Arial"/>
          <w:sz w:val="24"/>
          <w:szCs w:val="24"/>
        </w:rPr>
        <w:t>;</w:t>
      </w:r>
    </w:p>
    <w:p w:rsidR="00250B65" w:rsidRPr="00250B65" w:rsidRDefault="00250B65" w:rsidP="00802F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250B65">
        <w:rPr>
          <w:rFonts w:ascii="Arial" w:hAnsi="Arial" w:cs="Arial"/>
          <w:sz w:val="24"/>
          <w:szCs w:val="24"/>
        </w:rPr>
        <w:t>количество взаимодействий заявителя с должностными лиц</w:t>
      </w:r>
      <w:r>
        <w:rPr>
          <w:rFonts w:ascii="Arial" w:hAnsi="Arial" w:cs="Arial"/>
          <w:sz w:val="24"/>
          <w:szCs w:val="24"/>
        </w:rPr>
        <w:t>ами администрации городского округа</w:t>
      </w:r>
      <w:r w:rsidRPr="00250B65">
        <w:rPr>
          <w:rFonts w:ascii="Arial" w:hAnsi="Arial" w:cs="Arial"/>
          <w:sz w:val="24"/>
          <w:szCs w:val="24"/>
        </w:rPr>
        <w:t>.</w:t>
      </w:r>
    </w:p>
    <w:p w:rsidR="00250B65" w:rsidRPr="00250B65" w:rsidRDefault="00D17660" w:rsidP="00802F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40</w:t>
      </w:r>
      <w:r w:rsidR="00250B6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 </w:t>
      </w:r>
      <w:r w:rsidR="00250B65" w:rsidRPr="00250B65">
        <w:rPr>
          <w:rFonts w:ascii="Arial" w:hAnsi="Arial" w:cs="Arial"/>
          <w:sz w:val="24"/>
          <w:szCs w:val="24"/>
        </w:rPr>
        <w:t>Основными требованиями к качеству рассмотрения обращений заявителей являются:</w:t>
      </w:r>
    </w:p>
    <w:p w:rsidR="00250B65" w:rsidRPr="00250B65" w:rsidRDefault="00250B65" w:rsidP="00802F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250B65">
        <w:rPr>
          <w:rFonts w:ascii="Arial" w:hAnsi="Arial" w:cs="Arial"/>
          <w:sz w:val="24"/>
          <w:szCs w:val="24"/>
        </w:rPr>
        <w:t>достоверность предоставляемой заявителям информации о ходе рассмотрения обращения;</w:t>
      </w:r>
    </w:p>
    <w:p w:rsidR="00250B65" w:rsidRPr="00250B65" w:rsidRDefault="00250B65" w:rsidP="00802F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250B65">
        <w:rPr>
          <w:rFonts w:ascii="Arial" w:hAnsi="Arial" w:cs="Arial"/>
          <w:sz w:val="24"/>
          <w:szCs w:val="24"/>
        </w:rPr>
        <w:t>полнота информирования заявителей о ходе рассмотрения обращения;</w:t>
      </w:r>
    </w:p>
    <w:p w:rsidR="00250B65" w:rsidRPr="00250B65" w:rsidRDefault="00250B65" w:rsidP="00802F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250B65">
        <w:rPr>
          <w:rFonts w:ascii="Arial" w:hAnsi="Arial" w:cs="Arial"/>
          <w:sz w:val="24"/>
          <w:szCs w:val="24"/>
        </w:rPr>
        <w:t>наглядность форм предоставляемой информации об административных процедурах;</w:t>
      </w:r>
    </w:p>
    <w:p w:rsidR="00250B65" w:rsidRPr="00250B65" w:rsidRDefault="00250B65" w:rsidP="00802F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250B65">
        <w:rPr>
          <w:rFonts w:ascii="Arial" w:hAnsi="Arial" w:cs="Arial"/>
          <w:sz w:val="24"/>
          <w:szCs w:val="24"/>
        </w:rPr>
        <w:t>удобство и доступность получения заявителями информации о порядке предоставления муниципальной услуги;</w:t>
      </w:r>
    </w:p>
    <w:p w:rsidR="00250B65" w:rsidRPr="00250B65" w:rsidRDefault="00250B65" w:rsidP="00802F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250B65">
        <w:rPr>
          <w:rFonts w:ascii="Arial" w:hAnsi="Arial" w:cs="Arial"/>
          <w:sz w:val="24"/>
          <w:szCs w:val="24"/>
        </w:rPr>
        <w:t>оперативность вынесения решения в отношении рассматриваемого обращения.</w:t>
      </w:r>
    </w:p>
    <w:p w:rsidR="00250B65" w:rsidRPr="00250B65" w:rsidRDefault="00D17660" w:rsidP="00802F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41.</w:t>
      </w:r>
      <w:r w:rsidR="00250B65" w:rsidRPr="00250B65">
        <w:rPr>
          <w:rFonts w:ascii="Arial" w:hAnsi="Arial" w:cs="Arial"/>
          <w:sz w:val="24"/>
          <w:szCs w:val="24"/>
        </w:rPr>
        <w:t xml:space="preserve"> Взаимодействие заявителя с должностными лицами </w:t>
      </w:r>
      <w:r w:rsidR="00250B65">
        <w:rPr>
          <w:rFonts w:ascii="Arial" w:hAnsi="Arial" w:cs="Arial"/>
          <w:sz w:val="24"/>
          <w:szCs w:val="24"/>
        </w:rPr>
        <w:t xml:space="preserve">администрации городского округа </w:t>
      </w:r>
      <w:r w:rsidR="00250B65" w:rsidRPr="00250B65">
        <w:rPr>
          <w:rFonts w:ascii="Arial" w:hAnsi="Arial" w:cs="Arial"/>
          <w:sz w:val="24"/>
          <w:szCs w:val="24"/>
        </w:rPr>
        <w:t xml:space="preserve">осуществляется при личном приеме граждан в соответствии с графиком приема граждан </w:t>
      </w:r>
      <w:r w:rsidR="00250B65">
        <w:rPr>
          <w:rFonts w:ascii="Arial" w:hAnsi="Arial" w:cs="Arial"/>
          <w:sz w:val="24"/>
          <w:szCs w:val="24"/>
        </w:rPr>
        <w:t>администрации городского округа.</w:t>
      </w:r>
    </w:p>
    <w:p w:rsidR="00250B65" w:rsidRPr="00250B65" w:rsidRDefault="00D17660" w:rsidP="00802F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42.</w:t>
      </w:r>
      <w:r w:rsidR="00250B65" w:rsidRPr="00250B65">
        <w:rPr>
          <w:rFonts w:ascii="Arial" w:hAnsi="Arial" w:cs="Arial"/>
          <w:sz w:val="24"/>
          <w:szCs w:val="24"/>
        </w:rPr>
        <w:t xml:space="preserve">Взаимодействие заявителя с должностными лицами </w:t>
      </w:r>
      <w:r w:rsidR="00250B65">
        <w:rPr>
          <w:rFonts w:ascii="Arial" w:hAnsi="Arial" w:cs="Arial"/>
          <w:sz w:val="24"/>
          <w:szCs w:val="24"/>
        </w:rPr>
        <w:t xml:space="preserve">администрации городского округа </w:t>
      </w:r>
      <w:r w:rsidR="00250B65" w:rsidRPr="00250B65">
        <w:rPr>
          <w:rFonts w:ascii="Arial" w:hAnsi="Arial" w:cs="Arial"/>
          <w:sz w:val="24"/>
          <w:szCs w:val="24"/>
        </w:rPr>
        <w:t>осуществляется при личном обращении заявителя:</w:t>
      </w:r>
    </w:p>
    <w:p w:rsidR="00250B65" w:rsidRPr="00250B65" w:rsidRDefault="00A94D2C" w:rsidP="00802F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250B65" w:rsidRPr="00250B65">
        <w:rPr>
          <w:rFonts w:ascii="Arial" w:hAnsi="Arial" w:cs="Arial"/>
          <w:sz w:val="24"/>
          <w:szCs w:val="24"/>
        </w:rPr>
        <w:t>для подачи документов, необходимых для предоставления муниципальной услуги;</w:t>
      </w:r>
    </w:p>
    <w:p w:rsidR="00250B65" w:rsidRPr="00250B65" w:rsidRDefault="00A94D2C" w:rsidP="00802F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250B65" w:rsidRPr="00250B65">
        <w:rPr>
          <w:rFonts w:ascii="Arial" w:hAnsi="Arial" w:cs="Arial"/>
          <w:sz w:val="24"/>
          <w:szCs w:val="24"/>
        </w:rPr>
        <w:t>за получением результата предоставления муниципальной услуги.</w:t>
      </w:r>
    </w:p>
    <w:p w:rsidR="00250B65" w:rsidRPr="00250B65" w:rsidRDefault="00D17660" w:rsidP="00802F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43.</w:t>
      </w:r>
      <w:r w:rsidR="00250B65" w:rsidRPr="00250B65">
        <w:rPr>
          <w:rFonts w:ascii="Arial" w:hAnsi="Arial" w:cs="Arial"/>
          <w:sz w:val="24"/>
          <w:szCs w:val="24"/>
        </w:rPr>
        <w:t xml:space="preserve"> Продолжительность взаимодействия заявителя с должностными лицами</w:t>
      </w:r>
      <w:r w:rsidR="00250B65">
        <w:rPr>
          <w:rFonts w:ascii="Arial" w:hAnsi="Arial" w:cs="Arial"/>
          <w:sz w:val="24"/>
          <w:szCs w:val="24"/>
        </w:rPr>
        <w:t xml:space="preserve"> администрации городского округа</w:t>
      </w:r>
      <w:r w:rsidR="00250B65" w:rsidRPr="00250B65">
        <w:rPr>
          <w:rFonts w:ascii="Arial" w:hAnsi="Arial" w:cs="Arial"/>
          <w:sz w:val="24"/>
          <w:szCs w:val="24"/>
        </w:rPr>
        <w:t xml:space="preserve"> </w:t>
      </w:r>
      <w:proofErr w:type="gramStart"/>
      <w:r w:rsidR="00250B65" w:rsidRPr="00250B65">
        <w:rPr>
          <w:rFonts w:ascii="Arial" w:hAnsi="Arial" w:cs="Arial"/>
          <w:sz w:val="24"/>
          <w:szCs w:val="24"/>
        </w:rPr>
        <w:t>на</w:t>
      </w:r>
      <w:proofErr w:type="gramEnd"/>
      <w:r w:rsidR="00250B65" w:rsidRPr="00250B65">
        <w:rPr>
          <w:rFonts w:ascii="Arial" w:hAnsi="Arial" w:cs="Arial"/>
          <w:sz w:val="24"/>
          <w:szCs w:val="24"/>
        </w:rPr>
        <w:t xml:space="preserve"> </w:t>
      </w:r>
      <w:proofErr w:type="gramStart"/>
      <w:r w:rsidR="00250B65" w:rsidRPr="00250B65">
        <w:rPr>
          <w:rFonts w:ascii="Arial" w:hAnsi="Arial" w:cs="Arial"/>
          <w:sz w:val="24"/>
          <w:szCs w:val="24"/>
        </w:rPr>
        <w:t>при</w:t>
      </w:r>
      <w:proofErr w:type="gramEnd"/>
      <w:r w:rsidR="00250B65" w:rsidRPr="00250B65">
        <w:rPr>
          <w:rFonts w:ascii="Arial" w:hAnsi="Arial" w:cs="Arial"/>
          <w:sz w:val="24"/>
          <w:szCs w:val="24"/>
        </w:rPr>
        <w:t xml:space="preserve"> предоставлении муниципальной услуги не должна превышать 10 минут по каждому из указанных видов взаимодействия.</w:t>
      </w:r>
    </w:p>
    <w:p w:rsidR="00250B65" w:rsidRPr="00250B65" w:rsidRDefault="00D17660" w:rsidP="00802F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44.</w:t>
      </w:r>
      <w:r w:rsidR="00250B65" w:rsidRPr="00250B65">
        <w:rPr>
          <w:rFonts w:ascii="Arial" w:hAnsi="Arial" w:cs="Arial"/>
          <w:sz w:val="24"/>
          <w:szCs w:val="24"/>
        </w:rPr>
        <w:t xml:space="preserve"> Предоставление муниципальной услуги в МФЦ осуществляется в соответствии с соглашением, заключенным между уполномоченным МФЦ Иркутской </w:t>
      </w:r>
      <w:r w:rsidR="00A94D2C">
        <w:rPr>
          <w:rFonts w:ascii="Arial" w:hAnsi="Arial" w:cs="Arial"/>
          <w:sz w:val="24"/>
          <w:szCs w:val="24"/>
        </w:rPr>
        <w:t>области и администрацией городского округа</w:t>
      </w:r>
      <w:r w:rsidR="00250B65" w:rsidRPr="00250B65">
        <w:rPr>
          <w:rFonts w:ascii="Arial" w:hAnsi="Arial" w:cs="Arial"/>
          <w:sz w:val="24"/>
          <w:szCs w:val="24"/>
        </w:rPr>
        <w:t>, предоставляющим муниципальную услугу, с момента вступления в силу соответствующего соглашения о взаимодействии.</w:t>
      </w:r>
    </w:p>
    <w:p w:rsidR="00250B65" w:rsidRPr="00250B65" w:rsidRDefault="00D17660" w:rsidP="00802F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45.</w:t>
      </w:r>
      <w:r w:rsidR="00250B65" w:rsidRPr="00250B65">
        <w:rPr>
          <w:rFonts w:ascii="Arial" w:hAnsi="Arial" w:cs="Arial"/>
          <w:sz w:val="24"/>
          <w:szCs w:val="24"/>
        </w:rPr>
        <w:t xml:space="preserve"> Заявителю обеспечивается возможность получения муниципальной услуги посредством использования электронной почты, Портала, МФЦ.</w:t>
      </w:r>
    </w:p>
    <w:p w:rsidR="00250B65" w:rsidRPr="00250B65" w:rsidRDefault="00250B65" w:rsidP="00802F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50B65">
        <w:rPr>
          <w:rFonts w:ascii="Arial" w:hAnsi="Arial" w:cs="Arial"/>
          <w:sz w:val="24"/>
          <w:szCs w:val="24"/>
        </w:rPr>
        <w:t>Заявителю посредством Портала, МФЦ, обеспечивается возможность получения сведений о ходе предоставления муниципальной услуги.</w:t>
      </w:r>
    </w:p>
    <w:bookmarkEnd w:id="3"/>
    <w:p w:rsidR="00B449B3" w:rsidRDefault="00B449B3" w:rsidP="00B449B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B449B3" w:rsidRPr="004A7834" w:rsidRDefault="00CB55F8" w:rsidP="004A783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18</w:t>
      </w:r>
      <w:r w:rsidR="00B449B3" w:rsidRPr="00B449B3">
        <w:rPr>
          <w:rFonts w:ascii="Arial" w:hAnsi="Arial" w:cs="Arial"/>
          <w:sz w:val="24"/>
          <w:szCs w:val="24"/>
        </w:rPr>
        <w:t>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</w:t>
      </w:r>
      <w:r w:rsidR="004A7834">
        <w:rPr>
          <w:rFonts w:ascii="Arial" w:hAnsi="Arial" w:cs="Arial"/>
          <w:sz w:val="24"/>
          <w:szCs w:val="24"/>
        </w:rPr>
        <w:t>ЬНОЙ УСЛУГИ В ЭЛЕКТРОННОЙ ФОРМЕ</w:t>
      </w:r>
    </w:p>
    <w:p w:rsidR="00B449B3" w:rsidRPr="00B449B3" w:rsidRDefault="00D17660" w:rsidP="00B449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46</w:t>
      </w:r>
      <w:r w:rsidR="00B449B3" w:rsidRPr="00B449B3">
        <w:rPr>
          <w:rFonts w:ascii="Arial" w:hAnsi="Arial" w:cs="Arial"/>
          <w:sz w:val="24"/>
          <w:szCs w:val="24"/>
        </w:rPr>
        <w:t>. Организация предоставления муниципальной услуги осуществляется по принципу «одного окна» на базе МФЦ при личном обращении заявителя. При предоставлении муниципальной услуги универсальными специалистами МФЦ исполняются следующие административные процедуры:</w:t>
      </w:r>
    </w:p>
    <w:p w:rsidR="00B449B3" w:rsidRPr="00B449B3" w:rsidRDefault="00B449B3" w:rsidP="00B449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449B3">
        <w:rPr>
          <w:rFonts w:ascii="Arial" w:hAnsi="Arial" w:cs="Arial"/>
          <w:sz w:val="24"/>
          <w:szCs w:val="24"/>
        </w:rPr>
        <w:t>1) прием заявления и документов, необходимых для предоставления муниципальной услуги, подлежащих представлению заявителем;</w:t>
      </w:r>
    </w:p>
    <w:p w:rsidR="00B449B3" w:rsidRPr="00B449B3" w:rsidRDefault="00B449B3" w:rsidP="00B449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449B3">
        <w:rPr>
          <w:rFonts w:ascii="Arial" w:hAnsi="Arial" w:cs="Arial"/>
          <w:sz w:val="24"/>
          <w:szCs w:val="24"/>
        </w:rPr>
        <w:t>2) обработка заявления и представленных документов;</w:t>
      </w:r>
    </w:p>
    <w:p w:rsidR="00B449B3" w:rsidRPr="00B449B3" w:rsidRDefault="00B449B3" w:rsidP="00B449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449B3">
        <w:rPr>
          <w:rFonts w:ascii="Arial" w:hAnsi="Arial" w:cs="Arial"/>
          <w:sz w:val="24"/>
          <w:szCs w:val="24"/>
        </w:rPr>
        <w:t>3)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B449B3" w:rsidRPr="00B449B3" w:rsidRDefault="00B449B3" w:rsidP="00B449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449B3">
        <w:rPr>
          <w:rFonts w:ascii="Arial" w:hAnsi="Arial" w:cs="Arial"/>
          <w:sz w:val="24"/>
          <w:szCs w:val="24"/>
        </w:rPr>
        <w:t>4) выдача результата оказания муниципальной услуги или решения об отказе в предоставлении муниципальной услуги.</w:t>
      </w:r>
    </w:p>
    <w:p w:rsidR="00B449B3" w:rsidRPr="00B449B3" w:rsidRDefault="00D17660" w:rsidP="00B449B3">
      <w:pPr>
        <w:widowControl w:val="0"/>
        <w:tabs>
          <w:tab w:val="left" w:pos="-142"/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47</w:t>
      </w:r>
      <w:r w:rsidR="00B449B3" w:rsidRPr="00B449B3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B449B3" w:rsidRPr="00B449B3">
        <w:rPr>
          <w:rFonts w:ascii="Arial" w:eastAsia="Calibri" w:hAnsi="Arial" w:cs="Arial"/>
          <w:sz w:val="24"/>
          <w:szCs w:val="24"/>
        </w:rPr>
        <w:t xml:space="preserve">Предоставление муниципальной услуги в электронной форме осуществляется в соответствии с этапами перехода на предоставление услуг (функций) в электронном виде, прилагаемыми к распоряжению Правительства Российской Федерации от 17 декабря 2009 года № 1993-р, и </w:t>
      </w:r>
      <w:hyperlink r:id="rId11" w:history="1">
        <w:r w:rsidR="00B449B3" w:rsidRPr="00B449B3">
          <w:rPr>
            <w:rFonts w:ascii="Arial" w:eastAsia="Calibri" w:hAnsi="Arial" w:cs="Arial"/>
            <w:i/>
            <w:sz w:val="24"/>
            <w:szCs w:val="24"/>
          </w:rPr>
          <w:t>планом</w:t>
        </w:r>
      </w:hyperlink>
      <w:r w:rsidR="00B449B3" w:rsidRPr="00B449B3">
        <w:rPr>
          <w:rFonts w:ascii="Arial" w:eastAsia="Calibri" w:hAnsi="Arial" w:cs="Arial"/>
          <w:i/>
          <w:sz w:val="24"/>
          <w:szCs w:val="24"/>
        </w:rPr>
        <w:t xml:space="preserve"> перехода на предоставление в электронном виде муниципальных услуг, утвержденным </w:t>
      </w:r>
      <w:r w:rsidR="00B449B3" w:rsidRPr="00B449B3">
        <w:rPr>
          <w:rFonts w:ascii="Arial" w:hAnsi="Arial" w:cs="Arial"/>
          <w:i/>
          <w:sz w:val="24"/>
          <w:szCs w:val="24"/>
        </w:rPr>
        <w:t>нормативным правовым актом муниципального образования Иркутской области (указывается акт в случае его наличия)</w:t>
      </w:r>
      <w:r w:rsidR="00B449B3" w:rsidRPr="00B449B3">
        <w:rPr>
          <w:rFonts w:ascii="Arial" w:eastAsia="Calibri" w:hAnsi="Arial" w:cs="Arial"/>
          <w:sz w:val="24"/>
          <w:szCs w:val="24"/>
        </w:rPr>
        <w:t xml:space="preserve">, и предусматривает </w:t>
      </w:r>
      <w:r w:rsidR="00B449B3" w:rsidRPr="00B449B3">
        <w:rPr>
          <w:rFonts w:ascii="Arial" w:eastAsia="Calibri" w:hAnsi="Arial" w:cs="Arial"/>
          <w:i/>
          <w:sz w:val="24"/>
          <w:szCs w:val="24"/>
        </w:rPr>
        <w:t>пять этапов</w:t>
      </w:r>
      <w:r w:rsidR="004A7834">
        <w:rPr>
          <w:rFonts w:ascii="Arial" w:eastAsia="Calibri" w:hAnsi="Arial" w:cs="Arial"/>
          <w:i/>
          <w:sz w:val="24"/>
          <w:szCs w:val="24"/>
        </w:rPr>
        <w:t>.</w:t>
      </w:r>
      <w:proofErr w:type="gramEnd"/>
    </w:p>
    <w:p w:rsidR="00B449B3" w:rsidRPr="00B449B3" w:rsidRDefault="00B449B3" w:rsidP="00B449B3">
      <w:pPr>
        <w:tabs>
          <w:tab w:val="left" w:pos="-142"/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449B3">
        <w:rPr>
          <w:rFonts w:ascii="Arial" w:eastAsia="Calibri" w:hAnsi="Arial" w:cs="Arial"/>
          <w:sz w:val="24"/>
          <w:szCs w:val="24"/>
        </w:rPr>
        <w:t>I этап – возможность получения информации о муниципальной услуге посредством Портала;</w:t>
      </w:r>
    </w:p>
    <w:p w:rsidR="00B449B3" w:rsidRPr="00B449B3" w:rsidRDefault="00B449B3" w:rsidP="00B449B3">
      <w:pPr>
        <w:tabs>
          <w:tab w:val="left" w:pos="-142"/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449B3">
        <w:rPr>
          <w:rFonts w:ascii="Arial" w:eastAsia="Calibri" w:hAnsi="Arial" w:cs="Arial"/>
          <w:sz w:val="24"/>
          <w:szCs w:val="24"/>
        </w:rPr>
        <w:t>II этап – возможность копирования и заполнения в электронном виде форм заявлений и иных документов, необходимых для получения муниципальной услуги, размещенных на Портале;</w:t>
      </w:r>
    </w:p>
    <w:p w:rsidR="00B449B3" w:rsidRPr="00B449B3" w:rsidRDefault="00B449B3" w:rsidP="00B449B3">
      <w:pPr>
        <w:tabs>
          <w:tab w:val="left" w:pos="-142"/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i/>
          <w:sz w:val="24"/>
          <w:szCs w:val="24"/>
        </w:rPr>
      </w:pPr>
      <w:r w:rsidRPr="00B449B3">
        <w:rPr>
          <w:rFonts w:ascii="Arial" w:eastAsia="Calibri" w:hAnsi="Arial" w:cs="Arial"/>
          <w:i/>
          <w:sz w:val="24"/>
          <w:szCs w:val="24"/>
        </w:rPr>
        <w:t>III этап – возможность в целях получения муниципальной услуги представления документов в электронном виде с использованием Портала;</w:t>
      </w:r>
    </w:p>
    <w:p w:rsidR="00B449B3" w:rsidRPr="00B449B3" w:rsidRDefault="00B449B3" w:rsidP="00B449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i/>
          <w:sz w:val="24"/>
          <w:szCs w:val="24"/>
        </w:rPr>
      </w:pPr>
      <w:r w:rsidRPr="00B449B3">
        <w:rPr>
          <w:rFonts w:ascii="Arial" w:eastAsia="Calibri" w:hAnsi="Arial" w:cs="Arial"/>
          <w:i/>
          <w:sz w:val="24"/>
          <w:szCs w:val="24"/>
        </w:rPr>
        <w:t xml:space="preserve">IV этап – возможность </w:t>
      </w:r>
      <w:proofErr w:type="gramStart"/>
      <w:r w:rsidRPr="00B449B3">
        <w:rPr>
          <w:rFonts w:ascii="Arial" w:eastAsia="Calibri" w:hAnsi="Arial" w:cs="Arial"/>
          <w:i/>
          <w:sz w:val="24"/>
          <w:szCs w:val="24"/>
        </w:rPr>
        <w:t>осуществления мониторинга хода предоставления муниципальной услуги</w:t>
      </w:r>
      <w:proofErr w:type="gramEnd"/>
      <w:r w:rsidRPr="00B449B3">
        <w:rPr>
          <w:rFonts w:ascii="Arial" w:eastAsia="Calibri" w:hAnsi="Arial" w:cs="Arial"/>
          <w:i/>
          <w:sz w:val="24"/>
          <w:szCs w:val="24"/>
        </w:rPr>
        <w:t xml:space="preserve"> с использованием Портала;</w:t>
      </w:r>
    </w:p>
    <w:p w:rsidR="00B449B3" w:rsidRPr="00B449B3" w:rsidRDefault="00B449B3" w:rsidP="00B449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B449B3">
        <w:rPr>
          <w:rFonts w:ascii="Arial" w:eastAsia="Calibri" w:hAnsi="Arial" w:cs="Arial"/>
          <w:i/>
          <w:sz w:val="24"/>
          <w:szCs w:val="24"/>
          <w:lang w:val="en-US"/>
        </w:rPr>
        <w:t>V</w:t>
      </w:r>
      <w:r w:rsidRPr="00B449B3">
        <w:rPr>
          <w:rFonts w:ascii="Arial" w:eastAsia="Calibri" w:hAnsi="Arial" w:cs="Arial"/>
          <w:i/>
          <w:sz w:val="24"/>
          <w:szCs w:val="24"/>
        </w:rPr>
        <w:t xml:space="preserve"> этап – возможность получения результата предоставления муниципальной услуги в электронном виде с использованием Портала.</w:t>
      </w:r>
      <w:proofErr w:type="gramEnd"/>
    </w:p>
    <w:p w:rsidR="00B449B3" w:rsidRPr="00B449B3" w:rsidRDefault="00D17660" w:rsidP="00B449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48</w:t>
      </w:r>
      <w:r w:rsidR="00B449B3" w:rsidRPr="00B449B3">
        <w:rPr>
          <w:rFonts w:ascii="Arial" w:hAnsi="Arial" w:cs="Arial"/>
          <w:sz w:val="24"/>
          <w:szCs w:val="24"/>
        </w:rPr>
        <w:t xml:space="preserve">. </w:t>
      </w:r>
      <w:r w:rsidR="00B449B3" w:rsidRPr="00B449B3">
        <w:rPr>
          <w:rFonts w:ascii="Arial" w:eastAsia="Calibri" w:hAnsi="Arial" w:cs="Arial"/>
          <w:sz w:val="24"/>
          <w:szCs w:val="24"/>
        </w:rPr>
        <w:t xml:space="preserve">При обращении за предоставлением муниципальной услуги в электронной форме заявитель либо его представитель использует </w:t>
      </w:r>
      <w:hyperlink r:id="rId12" w:history="1">
        <w:r w:rsidR="00B449B3" w:rsidRPr="00B449B3">
          <w:rPr>
            <w:rFonts w:ascii="Arial" w:eastAsia="Calibri" w:hAnsi="Arial" w:cs="Arial"/>
            <w:sz w:val="24"/>
            <w:szCs w:val="24"/>
          </w:rPr>
          <w:t>электронную подпись</w:t>
        </w:r>
      </w:hyperlink>
      <w:r w:rsidR="00B449B3" w:rsidRPr="00B449B3">
        <w:rPr>
          <w:rFonts w:ascii="Arial" w:eastAsia="Calibri" w:hAnsi="Arial" w:cs="Arial"/>
          <w:sz w:val="24"/>
          <w:szCs w:val="24"/>
        </w:rPr>
        <w:t xml:space="preserve"> в порядке, установленном законодательством. Перечень классов средств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</w:t>
      </w:r>
      <w:hyperlink r:id="rId13" w:history="1">
        <w:r w:rsidR="00B449B3" w:rsidRPr="00B449B3">
          <w:rPr>
            <w:rFonts w:ascii="Arial" w:eastAsia="Calibri" w:hAnsi="Arial" w:cs="Arial"/>
            <w:sz w:val="24"/>
            <w:szCs w:val="24"/>
          </w:rPr>
          <w:t>электронной подписи</w:t>
        </w:r>
      </w:hyperlink>
      <w:r w:rsidR="00B449B3" w:rsidRPr="00B449B3">
        <w:rPr>
          <w:rFonts w:ascii="Arial" w:eastAsia="Calibri" w:hAnsi="Arial" w:cs="Arial"/>
          <w:sz w:val="24"/>
          <w:szCs w:val="24"/>
        </w:rPr>
        <w:t>, устанавливается в соответствии с законодательством.</w:t>
      </w:r>
    </w:p>
    <w:p w:rsidR="00B449B3" w:rsidRPr="00B449B3" w:rsidRDefault="00D17660" w:rsidP="00B449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49.</w:t>
      </w:r>
      <w:r w:rsidR="00B449B3" w:rsidRPr="00B449B3">
        <w:rPr>
          <w:rFonts w:ascii="Arial" w:hAnsi="Arial" w:cs="Arial"/>
          <w:sz w:val="24"/>
          <w:szCs w:val="24"/>
        </w:rPr>
        <w:t xml:space="preserve"> 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B449B3" w:rsidRPr="00B449B3" w:rsidRDefault="00D17660" w:rsidP="00B449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50.</w:t>
      </w:r>
      <w:r w:rsidR="00B449B3" w:rsidRPr="00B449B3">
        <w:rPr>
          <w:rFonts w:ascii="Arial" w:hAnsi="Arial" w:cs="Arial"/>
          <w:sz w:val="24"/>
          <w:szCs w:val="24"/>
        </w:rPr>
        <w:t xml:space="preserve"> В течение 2 календарных дней </w:t>
      </w:r>
      <w:proofErr w:type="gramStart"/>
      <w:r w:rsidR="00B449B3" w:rsidRPr="00B449B3">
        <w:rPr>
          <w:rFonts w:ascii="Arial" w:hAnsi="Arial" w:cs="Arial"/>
          <w:sz w:val="24"/>
          <w:szCs w:val="24"/>
        </w:rPr>
        <w:t>с даты направления</w:t>
      </w:r>
      <w:proofErr w:type="gramEnd"/>
      <w:r w:rsidR="00B449B3" w:rsidRPr="00B449B3">
        <w:rPr>
          <w:rFonts w:ascii="Arial" w:hAnsi="Arial" w:cs="Arial"/>
          <w:sz w:val="24"/>
          <w:szCs w:val="24"/>
        </w:rPr>
        <w:t xml:space="preserve"> запроса о предоставлении муниципальной услуги в электронной форме заявитель предоставляет в уполномоченный орган документы, представленные в пункте </w:t>
      </w:r>
      <w:r w:rsidR="00A35A3C">
        <w:rPr>
          <w:rFonts w:ascii="Arial" w:hAnsi="Arial" w:cs="Arial"/>
          <w:sz w:val="24"/>
          <w:szCs w:val="24"/>
        </w:rPr>
        <w:t xml:space="preserve">26 </w:t>
      </w:r>
      <w:r w:rsidR="00B449B3" w:rsidRPr="00B449B3">
        <w:rPr>
          <w:rFonts w:ascii="Arial" w:hAnsi="Arial" w:cs="Arial"/>
          <w:sz w:val="24"/>
          <w:szCs w:val="24"/>
        </w:rPr>
        <w:t xml:space="preserve">административного регламента. </w:t>
      </w:r>
    </w:p>
    <w:p w:rsidR="00B449B3" w:rsidRPr="00B449B3" w:rsidRDefault="00D17660" w:rsidP="00B449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51.</w:t>
      </w:r>
      <w:r w:rsidR="00B449B3" w:rsidRPr="00B449B3">
        <w:rPr>
          <w:rFonts w:ascii="Arial" w:hAnsi="Arial" w:cs="Arial"/>
          <w:sz w:val="24"/>
          <w:szCs w:val="24"/>
        </w:rPr>
        <w:t xml:space="preserve"> </w:t>
      </w:r>
      <w:proofErr w:type="gramStart"/>
      <w:r w:rsidR="00B449B3" w:rsidRPr="00B449B3">
        <w:rPr>
          <w:rFonts w:ascii="Arial" w:hAnsi="Arial" w:cs="Arial"/>
          <w:sz w:val="24"/>
          <w:szCs w:val="24"/>
        </w:rPr>
        <w:t>Для обработки персональных данных при регистрации субъекта персональных данных на Портале получение согласия заявителя в соответствии с требованиями</w:t>
      </w:r>
      <w:proofErr w:type="gramEnd"/>
      <w:r w:rsidR="00B449B3" w:rsidRPr="00B449B3">
        <w:rPr>
          <w:rFonts w:ascii="Arial" w:hAnsi="Arial" w:cs="Arial"/>
          <w:sz w:val="24"/>
          <w:szCs w:val="24"/>
        </w:rPr>
        <w:t xml:space="preserve"> статьи 6 Федерального закона от 27 июля 2006 года № 152-ФЗ «О персональных данных» не требуется.</w:t>
      </w:r>
    </w:p>
    <w:p w:rsidR="009868C8" w:rsidRPr="00615C9C" w:rsidRDefault="009868C8" w:rsidP="00802F30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9868C8" w:rsidRDefault="00A94D2C" w:rsidP="00E6379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6379A">
        <w:rPr>
          <w:rFonts w:ascii="Arial" w:eastAsia="Calibri" w:hAnsi="Arial" w:cs="Arial"/>
          <w:sz w:val="24"/>
          <w:szCs w:val="24"/>
          <w:lang w:eastAsia="ru-RU"/>
        </w:rPr>
        <w:lastRenderedPageBreak/>
        <w:t>Раздел 3</w:t>
      </w:r>
      <w:r w:rsidR="00E6379A" w:rsidRPr="00E6379A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E6379A" w:rsidRPr="00E6379A">
        <w:rPr>
          <w:rFonts w:ascii="Arial" w:hAnsi="Arial" w:cs="Arial"/>
          <w:sz w:val="24"/>
          <w:szCs w:val="24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</w:t>
      </w:r>
    </w:p>
    <w:p w:rsidR="00E6379A" w:rsidRDefault="00E6379A" w:rsidP="00E6379A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p w:rsidR="00802F30" w:rsidRDefault="00CB55F8" w:rsidP="00E6379A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Глава 19</w:t>
      </w:r>
      <w:r w:rsidR="00802F30">
        <w:rPr>
          <w:rFonts w:ascii="Arial" w:eastAsia="Calibri" w:hAnsi="Arial" w:cs="Arial"/>
          <w:sz w:val="24"/>
          <w:szCs w:val="24"/>
          <w:lang w:eastAsia="ru-RU"/>
        </w:rPr>
        <w:t>. СОСТАВ И ПОСЛЕДОВАТЕЛЬНОСТЬ АДМИНИСТРАТИВНЫХ ПРОЦЕДУР, ПРИ ПРЕДОСТАВЛЕНИИ МУНИЦИПАЛЬНОЙ УСЛУГИ</w:t>
      </w:r>
    </w:p>
    <w:p w:rsidR="00802F30" w:rsidRPr="00E6379A" w:rsidRDefault="00802F30" w:rsidP="00E6379A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p w:rsidR="009868C8" w:rsidRPr="00615C9C" w:rsidRDefault="00D17660" w:rsidP="00ED43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52</w:t>
      </w:r>
      <w:r w:rsidR="006C4AEC" w:rsidRPr="00615C9C">
        <w:rPr>
          <w:rFonts w:ascii="Arial" w:eastAsia="Calibri" w:hAnsi="Arial" w:cs="Arial"/>
          <w:sz w:val="24"/>
          <w:szCs w:val="24"/>
          <w:lang w:eastAsia="ru-RU"/>
        </w:rPr>
        <w:t>.</w:t>
      </w:r>
      <w:r w:rsidR="0028513A">
        <w:rPr>
          <w:rFonts w:ascii="Arial" w:eastAsia="Calibri" w:hAnsi="Arial" w:cs="Arial"/>
          <w:sz w:val="24"/>
          <w:szCs w:val="24"/>
          <w:lang w:eastAsia="ru-RU"/>
        </w:rPr>
        <w:t>П</w:t>
      </w:r>
      <w:r w:rsidR="009868C8" w:rsidRPr="00615C9C">
        <w:rPr>
          <w:rFonts w:ascii="Arial" w:eastAsia="Calibri" w:hAnsi="Arial" w:cs="Arial"/>
          <w:sz w:val="24"/>
          <w:szCs w:val="24"/>
          <w:lang w:eastAsia="ru-RU"/>
        </w:rPr>
        <w:t xml:space="preserve">рием и регистрация </w:t>
      </w:r>
      <w:hyperlink r:id="rId14" w:history="1">
        <w:r w:rsidR="009868C8" w:rsidRPr="00615C9C">
          <w:rPr>
            <w:rFonts w:ascii="Arial" w:eastAsia="Calibri" w:hAnsi="Arial" w:cs="Arial"/>
            <w:sz w:val="24"/>
            <w:szCs w:val="24"/>
            <w:lang w:eastAsia="ru-RU"/>
          </w:rPr>
          <w:t>уведомления</w:t>
        </w:r>
      </w:hyperlink>
      <w:r w:rsidR="009868C8" w:rsidRPr="00615C9C">
        <w:rPr>
          <w:rFonts w:ascii="Arial" w:eastAsia="Calibri" w:hAnsi="Arial" w:cs="Arial"/>
          <w:sz w:val="24"/>
          <w:szCs w:val="24"/>
          <w:lang w:eastAsia="ru-RU"/>
        </w:rPr>
        <w:t xml:space="preserve"> с приложением документов и выдача заявителю отказа в приеме документов (в случае наличия оснований для отказа в приеме документов);</w:t>
      </w:r>
    </w:p>
    <w:p w:rsidR="009868C8" w:rsidRPr="00615C9C" w:rsidRDefault="00D17660" w:rsidP="00ED43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53</w:t>
      </w:r>
      <w:r w:rsidR="00A94D2C">
        <w:rPr>
          <w:rFonts w:ascii="Arial" w:eastAsia="Calibri" w:hAnsi="Arial" w:cs="Arial"/>
          <w:sz w:val="24"/>
          <w:szCs w:val="24"/>
          <w:lang w:eastAsia="ru-RU"/>
        </w:rPr>
        <w:t>.</w:t>
      </w:r>
      <w:r w:rsidR="002B1FA4" w:rsidRPr="00615C9C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28513A">
        <w:rPr>
          <w:rFonts w:ascii="Arial" w:eastAsia="Calibri" w:hAnsi="Arial" w:cs="Arial"/>
          <w:sz w:val="24"/>
          <w:szCs w:val="24"/>
          <w:lang w:eastAsia="ru-RU"/>
        </w:rPr>
        <w:t>Р</w:t>
      </w:r>
      <w:r w:rsidR="009868C8" w:rsidRPr="00615C9C">
        <w:rPr>
          <w:rFonts w:ascii="Arial" w:eastAsia="Calibri" w:hAnsi="Arial" w:cs="Arial"/>
          <w:sz w:val="24"/>
          <w:szCs w:val="24"/>
          <w:lang w:eastAsia="ru-RU"/>
        </w:rPr>
        <w:t xml:space="preserve">ассмотрение </w:t>
      </w:r>
      <w:hyperlink r:id="rId15" w:history="1">
        <w:r w:rsidR="009868C8" w:rsidRPr="00615C9C">
          <w:rPr>
            <w:rFonts w:ascii="Arial" w:eastAsia="Calibri" w:hAnsi="Arial" w:cs="Arial"/>
            <w:sz w:val="24"/>
            <w:szCs w:val="24"/>
            <w:lang w:eastAsia="ru-RU"/>
          </w:rPr>
          <w:t>уведомления</w:t>
        </w:r>
      </w:hyperlink>
      <w:r w:rsidR="009868C8" w:rsidRPr="00615C9C">
        <w:rPr>
          <w:rFonts w:ascii="Arial" w:eastAsia="Calibri" w:hAnsi="Arial" w:cs="Arial"/>
          <w:sz w:val="24"/>
          <w:szCs w:val="24"/>
          <w:lang w:eastAsia="ru-RU"/>
        </w:rPr>
        <w:t xml:space="preserve"> и документов, подготовка письма о принятии уведомления либо подготовка письма об отказе в принятии уведомления;</w:t>
      </w:r>
    </w:p>
    <w:p w:rsidR="009868C8" w:rsidRPr="00615C9C" w:rsidRDefault="00D17660" w:rsidP="00ED43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54</w:t>
      </w:r>
      <w:r w:rsidR="00A94D2C">
        <w:rPr>
          <w:rFonts w:ascii="Arial" w:eastAsia="Calibri" w:hAnsi="Arial" w:cs="Arial"/>
          <w:sz w:val="24"/>
          <w:szCs w:val="24"/>
          <w:lang w:eastAsia="ru-RU"/>
        </w:rPr>
        <w:t>.</w:t>
      </w:r>
      <w:r w:rsidR="0028513A">
        <w:rPr>
          <w:rFonts w:ascii="Arial" w:eastAsia="Calibri" w:hAnsi="Arial" w:cs="Arial"/>
          <w:sz w:val="24"/>
          <w:szCs w:val="24"/>
          <w:lang w:eastAsia="ru-RU"/>
        </w:rPr>
        <w:t xml:space="preserve"> И</w:t>
      </w:r>
      <w:r w:rsidR="006C4AEC" w:rsidRPr="00615C9C">
        <w:rPr>
          <w:rFonts w:ascii="Arial" w:eastAsia="Calibri" w:hAnsi="Arial" w:cs="Arial"/>
          <w:sz w:val="24"/>
          <w:szCs w:val="24"/>
          <w:lang w:eastAsia="ru-RU"/>
        </w:rPr>
        <w:t>нформирование</w:t>
      </w:r>
      <w:r w:rsidR="009868C8" w:rsidRPr="00615C9C">
        <w:rPr>
          <w:rFonts w:ascii="Arial" w:eastAsia="Calibri" w:hAnsi="Arial" w:cs="Arial"/>
          <w:sz w:val="24"/>
          <w:szCs w:val="24"/>
          <w:lang w:eastAsia="ru-RU"/>
        </w:rPr>
        <w:t xml:space="preserve"> заявителя о принятом решении.</w:t>
      </w:r>
    </w:p>
    <w:p w:rsidR="009868C8" w:rsidRDefault="00D17660" w:rsidP="00ED43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55</w:t>
      </w:r>
      <w:r w:rsidR="00A94D2C">
        <w:rPr>
          <w:rFonts w:ascii="Arial" w:eastAsia="Calibri" w:hAnsi="Arial" w:cs="Arial"/>
          <w:sz w:val="24"/>
          <w:szCs w:val="24"/>
          <w:lang w:eastAsia="ru-RU"/>
        </w:rPr>
        <w:t>.</w:t>
      </w:r>
      <w:hyperlink r:id="rId16" w:history="1">
        <w:r w:rsidR="009868C8" w:rsidRPr="00615C9C">
          <w:rPr>
            <w:rFonts w:ascii="Arial" w:eastAsia="Calibri" w:hAnsi="Arial" w:cs="Arial"/>
            <w:sz w:val="24"/>
            <w:szCs w:val="24"/>
            <w:lang w:eastAsia="ru-RU"/>
          </w:rPr>
          <w:t>Блок-схема</w:t>
        </w:r>
      </w:hyperlink>
      <w:r w:rsidR="009868C8" w:rsidRPr="00615C9C">
        <w:rPr>
          <w:rFonts w:ascii="Arial" w:eastAsia="Calibri" w:hAnsi="Arial" w:cs="Arial"/>
          <w:sz w:val="24"/>
          <w:szCs w:val="24"/>
          <w:lang w:eastAsia="ru-RU"/>
        </w:rPr>
        <w:t xml:space="preserve"> предоставления муниципальной услуги приводится в Приложении № 2 к настоящему административному регламенту.</w:t>
      </w:r>
    </w:p>
    <w:p w:rsidR="00F37D7A" w:rsidRPr="00615C9C" w:rsidRDefault="00D17660" w:rsidP="00ED43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56.</w:t>
      </w:r>
      <w:r w:rsidR="00657E13">
        <w:rPr>
          <w:rFonts w:ascii="Arial" w:eastAsia="Calibri" w:hAnsi="Arial" w:cs="Arial"/>
          <w:sz w:val="24"/>
          <w:szCs w:val="24"/>
          <w:lang w:eastAsia="ru-RU"/>
        </w:rPr>
        <w:t xml:space="preserve"> Расписка в приеме документов приводится в приложении №3 к настоящему административному регламенту.</w:t>
      </w:r>
    </w:p>
    <w:p w:rsidR="009868C8" w:rsidRPr="00615C9C" w:rsidRDefault="009868C8" w:rsidP="00D91457">
      <w:pPr>
        <w:spacing w:after="0" w:line="240" w:lineRule="auto"/>
        <w:jc w:val="both"/>
        <w:rPr>
          <w:rFonts w:ascii="Arial" w:eastAsia="Calibri" w:hAnsi="Arial" w:cs="Arial"/>
          <w:i/>
          <w:sz w:val="24"/>
          <w:szCs w:val="24"/>
          <w:lang w:eastAsia="ru-RU"/>
        </w:rPr>
      </w:pPr>
    </w:p>
    <w:p w:rsidR="009868C8" w:rsidRDefault="00D91457" w:rsidP="00D914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Глава</w:t>
      </w:r>
      <w:r w:rsidR="00CB55F8">
        <w:rPr>
          <w:rFonts w:ascii="Arial" w:eastAsia="Calibri" w:hAnsi="Arial" w:cs="Arial"/>
          <w:sz w:val="24"/>
          <w:szCs w:val="24"/>
          <w:lang w:eastAsia="ru-RU"/>
        </w:rPr>
        <w:t xml:space="preserve"> 20.</w:t>
      </w:r>
      <w:r w:rsidR="006C4AEC" w:rsidRPr="00A94D2C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A94D2C" w:rsidRPr="00A94D2C">
        <w:rPr>
          <w:rFonts w:ascii="Arial" w:hAnsi="Arial" w:cs="Arial"/>
          <w:sz w:val="24"/>
          <w:szCs w:val="24"/>
        </w:rPr>
        <w:t>ПРИЕМ, РЕГИСТРАЦИЯ ЗАЯВЛЕНИЯ И ДОКУМЕНТОВ, ПОДЛЕЖАЩИХ ПРЕДСТАВЛЕНИЮ ЗАЯВИТЕЛЕМ</w:t>
      </w:r>
    </w:p>
    <w:p w:rsidR="00D91457" w:rsidRPr="00A94D2C" w:rsidRDefault="00D91457" w:rsidP="00D914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285A80" w:rsidRPr="00285A80" w:rsidRDefault="00D17660" w:rsidP="00285A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57</w:t>
      </w:r>
      <w:r w:rsidR="00285A80">
        <w:rPr>
          <w:rFonts w:ascii="Arial" w:hAnsi="Arial" w:cs="Arial"/>
          <w:sz w:val="24"/>
          <w:szCs w:val="24"/>
        </w:rPr>
        <w:t>.</w:t>
      </w:r>
      <w:r w:rsidR="00285A80" w:rsidRPr="00285A80">
        <w:rPr>
          <w:rFonts w:ascii="Arial" w:hAnsi="Arial" w:cs="Arial"/>
          <w:sz w:val="24"/>
          <w:szCs w:val="24"/>
        </w:rPr>
        <w:t xml:space="preserve">Основанием для начала административной процедуры является поступление в </w:t>
      </w:r>
      <w:r w:rsidR="00285A80">
        <w:rPr>
          <w:rFonts w:ascii="Arial" w:hAnsi="Arial" w:cs="Arial"/>
          <w:sz w:val="24"/>
          <w:szCs w:val="24"/>
        </w:rPr>
        <w:t>администрацию городского округа</w:t>
      </w:r>
      <w:r w:rsidR="00285A80" w:rsidRPr="00285A80">
        <w:rPr>
          <w:rFonts w:ascii="Arial" w:hAnsi="Arial" w:cs="Arial"/>
          <w:sz w:val="24"/>
          <w:szCs w:val="24"/>
        </w:rPr>
        <w:t xml:space="preserve"> заявления о предоставлении информации с приложением документов одним из следующих способов:</w:t>
      </w:r>
    </w:p>
    <w:p w:rsidR="00285A80" w:rsidRPr="00285A80" w:rsidRDefault="00285A80" w:rsidP="00285A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5A80">
        <w:rPr>
          <w:rFonts w:ascii="Arial" w:hAnsi="Arial" w:cs="Arial"/>
          <w:sz w:val="24"/>
          <w:szCs w:val="24"/>
        </w:rPr>
        <w:t xml:space="preserve">а) </w:t>
      </w:r>
      <w:r>
        <w:rPr>
          <w:rFonts w:ascii="Arial" w:hAnsi="Arial" w:cs="Arial"/>
          <w:sz w:val="24"/>
          <w:szCs w:val="24"/>
        </w:rPr>
        <w:t>путем личного обращения</w:t>
      </w:r>
      <w:r w:rsidRPr="00285A80">
        <w:rPr>
          <w:rFonts w:ascii="Arial" w:hAnsi="Arial" w:cs="Arial"/>
          <w:sz w:val="24"/>
          <w:szCs w:val="24"/>
        </w:rPr>
        <w:t>;</w:t>
      </w:r>
    </w:p>
    <w:p w:rsidR="00285A80" w:rsidRPr="00285A80" w:rsidRDefault="00285A80" w:rsidP="00285A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б)</w:t>
      </w:r>
      <w:r w:rsidRPr="00285A80">
        <w:rPr>
          <w:rFonts w:ascii="Arial" w:hAnsi="Arial" w:cs="Arial"/>
          <w:sz w:val="24"/>
          <w:szCs w:val="24"/>
        </w:rPr>
        <w:t xml:space="preserve"> поступления через МФЦ.</w:t>
      </w:r>
    </w:p>
    <w:p w:rsidR="00285A80" w:rsidRPr="00285A80" w:rsidRDefault="00D17660" w:rsidP="00285A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58</w:t>
      </w:r>
      <w:r w:rsidR="00285A80" w:rsidRPr="00285A80">
        <w:rPr>
          <w:rFonts w:ascii="Arial" w:hAnsi="Arial" w:cs="Arial"/>
          <w:sz w:val="24"/>
          <w:szCs w:val="24"/>
        </w:rPr>
        <w:t>. Днем обращения заявителя считается дата рег</w:t>
      </w:r>
      <w:r w:rsidR="00285A80">
        <w:rPr>
          <w:rFonts w:ascii="Arial" w:hAnsi="Arial" w:cs="Arial"/>
          <w:sz w:val="24"/>
          <w:szCs w:val="24"/>
        </w:rPr>
        <w:t>истрации в администрации городского округа</w:t>
      </w:r>
      <w:r w:rsidR="00285A80" w:rsidRPr="00285A80">
        <w:rPr>
          <w:rFonts w:ascii="Arial" w:hAnsi="Arial" w:cs="Arial"/>
          <w:sz w:val="24"/>
          <w:szCs w:val="24"/>
        </w:rPr>
        <w:t xml:space="preserve"> заявления и документов.</w:t>
      </w:r>
    </w:p>
    <w:p w:rsidR="00285A80" w:rsidRPr="00285A80" w:rsidRDefault="00285A80" w:rsidP="00285A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5A80">
        <w:rPr>
          <w:rFonts w:ascii="Arial" w:hAnsi="Arial" w:cs="Arial"/>
          <w:sz w:val="24"/>
          <w:szCs w:val="24"/>
        </w:rPr>
        <w:t>Днем регистрации обращения является день его поступления в уполномоченный орган (до 16-00). При поступлении обращения после 16-00 его регистрация происходит следующим рабочим днем.</w:t>
      </w:r>
    </w:p>
    <w:p w:rsidR="00285A80" w:rsidRPr="00285A80" w:rsidRDefault="00D17660" w:rsidP="00285A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59</w:t>
      </w:r>
      <w:r w:rsidR="006E7B12">
        <w:rPr>
          <w:rFonts w:ascii="Arial" w:hAnsi="Arial" w:cs="Arial"/>
          <w:sz w:val="24"/>
          <w:szCs w:val="24"/>
        </w:rPr>
        <w:t>.</w:t>
      </w:r>
      <w:r w:rsidR="00285A80" w:rsidRPr="00285A80">
        <w:rPr>
          <w:rFonts w:ascii="Arial" w:hAnsi="Arial" w:cs="Arial"/>
          <w:sz w:val="24"/>
          <w:szCs w:val="24"/>
        </w:rPr>
        <w:t xml:space="preserve"> Должно</w:t>
      </w:r>
      <w:r w:rsidR="00285A80">
        <w:rPr>
          <w:rFonts w:ascii="Arial" w:hAnsi="Arial" w:cs="Arial"/>
          <w:sz w:val="24"/>
          <w:szCs w:val="24"/>
        </w:rPr>
        <w:t>стное лицо администрации городского округа</w:t>
      </w:r>
      <w:r w:rsidR="00285A80" w:rsidRPr="00285A80">
        <w:rPr>
          <w:rFonts w:ascii="Arial" w:hAnsi="Arial" w:cs="Arial"/>
          <w:sz w:val="24"/>
          <w:szCs w:val="24"/>
        </w:rPr>
        <w:t>, ответственное за прием и регистрацию документов, устанавливает:</w:t>
      </w:r>
    </w:p>
    <w:p w:rsidR="00285A80" w:rsidRPr="00285A80" w:rsidRDefault="00285A80" w:rsidP="00285A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5A80">
        <w:rPr>
          <w:rFonts w:ascii="Arial" w:hAnsi="Arial" w:cs="Arial"/>
          <w:sz w:val="24"/>
          <w:szCs w:val="24"/>
        </w:rPr>
        <w:t>а) предмет обращения;</w:t>
      </w:r>
    </w:p>
    <w:p w:rsidR="00285A80" w:rsidRPr="00285A80" w:rsidRDefault="00285A80" w:rsidP="00285A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5A80">
        <w:rPr>
          <w:rFonts w:ascii="Arial" w:hAnsi="Arial" w:cs="Arial"/>
          <w:sz w:val="24"/>
          <w:szCs w:val="24"/>
        </w:rPr>
        <w:t>б) комплектность представленных документов, предусмотренных настоящим административным регламентом;</w:t>
      </w:r>
    </w:p>
    <w:p w:rsidR="00285A80" w:rsidRPr="00285A80" w:rsidRDefault="00285A80" w:rsidP="00285A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5A80">
        <w:rPr>
          <w:rFonts w:ascii="Arial" w:hAnsi="Arial" w:cs="Arial"/>
          <w:sz w:val="24"/>
          <w:szCs w:val="24"/>
        </w:rPr>
        <w:t xml:space="preserve">в) соответствие документов </w:t>
      </w:r>
      <w:r w:rsidR="002E45D0">
        <w:rPr>
          <w:rFonts w:ascii="Arial" w:hAnsi="Arial" w:cs="Arial"/>
          <w:sz w:val="24"/>
          <w:szCs w:val="24"/>
        </w:rPr>
        <w:t>требованиям, предусмотренных настоящим административным регламентом</w:t>
      </w:r>
      <w:r w:rsidRPr="00285A80">
        <w:rPr>
          <w:rFonts w:ascii="Arial" w:hAnsi="Arial" w:cs="Arial"/>
          <w:sz w:val="24"/>
          <w:szCs w:val="24"/>
        </w:rPr>
        <w:t>.</w:t>
      </w:r>
    </w:p>
    <w:p w:rsidR="00285A80" w:rsidRPr="00285A80" w:rsidRDefault="00285A80" w:rsidP="00285A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5A80">
        <w:rPr>
          <w:rFonts w:ascii="Arial" w:hAnsi="Arial" w:cs="Arial"/>
          <w:sz w:val="24"/>
          <w:szCs w:val="24"/>
        </w:rPr>
        <w:t>Максимальный срок выполнения данного действия составляет 10 минут.</w:t>
      </w:r>
    </w:p>
    <w:p w:rsidR="00285A80" w:rsidRPr="00285A80" w:rsidRDefault="006E7B12" w:rsidP="00285A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60.</w:t>
      </w:r>
      <w:r w:rsidR="00285A80" w:rsidRPr="00285A80">
        <w:rPr>
          <w:rFonts w:ascii="Arial" w:hAnsi="Arial" w:cs="Arial"/>
          <w:sz w:val="24"/>
          <w:szCs w:val="24"/>
        </w:rPr>
        <w:t xml:space="preserve"> Общий срок приема, регистрации документов составляет не более 10 минут.</w:t>
      </w:r>
    </w:p>
    <w:p w:rsidR="00285A80" w:rsidRPr="00285A80" w:rsidRDefault="006E7B12" w:rsidP="00285A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61</w:t>
      </w:r>
      <w:r w:rsidR="00285A80" w:rsidRPr="00285A80">
        <w:rPr>
          <w:rFonts w:ascii="Arial" w:hAnsi="Arial" w:cs="Arial"/>
          <w:sz w:val="24"/>
          <w:szCs w:val="24"/>
        </w:rPr>
        <w:t>. Заявителю выдается входящий номер заявления для отслеживания хода исполнения муниципальной услуги.</w:t>
      </w:r>
    </w:p>
    <w:p w:rsidR="00285A80" w:rsidRPr="00285A80" w:rsidRDefault="006E7B12" w:rsidP="00285A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62.</w:t>
      </w:r>
      <w:r w:rsidR="00285A80" w:rsidRPr="00285A80">
        <w:rPr>
          <w:rFonts w:ascii="Arial" w:hAnsi="Arial" w:cs="Arial"/>
          <w:sz w:val="24"/>
          <w:szCs w:val="24"/>
        </w:rPr>
        <w:t xml:space="preserve"> В случае поступления заявления и прилагаемых к нему документов (при наличии) в электронной форме должностное лицо МФЦ, ответственное за прием и регистрацию документов, осуществляет следующую последовательность действий:</w:t>
      </w:r>
    </w:p>
    <w:p w:rsidR="00285A80" w:rsidRPr="00285A80" w:rsidRDefault="00285A80" w:rsidP="00285A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5A80">
        <w:rPr>
          <w:rFonts w:ascii="Arial" w:hAnsi="Arial" w:cs="Arial"/>
          <w:sz w:val="24"/>
          <w:szCs w:val="24"/>
        </w:rPr>
        <w:lastRenderedPageBreak/>
        <w:t>1) просматривает электронные образы заявления и прилагаемых к нему документов;</w:t>
      </w:r>
    </w:p>
    <w:p w:rsidR="00285A80" w:rsidRPr="00285A80" w:rsidRDefault="00285A80" w:rsidP="00285A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5A80">
        <w:rPr>
          <w:rFonts w:ascii="Arial" w:hAnsi="Arial" w:cs="Arial"/>
          <w:sz w:val="24"/>
          <w:szCs w:val="24"/>
        </w:rPr>
        <w:t>2) осуществляет контроль полученных электронных образов заявления и прилагаемых к нему документов на предмет целостности;</w:t>
      </w:r>
    </w:p>
    <w:p w:rsidR="00285A80" w:rsidRPr="00285A80" w:rsidRDefault="00285A80" w:rsidP="00285A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5A80">
        <w:rPr>
          <w:rFonts w:ascii="Arial" w:hAnsi="Arial" w:cs="Arial"/>
          <w:sz w:val="24"/>
          <w:szCs w:val="24"/>
        </w:rPr>
        <w:t>3) фиксирует дату получения заявления и прилагаемых к нему документов;</w:t>
      </w:r>
    </w:p>
    <w:p w:rsidR="00285A80" w:rsidRPr="00285A80" w:rsidRDefault="00285A80" w:rsidP="00285A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285A80">
        <w:rPr>
          <w:rFonts w:ascii="Arial" w:hAnsi="Arial" w:cs="Arial"/>
          <w:sz w:val="24"/>
          <w:szCs w:val="24"/>
        </w:rPr>
        <w:t>4) направляет заявителю через личный кабинет уведомление о получении заявления и прилагаемых к нему документов (при наличии) с указанием на необходимость представить для сверки подлинников документов (копии, заверенные в установленном порядке) в срок, не превышающий 2 рабочих дней с даты получения заявления и прилагаемых к нему документов (при наличии) в электронной форме.</w:t>
      </w:r>
      <w:proofErr w:type="gramEnd"/>
    </w:p>
    <w:p w:rsidR="00285A80" w:rsidRPr="00285A80" w:rsidRDefault="006E7B12" w:rsidP="00285A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63</w:t>
      </w:r>
      <w:r w:rsidR="00285A80" w:rsidRPr="00285A80">
        <w:rPr>
          <w:rFonts w:ascii="Arial" w:hAnsi="Arial" w:cs="Arial"/>
          <w:sz w:val="24"/>
          <w:szCs w:val="24"/>
        </w:rPr>
        <w:t>. Критерием принятия решения административной процедуры является наличие заявления о предоставлении информации.</w:t>
      </w:r>
    </w:p>
    <w:p w:rsidR="00285A80" w:rsidRDefault="00285A80" w:rsidP="00285A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5A80">
        <w:rPr>
          <w:rFonts w:ascii="Arial" w:hAnsi="Arial" w:cs="Arial"/>
          <w:sz w:val="24"/>
          <w:szCs w:val="24"/>
        </w:rPr>
        <w:t>Результатом административной процедуры по приему и регистрации заявления и документов является зарегистрированный полный пакет документов и заявление. Соответственно, способом фиксации является регистрации документов и заявления в соответствующей системе.</w:t>
      </w:r>
    </w:p>
    <w:p w:rsidR="00802F30" w:rsidRPr="00285A80" w:rsidRDefault="00802F30" w:rsidP="00285A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868C8" w:rsidRPr="004A7834" w:rsidRDefault="00D91457" w:rsidP="004A783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4A7834">
        <w:rPr>
          <w:rFonts w:ascii="Arial" w:eastAsia="Calibri" w:hAnsi="Arial" w:cs="Arial"/>
          <w:sz w:val="24"/>
          <w:szCs w:val="24"/>
          <w:lang w:eastAsia="ru-RU"/>
        </w:rPr>
        <w:t>Глава</w:t>
      </w:r>
      <w:r w:rsidR="00CB55F8">
        <w:rPr>
          <w:rFonts w:ascii="Arial" w:eastAsia="Calibri" w:hAnsi="Arial" w:cs="Arial"/>
          <w:sz w:val="24"/>
          <w:szCs w:val="24"/>
          <w:lang w:eastAsia="ru-RU"/>
        </w:rPr>
        <w:t xml:space="preserve"> 21</w:t>
      </w:r>
      <w:r w:rsidR="00C713A4" w:rsidRPr="004A7834">
        <w:rPr>
          <w:rFonts w:ascii="Arial" w:eastAsia="Calibri" w:hAnsi="Arial" w:cs="Arial"/>
          <w:sz w:val="24"/>
          <w:szCs w:val="24"/>
          <w:lang w:eastAsia="ru-RU"/>
        </w:rPr>
        <w:t>.</w:t>
      </w:r>
      <w:r w:rsidR="004A7834" w:rsidRPr="004A7834">
        <w:rPr>
          <w:rFonts w:ascii="Arial" w:hAnsi="Arial" w:cs="Arial"/>
          <w:sz w:val="24"/>
          <w:szCs w:val="24"/>
        </w:rPr>
        <w:t xml:space="preserve"> ПРОВЕРКА СООТВЕТСТВИЯ ЗАЯВЛЕНИЯ И ПРЕДОСТАВЛЯЕМЫХ ДОКУМЕНТОВ ТРЕБОВАНИЯМ АДМИНИСТРАТИВНОГО РЕГЛАМЕНТА</w:t>
      </w:r>
    </w:p>
    <w:p w:rsidR="009868C8" w:rsidRPr="00615C9C" w:rsidRDefault="009868C8" w:rsidP="004A783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9868C8" w:rsidRPr="00615C9C" w:rsidRDefault="006E7B12" w:rsidP="00D914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64.</w:t>
      </w:r>
      <w:r w:rsidRPr="00615C9C">
        <w:rPr>
          <w:rFonts w:ascii="Arial" w:eastAsia="Calibri" w:hAnsi="Arial" w:cs="Arial"/>
          <w:sz w:val="24"/>
          <w:szCs w:val="24"/>
          <w:lang w:eastAsia="ru-RU"/>
        </w:rPr>
        <w:t>Основанием</w:t>
      </w:r>
      <w:r w:rsidR="009868C8" w:rsidRPr="00615C9C">
        <w:rPr>
          <w:rFonts w:ascii="Arial" w:eastAsia="Calibri" w:hAnsi="Arial" w:cs="Arial"/>
          <w:sz w:val="24"/>
          <w:szCs w:val="24"/>
          <w:lang w:eastAsia="ru-RU"/>
        </w:rPr>
        <w:t xml:space="preserve"> для начала административной процедуры является регистрация </w:t>
      </w:r>
      <w:r w:rsidR="00ED778C" w:rsidRPr="00615C9C">
        <w:rPr>
          <w:rFonts w:ascii="Arial" w:eastAsia="Calibri" w:hAnsi="Arial" w:cs="Arial"/>
          <w:sz w:val="24"/>
          <w:szCs w:val="24"/>
          <w:lang w:eastAsia="ru-RU"/>
        </w:rPr>
        <w:t>уведомления с</w:t>
      </w:r>
      <w:r w:rsidR="009868C8" w:rsidRPr="00615C9C">
        <w:rPr>
          <w:rFonts w:ascii="Arial" w:eastAsia="Calibri" w:hAnsi="Arial" w:cs="Arial"/>
          <w:sz w:val="24"/>
          <w:szCs w:val="24"/>
          <w:lang w:eastAsia="ru-RU"/>
        </w:rPr>
        <w:t xml:space="preserve"> присвоением ему входящего регистрационного номера, даты и времени поступления.</w:t>
      </w:r>
    </w:p>
    <w:p w:rsidR="009868C8" w:rsidRPr="00615C9C" w:rsidRDefault="006E7B12" w:rsidP="00D914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64</w:t>
      </w:r>
      <w:r w:rsidR="002B1FA4">
        <w:rPr>
          <w:rFonts w:ascii="Arial" w:eastAsia="Calibri" w:hAnsi="Arial" w:cs="Arial"/>
          <w:sz w:val="24"/>
          <w:szCs w:val="24"/>
          <w:lang w:eastAsia="ru-RU"/>
        </w:rPr>
        <w:t>.1.</w:t>
      </w:r>
      <w:r w:rsidR="002B1FA4" w:rsidRPr="00615C9C">
        <w:rPr>
          <w:rFonts w:ascii="Arial" w:eastAsia="Calibri" w:hAnsi="Arial" w:cs="Arial"/>
          <w:sz w:val="24"/>
          <w:szCs w:val="24"/>
          <w:lang w:eastAsia="ru-RU"/>
        </w:rPr>
        <w:t xml:space="preserve"> Ответственным</w:t>
      </w:r>
      <w:r w:rsidR="009868C8" w:rsidRPr="00615C9C">
        <w:rPr>
          <w:rFonts w:ascii="Arial" w:eastAsia="Calibri" w:hAnsi="Arial" w:cs="Arial"/>
          <w:sz w:val="24"/>
          <w:szCs w:val="24"/>
          <w:lang w:eastAsia="ru-RU"/>
        </w:rPr>
        <w:t xml:space="preserve"> за выполнение данной административной процедуры является </w:t>
      </w:r>
      <w:r w:rsidR="00ED778C" w:rsidRPr="00615C9C">
        <w:rPr>
          <w:rFonts w:ascii="Arial" w:eastAsia="Calibri" w:hAnsi="Arial" w:cs="Arial"/>
          <w:sz w:val="24"/>
          <w:szCs w:val="24"/>
          <w:lang w:eastAsia="ru-RU"/>
        </w:rPr>
        <w:t>должностное лицо</w:t>
      </w:r>
      <w:r w:rsidR="009868C8" w:rsidRPr="00615C9C">
        <w:rPr>
          <w:rFonts w:ascii="Arial" w:eastAsia="Calibri" w:hAnsi="Arial" w:cs="Arial"/>
          <w:sz w:val="24"/>
          <w:szCs w:val="24"/>
          <w:lang w:eastAsia="ru-RU"/>
        </w:rPr>
        <w:t xml:space="preserve"> администрации.</w:t>
      </w:r>
    </w:p>
    <w:p w:rsidR="009868C8" w:rsidRPr="00615C9C" w:rsidRDefault="006E7B12" w:rsidP="00D914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64</w:t>
      </w:r>
      <w:r w:rsidR="004A7834">
        <w:rPr>
          <w:rFonts w:ascii="Arial" w:eastAsia="Calibri" w:hAnsi="Arial" w:cs="Arial"/>
          <w:sz w:val="24"/>
          <w:szCs w:val="24"/>
          <w:lang w:eastAsia="ru-RU"/>
        </w:rPr>
        <w:t>.</w:t>
      </w:r>
      <w:r w:rsidR="002B1FA4">
        <w:rPr>
          <w:rFonts w:ascii="Arial" w:eastAsia="Calibri" w:hAnsi="Arial" w:cs="Arial"/>
          <w:sz w:val="24"/>
          <w:szCs w:val="24"/>
          <w:lang w:eastAsia="ru-RU"/>
        </w:rPr>
        <w:t>2.</w:t>
      </w:r>
      <w:r w:rsidR="009868C8" w:rsidRPr="00615C9C">
        <w:rPr>
          <w:rFonts w:ascii="Arial" w:eastAsia="Calibri" w:hAnsi="Arial" w:cs="Arial"/>
          <w:sz w:val="24"/>
          <w:szCs w:val="24"/>
          <w:lang w:eastAsia="ru-RU"/>
        </w:rPr>
        <w:t xml:space="preserve">В случае непредставления заявителем сведений из Реестра </w:t>
      </w:r>
      <w:r w:rsidR="00ED778C" w:rsidRPr="00615C9C">
        <w:rPr>
          <w:rFonts w:ascii="Arial" w:eastAsia="Calibri" w:hAnsi="Arial" w:cs="Arial"/>
          <w:sz w:val="24"/>
          <w:szCs w:val="24"/>
          <w:lang w:eastAsia="ru-RU"/>
        </w:rPr>
        <w:t xml:space="preserve">должностное лицо </w:t>
      </w:r>
      <w:r w:rsidR="009868C8" w:rsidRPr="00615C9C">
        <w:rPr>
          <w:rFonts w:ascii="Arial" w:eastAsia="Calibri" w:hAnsi="Arial" w:cs="Arial"/>
          <w:sz w:val="24"/>
          <w:szCs w:val="24"/>
          <w:lang w:eastAsia="ru-RU"/>
        </w:rPr>
        <w:t>администрации</w:t>
      </w:r>
      <w:r w:rsidR="00ED778C" w:rsidRPr="00615C9C">
        <w:rPr>
          <w:rFonts w:ascii="Arial" w:eastAsia="Calibri" w:hAnsi="Arial" w:cs="Arial"/>
          <w:sz w:val="24"/>
          <w:szCs w:val="24"/>
          <w:lang w:eastAsia="ru-RU"/>
        </w:rPr>
        <w:t xml:space="preserve"> городского округа</w:t>
      </w:r>
      <w:r w:rsidR="009868C8" w:rsidRPr="00615C9C">
        <w:rPr>
          <w:rFonts w:ascii="Arial" w:eastAsia="Calibri" w:hAnsi="Arial" w:cs="Arial"/>
          <w:sz w:val="24"/>
          <w:szCs w:val="24"/>
          <w:lang w:eastAsia="ru-RU"/>
        </w:rPr>
        <w:t xml:space="preserve"> не позднее дня, следующего за днем регистрации уведомления, в порядке межведомственного информационного взаимодействия запрашивает такие сведения в Главном управлении Министерства внутренних дел Российской Федерации по Иркутской области.</w:t>
      </w:r>
    </w:p>
    <w:p w:rsidR="009868C8" w:rsidRPr="00615C9C" w:rsidRDefault="006E7B12" w:rsidP="00D914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bookmarkStart w:id="4" w:name="Par3"/>
      <w:bookmarkEnd w:id="4"/>
      <w:r>
        <w:rPr>
          <w:rFonts w:ascii="Arial" w:eastAsia="Calibri" w:hAnsi="Arial" w:cs="Arial"/>
          <w:sz w:val="24"/>
          <w:szCs w:val="24"/>
          <w:lang w:eastAsia="ru-RU"/>
        </w:rPr>
        <w:t>64</w:t>
      </w:r>
      <w:r w:rsidR="009868C8" w:rsidRPr="00615C9C">
        <w:rPr>
          <w:rFonts w:ascii="Arial" w:eastAsia="Calibri" w:hAnsi="Arial" w:cs="Arial"/>
          <w:sz w:val="24"/>
          <w:szCs w:val="24"/>
          <w:lang w:eastAsia="ru-RU"/>
        </w:rPr>
        <w:t>.</w:t>
      </w:r>
      <w:r w:rsidR="002B1FA4">
        <w:rPr>
          <w:rFonts w:ascii="Arial" w:eastAsia="Calibri" w:hAnsi="Arial" w:cs="Arial"/>
          <w:sz w:val="24"/>
          <w:szCs w:val="24"/>
          <w:lang w:eastAsia="ru-RU"/>
        </w:rPr>
        <w:t>3</w:t>
      </w:r>
      <w:r w:rsidR="009868C8" w:rsidRPr="00615C9C">
        <w:rPr>
          <w:rFonts w:ascii="Arial" w:eastAsia="Calibri" w:hAnsi="Arial" w:cs="Arial"/>
          <w:sz w:val="24"/>
          <w:szCs w:val="24"/>
          <w:lang w:eastAsia="ru-RU"/>
        </w:rPr>
        <w:t xml:space="preserve">. </w:t>
      </w:r>
      <w:proofErr w:type="gramStart"/>
      <w:r w:rsidR="009868C8" w:rsidRPr="00615C9C">
        <w:rPr>
          <w:rFonts w:ascii="Arial" w:eastAsia="Calibri" w:hAnsi="Arial" w:cs="Arial"/>
          <w:sz w:val="24"/>
          <w:szCs w:val="24"/>
          <w:lang w:eastAsia="ru-RU"/>
        </w:rPr>
        <w:t xml:space="preserve">В течение двух дней, следующих за днем получения в рамках межведомственного информационного взаимодействия сведений из Реестра либо регистрации уведомления (в случае, если сведения из Реестра были представлены заявителем по собственной инициативе), </w:t>
      </w:r>
      <w:r w:rsidR="002B1FA4">
        <w:rPr>
          <w:rFonts w:ascii="Arial" w:eastAsia="Calibri" w:hAnsi="Arial" w:cs="Arial"/>
          <w:sz w:val="24"/>
          <w:szCs w:val="24"/>
          <w:lang w:eastAsia="ru-RU"/>
        </w:rPr>
        <w:t>должностное лицо</w:t>
      </w:r>
      <w:r w:rsidR="009868C8" w:rsidRPr="00615C9C">
        <w:rPr>
          <w:rFonts w:ascii="Arial" w:eastAsia="Calibri" w:hAnsi="Arial" w:cs="Arial"/>
          <w:sz w:val="24"/>
          <w:szCs w:val="24"/>
          <w:lang w:eastAsia="ru-RU"/>
        </w:rPr>
        <w:t xml:space="preserve"> администрации</w:t>
      </w:r>
      <w:r w:rsidR="00CA3385">
        <w:rPr>
          <w:rFonts w:ascii="Arial" w:eastAsia="Calibri" w:hAnsi="Arial" w:cs="Arial"/>
          <w:sz w:val="24"/>
          <w:szCs w:val="24"/>
          <w:lang w:eastAsia="ru-RU"/>
        </w:rPr>
        <w:t xml:space="preserve"> городского округа</w:t>
      </w:r>
      <w:r w:rsidR="009868C8" w:rsidRPr="00615C9C">
        <w:rPr>
          <w:rFonts w:ascii="Arial" w:eastAsia="Calibri" w:hAnsi="Arial" w:cs="Arial"/>
          <w:sz w:val="24"/>
          <w:szCs w:val="24"/>
          <w:lang w:eastAsia="ru-RU"/>
        </w:rPr>
        <w:t xml:space="preserve"> проверяет уведомление и документы на предмет наличия или отсутствия оснований для отказа в предоставлении муниципальной услуги, предусмотренных </w:t>
      </w:r>
      <w:hyperlink r:id="rId17" w:history="1">
        <w:r w:rsidR="00C6556F">
          <w:rPr>
            <w:rFonts w:ascii="Arial" w:eastAsia="Calibri" w:hAnsi="Arial" w:cs="Arial"/>
            <w:sz w:val="24"/>
            <w:szCs w:val="24"/>
            <w:lang w:eastAsia="ru-RU"/>
          </w:rPr>
          <w:t xml:space="preserve">пунктом </w:t>
        </w:r>
        <w:r w:rsidR="002C2BA9">
          <w:rPr>
            <w:rFonts w:ascii="Arial" w:eastAsia="Calibri" w:hAnsi="Arial" w:cs="Arial"/>
            <w:sz w:val="24"/>
            <w:szCs w:val="24"/>
            <w:lang w:eastAsia="ru-RU"/>
          </w:rPr>
          <w:t>28</w:t>
        </w:r>
        <w:r w:rsidR="00C6556F">
          <w:rPr>
            <w:rFonts w:ascii="Arial" w:eastAsia="Calibri" w:hAnsi="Arial" w:cs="Arial"/>
            <w:sz w:val="24"/>
            <w:szCs w:val="24"/>
            <w:lang w:eastAsia="ru-RU"/>
          </w:rPr>
          <w:t xml:space="preserve"> главы 11</w:t>
        </w:r>
        <w:r w:rsidR="009868C8" w:rsidRPr="00615C9C">
          <w:rPr>
            <w:rFonts w:ascii="Arial" w:eastAsia="Calibri" w:hAnsi="Arial" w:cs="Arial"/>
            <w:sz w:val="24"/>
            <w:szCs w:val="24"/>
            <w:lang w:eastAsia="ru-RU"/>
          </w:rPr>
          <w:t xml:space="preserve"> раздела II</w:t>
        </w:r>
      </w:hyperlink>
      <w:r w:rsidR="009868C8" w:rsidRPr="00615C9C">
        <w:rPr>
          <w:rFonts w:ascii="Arial" w:eastAsia="Calibri" w:hAnsi="Arial" w:cs="Arial"/>
          <w:sz w:val="24"/>
          <w:szCs w:val="24"/>
          <w:lang w:eastAsia="ru-RU"/>
        </w:rPr>
        <w:t xml:space="preserve"> настоящего</w:t>
      </w:r>
      <w:proofErr w:type="gramEnd"/>
      <w:r w:rsidR="009868C8" w:rsidRPr="00615C9C">
        <w:rPr>
          <w:rFonts w:ascii="Arial" w:eastAsia="Calibri" w:hAnsi="Arial" w:cs="Arial"/>
          <w:sz w:val="24"/>
          <w:szCs w:val="24"/>
          <w:lang w:eastAsia="ru-RU"/>
        </w:rPr>
        <w:t xml:space="preserve"> административного регламента.</w:t>
      </w:r>
    </w:p>
    <w:p w:rsidR="009868C8" w:rsidRPr="00615C9C" w:rsidRDefault="006E7B12" w:rsidP="00D914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bookmarkStart w:id="5" w:name="Par4"/>
      <w:bookmarkEnd w:id="5"/>
      <w:r>
        <w:rPr>
          <w:rFonts w:ascii="Arial" w:eastAsia="Calibri" w:hAnsi="Arial" w:cs="Arial"/>
          <w:sz w:val="24"/>
          <w:szCs w:val="24"/>
          <w:lang w:eastAsia="ru-RU"/>
        </w:rPr>
        <w:t>64</w:t>
      </w:r>
      <w:r w:rsidR="009868C8" w:rsidRPr="00615C9C">
        <w:rPr>
          <w:rFonts w:ascii="Arial" w:eastAsia="Calibri" w:hAnsi="Arial" w:cs="Arial"/>
          <w:sz w:val="24"/>
          <w:szCs w:val="24"/>
          <w:lang w:eastAsia="ru-RU"/>
        </w:rPr>
        <w:t>.</w:t>
      </w:r>
      <w:r w:rsidR="002B1FA4">
        <w:rPr>
          <w:rFonts w:ascii="Arial" w:eastAsia="Calibri" w:hAnsi="Arial" w:cs="Arial"/>
          <w:sz w:val="24"/>
          <w:szCs w:val="24"/>
          <w:lang w:eastAsia="ru-RU"/>
        </w:rPr>
        <w:t>4</w:t>
      </w:r>
      <w:r w:rsidR="009868C8" w:rsidRPr="00615C9C">
        <w:rPr>
          <w:rFonts w:ascii="Arial" w:eastAsia="Calibri" w:hAnsi="Arial" w:cs="Arial"/>
          <w:sz w:val="24"/>
          <w:szCs w:val="24"/>
          <w:lang w:eastAsia="ru-RU"/>
        </w:rPr>
        <w:t xml:space="preserve">. </w:t>
      </w:r>
      <w:proofErr w:type="gramStart"/>
      <w:r w:rsidR="009868C8" w:rsidRPr="00615C9C">
        <w:rPr>
          <w:rFonts w:ascii="Arial" w:eastAsia="Calibri" w:hAnsi="Arial" w:cs="Arial"/>
          <w:sz w:val="24"/>
          <w:szCs w:val="24"/>
          <w:lang w:eastAsia="ru-RU"/>
        </w:rPr>
        <w:t xml:space="preserve">В случае наличия оснований для отказа в предоставлении муниципальной услуги, предусмотренных </w:t>
      </w:r>
      <w:hyperlink r:id="rId18" w:history="1">
        <w:r w:rsidR="00C713A4" w:rsidRPr="00615C9C">
          <w:rPr>
            <w:rFonts w:ascii="Arial" w:eastAsia="Calibri" w:hAnsi="Arial" w:cs="Arial"/>
            <w:sz w:val="24"/>
            <w:szCs w:val="24"/>
            <w:lang w:eastAsia="ru-RU"/>
          </w:rPr>
          <w:t xml:space="preserve">пунктом </w:t>
        </w:r>
        <w:r w:rsidR="002C2BA9">
          <w:rPr>
            <w:rFonts w:ascii="Arial" w:eastAsia="Calibri" w:hAnsi="Arial" w:cs="Arial"/>
            <w:sz w:val="24"/>
            <w:szCs w:val="24"/>
            <w:lang w:eastAsia="ru-RU"/>
          </w:rPr>
          <w:t>28</w:t>
        </w:r>
        <w:r w:rsidR="00C713A4" w:rsidRPr="00615C9C">
          <w:rPr>
            <w:rFonts w:ascii="Arial" w:eastAsia="Calibri" w:hAnsi="Arial" w:cs="Arial"/>
            <w:sz w:val="24"/>
            <w:szCs w:val="24"/>
            <w:lang w:eastAsia="ru-RU"/>
          </w:rPr>
          <w:t xml:space="preserve"> </w:t>
        </w:r>
        <w:r w:rsidR="00CA3385">
          <w:rPr>
            <w:rFonts w:ascii="Arial" w:eastAsia="Calibri" w:hAnsi="Arial" w:cs="Arial"/>
            <w:sz w:val="24"/>
            <w:szCs w:val="24"/>
            <w:lang w:eastAsia="ru-RU"/>
          </w:rPr>
          <w:t>главы 11</w:t>
        </w:r>
        <w:r w:rsidR="009868C8" w:rsidRPr="00615C9C">
          <w:rPr>
            <w:rFonts w:ascii="Arial" w:eastAsia="Calibri" w:hAnsi="Arial" w:cs="Arial"/>
            <w:sz w:val="24"/>
            <w:szCs w:val="24"/>
            <w:lang w:eastAsia="ru-RU"/>
          </w:rPr>
          <w:t xml:space="preserve"> раздела II</w:t>
        </w:r>
      </w:hyperlink>
      <w:r w:rsidR="009868C8" w:rsidRPr="00615C9C">
        <w:rPr>
          <w:rFonts w:ascii="Arial" w:eastAsia="Calibri" w:hAnsi="Arial" w:cs="Arial"/>
          <w:sz w:val="24"/>
          <w:szCs w:val="24"/>
          <w:lang w:eastAsia="ru-RU"/>
        </w:rPr>
        <w:t xml:space="preserve"> настоящего администр</w:t>
      </w:r>
      <w:r w:rsidR="00C713A4" w:rsidRPr="00615C9C">
        <w:rPr>
          <w:rFonts w:ascii="Arial" w:eastAsia="Calibri" w:hAnsi="Arial" w:cs="Arial"/>
          <w:sz w:val="24"/>
          <w:szCs w:val="24"/>
          <w:lang w:eastAsia="ru-RU"/>
        </w:rPr>
        <w:t xml:space="preserve">ативного регламента, должностное лицо </w:t>
      </w:r>
      <w:r w:rsidR="009868C8" w:rsidRPr="00615C9C">
        <w:rPr>
          <w:rFonts w:ascii="Arial" w:eastAsia="Calibri" w:hAnsi="Arial" w:cs="Arial"/>
          <w:sz w:val="24"/>
          <w:szCs w:val="24"/>
          <w:lang w:eastAsia="ru-RU"/>
        </w:rPr>
        <w:t>администрации</w:t>
      </w:r>
      <w:r w:rsidR="00CA3385">
        <w:rPr>
          <w:rFonts w:ascii="Arial" w:eastAsia="Calibri" w:hAnsi="Arial" w:cs="Arial"/>
          <w:sz w:val="24"/>
          <w:szCs w:val="24"/>
          <w:lang w:eastAsia="ru-RU"/>
        </w:rPr>
        <w:t xml:space="preserve"> городского округа</w:t>
      </w:r>
      <w:r w:rsidR="009868C8" w:rsidRPr="00615C9C">
        <w:rPr>
          <w:rFonts w:ascii="Arial" w:eastAsia="Calibri" w:hAnsi="Arial" w:cs="Arial"/>
          <w:sz w:val="24"/>
          <w:szCs w:val="24"/>
          <w:lang w:eastAsia="ru-RU"/>
        </w:rPr>
        <w:t xml:space="preserve"> в срок, установленный </w:t>
      </w:r>
      <w:hyperlink w:anchor="Par3" w:history="1">
        <w:r w:rsidR="009868C8" w:rsidRPr="00615C9C">
          <w:rPr>
            <w:rFonts w:ascii="Arial" w:eastAsia="Calibri" w:hAnsi="Arial" w:cs="Arial"/>
            <w:sz w:val="24"/>
            <w:szCs w:val="24"/>
            <w:lang w:eastAsia="ru-RU"/>
          </w:rPr>
          <w:t xml:space="preserve">пунктом </w:t>
        </w:r>
        <w:r>
          <w:rPr>
            <w:rFonts w:ascii="Arial" w:eastAsia="Calibri" w:hAnsi="Arial" w:cs="Arial"/>
            <w:sz w:val="24"/>
            <w:szCs w:val="24"/>
            <w:lang w:eastAsia="ru-RU"/>
          </w:rPr>
          <w:t>64</w:t>
        </w:r>
        <w:r w:rsidR="009868C8" w:rsidRPr="00615C9C">
          <w:rPr>
            <w:rFonts w:ascii="Arial" w:eastAsia="Calibri" w:hAnsi="Arial" w:cs="Arial"/>
            <w:sz w:val="24"/>
            <w:szCs w:val="24"/>
            <w:lang w:eastAsia="ru-RU"/>
          </w:rPr>
          <w:t>.</w:t>
        </w:r>
        <w:r w:rsidR="002B1FA4">
          <w:rPr>
            <w:rFonts w:ascii="Arial" w:eastAsia="Calibri" w:hAnsi="Arial" w:cs="Arial"/>
            <w:sz w:val="24"/>
            <w:szCs w:val="24"/>
            <w:lang w:eastAsia="ru-RU"/>
          </w:rPr>
          <w:t>3</w:t>
        </w:r>
      </w:hyperlink>
      <w:r w:rsidR="009868C8" w:rsidRPr="00615C9C">
        <w:rPr>
          <w:rFonts w:ascii="Arial" w:eastAsia="Calibri" w:hAnsi="Arial" w:cs="Arial"/>
          <w:sz w:val="24"/>
          <w:szCs w:val="24"/>
          <w:lang w:eastAsia="ru-RU"/>
        </w:rPr>
        <w:t xml:space="preserve"> настоящей главы административного регламента, готовит письмо об отказе в приеме уведомления, подписывает его у главы </w:t>
      </w:r>
      <w:r w:rsidR="00ED778C" w:rsidRPr="00615C9C">
        <w:rPr>
          <w:rFonts w:ascii="Arial" w:eastAsia="Calibri" w:hAnsi="Arial" w:cs="Arial"/>
          <w:sz w:val="24"/>
          <w:szCs w:val="24"/>
          <w:lang w:eastAsia="ru-RU"/>
        </w:rPr>
        <w:t>администрации городского округа</w:t>
      </w:r>
      <w:r w:rsidR="009868C8" w:rsidRPr="00615C9C">
        <w:rPr>
          <w:rFonts w:ascii="Arial" w:eastAsia="Calibri" w:hAnsi="Arial" w:cs="Arial"/>
          <w:sz w:val="24"/>
          <w:szCs w:val="24"/>
          <w:lang w:eastAsia="ru-RU"/>
        </w:rPr>
        <w:t xml:space="preserve"> муниципального образования</w:t>
      </w:r>
      <w:r w:rsidR="00C6556F">
        <w:rPr>
          <w:rFonts w:ascii="Arial" w:eastAsia="Calibri" w:hAnsi="Arial" w:cs="Arial"/>
          <w:sz w:val="24"/>
          <w:szCs w:val="24"/>
          <w:lang w:eastAsia="ru-RU"/>
        </w:rPr>
        <w:t xml:space="preserve"> – </w:t>
      </w:r>
      <w:r w:rsidR="00C6556F" w:rsidRPr="0064393E">
        <w:rPr>
          <w:rFonts w:ascii="Times New Roman" w:hAnsi="Times New Roman" w:cs="Times New Roman"/>
          <w:sz w:val="28"/>
          <w:szCs w:val="28"/>
        </w:rPr>
        <w:t>"</w:t>
      </w:r>
      <w:r w:rsidR="00C6556F">
        <w:rPr>
          <w:rFonts w:ascii="Arial" w:eastAsia="Calibri" w:hAnsi="Arial" w:cs="Arial"/>
          <w:sz w:val="24"/>
          <w:szCs w:val="24"/>
          <w:lang w:eastAsia="ru-RU"/>
        </w:rPr>
        <w:t>город-Тулун</w:t>
      </w:r>
      <w:r w:rsidR="00C6556F" w:rsidRPr="0064393E">
        <w:rPr>
          <w:rFonts w:ascii="Times New Roman" w:hAnsi="Times New Roman" w:cs="Times New Roman"/>
          <w:sz w:val="28"/>
          <w:szCs w:val="28"/>
        </w:rPr>
        <w:t>"</w:t>
      </w:r>
      <w:r w:rsidR="009868C8" w:rsidRPr="00615C9C">
        <w:rPr>
          <w:rFonts w:ascii="Arial" w:eastAsia="Calibri" w:hAnsi="Arial" w:cs="Arial"/>
          <w:sz w:val="24"/>
          <w:szCs w:val="24"/>
          <w:lang w:eastAsia="ru-RU"/>
        </w:rPr>
        <w:t>.</w:t>
      </w:r>
      <w:proofErr w:type="gramEnd"/>
    </w:p>
    <w:p w:rsidR="009868C8" w:rsidRPr="00615C9C" w:rsidRDefault="006E7B12" w:rsidP="00D914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bookmarkStart w:id="6" w:name="Par5"/>
      <w:bookmarkEnd w:id="6"/>
      <w:r>
        <w:rPr>
          <w:rFonts w:ascii="Arial" w:eastAsia="Calibri" w:hAnsi="Arial" w:cs="Arial"/>
          <w:sz w:val="24"/>
          <w:szCs w:val="24"/>
          <w:lang w:eastAsia="ru-RU"/>
        </w:rPr>
        <w:t>64</w:t>
      </w:r>
      <w:r w:rsidR="009868C8" w:rsidRPr="00615C9C">
        <w:rPr>
          <w:rFonts w:ascii="Arial" w:eastAsia="Calibri" w:hAnsi="Arial" w:cs="Arial"/>
          <w:sz w:val="24"/>
          <w:szCs w:val="24"/>
          <w:lang w:eastAsia="ru-RU"/>
        </w:rPr>
        <w:t>.</w:t>
      </w:r>
      <w:r w:rsidR="00C6556F">
        <w:rPr>
          <w:rFonts w:ascii="Arial" w:eastAsia="Calibri" w:hAnsi="Arial" w:cs="Arial"/>
          <w:sz w:val="24"/>
          <w:szCs w:val="24"/>
          <w:lang w:eastAsia="ru-RU"/>
        </w:rPr>
        <w:t>5</w:t>
      </w:r>
      <w:r w:rsidR="009868C8" w:rsidRPr="00615C9C">
        <w:rPr>
          <w:rFonts w:ascii="Arial" w:eastAsia="Calibri" w:hAnsi="Arial" w:cs="Arial"/>
          <w:sz w:val="24"/>
          <w:szCs w:val="24"/>
          <w:lang w:eastAsia="ru-RU"/>
        </w:rPr>
        <w:t xml:space="preserve">. Результатом административной процедуры является подготовка </w:t>
      </w:r>
      <w:r w:rsidR="00ED778C" w:rsidRPr="00615C9C">
        <w:rPr>
          <w:rFonts w:ascii="Arial" w:eastAsia="Calibri" w:hAnsi="Arial" w:cs="Arial"/>
          <w:sz w:val="24"/>
          <w:szCs w:val="24"/>
          <w:lang w:eastAsia="ru-RU"/>
        </w:rPr>
        <w:t xml:space="preserve">должностным лицом </w:t>
      </w:r>
      <w:r w:rsidR="009F14BE" w:rsidRPr="00615C9C">
        <w:rPr>
          <w:rFonts w:ascii="Arial" w:eastAsia="Calibri" w:hAnsi="Arial" w:cs="Arial"/>
          <w:sz w:val="24"/>
          <w:szCs w:val="24"/>
          <w:lang w:eastAsia="ru-RU"/>
        </w:rPr>
        <w:t xml:space="preserve">администрации </w:t>
      </w:r>
      <w:r w:rsidR="009F14BE">
        <w:rPr>
          <w:rFonts w:ascii="Arial" w:eastAsia="Calibri" w:hAnsi="Arial" w:cs="Arial"/>
          <w:sz w:val="24"/>
          <w:szCs w:val="24"/>
          <w:lang w:eastAsia="ru-RU"/>
        </w:rPr>
        <w:t xml:space="preserve">городского округа </w:t>
      </w:r>
      <w:r w:rsidR="009868C8" w:rsidRPr="00615C9C">
        <w:rPr>
          <w:rFonts w:ascii="Arial" w:eastAsia="Calibri" w:hAnsi="Arial" w:cs="Arial"/>
          <w:sz w:val="24"/>
          <w:szCs w:val="24"/>
          <w:lang w:eastAsia="ru-RU"/>
        </w:rPr>
        <w:t xml:space="preserve">письма о принятии уведомления или об отказе в принятии уведомления, подписание </w:t>
      </w:r>
      <w:r w:rsidR="009868C8" w:rsidRPr="00615C9C">
        <w:rPr>
          <w:rFonts w:ascii="Arial" w:eastAsia="Calibri" w:hAnsi="Arial" w:cs="Arial"/>
          <w:sz w:val="24"/>
          <w:szCs w:val="24"/>
          <w:lang w:eastAsia="ru-RU"/>
        </w:rPr>
        <w:lastRenderedPageBreak/>
        <w:t xml:space="preserve">соответствующего письма главой </w:t>
      </w:r>
      <w:r w:rsidR="002362A0" w:rsidRPr="00615C9C">
        <w:rPr>
          <w:rFonts w:ascii="Arial" w:eastAsia="Calibri" w:hAnsi="Arial" w:cs="Arial"/>
          <w:sz w:val="24"/>
          <w:szCs w:val="24"/>
          <w:lang w:eastAsia="ru-RU"/>
        </w:rPr>
        <w:t xml:space="preserve">администрации городского округа </w:t>
      </w:r>
      <w:r w:rsidR="009868C8" w:rsidRPr="00615C9C">
        <w:rPr>
          <w:rFonts w:ascii="Arial" w:eastAsia="Calibri" w:hAnsi="Arial" w:cs="Arial"/>
          <w:sz w:val="24"/>
          <w:szCs w:val="24"/>
          <w:lang w:eastAsia="ru-RU"/>
        </w:rPr>
        <w:t>муниципального образовани</w:t>
      </w:r>
      <w:proofErr w:type="gramStart"/>
      <w:r w:rsidR="009868C8" w:rsidRPr="00615C9C">
        <w:rPr>
          <w:rFonts w:ascii="Arial" w:eastAsia="Calibri" w:hAnsi="Arial" w:cs="Arial"/>
          <w:sz w:val="24"/>
          <w:szCs w:val="24"/>
          <w:lang w:eastAsia="ru-RU"/>
        </w:rPr>
        <w:t>я</w:t>
      </w:r>
      <w:r w:rsidR="002362A0" w:rsidRPr="00615C9C">
        <w:rPr>
          <w:rFonts w:ascii="Arial" w:eastAsia="Calibri" w:hAnsi="Arial" w:cs="Arial"/>
          <w:sz w:val="24"/>
          <w:szCs w:val="24"/>
          <w:lang w:eastAsia="ru-RU"/>
        </w:rPr>
        <w:t>-</w:t>
      </w:r>
      <w:proofErr w:type="gramEnd"/>
      <w:r w:rsidR="00C6556F" w:rsidRPr="0064393E">
        <w:rPr>
          <w:rFonts w:ascii="Times New Roman" w:hAnsi="Times New Roman" w:cs="Times New Roman"/>
          <w:sz w:val="28"/>
          <w:szCs w:val="28"/>
        </w:rPr>
        <w:t>"</w:t>
      </w:r>
      <w:r w:rsidR="00C6556F">
        <w:rPr>
          <w:rFonts w:ascii="Arial" w:eastAsia="Calibri" w:hAnsi="Arial" w:cs="Arial"/>
          <w:sz w:val="24"/>
          <w:szCs w:val="24"/>
          <w:lang w:eastAsia="ru-RU"/>
        </w:rPr>
        <w:t>город-Тулун</w:t>
      </w:r>
      <w:r w:rsidR="00C6556F" w:rsidRPr="0064393E">
        <w:rPr>
          <w:rFonts w:ascii="Times New Roman" w:hAnsi="Times New Roman" w:cs="Times New Roman"/>
          <w:sz w:val="28"/>
          <w:szCs w:val="28"/>
        </w:rPr>
        <w:t>"</w:t>
      </w:r>
      <w:r w:rsidR="009868C8" w:rsidRPr="00615C9C">
        <w:rPr>
          <w:rFonts w:ascii="Arial" w:eastAsia="Calibri" w:hAnsi="Arial" w:cs="Arial"/>
          <w:sz w:val="24"/>
          <w:szCs w:val="24"/>
          <w:lang w:eastAsia="ru-RU"/>
        </w:rPr>
        <w:t>.</w:t>
      </w:r>
    </w:p>
    <w:p w:rsidR="009868C8" w:rsidRPr="00615C9C" w:rsidRDefault="006E7B12" w:rsidP="00D914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64</w:t>
      </w:r>
      <w:r w:rsidR="009868C8" w:rsidRPr="00615C9C">
        <w:rPr>
          <w:rFonts w:ascii="Arial" w:eastAsia="Calibri" w:hAnsi="Arial" w:cs="Arial"/>
          <w:sz w:val="24"/>
          <w:szCs w:val="24"/>
          <w:lang w:eastAsia="ru-RU"/>
        </w:rPr>
        <w:t>.</w:t>
      </w:r>
      <w:r w:rsidR="00C6556F">
        <w:rPr>
          <w:rFonts w:ascii="Arial" w:eastAsia="Calibri" w:hAnsi="Arial" w:cs="Arial"/>
          <w:sz w:val="24"/>
          <w:szCs w:val="24"/>
          <w:lang w:eastAsia="ru-RU"/>
        </w:rPr>
        <w:t>6</w:t>
      </w:r>
      <w:r w:rsidR="009868C8" w:rsidRPr="00615C9C">
        <w:rPr>
          <w:rFonts w:ascii="Arial" w:eastAsia="Calibri" w:hAnsi="Arial" w:cs="Arial"/>
          <w:sz w:val="24"/>
          <w:szCs w:val="24"/>
          <w:lang w:eastAsia="ru-RU"/>
        </w:rPr>
        <w:t xml:space="preserve"> Исправление допущенных опечаток и ошибок в письмах, указанных в </w:t>
      </w:r>
      <w:hyperlink w:anchor="Par4" w:history="1">
        <w:r w:rsidR="009868C8" w:rsidRPr="00615C9C">
          <w:rPr>
            <w:rFonts w:ascii="Arial" w:eastAsia="Calibri" w:hAnsi="Arial" w:cs="Arial"/>
            <w:sz w:val="24"/>
            <w:szCs w:val="24"/>
            <w:lang w:eastAsia="ru-RU"/>
          </w:rPr>
          <w:t xml:space="preserve">пунктах </w:t>
        </w:r>
        <w:r>
          <w:rPr>
            <w:rFonts w:ascii="Arial" w:eastAsia="Calibri" w:hAnsi="Arial" w:cs="Arial"/>
            <w:sz w:val="24"/>
            <w:szCs w:val="24"/>
            <w:lang w:eastAsia="ru-RU"/>
          </w:rPr>
          <w:t>64</w:t>
        </w:r>
        <w:r w:rsidR="009868C8" w:rsidRPr="00615C9C">
          <w:rPr>
            <w:rFonts w:ascii="Arial" w:eastAsia="Calibri" w:hAnsi="Arial" w:cs="Arial"/>
            <w:sz w:val="24"/>
            <w:szCs w:val="24"/>
            <w:lang w:eastAsia="ru-RU"/>
          </w:rPr>
          <w:t>.</w:t>
        </w:r>
        <w:r w:rsidR="002B1FA4">
          <w:rPr>
            <w:rFonts w:ascii="Arial" w:eastAsia="Calibri" w:hAnsi="Arial" w:cs="Arial"/>
            <w:sz w:val="24"/>
            <w:szCs w:val="24"/>
            <w:lang w:eastAsia="ru-RU"/>
          </w:rPr>
          <w:t>4</w:t>
        </w:r>
      </w:hyperlink>
      <w:r w:rsidR="002B1FA4" w:rsidRPr="00615C9C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9868C8" w:rsidRPr="00615C9C">
        <w:rPr>
          <w:rFonts w:ascii="Arial" w:eastAsia="Calibri" w:hAnsi="Arial" w:cs="Arial"/>
          <w:sz w:val="24"/>
          <w:szCs w:val="24"/>
          <w:lang w:eastAsia="ru-RU"/>
        </w:rPr>
        <w:t xml:space="preserve">, </w:t>
      </w:r>
      <w:r>
        <w:rPr>
          <w:rFonts w:ascii="Arial" w:eastAsia="Calibri" w:hAnsi="Arial" w:cs="Arial"/>
          <w:sz w:val="24"/>
          <w:szCs w:val="24"/>
          <w:lang w:eastAsia="ru-RU"/>
        </w:rPr>
        <w:t>64</w:t>
      </w:r>
      <w:r w:rsidR="00CB55F8">
        <w:rPr>
          <w:rFonts w:ascii="Arial" w:eastAsia="Calibri" w:hAnsi="Arial" w:cs="Arial"/>
          <w:sz w:val="24"/>
          <w:szCs w:val="24"/>
          <w:lang w:eastAsia="ru-RU"/>
        </w:rPr>
        <w:t>.5</w:t>
      </w:r>
      <w:r w:rsidR="002B1FA4" w:rsidRPr="00615C9C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9868C8" w:rsidRPr="00615C9C">
        <w:rPr>
          <w:rFonts w:ascii="Arial" w:eastAsia="Calibri" w:hAnsi="Arial" w:cs="Arial"/>
          <w:sz w:val="24"/>
          <w:szCs w:val="24"/>
          <w:lang w:eastAsia="ru-RU"/>
        </w:rPr>
        <w:t xml:space="preserve"> настоящей главы, осуществляется в день поступления заявления об исправлении допущенных опечаток и ошибок в порядке, предусмотренном настоящей главой.</w:t>
      </w:r>
    </w:p>
    <w:p w:rsidR="002362A0" w:rsidRPr="00615C9C" w:rsidRDefault="002362A0" w:rsidP="009868C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Calibri" w:hAnsi="Arial" w:cs="Arial"/>
          <w:sz w:val="24"/>
          <w:szCs w:val="24"/>
          <w:lang w:eastAsia="ru-RU"/>
        </w:rPr>
      </w:pPr>
    </w:p>
    <w:p w:rsidR="004A7834" w:rsidRPr="004A7834" w:rsidRDefault="004A7834" w:rsidP="004A7834">
      <w:pPr>
        <w:widowControl w:val="0"/>
        <w:autoSpaceDE w:val="0"/>
        <w:autoSpaceDN w:val="0"/>
        <w:adjustRightInd w:val="0"/>
        <w:spacing w:line="216" w:lineRule="auto"/>
        <w:jc w:val="center"/>
        <w:rPr>
          <w:rFonts w:ascii="Arial" w:hAnsi="Arial" w:cs="Arial"/>
          <w:sz w:val="24"/>
          <w:szCs w:val="24"/>
        </w:rPr>
      </w:pPr>
      <w:r w:rsidRPr="004A7834">
        <w:rPr>
          <w:rFonts w:ascii="Arial" w:eastAsia="Calibri" w:hAnsi="Arial" w:cs="Arial"/>
          <w:sz w:val="24"/>
          <w:szCs w:val="24"/>
          <w:lang w:eastAsia="ru-RU"/>
        </w:rPr>
        <w:t>Глава</w:t>
      </w:r>
      <w:r w:rsidR="00C713A4" w:rsidRPr="004A7834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482BC4">
        <w:rPr>
          <w:rFonts w:ascii="Arial" w:eastAsia="Calibri" w:hAnsi="Arial" w:cs="Arial"/>
          <w:sz w:val="24"/>
          <w:szCs w:val="24"/>
          <w:lang w:eastAsia="ru-RU"/>
        </w:rPr>
        <w:t>22</w:t>
      </w:r>
      <w:r w:rsidR="00434841" w:rsidRPr="004A7834">
        <w:rPr>
          <w:rFonts w:ascii="Arial" w:eastAsia="Calibri" w:hAnsi="Arial" w:cs="Arial"/>
          <w:sz w:val="24"/>
          <w:szCs w:val="24"/>
          <w:lang w:eastAsia="ru-RU"/>
        </w:rPr>
        <w:t xml:space="preserve">. </w:t>
      </w:r>
      <w:r w:rsidRPr="004A7834">
        <w:rPr>
          <w:rFonts w:ascii="Arial" w:hAnsi="Arial" w:cs="Arial"/>
          <w:sz w:val="24"/>
          <w:szCs w:val="24"/>
        </w:rPr>
        <w:t>ПРИНЯТИЕ РЕШЕНИЯ О ПРЕДОСТАВЛЕНИИ МУНИЦИПАЛЬНОЙ УСЛУГИ И ИНФОРМИРОВАНИЕ ЗАЯВИТЕЛЯ О ПРИНЯТОМ РЕШЕНИИ</w:t>
      </w:r>
    </w:p>
    <w:p w:rsidR="009868C8" w:rsidRPr="00615C9C" w:rsidRDefault="006E7B12" w:rsidP="009868C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65</w:t>
      </w:r>
      <w:r w:rsidR="00C713A4" w:rsidRPr="00615C9C">
        <w:rPr>
          <w:rFonts w:ascii="Arial" w:eastAsia="Calibri" w:hAnsi="Arial" w:cs="Arial"/>
          <w:sz w:val="24"/>
          <w:szCs w:val="24"/>
          <w:lang w:eastAsia="ru-RU"/>
        </w:rPr>
        <w:t>.</w:t>
      </w:r>
      <w:r w:rsidR="009868C8" w:rsidRPr="00615C9C">
        <w:rPr>
          <w:rFonts w:ascii="Arial" w:eastAsia="Calibri" w:hAnsi="Arial" w:cs="Arial"/>
          <w:sz w:val="24"/>
          <w:szCs w:val="24"/>
          <w:lang w:eastAsia="ru-RU"/>
        </w:rPr>
        <w:t xml:space="preserve">Основанием для начала административной процедуры является подписание главой </w:t>
      </w:r>
      <w:r w:rsidR="002362A0" w:rsidRPr="00615C9C">
        <w:rPr>
          <w:rFonts w:ascii="Arial" w:eastAsia="Calibri" w:hAnsi="Arial" w:cs="Arial"/>
          <w:sz w:val="24"/>
          <w:szCs w:val="24"/>
          <w:lang w:eastAsia="ru-RU"/>
        </w:rPr>
        <w:t>администрации городского округа</w:t>
      </w:r>
      <w:r w:rsidR="009868C8" w:rsidRPr="00615C9C">
        <w:rPr>
          <w:rFonts w:ascii="Arial" w:eastAsia="Calibri" w:hAnsi="Arial" w:cs="Arial"/>
          <w:sz w:val="24"/>
          <w:szCs w:val="24"/>
          <w:lang w:eastAsia="ru-RU"/>
        </w:rPr>
        <w:t xml:space="preserve"> муниципального образования</w:t>
      </w:r>
      <w:r w:rsidR="002362A0" w:rsidRPr="00615C9C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proofErr w:type="gramStart"/>
      <w:r w:rsidR="00482BC4">
        <w:rPr>
          <w:rFonts w:ascii="Arial" w:eastAsia="Calibri" w:hAnsi="Arial" w:cs="Arial"/>
          <w:sz w:val="24"/>
          <w:szCs w:val="24"/>
          <w:lang w:eastAsia="ru-RU"/>
        </w:rPr>
        <w:t>–</w:t>
      </w:r>
      <w:r w:rsidR="00482BC4" w:rsidRPr="0064393E">
        <w:rPr>
          <w:rFonts w:ascii="Times New Roman" w:hAnsi="Times New Roman" w:cs="Times New Roman"/>
          <w:sz w:val="28"/>
          <w:szCs w:val="28"/>
        </w:rPr>
        <w:t>"</w:t>
      </w:r>
      <w:proofErr w:type="gramEnd"/>
      <w:r w:rsidR="00482BC4">
        <w:rPr>
          <w:rFonts w:ascii="Arial" w:eastAsia="Calibri" w:hAnsi="Arial" w:cs="Arial"/>
          <w:sz w:val="24"/>
          <w:szCs w:val="24"/>
          <w:lang w:eastAsia="ru-RU"/>
        </w:rPr>
        <w:t>город-Тулун</w:t>
      </w:r>
      <w:r w:rsidR="00482BC4" w:rsidRPr="0064393E">
        <w:rPr>
          <w:rFonts w:ascii="Times New Roman" w:hAnsi="Times New Roman" w:cs="Times New Roman"/>
          <w:sz w:val="28"/>
          <w:szCs w:val="28"/>
        </w:rPr>
        <w:t>"</w:t>
      </w:r>
      <w:r w:rsidR="009868C8" w:rsidRPr="00615C9C">
        <w:rPr>
          <w:rFonts w:ascii="Arial" w:eastAsia="Calibri" w:hAnsi="Arial" w:cs="Arial"/>
          <w:sz w:val="24"/>
          <w:szCs w:val="24"/>
          <w:lang w:eastAsia="ru-RU"/>
        </w:rPr>
        <w:t xml:space="preserve"> письма о принятии уведомления или об отказе в принятии уведомления.</w:t>
      </w:r>
    </w:p>
    <w:p w:rsidR="009868C8" w:rsidRPr="00615C9C" w:rsidRDefault="006E7B12" w:rsidP="009868C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65</w:t>
      </w:r>
      <w:r w:rsidR="00C713A4" w:rsidRPr="00615C9C">
        <w:rPr>
          <w:rFonts w:ascii="Arial" w:eastAsia="Calibri" w:hAnsi="Arial" w:cs="Arial"/>
          <w:sz w:val="24"/>
          <w:szCs w:val="24"/>
          <w:lang w:eastAsia="ru-RU"/>
        </w:rPr>
        <w:t>.1. Ответственным</w:t>
      </w:r>
      <w:r w:rsidR="009868C8" w:rsidRPr="00615C9C">
        <w:rPr>
          <w:rFonts w:ascii="Arial" w:eastAsia="Calibri" w:hAnsi="Arial" w:cs="Arial"/>
          <w:sz w:val="24"/>
          <w:szCs w:val="24"/>
          <w:lang w:eastAsia="ru-RU"/>
        </w:rPr>
        <w:t xml:space="preserve"> за выполнение данной административной процедуры является </w:t>
      </w:r>
      <w:r w:rsidR="002362A0" w:rsidRPr="00615C9C">
        <w:rPr>
          <w:rFonts w:ascii="Arial" w:eastAsia="Calibri" w:hAnsi="Arial" w:cs="Arial"/>
          <w:sz w:val="24"/>
          <w:szCs w:val="24"/>
          <w:lang w:eastAsia="ru-RU"/>
        </w:rPr>
        <w:t>должностное лицо</w:t>
      </w:r>
      <w:r w:rsidR="009868C8" w:rsidRPr="00615C9C">
        <w:rPr>
          <w:rFonts w:ascii="Arial" w:eastAsia="Calibri" w:hAnsi="Arial" w:cs="Arial"/>
          <w:sz w:val="24"/>
          <w:szCs w:val="24"/>
          <w:lang w:eastAsia="ru-RU"/>
        </w:rPr>
        <w:t xml:space="preserve"> администрации</w:t>
      </w:r>
      <w:r w:rsidR="00C713A4" w:rsidRPr="00615C9C">
        <w:rPr>
          <w:rFonts w:ascii="Arial" w:eastAsia="Calibri" w:hAnsi="Arial" w:cs="Arial"/>
          <w:sz w:val="24"/>
          <w:szCs w:val="24"/>
          <w:lang w:eastAsia="ru-RU"/>
        </w:rPr>
        <w:t xml:space="preserve"> городского округа</w:t>
      </w:r>
      <w:r w:rsidR="009868C8" w:rsidRPr="00615C9C">
        <w:rPr>
          <w:rFonts w:ascii="Arial" w:eastAsia="Calibri" w:hAnsi="Arial" w:cs="Arial"/>
          <w:sz w:val="24"/>
          <w:szCs w:val="24"/>
          <w:lang w:eastAsia="ru-RU"/>
        </w:rPr>
        <w:t>.</w:t>
      </w:r>
    </w:p>
    <w:p w:rsidR="009868C8" w:rsidRPr="00615C9C" w:rsidRDefault="006E7B12" w:rsidP="009868C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65</w:t>
      </w:r>
      <w:r w:rsidR="00C713A4" w:rsidRPr="00615C9C">
        <w:rPr>
          <w:rFonts w:ascii="Arial" w:eastAsia="Calibri" w:hAnsi="Arial" w:cs="Arial"/>
          <w:sz w:val="24"/>
          <w:szCs w:val="24"/>
          <w:lang w:eastAsia="ru-RU"/>
        </w:rPr>
        <w:t>.2.</w:t>
      </w:r>
      <w:r w:rsidR="009868C8" w:rsidRPr="00615C9C">
        <w:rPr>
          <w:rFonts w:ascii="Arial" w:eastAsia="Calibri" w:hAnsi="Arial" w:cs="Arial"/>
          <w:sz w:val="24"/>
          <w:szCs w:val="24"/>
          <w:lang w:eastAsia="ru-RU"/>
        </w:rPr>
        <w:t xml:space="preserve"> В день подписания главой </w:t>
      </w:r>
      <w:r w:rsidR="002362A0" w:rsidRPr="00615C9C">
        <w:rPr>
          <w:rFonts w:ascii="Arial" w:eastAsia="Calibri" w:hAnsi="Arial" w:cs="Arial"/>
          <w:sz w:val="24"/>
          <w:szCs w:val="24"/>
          <w:lang w:eastAsia="ru-RU"/>
        </w:rPr>
        <w:t>администрации городского округа</w:t>
      </w:r>
      <w:r w:rsidR="009868C8" w:rsidRPr="00615C9C">
        <w:rPr>
          <w:rFonts w:ascii="Arial" w:eastAsia="Calibri" w:hAnsi="Arial" w:cs="Arial"/>
          <w:sz w:val="24"/>
          <w:szCs w:val="24"/>
          <w:lang w:eastAsia="ru-RU"/>
        </w:rPr>
        <w:t xml:space="preserve"> муниципального образования</w:t>
      </w:r>
      <w:r w:rsidR="00482BC4">
        <w:rPr>
          <w:rFonts w:ascii="Arial" w:eastAsia="Calibri" w:hAnsi="Arial" w:cs="Arial"/>
          <w:sz w:val="24"/>
          <w:szCs w:val="24"/>
          <w:lang w:eastAsia="ru-RU"/>
        </w:rPr>
        <w:t xml:space="preserve"> –</w:t>
      </w:r>
      <w:proofErr w:type="gramStart"/>
      <w:r w:rsidR="00482BC4" w:rsidRPr="0064393E">
        <w:rPr>
          <w:rFonts w:ascii="Times New Roman" w:hAnsi="Times New Roman" w:cs="Times New Roman"/>
          <w:sz w:val="28"/>
          <w:szCs w:val="28"/>
        </w:rPr>
        <w:t>"</w:t>
      </w:r>
      <w:r w:rsidR="00482BC4">
        <w:rPr>
          <w:rFonts w:ascii="Arial" w:eastAsia="Calibri" w:hAnsi="Arial" w:cs="Arial"/>
          <w:sz w:val="24"/>
          <w:szCs w:val="24"/>
          <w:lang w:eastAsia="ru-RU"/>
        </w:rPr>
        <w:t>г</w:t>
      </w:r>
      <w:proofErr w:type="gramEnd"/>
      <w:r w:rsidR="00482BC4">
        <w:rPr>
          <w:rFonts w:ascii="Arial" w:eastAsia="Calibri" w:hAnsi="Arial" w:cs="Arial"/>
          <w:sz w:val="24"/>
          <w:szCs w:val="24"/>
          <w:lang w:eastAsia="ru-RU"/>
        </w:rPr>
        <w:t>ород –Тулун</w:t>
      </w:r>
      <w:r w:rsidR="00482BC4" w:rsidRPr="0064393E">
        <w:rPr>
          <w:rFonts w:ascii="Times New Roman" w:hAnsi="Times New Roman" w:cs="Times New Roman"/>
          <w:sz w:val="28"/>
          <w:szCs w:val="28"/>
        </w:rPr>
        <w:t>"</w:t>
      </w:r>
      <w:r w:rsidR="009868C8" w:rsidRPr="00615C9C">
        <w:rPr>
          <w:rFonts w:ascii="Arial" w:eastAsia="Calibri" w:hAnsi="Arial" w:cs="Arial"/>
          <w:sz w:val="24"/>
          <w:szCs w:val="24"/>
          <w:lang w:eastAsia="ru-RU"/>
        </w:rPr>
        <w:t xml:space="preserve"> письма о принятии уведомления либо об отказе в принятии уведомления </w:t>
      </w:r>
      <w:r w:rsidR="002362A0" w:rsidRPr="00615C9C">
        <w:rPr>
          <w:rFonts w:ascii="Arial" w:eastAsia="Calibri" w:hAnsi="Arial" w:cs="Arial"/>
          <w:sz w:val="24"/>
          <w:szCs w:val="24"/>
          <w:lang w:eastAsia="ru-RU"/>
        </w:rPr>
        <w:t xml:space="preserve">должностное лицо </w:t>
      </w:r>
      <w:r w:rsidR="009868C8" w:rsidRPr="00615C9C">
        <w:rPr>
          <w:rFonts w:ascii="Arial" w:eastAsia="Calibri" w:hAnsi="Arial" w:cs="Arial"/>
          <w:sz w:val="24"/>
          <w:szCs w:val="24"/>
          <w:lang w:eastAsia="ru-RU"/>
        </w:rPr>
        <w:t>администрации</w:t>
      </w:r>
      <w:r w:rsidR="00E77D2B">
        <w:rPr>
          <w:rFonts w:ascii="Arial" w:eastAsia="Calibri" w:hAnsi="Arial" w:cs="Arial"/>
          <w:sz w:val="24"/>
          <w:szCs w:val="24"/>
          <w:lang w:eastAsia="ru-RU"/>
        </w:rPr>
        <w:t xml:space="preserve"> городского округа</w:t>
      </w:r>
      <w:r w:rsidR="009868C8" w:rsidRPr="00615C9C">
        <w:rPr>
          <w:rFonts w:ascii="Arial" w:eastAsia="Calibri" w:hAnsi="Arial" w:cs="Arial"/>
          <w:sz w:val="24"/>
          <w:szCs w:val="24"/>
          <w:lang w:eastAsia="ru-RU"/>
        </w:rPr>
        <w:t xml:space="preserve"> извещает заявителя (представителя заявителя) о принятом решении путем выдачи (направления) заявителю (представителю заявителя) письма о принятии </w:t>
      </w:r>
      <w:r w:rsidR="002362A0" w:rsidRPr="00615C9C">
        <w:rPr>
          <w:rFonts w:ascii="Arial" w:eastAsia="Calibri" w:hAnsi="Arial" w:cs="Arial"/>
          <w:sz w:val="24"/>
          <w:szCs w:val="24"/>
          <w:lang w:eastAsia="ru-RU"/>
        </w:rPr>
        <w:t>уведомления,</w:t>
      </w:r>
      <w:r w:rsidR="009868C8" w:rsidRPr="00615C9C">
        <w:rPr>
          <w:rFonts w:ascii="Arial" w:eastAsia="Calibri" w:hAnsi="Arial" w:cs="Arial"/>
          <w:sz w:val="24"/>
          <w:szCs w:val="24"/>
          <w:lang w:eastAsia="ru-RU"/>
        </w:rPr>
        <w:t xml:space="preserve"> либо об отказе в принятии уведомления.</w:t>
      </w:r>
    </w:p>
    <w:p w:rsidR="009868C8" w:rsidRPr="00615C9C" w:rsidRDefault="006E7B12" w:rsidP="009868C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65</w:t>
      </w:r>
      <w:r w:rsidR="00C713A4" w:rsidRPr="00615C9C">
        <w:rPr>
          <w:rFonts w:ascii="Arial" w:eastAsia="Calibri" w:hAnsi="Arial" w:cs="Arial"/>
          <w:sz w:val="24"/>
          <w:szCs w:val="24"/>
          <w:lang w:eastAsia="ru-RU"/>
        </w:rPr>
        <w:t>.3. Результатом</w:t>
      </w:r>
      <w:r w:rsidR="009868C8" w:rsidRPr="00615C9C">
        <w:rPr>
          <w:rFonts w:ascii="Arial" w:eastAsia="Calibri" w:hAnsi="Arial" w:cs="Arial"/>
          <w:sz w:val="24"/>
          <w:szCs w:val="24"/>
          <w:lang w:eastAsia="ru-RU"/>
        </w:rPr>
        <w:t xml:space="preserve"> административной процедуры является выдача (направление) заявителю (представителю заявителя) письма о принятии уведомления либо об отказе в принятии уведомления.</w:t>
      </w:r>
    </w:p>
    <w:p w:rsidR="00434841" w:rsidRDefault="00434841" w:rsidP="001C4975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434841" w:rsidRPr="004A7834" w:rsidRDefault="00434841" w:rsidP="004A7834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p w:rsidR="004A7834" w:rsidRPr="004A7834" w:rsidRDefault="004A7834" w:rsidP="004A783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4"/>
          <w:szCs w:val="24"/>
        </w:rPr>
      </w:pPr>
      <w:r w:rsidRPr="004A7834">
        <w:rPr>
          <w:rFonts w:ascii="Arial" w:eastAsia="Calibri" w:hAnsi="Arial" w:cs="Arial"/>
          <w:sz w:val="24"/>
          <w:szCs w:val="24"/>
          <w:lang w:eastAsia="ru-RU"/>
        </w:rPr>
        <w:t>Раздел 4</w:t>
      </w:r>
      <w:r w:rsidR="009868C8" w:rsidRPr="004A7834">
        <w:rPr>
          <w:rFonts w:ascii="Arial" w:eastAsia="Calibri" w:hAnsi="Arial" w:cs="Arial"/>
          <w:sz w:val="24"/>
          <w:szCs w:val="24"/>
          <w:lang w:eastAsia="ru-RU"/>
        </w:rPr>
        <w:t xml:space="preserve">. </w:t>
      </w:r>
      <w:r w:rsidRPr="004A7834">
        <w:rPr>
          <w:rFonts w:ascii="Arial" w:hAnsi="Arial" w:cs="Arial"/>
          <w:sz w:val="24"/>
          <w:szCs w:val="24"/>
        </w:rPr>
        <w:t xml:space="preserve">ФОРМЫ </w:t>
      </w:r>
      <w:proofErr w:type="gramStart"/>
      <w:r w:rsidRPr="004A7834">
        <w:rPr>
          <w:rFonts w:ascii="Arial" w:hAnsi="Arial" w:cs="Arial"/>
          <w:sz w:val="24"/>
          <w:szCs w:val="24"/>
        </w:rPr>
        <w:t>КОНТРОЛЯ ЗА</w:t>
      </w:r>
      <w:proofErr w:type="gramEnd"/>
      <w:r w:rsidRPr="004A7834">
        <w:rPr>
          <w:rFonts w:ascii="Arial" w:hAnsi="Arial" w:cs="Arial"/>
          <w:sz w:val="24"/>
          <w:szCs w:val="24"/>
        </w:rPr>
        <w:t xml:space="preserve"> ПРЕДОСТАВЛЕНИЕМ МУНИЦИПАЛЬНОЙ УСЛУГИ</w:t>
      </w:r>
    </w:p>
    <w:p w:rsidR="007A7BEA" w:rsidRDefault="007A7BEA" w:rsidP="004A783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4"/>
          <w:szCs w:val="24"/>
        </w:rPr>
      </w:pPr>
      <w:bookmarkStart w:id="7" w:name="Par413"/>
      <w:bookmarkEnd w:id="7"/>
    </w:p>
    <w:p w:rsidR="004A7834" w:rsidRPr="004A7834" w:rsidRDefault="004A7834" w:rsidP="004A783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4"/>
          <w:szCs w:val="24"/>
        </w:rPr>
      </w:pPr>
      <w:r w:rsidRPr="004A7834">
        <w:rPr>
          <w:rFonts w:ascii="Arial" w:hAnsi="Arial" w:cs="Arial"/>
          <w:sz w:val="24"/>
          <w:szCs w:val="24"/>
        </w:rPr>
        <w:t>Глава 2</w:t>
      </w:r>
      <w:r w:rsidR="00482BC4">
        <w:rPr>
          <w:rFonts w:ascii="Arial" w:hAnsi="Arial" w:cs="Arial"/>
          <w:sz w:val="24"/>
          <w:szCs w:val="24"/>
        </w:rPr>
        <w:t>3</w:t>
      </w:r>
      <w:r w:rsidRPr="004A7834">
        <w:rPr>
          <w:rFonts w:ascii="Arial" w:hAnsi="Arial" w:cs="Arial"/>
          <w:sz w:val="24"/>
          <w:szCs w:val="24"/>
        </w:rPr>
        <w:t xml:space="preserve">. ПОРЯДОК ОСУЩЕСТВЛЕНИЯ ТЕКУЩЕГО </w:t>
      </w:r>
      <w:proofErr w:type="gramStart"/>
      <w:r w:rsidRPr="004A7834">
        <w:rPr>
          <w:rFonts w:ascii="Arial" w:hAnsi="Arial" w:cs="Arial"/>
          <w:sz w:val="24"/>
          <w:szCs w:val="24"/>
        </w:rPr>
        <w:t>КОНТРОЛЯ ЗА</w:t>
      </w:r>
      <w:proofErr w:type="gramEnd"/>
      <w:r w:rsidRPr="004A7834">
        <w:rPr>
          <w:rFonts w:ascii="Arial" w:hAnsi="Arial" w:cs="Arial"/>
          <w:sz w:val="24"/>
          <w:szCs w:val="24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9868C8" w:rsidRPr="00615C9C" w:rsidRDefault="009868C8" w:rsidP="009868C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7137F" w:rsidRPr="0057137F" w:rsidRDefault="006E7B12" w:rsidP="005713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ko-KR"/>
        </w:rPr>
      </w:pPr>
      <w:r>
        <w:rPr>
          <w:rFonts w:ascii="Arial" w:hAnsi="Arial" w:cs="Arial"/>
          <w:sz w:val="24"/>
          <w:szCs w:val="24"/>
          <w:lang w:eastAsia="ko-KR"/>
        </w:rPr>
        <w:t>66</w:t>
      </w:r>
      <w:r w:rsidR="0057137F" w:rsidRPr="0057137F">
        <w:rPr>
          <w:rFonts w:ascii="Arial" w:hAnsi="Arial" w:cs="Arial"/>
          <w:sz w:val="24"/>
          <w:szCs w:val="24"/>
          <w:lang w:eastAsia="ko-KR"/>
        </w:rPr>
        <w:t xml:space="preserve">. Текущий </w:t>
      </w:r>
      <w:proofErr w:type="gramStart"/>
      <w:r w:rsidR="0057137F" w:rsidRPr="0057137F">
        <w:rPr>
          <w:rFonts w:ascii="Arial" w:hAnsi="Arial" w:cs="Arial"/>
          <w:sz w:val="24"/>
          <w:szCs w:val="24"/>
          <w:lang w:eastAsia="ko-KR"/>
        </w:rPr>
        <w:t>контроль за</w:t>
      </w:r>
      <w:proofErr w:type="gramEnd"/>
      <w:r w:rsidR="0057137F" w:rsidRPr="0057137F">
        <w:rPr>
          <w:rFonts w:ascii="Arial" w:hAnsi="Arial" w:cs="Arial"/>
          <w:sz w:val="24"/>
          <w:szCs w:val="24"/>
          <w:lang w:eastAsia="ko-KR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 и принятием решений должностными лицами уполномоченного органа, осуществляется руководителем уполномоченного органа путем рассмотрения отчетов должностных лиц уполномоченного органа, а также рассмотрения жалоб заявителей.</w:t>
      </w:r>
    </w:p>
    <w:p w:rsidR="0057137F" w:rsidRPr="0057137F" w:rsidRDefault="006E7B12" w:rsidP="005713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ko-KR"/>
        </w:rPr>
        <w:t>67.</w:t>
      </w:r>
      <w:r w:rsidR="0057137F" w:rsidRPr="0057137F">
        <w:rPr>
          <w:rFonts w:ascii="Arial" w:hAnsi="Arial" w:cs="Arial"/>
          <w:sz w:val="24"/>
          <w:szCs w:val="24"/>
          <w:lang w:eastAsia="ko-KR"/>
        </w:rPr>
        <w:t> </w:t>
      </w:r>
      <w:r w:rsidR="0057137F" w:rsidRPr="0057137F">
        <w:rPr>
          <w:rFonts w:ascii="Arial" w:hAnsi="Arial" w:cs="Arial"/>
          <w:color w:val="000000"/>
          <w:sz w:val="24"/>
          <w:szCs w:val="24"/>
        </w:rPr>
        <w:t>Основными задачами текущего контроля являются:</w:t>
      </w:r>
    </w:p>
    <w:p w:rsidR="0057137F" w:rsidRPr="0057137F" w:rsidRDefault="0057137F" w:rsidP="005713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7137F">
        <w:rPr>
          <w:rFonts w:ascii="Arial" w:hAnsi="Arial" w:cs="Arial"/>
          <w:color w:val="000000"/>
          <w:sz w:val="24"/>
          <w:szCs w:val="24"/>
        </w:rPr>
        <w:t>а) обеспечение своевременного и качественного предоставления муниципальной услуги;</w:t>
      </w:r>
    </w:p>
    <w:p w:rsidR="0057137F" w:rsidRPr="0057137F" w:rsidRDefault="0057137F" w:rsidP="005713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7137F">
        <w:rPr>
          <w:rFonts w:ascii="Arial" w:hAnsi="Arial" w:cs="Arial"/>
          <w:color w:val="000000"/>
          <w:sz w:val="24"/>
          <w:szCs w:val="24"/>
        </w:rPr>
        <w:t>б) выявление нарушений в сроках и качестве предоставления муниципальной услуги;</w:t>
      </w:r>
    </w:p>
    <w:p w:rsidR="0057137F" w:rsidRPr="0057137F" w:rsidRDefault="0057137F" w:rsidP="005713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7137F">
        <w:rPr>
          <w:rFonts w:ascii="Arial" w:hAnsi="Arial" w:cs="Arial"/>
          <w:color w:val="000000"/>
          <w:sz w:val="24"/>
          <w:szCs w:val="24"/>
        </w:rPr>
        <w:t>в) выявление и устранение причин и условий, способствующих ненадлежащему предоставлению муниципальной услуги;</w:t>
      </w:r>
    </w:p>
    <w:p w:rsidR="0057137F" w:rsidRPr="0057137F" w:rsidRDefault="0057137F" w:rsidP="005713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7137F">
        <w:rPr>
          <w:rFonts w:ascii="Arial" w:hAnsi="Arial" w:cs="Arial"/>
          <w:color w:val="000000"/>
          <w:sz w:val="24"/>
          <w:szCs w:val="24"/>
        </w:rPr>
        <w:t>г) принятие мер по надлежащему предоставлению муниципальной услуги.</w:t>
      </w:r>
    </w:p>
    <w:p w:rsidR="0057137F" w:rsidRPr="0057137F" w:rsidRDefault="006E7B12" w:rsidP="0057137F">
      <w:pPr>
        <w:pStyle w:val="ConsPlusNormal"/>
        <w:ind w:firstLine="709"/>
        <w:jc w:val="both"/>
        <w:rPr>
          <w:sz w:val="24"/>
          <w:szCs w:val="24"/>
          <w:lang w:eastAsia="ko-KR"/>
        </w:rPr>
      </w:pPr>
      <w:r>
        <w:rPr>
          <w:sz w:val="24"/>
          <w:szCs w:val="24"/>
          <w:lang w:eastAsia="ko-KR"/>
        </w:rPr>
        <w:t>68</w:t>
      </w:r>
      <w:r w:rsidR="0057137F" w:rsidRPr="0057137F">
        <w:rPr>
          <w:sz w:val="24"/>
          <w:szCs w:val="24"/>
          <w:lang w:eastAsia="ko-KR"/>
        </w:rPr>
        <w:t>. Текущий контроль осуществляется на постоянной основе.</w:t>
      </w:r>
    </w:p>
    <w:p w:rsidR="009868C8" w:rsidRPr="00615C9C" w:rsidRDefault="009868C8" w:rsidP="009868C8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p w:rsidR="004A7834" w:rsidRPr="004A7834" w:rsidRDefault="004A7834" w:rsidP="004A78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A7834">
        <w:rPr>
          <w:rFonts w:ascii="Arial" w:eastAsia="Calibri" w:hAnsi="Arial" w:cs="Arial"/>
          <w:sz w:val="24"/>
          <w:szCs w:val="24"/>
          <w:lang w:eastAsia="ru-RU"/>
        </w:rPr>
        <w:t>Глава</w:t>
      </w:r>
      <w:r w:rsidR="0057137F" w:rsidRPr="004A7834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482BC4">
        <w:rPr>
          <w:rFonts w:ascii="Arial" w:eastAsia="Calibri" w:hAnsi="Arial" w:cs="Arial"/>
          <w:sz w:val="24"/>
          <w:szCs w:val="24"/>
          <w:lang w:eastAsia="ru-RU"/>
        </w:rPr>
        <w:t>24</w:t>
      </w:r>
      <w:r w:rsidRPr="004A7834">
        <w:rPr>
          <w:rFonts w:ascii="Arial" w:eastAsia="Calibri" w:hAnsi="Arial" w:cs="Arial"/>
          <w:sz w:val="24"/>
          <w:szCs w:val="24"/>
          <w:lang w:eastAsia="ru-RU"/>
        </w:rPr>
        <w:t>.</w:t>
      </w:r>
      <w:r w:rsidRPr="004A7834">
        <w:rPr>
          <w:rFonts w:ascii="Arial" w:hAnsi="Arial" w:cs="Arial"/>
          <w:sz w:val="24"/>
          <w:szCs w:val="24"/>
        </w:rPr>
        <w:t xml:space="preserve">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4A7834">
        <w:rPr>
          <w:rFonts w:ascii="Arial" w:hAnsi="Arial" w:cs="Arial"/>
          <w:sz w:val="24"/>
          <w:szCs w:val="24"/>
        </w:rPr>
        <w:t>КОНТРОЛЯ ЗА</w:t>
      </w:r>
      <w:proofErr w:type="gramEnd"/>
      <w:r w:rsidRPr="004A7834">
        <w:rPr>
          <w:rFonts w:ascii="Arial" w:hAnsi="Arial" w:cs="Arial"/>
          <w:sz w:val="24"/>
          <w:szCs w:val="24"/>
        </w:rPr>
        <w:t xml:space="preserve"> ПОЛНОТОЙ И КАЧЕСТВОМ ПРЕДОСТАВЛЕНИЯ МУНИЦИПАЛЬНОЙ УСЛУГИ</w:t>
      </w:r>
    </w:p>
    <w:p w:rsidR="009868C8" w:rsidRPr="00615C9C" w:rsidRDefault="009868C8" w:rsidP="009868C8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9868C8" w:rsidRPr="00615C9C" w:rsidRDefault="006E7B12" w:rsidP="009868C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69.</w:t>
      </w:r>
      <w:r w:rsidR="009868C8" w:rsidRPr="00615C9C">
        <w:rPr>
          <w:rFonts w:ascii="Arial" w:eastAsia="Times New Roman" w:hAnsi="Arial" w:cs="Arial"/>
          <w:sz w:val="24"/>
          <w:szCs w:val="24"/>
          <w:lang w:eastAsia="ru-RU"/>
        </w:rPr>
        <w:t xml:space="preserve"> Плановые проверки полноты и качества исполнения регламента проводятся комиссией, сформированной в администрации </w:t>
      </w:r>
      <w:r w:rsidR="006342B8" w:rsidRPr="00615C9C">
        <w:rPr>
          <w:rFonts w:ascii="Arial" w:eastAsia="Times New Roman" w:hAnsi="Arial" w:cs="Arial"/>
          <w:sz w:val="24"/>
          <w:szCs w:val="24"/>
          <w:lang w:eastAsia="ru-RU"/>
        </w:rPr>
        <w:t xml:space="preserve">городского округа </w:t>
      </w:r>
      <w:r w:rsidR="009868C8" w:rsidRPr="00615C9C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  <w:r w:rsidR="00482BC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="00482BC4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="00482BC4" w:rsidRPr="0064393E">
        <w:rPr>
          <w:rFonts w:ascii="Times New Roman" w:hAnsi="Times New Roman" w:cs="Times New Roman"/>
          <w:sz w:val="28"/>
          <w:szCs w:val="28"/>
        </w:rPr>
        <w:t>"</w:t>
      </w:r>
      <w:proofErr w:type="gramEnd"/>
      <w:r w:rsidR="00482BC4">
        <w:rPr>
          <w:rFonts w:ascii="Arial" w:eastAsia="Times New Roman" w:hAnsi="Arial" w:cs="Arial"/>
          <w:sz w:val="24"/>
          <w:szCs w:val="24"/>
          <w:lang w:eastAsia="ru-RU"/>
        </w:rPr>
        <w:t>город-Тулун</w:t>
      </w:r>
      <w:r w:rsidR="00482BC4" w:rsidRPr="0064393E">
        <w:rPr>
          <w:rFonts w:ascii="Times New Roman" w:hAnsi="Times New Roman" w:cs="Times New Roman"/>
          <w:sz w:val="28"/>
          <w:szCs w:val="28"/>
        </w:rPr>
        <w:t>"</w:t>
      </w:r>
      <w:r w:rsidR="009868C8" w:rsidRPr="00615C9C">
        <w:rPr>
          <w:rFonts w:ascii="Arial" w:eastAsia="Times New Roman" w:hAnsi="Arial" w:cs="Arial"/>
          <w:sz w:val="24"/>
          <w:szCs w:val="24"/>
          <w:lang w:eastAsia="ru-RU"/>
        </w:rPr>
        <w:t>, с периодичностью в соответствии с утвержденным главой муниципального образования планом работы.</w:t>
      </w:r>
    </w:p>
    <w:p w:rsidR="006342B8" w:rsidRPr="00615C9C" w:rsidRDefault="006E7B12" w:rsidP="006B44B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70.</w:t>
      </w:r>
      <w:r w:rsidR="006342B8" w:rsidRPr="00615C9C">
        <w:rPr>
          <w:rFonts w:ascii="Arial" w:eastAsia="Times New Roman" w:hAnsi="Arial" w:cs="Arial"/>
          <w:sz w:val="24"/>
          <w:szCs w:val="24"/>
          <w:lang w:eastAsia="ru-RU"/>
        </w:rPr>
        <w:t xml:space="preserve"> Внеплановые</w:t>
      </w:r>
      <w:r w:rsidR="009868C8" w:rsidRPr="00615C9C">
        <w:rPr>
          <w:rFonts w:ascii="Arial" w:eastAsia="Times New Roman" w:hAnsi="Arial" w:cs="Arial"/>
          <w:sz w:val="24"/>
          <w:szCs w:val="24"/>
          <w:lang w:eastAsia="ru-RU"/>
        </w:rPr>
        <w:t xml:space="preserve"> проверки полноты и качества исполнения административного регламента проводятся по конкретному обращению заявителя.</w:t>
      </w:r>
    </w:p>
    <w:p w:rsidR="006E7B12" w:rsidRDefault="006E7B12" w:rsidP="000B09E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9868C8" w:rsidRPr="00615C9C" w:rsidRDefault="00482BC4" w:rsidP="000B09E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25</w:t>
      </w:r>
      <w:r w:rsidR="009868C8" w:rsidRPr="00615C9C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0B09E7">
        <w:rPr>
          <w:rFonts w:ascii="Arial" w:eastAsia="Times New Roman" w:hAnsi="Arial" w:cs="Arial"/>
          <w:sz w:val="24"/>
          <w:szCs w:val="24"/>
          <w:lang w:eastAsia="ru-RU"/>
        </w:rPr>
        <w:t xml:space="preserve">ОТВЕТСТВЕННОСТЬ МУНИЦИПАЛЬНЫХ СЛУЖАЩИХ ЗА РЕШЕНИЯ, ДЕЙСТВИЯ (БЕЗДЕЙСТВИЕ), ПРИНИМАЕМЫЕ (ОСУЩЕСТВЛЯЕМЫЕ) В ХОДЕ ПРЕДОСТАЛВЕНИЯ МУНИЦИПАЛЬНОЙ УСЛУГИ </w:t>
      </w:r>
    </w:p>
    <w:p w:rsidR="009868C8" w:rsidRPr="00615C9C" w:rsidRDefault="009868C8" w:rsidP="009868C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868C8" w:rsidRPr="00615C9C" w:rsidRDefault="006E7B12" w:rsidP="00C137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71.</w:t>
      </w:r>
      <w:r w:rsidR="009868C8" w:rsidRPr="00615C9C">
        <w:rPr>
          <w:rFonts w:ascii="Arial" w:eastAsia="Times New Roman" w:hAnsi="Arial" w:cs="Arial"/>
          <w:sz w:val="24"/>
          <w:szCs w:val="24"/>
          <w:lang w:eastAsia="ru-RU"/>
        </w:rPr>
        <w:t>Муниципальный служащий, ответственный за предоставление муниципальной услуги, несет персональную ответственность за соблюдение сроков и порядка осуществления муниципальной услуги.</w:t>
      </w:r>
    </w:p>
    <w:p w:rsidR="00A7140C" w:rsidRPr="00615C9C" w:rsidRDefault="006E7B12" w:rsidP="00C13776">
      <w:pPr>
        <w:pStyle w:val="ConsPlusNormal"/>
        <w:ind w:firstLine="709"/>
        <w:jc w:val="both"/>
        <w:rPr>
          <w:sz w:val="24"/>
          <w:szCs w:val="24"/>
          <w:lang w:eastAsia="ko-KR"/>
        </w:rPr>
      </w:pPr>
      <w:r>
        <w:rPr>
          <w:sz w:val="24"/>
          <w:szCs w:val="24"/>
        </w:rPr>
        <w:t>71</w:t>
      </w:r>
      <w:r w:rsidR="00C13776">
        <w:rPr>
          <w:sz w:val="24"/>
          <w:szCs w:val="24"/>
        </w:rPr>
        <w:t>.</w:t>
      </w:r>
      <w:r w:rsidR="00A7140C" w:rsidRPr="00615C9C">
        <w:rPr>
          <w:sz w:val="24"/>
          <w:szCs w:val="24"/>
        </w:rPr>
        <w:t>1.</w:t>
      </w:r>
      <w:r w:rsidR="00A7140C" w:rsidRPr="00615C9C">
        <w:rPr>
          <w:sz w:val="24"/>
          <w:szCs w:val="24"/>
          <w:lang w:eastAsia="ko-KR"/>
        </w:rPr>
        <w:t> При выявлении нарушений прав заявителей в связи с исполнением настоящего административного регламента виновные в нарушении должностные лица администрации городского округа привлекаются к ответственности в соответствии с законодательством Российской Федерации.</w:t>
      </w:r>
    </w:p>
    <w:p w:rsidR="00A7140C" w:rsidRPr="00615C9C" w:rsidRDefault="00A7140C" w:rsidP="00A7140C">
      <w:pPr>
        <w:pStyle w:val="ConsPlusNormal"/>
        <w:ind w:firstLine="709"/>
        <w:jc w:val="both"/>
        <w:rPr>
          <w:sz w:val="24"/>
          <w:szCs w:val="24"/>
          <w:lang w:eastAsia="ko-KR"/>
        </w:rPr>
      </w:pPr>
    </w:p>
    <w:p w:rsidR="009868C8" w:rsidRPr="00615C9C" w:rsidRDefault="009868C8" w:rsidP="009868C8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</w:p>
    <w:p w:rsidR="009868C8" w:rsidRPr="00615C9C" w:rsidRDefault="005319CD" w:rsidP="009868C8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Раздел 5</w:t>
      </w:r>
      <w:r w:rsidR="009868C8" w:rsidRPr="00615C9C">
        <w:rPr>
          <w:rFonts w:ascii="Arial" w:eastAsia="Calibri" w:hAnsi="Arial" w:cs="Arial"/>
          <w:sz w:val="24"/>
          <w:szCs w:val="24"/>
          <w:lang w:eastAsia="ru-RU"/>
        </w:rPr>
        <w:t xml:space="preserve">. ДОСУДЕБНЫЙ (ВНЕСУДЕБНЫЙ) ПОРЯДОК ОБЖАЛОВАНИЯ </w:t>
      </w:r>
      <w:r w:rsidR="002362A0" w:rsidRPr="00615C9C">
        <w:rPr>
          <w:rFonts w:ascii="Arial" w:eastAsia="Calibri" w:hAnsi="Arial" w:cs="Arial"/>
          <w:sz w:val="24"/>
          <w:szCs w:val="24"/>
          <w:lang w:eastAsia="ru-RU"/>
        </w:rPr>
        <w:t>РЕШЕНИЙ И</w:t>
      </w:r>
      <w:r w:rsidR="009868C8" w:rsidRPr="00615C9C">
        <w:rPr>
          <w:rFonts w:ascii="Arial" w:eastAsia="Calibri" w:hAnsi="Arial" w:cs="Arial"/>
          <w:sz w:val="24"/>
          <w:szCs w:val="24"/>
          <w:lang w:eastAsia="ru-RU"/>
        </w:rPr>
        <w:t xml:space="preserve"> ДЕЙСТВИЙ (БЕЗДЕЙСТВИЯ) ОРГАНА, ПРЕДОСТАВЛЯЮЩЕГО МУНИЦИПАЛЬНУЮ УСЛУГУ, А ТАКЖЕ ИХ ДОЛЖНОСТНЫХ </w:t>
      </w:r>
      <w:r w:rsidRPr="00615C9C">
        <w:rPr>
          <w:rFonts w:ascii="Arial" w:eastAsia="Calibri" w:hAnsi="Arial" w:cs="Arial"/>
          <w:sz w:val="24"/>
          <w:szCs w:val="24"/>
          <w:lang w:eastAsia="ru-RU"/>
        </w:rPr>
        <w:t>ЛИЦ</w:t>
      </w:r>
      <w:r>
        <w:rPr>
          <w:rFonts w:ascii="Arial" w:eastAsia="Calibri" w:hAnsi="Arial" w:cs="Arial"/>
          <w:sz w:val="24"/>
          <w:szCs w:val="24"/>
          <w:lang w:eastAsia="ru-RU"/>
        </w:rPr>
        <w:t>, МУНИЦИПАЛЬНЫХ СЛУЖАЩИХ</w:t>
      </w:r>
    </w:p>
    <w:p w:rsidR="002362A0" w:rsidRPr="00615C9C" w:rsidRDefault="002362A0" w:rsidP="009868C8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p w:rsidR="009868C8" w:rsidRPr="00615C9C" w:rsidRDefault="00C13776" w:rsidP="00C13776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Глава</w:t>
      </w:r>
      <w:r w:rsidR="00482BC4">
        <w:rPr>
          <w:rFonts w:ascii="Arial" w:eastAsia="Calibri" w:hAnsi="Arial" w:cs="Arial"/>
          <w:sz w:val="24"/>
          <w:szCs w:val="24"/>
          <w:lang w:eastAsia="ru-RU"/>
        </w:rPr>
        <w:t xml:space="preserve"> 26</w:t>
      </w:r>
      <w:r w:rsidR="009868C8" w:rsidRPr="00615C9C">
        <w:rPr>
          <w:rFonts w:ascii="Arial" w:eastAsia="Calibri" w:hAnsi="Arial" w:cs="Arial"/>
          <w:sz w:val="24"/>
          <w:szCs w:val="24"/>
          <w:lang w:eastAsia="ru-RU"/>
        </w:rPr>
        <w:t xml:space="preserve">. </w:t>
      </w:r>
      <w:r>
        <w:rPr>
          <w:rFonts w:ascii="Arial" w:eastAsia="Calibri" w:hAnsi="Arial" w:cs="Arial"/>
          <w:sz w:val="24"/>
          <w:szCs w:val="24"/>
          <w:lang w:eastAsia="ru-RU"/>
        </w:rPr>
        <w:t>ПРАВО ЗАЯВИТЕЛЕЙ НА ОБЖАЛОВАНИЯ РЕШЕНИЙ И ДЕЙСТВИЙ ИЛИ БЕЗДЕЙСТВИЙ ОРГАНА, ПРЕДСТАВЛЯЮЩИХ МУНИЦИПАЛЬНУЮ УСЛУГУ, МУНИЦИПАЛЬНЫХ СЛУЖАЩИХ, В ДОСУДЕБНОМ ПОРЯДКЕ</w:t>
      </w:r>
    </w:p>
    <w:p w:rsidR="009868C8" w:rsidRPr="00615C9C" w:rsidRDefault="009868C8" w:rsidP="009868C8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9868C8" w:rsidRPr="00615C9C" w:rsidRDefault="006E7B12" w:rsidP="009868C8">
      <w:pPr>
        <w:spacing w:after="0" w:line="240" w:lineRule="auto"/>
        <w:ind w:firstLine="851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72.</w:t>
      </w:r>
      <w:r w:rsidR="009868C8" w:rsidRPr="00615C9C">
        <w:rPr>
          <w:rFonts w:ascii="Arial" w:eastAsia="Calibri" w:hAnsi="Arial" w:cs="Arial"/>
          <w:sz w:val="24"/>
          <w:szCs w:val="24"/>
          <w:lang w:eastAsia="ru-RU"/>
        </w:rPr>
        <w:t>Заявители имеют право на обжалование действий или бездействия органа, представляющего муниципальную услугу, муниципальных служащих, в досудебном порядке.</w:t>
      </w:r>
    </w:p>
    <w:p w:rsidR="009868C8" w:rsidRPr="00615C9C" w:rsidRDefault="006E7B12" w:rsidP="009868C8">
      <w:pPr>
        <w:spacing w:after="0" w:line="240" w:lineRule="auto"/>
        <w:ind w:firstLine="851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72</w:t>
      </w:r>
      <w:r w:rsidR="008A1AA3" w:rsidRPr="00615C9C">
        <w:rPr>
          <w:rFonts w:ascii="Arial" w:eastAsia="Calibri" w:hAnsi="Arial" w:cs="Arial"/>
          <w:sz w:val="24"/>
          <w:szCs w:val="24"/>
          <w:lang w:eastAsia="ru-RU"/>
        </w:rPr>
        <w:t>.1</w:t>
      </w:r>
      <w:r w:rsidR="009868C8" w:rsidRPr="00615C9C">
        <w:rPr>
          <w:rFonts w:ascii="Arial" w:eastAsia="Calibri" w:hAnsi="Arial" w:cs="Arial"/>
          <w:sz w:val="24"/>
          <w:szCs w:val="24"/>
          <w:lang w:eastAsia="ru-RU"/>
        </w:rPr>
        <w:t xml:space="preserve"> Заявители имеют право обратиться с жалобой лично главе муниципального образования или направить ему письменное обращение, жалобу (претензию).</w:t>
      </w:r>
    </w:p>
    <w:p w:rsidR="009868C8" w:rsidRPr="00615C9C" w:rsidRDefault="009868C8" w:rsidP="009868C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9868C8" w:rsidRPr="00615C9C" w:rsidRDefault="00C13776" w:rsidP="009868C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</w:t>
      </w:r>
      <w:r w:rsidR="005319CD">
        <w:rPr>
          <w:rFonts w:ascii="Arial" w:eastAsia="Times New Roman" w:hAnsi="Arial" w:cs="Arial"/>
          <w:sz w:val="24"/>
          <w:szCs w:val="24"/>
          <w:lang w:eastAsia="ru-RU"/>
        </w:rPr>
        <w:t xml:space="preserve"> 27</w:t>
      </w:r>
      <w:r w:rsidR="009868C8" w:rsidRPr="00615C9C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eastAsia="ru-RU"/>
        </w:rPr>
        <w:t>ПРЕДМЕТ ДОСУДЕБНОГО (ВНЕСУДЕБНОГО) ОБЖАЛОВАНИЯ</w:t>
      </w:r>
    </w:p>
    <w:p w:rsidR="009868C8" w:rsidRPr="00615C9C" w:rsidRDefault="009868C8" w:rsidP="009868C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9868C8" w:rsidRPr="00615C9C" w:rsidRDefault="006E7B12" w:rsidP="009868C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73.</w:t>
      </w:r>
      <w:r w:rsidR="009868C8" w:rsidRPr="00615C9C">
        <w:rPr>
          <w:rFonts w:ascii="Arial" w:eastAsia="Calibri" w:hAnsi="Arial" w:cs="Arial"/>
          <w:sz w:val="24"/>
          <w:szCs w:val="24"/>
          <w:lang w:eastAsia="ru-RU"/>
        </w:rPr>
        <w:t>Предметом досудебного (внесудебного) обжалования являются решения и действия (бездействие) органа, предоставляющего муниципальную услугу, должностного лица органа, предоставляющего муниципальную услугу, либо муниципальных служащих.</w:t>
      </w:r>
    </w:p>
    <w:p w:rsidR="009868C8" w:rsidRPr="00615C9C" w:rsidRDefault="009868C8" w:rsidP="009868C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615C9C">
        <w:rPr>
          <w:rFonts w:ascii="Arial" w:eastAsia="Calibri" w:hAnsi="Arial" w:cs="Arial"/>
          <w:sz w:val="24"/>
          <w:szCs w:val="24"/>
          <w:lang w:eastAsia="ru-RU"/>
        </w:rPr>
        <w:t>Заявитель может обратиться с жалобой, в том числе в следующих случаях:</w:t>
      </w:r>
    </w:p>
    <w:p w:rsidR="009868C8" w:rsidRPr="00615C9C" w:rsidRDefault="008A1AA3" w:rsidP="009868C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615C9C">
        <w:rPr>
          <w:rFonts w:ascii="Arial" w:eastAsia="Calibri" w:hAnsi="Arial" w:cs="Arial"/>
          <w:sz w:val="24"/>
          <w:szCs w:val="24"/>
          <w:lang w:eastAsia="ru-RU"/>
        </w:rPr>
        <w:t>а</w:t>
      </w:r>
      <w:r w:rsidR="009868C8" w:rsidRPr="00615C9C">
        <w:rPr>
          <w:rFonts w:ascii="Arial" w:eastAsia="Calibri" w:hAnsi="Arial" w:cs="Arial"/>
          <w:sz w:val="24"/>
          <w:szCs w:val="24"/>
          <w:lang w:eastAsia="ru-RU"/>
        </w:rPr>
        <w:t>) нарушение срока регистрации уведомления;</w:t>
      </w:r>
    </w:p>
    <w:p w:rsidR="009868C8" w:rsidRPr="00615C9C" w:rsidRDefault="008A1AA3" w:rsidP="009868C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615C9C">
        <w:rPr>
          <w:rFonts w:ascii="Arial" w:eastAsia="Calibri" w:hAnsi="Arial" w:cs="Arial"/>
          <w:sz w:val="24"/>
          <w:szCs w:val="24"/>
          <w:lang w:eastAsia="ru-RU"/>
        </w:rPr>
        <w:lastRenderedPageBreak/>
        <w:t>б</w:t>
      </w:r>
      <w:r w:rsidR="009868C8" w:rsidRPr="00615C9C">
        <w:rPr>
          <w:rFonts w:ascii="Arial" w:eastAsia="Calibri" w:hAnsi="Arial" w:cs="Arial"/>
          <w:sz w:val="24"/>
          <w:szCs w:val="24"/>
          <w:lang w:eastAsia="ru-RU"/>
        </w:rPr>
        <w:t>) нарушение срока предоставления муниципальной услуги;</w:t>
      </w:r>
    </w:p>
    <w:p w:rsidR="009868C8" w:rsidRPr="00615C9C" w:rsidRDefault="008A1AA3" w:rsidP="009868C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615C9C">
        <w:rPr>
          <w:rFonts w:ascii="Arial" w:eastAsia="Calibri" w:hAnsi="Arial" w:cs="Arial"/>
          <w:sz w:val="24"/>
          <w:szCs w:val="24"/>
          <w:lang w:eastAsia="ru-RU"/>
        </w:rPr>
        <w:t>в</w:t>
      </w:r>
      <w:r w:rsidR="009868C8" w:rsidRPr="00615C9C">
        <w:rPr>
          <w:rFonts w:ascii="Arial" w:eastAsia="Calibri" w:hAnsi="Arial" w:cs="Arial"/>
          <w:sz w:val="24"/>
          <w:szCs w:val="24"/>
          <w:lang w:eastAsia="ru-RU"/>
        </w:rPr>
        <w:t>) требование у заявителя документов, не предусмотренных настоящим административным регламентом;</w:t>
      </w:r>
    </w:p>
    <w:p w:rsidR="009868C8" w:rsidRPr="00615C9C" w:rsidRDefault="008A1AA3" w:rsidP="009868C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615C9C">
        <w:rPr>
          <w:rFonts w:ascii="Arial" w:eastAsia="Calibri" w:hAnsi="Arial" w:cs="Arial"/>
          <w:sz w:val="24"/>
          <w:szCs w:val="24"/>
          <w:lang w:eastAsia="ru-RU"/>
        </w:rPr>
        <w:t>г</w:t>
      </w:r>
      <w:r w:rsidR="009868C8" w:rsidRPr="00615C9C">
        <w:rPr>
          <w:rFonts w:ascii="Arial" w:eastAsia="Calibri" w:hAnsi="Arial" w:cs="Arial"/>
          <w:sz w:val="24"/>
          <w:szCs w:val="24"/>
          <w:lang w:eastAsia="ru-RU"/>
        </w:rPr>
        <w:t>) отказ в приеме документов, если основания отказа не предусмотрены настоящим административным регламентом;</w:t>
      </w:r>
    </w:p>
    <w:p w:rsidR="009868C8" w:rsidRPr="00615C9C" w:rsidRDefault="008A1AA3" w:rsidP="009868C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Calibri" w:hAnsi="Arial" w:cs="Arial"/>
          <w:sz w:val="24"/>
          <w:szCs w:val="24"/>
          <w:lang w:eastAsia="ru-RU"/>
        </w:rPr>
      </w:pPr>
      <w:proofErr w:type="spellStart"/>
      <w:r w:rsidRPr="00615C9C">
        <w:rPr>
          <w:rFonts w:ascii="Arial" w:eastAsia="Calibri" w:hAnsi="Arial" w:cs="Arial"/>
          <w:sz w:val="24"/>
          <w:szCs w:val="24"/>
          <w:lang w:eastAsia="ru-RU"/>
        </w:rPr>
        <w:t>д</w:t>
      </w:r>
      <w:proofErr w:type="spellEnd"/>
      <w:r w:rsidR="009868C8" w:rsidRPr="00615C9C">
        <w:rPr>
          <w:rFonts w:ascii="Arial" w:eastAsia="Calibri" w:hAnsi="Arial" w:cs="Arial"/>
          <w:sz w:val="24"/>
          <w:szCs w:val="24"/>
          <w:lang w:eastAsia="ru-RU"/>
        </w:rPr>
        <w:t>) отказ в предоставлении муниципальной услуги, если основания отказа не предусмотрены настоящим административным регламентом;</w:t>
      </w:r>
    </w:p>
    <w:p w:rsidR="009868C8" w:rsidRPr="00615C9C" w:rsidRDefault="008A1AA3" w:rsidP="009868C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615C9C">
        <w:rPr>
          <w:rFonts w:ascii="Arial" w:eastAsia="Calibri" w:hAnsi="Arial" w:cs="Arial"/>
          <w:sz w:val="24"/>
          <w:szCs w:val="24"/>
          <w:lang w:eastAsia="ru-RU"/>
        </w:rPr>
        <w:t>е</w:t>
      </w:r>
      <w:r w:rsidR="009868C8" w:rsidRPr="00615C9C">
        <w:rPr>
          <w:rFonts w:ascii="Arial" w:eastAsia="Calibri" w:hAnsi="Arial" w:cs="Arial"/>
          <w:sz w:val="24"/>
          <w:szCs w:val="24"/>
          <w:lang w:eastAsia="ru-RU"/>
        </w:rPr>
        <w:t>) затребование с заявителя при предоставлении муниципальной услуги платы, не предусмотренной настоящим административным регламентом;</w:t>
      </w:r>
    </w:p>
    <w:p w:rsidR="009868C8" w:rsidRPr="00615C9C" w:rsidRDefault="008A1AA3" w:rsidP="009868C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Calibri" w:hAnsi="Arial" w:cs="Arial"/>
          <w:sz w:val="24"/>
          <w:szCs w:val="24"/>
          <w:lang w:eastAsia="ru-RU"/>
        </w:rPr>
      </w:pPr>
      <w:proofErr w:type="gramStart"/>
      <w:r w:rsidRPr="00615C9C">
        <w:rPr>
          <w:rFonts w:ascii="Arial" w:eastAsia="Calibri" w:hAnsi="Arial" w:cs="Arial"/>
          <w:sz w:val="24"/>
          <w:szCs w:val="24"/>
          <w:lang w:eastAsia="ru-RU"/>
        </w:rPr>
        <w:t>ж</w:t>
      </w:r>
      <w:r w:rsidR="009868C8" w:rsidRPr="00615C9C">
        <w:rPr>
          <w:rFonts w:ascii="Arial" w:eastAsia="Calibri" w:hAnsi="Arial" w:cs="Arial"/>
          <w:sz w:val="24"/>
          <w:szCs w:val="24"/>
          <w:lang w:eastAsia="ru-RU"/>
        </w:rPr>
        <w:t>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9868C8" w:rsidRPr="00615C9C" w:rsidRDefault="009868C8" w:rsidP="009868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868C8" w:rsidRPr="00615C9C" w:rsidRDefault="008A1AA3" w:rsidP="009868C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615C9C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r w:rsidR="005319CD">
        <w:rPr>
          <w:rFonts w:ascii="Arial" w:eastAsia="Times New Roman" w:hAnsi="Arial" w:cs="Arial"/>
          <w:sz w:val="24"/>
          <w:szCs w:val="24"/>
          <w:lang w:eastAsia="ru-RU"/>
        </w:rPr>
        <w:t>28</w:t>
      </w:r>
      <w:r w:rsidRPr="00615C9C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C13776">
        <w:rPr>
          <w:rFonts w:ascii="Arial" w:eastAsia="Times New Roman" w:hAnsi="Arial" w:cs="Arial"/>
          <w:sz w:val="24"/>
          <w:szCs w:val="24"/>
          <w:lang w:eastAsia="ru-RU"/>
        </w:rPr>
        <w:t>ОСНОВАНИЯ ДЛЯ ОТКАЗА В УДОЛЕТВОРЕНИИ ЖАЛОБЫ</w:t>
      </w:r>
    </w:p>
    <w:p w:rsidR="009868C8" w:rsidRPr="00615C9C" w:rsidRDefault="009868C8" w:rsidP="009868C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164AFB" w:rsidRDefault="006E7B12" w:rsidP="00C13776">
      <w:pPr>
        <w:pStyle w:val="ConsPlusNormal"/>
        <w:ind w:firstLine="709"/>
        <w:jc w:val="both"/>
        <w:rPr>
          <w:sz w:val="24"/>
          <w:szCs w:val="24"/>
          <w:lang w:eastAsia="ko-KR"/>
        </w:rPr>
      </w:pPr>
      <w:r>
        <w:rPr>
          <w:sz w:val="24"/>
          <w:szCs w:val="24"/>
        </w:rPr>
        <w:t>74</w:t>
      </w:r>
      <w:r w:rsidR="00C13776">
        <w:rPr>
          <w:sz w:val="24"/>
          <w:szCs w:val="24"/>
        </w:rPr>
        <w:t>.</w:t>
      </w:r>
      <w:r w:rsidR="00164AFB" w:rsidRPr="00164AFB">
        <w:rPr>
          <w:sz w:val="24"/>
          <w:szCs w:val="24"/>
          <w:lang w:eastAsia="ko-KR"/>
        </w:rPr>
        <w:t xml:space="preserve"> </w:t>
      </w:r>
      <w:r w:rsidR="00164AFB">
        <w:rPr>
          <w:sz w:val="24"/>
          <w:szCs w:val="24"/>
          <w:lang w:eastAsia="ko-KR"/>
        </w:rPr>
        <w:t>Основаниями отказа в удовлетворении жалобы являются:</w:t>
      </w:r>
    </w:p>
    <w:p w:rsidR="00164AFB" w:rsidRDefault="00164AFB" w:rsidP="00C13776">
      <w:pPr>
        <w:pStyle w:val="ConsPlusNormal"/>
        <w:ind w:firstLine="709"/>
        <w:jc w:val="both"/>
        <w:rPr>
          <w:sz w:val="24"/>
          <w:szCs w:val="24"/>
          <w:lang w:eastAsia="ko-KR"/>
        </w:rPr>
      </w:pPr>
      <w:r>
        <w:rPr>
          <w:sz w:val="24"/>
          <w:szCs w:val="24"/>
          <w:lang w:eastAsia="ko-KR"/>
        </w:rPr>
        <w:t>а) наличие вступившего в законную силу решения суда, арбитражного суда по жалобе о том же предмете и по тем же основаниям;</w:t>
      </w:r>
    </w:p>
    <w:p w:rsidR="00164AFB" w:rsidRDefault="00164AFB" w:rsidP="00C13776">
      <w:pPr>
        <w:pStyle w:val="ConsPlusNormal"/>
        <w:ind w:firstLine="709"/>
        <w:jc w:val="both"/>
        <w:rPr>
          <w:sz w:val="24"/>
          <w:szCs w:val="24"/>
          <w:lang w:eastAsia="ko-KR"/>
        </w:rPr>
      </w:pPr>
      <w:r>
        <w:rPr>
          <w:sz w:val="24"/>
          <w:szCs w:val="24"/>
          <w:lang w:eastAsia="ko-KR"/>
        </w:rPr>
        <w:t>б) подача жалобы лицом, полномочия которого не подтверждены в порядке, установленном законодательством Российской Федерации;</w:t>
      </w:r>
    </w:p>
    <w:p w:rsidR="00164AFB" w:rsidRDefault="00164AFB" w:rsidP="00C13776">
      <w:pPr>
        <w:pStyle w:val="ConsPlusNormal"/>
        <w:ind w:firstLine="709"/>
        <w:jc w:val="both"/>
        <w:rPr>
          <w:sz w:val="24"/>
          <w:szCs w:val="24"/>
          <w:lang w:eastAsia="ko-KR"/>
        </w:rPr>
      </w:pPr>
      <w:r>
        <w:rPr>
          <w:sz w:val="24"/>
          <w:szCs w:val="24"/>
          <w:lang w:eastAsia="ko-KR"/>
        </w:rPr>
        <w:t>в) наличие решения по жалобе, принятого ранее в отношении того же заинтересованного лица и по тому же предмету жалобы.</w:t>
      </w:r>
    </w:p>
    <w:p w:rsidR="00164AFB" w:rsidRDefault="006E7B12" w:rsidP="00C13776">
      <w:pPr>
        <w:pStyle w:val="ConsPlusNormal"/>
        <w:ind w:firstLine="709"/>
        <w:jc w:val="both"/>
        <w:rPr>
          <w:sz w:val="24"/>
          <w:szCs w:val="24"/>
          <w:lang w:eastAsia="ko-KR"/>
        </w:rPr>
      </w:pPr>
      <w:r>
        <w:rPr>
          <w:sz w:val="24"/>
          <w:szCs w:val="24"/>
          <w:lang w:eastAsia="ko-KR"/>
        </w:rPr>
        <w:t>74</w:t>
      </w:r>
      <w:r w:rsidR="00164AFB">
        <w:rPr>
          <w:sz w:val="24"/>
          <w:szCs w:val="24"/>
          <w:lang w:eastAsia="ko-KR"/>
        </w:rPr>
        <w:t>.1. Решение, принятое по результатам рассмотрения жалобы, может быть обжаловано в порядке, установленном законодательством.</w:t>
      </w:r>
    </w:p>
    <w:p w:rsidR="00164AFB" w:rsidRDefault="006E7B12" w:rsidP="00C13776">
      <w:pPr>
        <w:pStyle w:val="ConsPlusNormal"/>
        <w:ind w:firstLine="709"/>
        <w:jc w:val="both"/>
        <w:rPr>
          <w:sz w:val="24"/>
          <w:szCs w:val="24"/>
          <w:lang w:eastAsia="ko-KR"/>
        </w:rPr>
      </w:pPr>
      <w:r>
        <w:rPr>
          <w:sz w:val="24"/>
          <w:szCs w:val="24"/>
          <w:lang w:eastAsia="ko-KR"/>
        </w:rPr>
        <w:t>74</w:t>
      </w:r>
      <w:r w:rsidR="00164AFB">
        <w:rPr>
          <w:sz w:val="24"/>
          <w:szCs w:val="24"/>
          <w:lang w:eastAsia="ko-KR"/>
        </w:rPr>
        <w:t xml:space="preserve">.2. В случае установления в ходе или по результатам </w:t>
      </w:r>
      <w:proofErr w:type="gramStart"/>
      <w:r w:rsidR="00164AFB">
        <w:rPr>
          <w:sz w:val="24"/>
          <w:szCs w:val="24"/>
          <w:lang w:eastAsia="ko-KR"/>
        </w:rPr>
        <w:t>рассмотрения жалобы признаков состава административного правонарушения</w:t>
      </w:r>
      <w:proofErr w:type="gramEnd"/>
      <w:r w:rsidR="00164AFB">
        <w:rPr>
          <w:sz w:val="24"/>
          <w:szCs w:val="24"/>
          <w:lang w:eastAsia="ko-KR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164AFB" w:rsidRDefault="006E7B12" w:rsidP="00C13776">
      <w:pPr>
        <w:pStyle w:val="ConsPlusNormal"/>
        <w:ind w:firstLine="709"/>
        <w:jc w:val="both"/>
        <w:rPr>
          <w:sz w:val="24"/>
          <w:szCs w:val="24"/>
          <w:lang w:eastAsia="ko-KR"/>
        </w:rPr>
      </w:pPr>
      <w:r>
        <w:rPr>
          <w:sz w:val="24"/>
          <w:szCs w:val="24"/>
          <w:lang w:eastAsia="ko-KR"/>
        </w:rPr>
        <w:t>74</w:t>
      </w:r>
      <w:r w:rsidR="00164AFB">
        <w:rPr>
          <w:sz w:val="24"/>
          <w:szCs w:val="24"/>
          <w:lang w:eastAsia="ko-KR"/>
        </w:rPr>
        <w:t>.3. Способами информирования заинтересованных лиц о порядке подачи и рассмотрения жалобы являются:</w:t>
      </w:r>
    </w:p>
    <w:p w:rsidR="00164AFB" w:rsidRDefault="00164AFB" w:rsidP="00C13776">
      <w:pPr>
        <w:pStyle w:val="ConsPlusNormal"/>
        <w:ind w:firstLine="709"/>
        <w:jc w:val="both"/>
        <w:rPr>
          <w:sz w:val="24"/>
          <w:szCs w:val="24"/>
          <w:lang w:eastAsia="ko-KR"/>
        </w:rPr>
      </w:pPr>
      <w:r>
        <w:rPr>
          <w:sz w:val="24"/>
          <w:szCs w:val="24"/>
          <w:lang w:eastAsia="ko-KR"/>
        </w:rPr>
        <w:t>а) личное обращение заинтересованных лиц в уполномоченный орган;</w:t>
      </w:r>
    </w:p>
    <w:p w:rsidR="00164AFB" w:rsidRDefault="00164AFB" w:rsidP="00C13776">
      <w:pPr>
        <w:pStyle w:val="ConsPlusNormal"/>
        <w:ind w:firstLine="709"/>
        <w:jc w:val="both"/>
        <w:rPr>
          <w:sz w:val="24"/>
          <w:szCs w:val="24"/>
          <w:lang w:eastAsia="ko-KR"/>
        </w:rPr>
      </w:pPr>
      <w:r>
        <w:rPr>
          <w:sz w:val="24"/>
          <w:szCs w:val="24"/>
          <w:lang w:eastAsia="ko-KR"/>
        </w:rPr>
        <w:t>б) через организации почтовой связи;</w:t>
      </w:r>
    </w:p>
    <w:p w:rsidR="00164AFB" w:rsidRDefault="00164AFB" w:rsidP="00C13776">
      <w:pPr>
        <w:pStyle w:val="ConsPlusNormal"/>
        <w:ind w:firstLine="709"/>
        <w:jc w:val="both"/>
        <w:rPr>
          <w:sz w:val="24"/>
          <w:szCs w:val="24"/>
          <w:lang w:eastAsia="ko-KR"/>
        </w:rPr>
      </w:pPr>
      <w:r>
        <w:rPr>
          <w:sz w:val="24"/>
          <w:szCs w:val="24"/>
          <w:lang w:eastAsia="ko-KR"/>
        </w:rPr>
        <w:t>в) с помощью средств электронной связи (направление письма на адрес электронной почты уполномоченный орган);</w:t>
      </w:r>
    </w:p>
    <w:p w:rsidR="00164AFB" w:rsidRDefault="00164AFB" w:rsidP="00C13776">
      <w:pPr>
        <w:pStyle w:val="ConsPlusNormal"/>
        <w:ind w:firstLine="709"/>
        <w:jc w:val="both"/>
        <w:rPr>
          <w:sz w:val="24"/>
          <w:szCs w:val="24"/>
          <w:lang w:eastAsia="ko-KR"/>
        </w:rPr>
      </w:pPr>
      <w:r>
        <w:rPr>
          <w:sz w:val="24"/>
          <w:szCs w:val="24"/>
          <w:lang w:eastAsia="ko-KR"/>
        </w:rPr>
        <w:t>г) с помощью т</w:t>
      </w:r>
      <w:r w:rsidR="00C13776">
        <w:rPr>
          <w:sz w:val="24"/>
          <w:szCs w:val="24"/>
          <w:lang w:eastAsia="ko-KR"/>
        </w:rPr>
        <w:t>елефонной и факсимильной связи.</w:t>
      </w:r>
    </w:p>
    <w:p w:rsidR="009868C8" w:rsidRPr="00615C9C" w:rsidRDefault="009868C8" w:rsidP="00C137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868C8" w:rsidRPr="00615C9C" w:rsidRDefault="00C13776" w:rsidP="009868C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</w:t>
      </w:r>
      <w:r w:rsidR="008A1AA3" w:rsidRPr="00615C9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319CD">
        <w:rPr>
          <w:rFonts w:ascii="Arial" w:eastAsia="Times New Roman" w:hAnsi="Arial" w:cs="Arial"/>
          <w:sz w:val="24"/>
          <w:szCs w:val="24"/>
          <w:lang w:eastAsia="ru-RU"/>
        </w:rPr>
        <w:t>29</w:t>
      </w:r>
      <w:r w:rsidRPr="00615C9C">
        <w:rPr>
          <w:rFonts w:ascii="Arial" w:eastAsia="Times New Roman" w:hAnsi="Arial" w:cs="Arial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ОСНОВАНИЯ ДЛЯ НАЧАЛА ПРОЦЕДУРЫ ДОСУДЕБНОГ</w:t>
      </w:r>
      <w:r w:rsidR="00B807F7">
        <w:rPr>
          <w:rFonts w:ascii="Arial" w:eastAsia="Times New Roman" w:hAnsi="Arial" w:cs="Arial"/>
          <w:sz w:val="24"/>
          <w:szCs w:val="24"/>
          <w:lang w:eastAsia="ru-RU"/>
        </w:rPr>
        <w:t>О (</w:t>
      </w:r>
      <w:r>
        <w:rPr>
          <w:rFonts w:ascii="Arial" w:eastAsia="Times New Roman" w:hAnsi="Arial" w:cs="Arial"/>
          <w:sz w:val="24"/>
          <w:szCs w:val="24"/>
          <w:lang w:eastAsia="ru-RU"/>
        </w:rPr>
        <w:t>ВНЕСУДЕБНОГО) ОБЖАЛОВАНИЯ</w:t>
      </w:r>
    </w:p>
    <w:p w:rsidR="009868C8" w:rsidRPr="00615C9C" w:rsidRDefault="009868C8" w:rsidP="00C1377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868C8" w:rsidRPr="00615C9C" w:rsidRDefault="006E7B12" w:rsidP="009868C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75.</w:t>
      </w:r>
      <w:r w:rsidR="009868C8" w:rsidRPr="00615C9C">
        <w:rPr>
          <w:rFonts w:ascii="Arial" w:eastAsia="Times New Roman" w:hAnsi="Arial" w:cs="Arial"/>
          <w:sz w:val="24"/>
          <w:szCs w:val="24"/>
          <w:lang w:eastAsia="ru-RU"/>
        </w:rPr>
        <w:t>Основанием для начала процедуры досудебного (внесудебного) обжалования является обращение заявителя на обжалование решений, действий (бездействия) органа, предоставляющего муниципальную услугу, муниципальных служащих.</w:t>
      </w:r>
    </w:p>
    <w:p w:rsidR="009868C8" w:rsidRPr="00615C9C" w:rsidRDefault="009868C8" w:rsidP="009868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868C8" w:rsidRPr="00615C9C" w:rsidRDefault="005319CD" w:rsidP="005319C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30</w:t>
      </w:r>
      <w:r w:rsidR="008A1AA3" w:rsidRPr="00615C9C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F839AB">
        <w:rPr>
          <w:rFonts w:ascii="Arial" w:eastAsia="Times New Roman" w:hAnsi="Arial" w:cs="Arial"/>
          <w:sz w:val="24"/>
          <w:szCs w:val="24"/>
          <w:lang w:eastAsia="ru-RU"/>
        </w:rPr>
        <w:t>ПРАВА ЗАЯВИТЕЛЯ НА ПОЛУЧЕНИЕ ИНФОРМАЦИИ И ДОКУМЕНТОВ</w:t>
      </w:r>
      <w:r w:rsidR="00B807F7">
        <w:rPr>
          <w:rFonts w:ascii="Arial" w:eastAsia="Times New Roman" w:hAnsi="Arial" w:cs="Arial"/>
          <w:sz w:val="24"/>
          <w:szCs w:val="24"/>
          <w:lang w:eastAsia="ru-RU"/>
        </w:rPr>
        <w:t>. Н</w:t>
      </w:r>
      <w:r w:rsidR="00F839AB">
        <w:rPr>
          <w:rFonts w:ascii="Arial" w:eastAsia="Times New Roman" w:hAnsi="Arial" w:cs="Arial"/>
          <w:sz w:val="24"/>
          <w:szCs w:val="24"/>
          <w:lang w:eastAsia="ru-RU"/>
        </w:rPr>
        <w:t>ЕОБХОДИМЫХ ДЛЯ ОБСНОВАНИЯ И РАССМОТРЕНИЯ ЖАЛОБЫ</w:t>
      </w:r>
    </w:p>
    <w:p w:rsidR="009868C8" w:rsidRPr="00615C9C" w:rsidRDefault="009868C8" w:rsidP="005319C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868C8" w:rsidRPr="00615C9C" w:rsidRDefault="006E7B12" w:rsidP="009868C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76</w:t>
      </w:r>
      <w:r w:rsidR="008A1AA3" w:rsidRPr="00615C9C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9868C8" w:rsidRPr="00615C9C">
        <w:rPr>
          <w:rFonts w:ascii="Arial" w:eastAsia="Times New Roman" w:hAnsi="Arial" w:cs="Arial"/>
          <w:sz w:val="24"/>
          <w:szCs w:val="24"/>
          <w:lang w:eastAsia="ru-RU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9868C8" w:rsidRPr="00615C9C" w:rsidRDefault="006E7B12" w:rsidP="009868C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76</w:t>
      </w:r>
      <w:r w:rsidR="008A1AA3" w:rsidRPr="00615C9C">
        <w:rPr>
          <w:rFonts w:ascii="Arial" w:eastAsia="Times New Roman" w:hAnsi="Arial" w:cs="Arial"/>
          <w:sz w:val="24"/>
          <w:szCs w:val="24"/>
          <w:lang w:eastAsia="ru-RU"/>
        </w:rPr>
        <w:t>.1.В</w:t>
      </w:r>
      <w:r w:rsidR="009868C8" w:rsidRPr="00615C9C">
        <w:rPr>
          <w:rFonts w:ascii="Arial" w:eastAsia="Times New Roman" w:hAnsi="Arial" w:cs="Arial"/>
          <w:sz w:val="24"/>
          <w:szCs w:val="24"/>
          <w:lang w:eastAsia="ru-RU"/>
        </w:rPr>
        <w:t xml:space="preserve"> письменной жалобе заявителем в обязательном порядке указываются либо наименование органа местного самоуправления, в который направляется письменное обращение, либо фамилия, имя, отчество соответствующего муниципального служащего, либо должность соответствующего лица, а также свои фамилия, имя, отчество (последнее - при наличии), почтовый адрес, по которому должны быть направлены ответ, уведомление о переадресации обращения, излагает суть жалобы, ставит личную подпись и дату.</w:t>
      </w:r>
      <w:proofErr w:type="gramEnd"/>
    </w:p>
    <w:p w:rsidR="009868C8" w:rsidRPr="00615C9C" w:rsidRDefault="009868C8" w:rsidP="009868C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15C9C">
        <w:rPr>
          <w:rFonts w:ascii="Arial" w:eastAsia="Times New Roman" w:hAnsi="Arial" w:cs="Arial"/>
          <w:sz w:val="24"/>
          <w:szCs w:val="24"/>
          <w:lang w:eastAsia="ru-RU"/>
        </w:rPr>
        <w:t>В случае необходимости в подтверждение своих доводов заявитель прилагает к письменной жалобе документы и материалы либо их копии.</w:t>
      </w:r>
    </w:p>
    <w:p w:rsidR="002B1FA4" w:rsidRDefault="002B1FA4" w:rsidP="000333CD">
      <w:pPr>
        <w:autoSpaceDE w:val="0"/>
        <w:autoSpaceDN w:val="0"/>
        <w:adjustRightInd w:val="0"/>
        <w:spacing w:after="0" w:line="240" w:lineRule="auto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9868C8" w:rsidRPr="00615C9C" w:rsidRDefault="005319CD" w:rsidP="00F839A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31</w:t>
      </w:r>
      <w:r w:rsidR="009868C8" w:rsidRPr="00615C9C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F839AB">
        <w:rPr>
          <w:rFonts w:ascii="Arial" w:eastAsia="Times New Roman" w:hAnsi="Arial" w:cs="Arial"/>
          <w:sz w:val="24"/>
          <w:szCs w:val="24"/>
          <w:lang w:eastAsia="ru-RU"/>
        </w:rPr>
        <w:t xml:space="preserve">ОРГАНЫ МЕСТНОГО САМОУПРАВЛЕНИЯ </w:t>
      </w:r>
      <w:proofErr w:type="gramStart"/>
      <w:r w:rsidR="00F839AB">
        <w:rPr>
          <w:rFonts w:ascii="Arial" w:eastAsia="Times New Roman" w:hAnsi="Arial" w:cs="Arial"/>
          <w:sz w:val="24"/>
          <w:szCs w:val="24"/>
          <w:lang w:eastAsia="ru-RU"/>
        </w:rPr>
        <w:t>г</w:t>
      </w:r>
      <w:proofErr w:type="gramEnd"/>
      <w:r w:rsidR="00F839AB">
        <w:rPr>
          <w:rFonts w:ascii="Arial" w:eastAsia="Times New Roman" w:hAnsi="Arial" w:cs="Arial"/>
          <w:sz w:val="24"/>
          <w:szCs w:val="24"/>
          <w:lang w:eastAsia="ru-RU"/>
        </w:rPr>
        <w:t>. ТУЛУНА И УПОЛНОМОЧЕННЫЕ НА РАССМОТРЕНИЕ ЖАЛОБЫ ДОЛЖНОСТНОГО ЛИЦА, КОТОРЫМ МОЖЕТ БЫТЬ НАПРАВЛЕНА ЖАЛОБА ЗАЯВИТЕЛЯ В ДОСУДЕБНОМ (ВНЕСУДЕБНОМ) ПОРЯДКЕ</w:t>
      </w:r>
    </w:p>
    <w:p w:rsidR="009868C8" w:rsidRPr="00615C9C" w:rsidRDefault="009868C8" w:rsidP="009868C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868C8" w:rsidRPr="00615C9C" w:rsidRDefault="006E7B12" w:rsidP="008C24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77</w:t>
      </w:r>
      <w:r w:rsidR="005032F3" w:rsidRPr="00615C9C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8C2496">
        <w:rPr>
          <w:rFonts w:ascii="Arial" w:eastAsia="Times New Roman" w:hAnsi="Arial" w:cs="Arial"/>
          <w:sz w:val="24"/>
          <w:szCs w:val="24"/>
          <w:lang w:eastAsia="ru-RU"/>
        </w:rPr>
        <w:t xml:space="preserve">Решения, </w:t>
      </w:r>
      <w:r w:rsidR="009868C8" w:rsidRPr="00615C9C">
        <w:rPr>
          <w:rFonts w:ascii="Arial" w:eastAsia="Times New Roman" w:hAnsi="Arial" w:cs="Arial"/>
          <w:sz w:val="24"/>
          <w:szCs w:val="24"/>
          <w:lang w:eastAsia="ru-RU"/>
        </w:rPr>
        <w:t>действия (бездействие) органа, предоставляющего муниципальную услугу, муниципальных служащих могут быть обжалованы:</w:t>
      </w:r>
    </w:p>
    <w:p w:rsidR="009868C8" w:rsidRPr="00615C9C" w:rsidRDefault="009868C8" w:rsidP="008C24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15C9C">
        <w:rPr>
          <w:rFonts w:ascii="Arial" w:eastAsia="Times New Roman" w:hAnsi="Arial" w:cs="Arial"/>
          <w:sz w:val="24"/>
          <w:szCs w:val="24"/>
          <w:lang w:eastAsia="ru-RU"/>
        </w:rPr>
        <w:t xml:space="preserve">- главе </w:t>
      </w:r>
      <w:r w:rsidR="005032F3" w:rsidRPr="00615C9C">
        <w:rPr>
          <w:rFonts w:ascii="Arial" w:eastAsia="Times New Roman" w:hAnsi="Arial" w:cs="Arial"/>
          <w:sz w:val="24"/>
          <w:szCs w:val="24"/>
          <w:lang w:eastAsia="ru-RU"/>
        </w:rPr>
        <w:t>администрации городского окру</w:t>
      </w:r>
      <w:r w:rsidR="005319CD">
        <w:rPr>
          <w:rFonts w:ascii="Arial" w:eastAsia="Times New Roman" w:hAnsi="Arial" w:cs="Arial"/>
          <w:sz w:val="24"/>
          <w:szCs w:val="24"/>
          <w:lang w:eastAsia="ru-RU"/>
        </w:rPr>
        <w:t>га муниципального образования –</w:t>
      </w:r>
      <w:proofErr w:type="gramStart"/>
      <w:r w:rsidR="005319CD" w:rsidRPr="0064393E">
        <w:rPr>
          <w:rFonts w:ascii="Times New Roman" w:hAnsi="Times New Roman" w:cs="Times New Roman"/>
          <w:sz w:val="28"/>
          <w:szCs w:val="28"/>
        </w:rPr>
        <w:t>"</w:t>
      </w:r>
      <w:r w:rsidR="005319CD">
        <w:rPr>
          <w:rFonts w:ascii="Arial" w:eastAsia="Times New Roman" w:hAnsi="Arial" w:cs="Arial"/>
          <w:sz w:val="24"/>
          <w:szCs w:val="24"/>
          <w:lang w:eastAsia="ru-RU"/>
        </w:rPr>
        <w:t>г</w:t>
      </w:r>
      <w:proofErr w:type="gramEnd"/>
      <w:r w:rsidR="005319CD">
        <w:rPr>
          <w:rFonts w:ascii="Arial" w:eastAsia="Times New Roman" w:hAnsi="Arial" w:cs="Arial"/>
          <w:sz w:val="24"/>
          <w:szCs w:val="24"/>
          <w:lang w:eastAsia="ru-RU"/>
        </w:rPr>
        <w:t>ород- Тулун</w:t>
      </w:r>
      <w:r w:rsidR="005319CD" w:rsidRPr="0064393E">
        <w:rPr>
          <w:rFonts w:ascii="Times New Roman" w:hAnsi="Times New Roman" w:cs="Times New Roman"/>
          <w:sz w:val="28"/>
          <w:szCs w:val="28"/>
        </w:rPr>
        <w:t>"</w:t>
      </w:r>
      <w:r w:rsidR="005319CD">
        <w:rPr>
          <w:rFonts w:ascii="Times New Roman" w:hAnsi="Times New Roman" w:cs="Times New Roman"/>
          <w:sz w:val="28"/>
          <w:szCs w:val="28"/>
        </w:rPr>
        <w:t>.</w:t>
      </w:r>
    </w:p>
    <w:p w:rsidR="009868C8" w:rsidRPr="00615C9C" w:rsidRDefault="00F839AB" w:rsidP="009868C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</w:t>
      </w:r>
      <w:r w:rsidR="005319CD">
        <w:rPr>
          <w:rFonts w:ascii="Arial" w:eastAsia="Times New Roman" w:hAnsi="Arial" w:cs="Arial"/>
          <w:sz w:val="24"/>
          <w:szCs w:val="24"/>
          <w:lang w:eastAsia="ru-RU"/>
        </w:rPr>
        <w:t xml:space="preserve"> 32</w:t>
      </w:r>
      <w:r w:rsidR="009868C8" w:rsidRPr="00615C9C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eastAsia="ru-RU"/>
        </w:rPr>
        <w:t>СРОКИ РАССМОТРЕНИЯ ЖАЛОБЫ</w:t>
      </w:r>
    </w:p>
    <w:p w:rsidR="006E7B12" w:rsidRDefault="006E7B12" w:rsidP="008C249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FF6393" w:rsidRPr="00615C9C" w:rsidRDefault="006E7B12" w:rsidP="008C249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78</w:t>
      </w:r>
      <w:r w:rsidR="005032F3" w:rsidRPr="00615C9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  <w:r w:rsidR="00FF6393" w:rsidRPr="00615C9C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</w:t>
      </w:r>
      <w:proofErr w:type="gramStart"/>
      <w:r w:rsidR="00FF6393" w:rsidRPr="00615C9C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Жалоба, поступившая в орган, предоставляющий муниципальную услугу, подлежит рассмотрению в течение 15 (пятнадцати)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(пяти) рабочих</w:t>
      </w:r>
      <w:proofErr w:type="gramEnd"/>
      <w:r w:rsidR="00FF6393" w:rsidRPr="00615C9C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дней со дня ее регистрации.</w:t>
      </w:r>
    </w:p>
    <w:p w:rsidR="009868C8" w:rsidRPr="00615C9C" w:rsidRDefault="009868C8" w:rsidP="008C24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868C8" w:rsidRPr="00615C9C" w:rsidRDefault="00F839AB" w:rsidP="009868C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</w:t>
      </w:r>
      <w:r w:rsidR="005032F3" w:rsidRPr="00615C9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319CD">
        <w:rPr>
          <w:rFonts w:ascii="Arial" w:eastAsia="Times New Roman" w:hAnsi="Arial" w:cs="Arial"/>
          <w:sz w:val="24"/>
          <w:szCs w:val="24"/>
          <w:lang w:eastAsia="ru-RU"/>
        </w:rPr>
        <w:t>33</w:t>
      </w:r>
      <w:r w:rsidRPr="00615C9C">
        <w:rPr>
          <w:rFonts w:ascii="Arial" w:eastAsia="Times New Roman" w:hAnsi="Arial" w:cs="Arial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РЕЗУЛЬТАТ</w:t>
      </w:r>
      <w:r w:rsidR="005319CD">
        <w:rPr>
          <w:rFonts w:ascii="Arial" w:eastAsia="Times New Roman" w:hAnsi="Arial" w:cs="Arial"/>
          <w:sz w:val="24"/>
          <w:szCs w:val="24"/>
          <w:lang w:eastAsia="ru-RU"/>
        </w:rPr>
        <w:t xml:space="preserve"> ДОСУДЕБНОГО (В</w:t>
      </w:r>
      <w:r>
        <w:rPr>
          <w:rFonts w:ascii="Arial" w:eastAsia="Times New Roman" w:hAnsi="Arial" w:cs="Arial"/>
          <w:sz w:val="24"/>
          <w:szCs w:val="24"/>
          <w:lang w:eastAsia="ru-RU"/>
        </w:rPr>
        <w:t>НЕСУДЕБНОГО) ОБЖАЛОВАНИЯ</w:t>
      </w:r>
    </w:p>
    <w:p w:rsidR="009868C8" w:rsidRPr="00615C9C" w:rsidRDefault="009868C8" w:rsidP="008C24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839AB" w:rsidRDefault="006E7B12" w:rsidP="00ED43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79</w:t>
      </w:r>
      <w:r w:rsidR="00ED43C5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.</w:t>
      </w:r>
      <w:r w:rsidR="00FF6393" w:rsidRPr="00615C9C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5319CD" w:rsidRDefault="00F839AB" w:rsidP="00ED43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615C9C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</w:t>
      </w:r>
      <w:proofErr w:type="gramStart"/>
      <w:r w:rsidR="00FF6393" w:rsidRPr="00615C9C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а)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настоящим административным регламентом, а также в иных формах;</w:t>
      </w:r>
      <w:r w:rsidR="005319CD" w:rsidRPr="00615C9C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</w:t>
      </w:r>
      <w:proofErr w:type="gramEnd"/>
    </w:p>
    <w:p w:rsidR="00ED43C5" w:rsidRPr="005319CD" w:rsidRDefault="005319CD" w:rsidP="00ED43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б) отказывает</w:t>
      </w:r>
      <w:r w:rsidRPr="005319CD">
        <w:rPr>
          <w:rFonts w:ascii="Arial" w:eastAsia="Times New Roman" w:hAnsi="Arial" w:cs="Arial"/>
          <w:sz w:val="24"/>
          <w:szCs w:val="24"/>
          <w:lang w:eastAsia="ru-RU"/>
        </w:rPr>
        <w:t xml:space="preserve"> в удовлетворении жалобы</w:t>
      </w:r>
    </w:p>
    <w:p w:rsidR="00164AFB" w:rsidRDefault="006E7B12" w:rsidP="005744F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79</w:t>
      </w:r>
      <w:r w:rsidR="00FF6393" w:rsidRPr="00615C9C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.1. Заявитель имеет право обжаловать решения по жалобе вышестоящим должностным лицам или в су</w:t>
      </w:r>
      <w:r w:rsidR="005744F4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де</w:t>
      </w:r>
    </w:p>
    <w:p w:rsidR="000333CD" w:rsidRDefault="000333CD" w:rsidP="0028513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outlineLvl w:val="1"/>
        <w:rPr>
          <w:rFonts w:ascii="Courier New" w:eastAsia="Times New Roman" w:hAnsi="Courier New" w:cs="Courier New"/>
          <w:lang w:eastAsia="ru-RU"/>
        </w:rPr>
      </w:pPr>
    </w:p>
    <w:p w:rsidR="00F839AB" w:rsidRDefault="00F839AB" w:rsidP="0028513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outlineLvl w:val="1"/>
        <w:rPr>
          <w:rFonts w:ascii="Courier New" w:eastAsia="Times New Roman" w:hAnsi="Courier New" w:cs="Courier New"/>
          <w:lang w:eastAsia="ru-RU"/>
        </w:rPr>
      </w:pPr>
    </w:p>
    <w:p w:rsidR="005744F4" w:rsidRPr="00A0603E" w:rsidRDefault="005744F4" w:rsidP="005744F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A0603E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Руководитель аппарата </w:t>
      </w:r>
    </w:p>
    <w:p w:rsidR="005744F4" w:rsidRPr="0028513A" w:rsidRDefault="005744F4" w:rsidP="0028513A">
      <w:pPr>
        <w:shd w:val="clear" w:color="auto" w:fill="FFFFFF"/>
        <w:tabs>
          <w:tab w:val="left" w:pos="5760"/>
        </w:tabs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A0603E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администрации городского округа                                                       Е.Е. Абрам</w:t>
      </w:r>
      <w:r w:rsidR="0028513A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ова</w:t>
      </w:r>
    </w:p>
    <w:p w:rsidR="005744F4" w:rsidRDefault="005744F4" w:rsidP="0042051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4536"/>
        <w:jc w:val="right"/>
        <w:outlineLvl w:val="1"/>
        <w:rPr>
          <w:rFonts w:ascii="Courier New" w:eastAsia="Times New Roman" w:hAnsi="Courier New" w:cs="Courier New"/>
          <w:lang w:eastAsia="ru-RU"/>
        </w:rPr>
      </w:pPr>
    </w:p>
    <w:p w:rsidR="006B44BD" w:rsidRDefault="006B44BD" w:rsidP="006E7B1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outlineLvl w:val="1"/>
        <w:rPr>
          <w:rFonts w:ascii="Courier New" w:eastAsia="Times New Roman" w:hAnsi="Courier New" w:cs="Courier New"/>
          <w:lang w:eastAsia="ru-RU"/>
        </w:rPr>
      </w:pPr>
    </w:p>
    <w:p w:rsidR="00B807F7" w:rsidRDefault="00B807F7" w:rsidP="006E7B1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outlineLvl w:val="1"/>
        <w:rPr>
          <w:rFonts w:ascii="Courier New" w:eastAsia="Times New Roman" w:hAnsi="Courier New" w:cs="Courier New"/>
          <w:lang w:eastAsia="ru-RU"/>
        </w:rPr>
      </w:pPr>
    </w:p>
    <w:p w:rsidR="006E7B12" w:rsidRDefault="006E7B12" w:rsidP="006E7B1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outlineLvl w:val="1"/>
        <w:rPr>
          <w:rFonts w:ascii="Courier New" w:eastAsia="Times New Roman" w:hAnsi="Courier New" w:cs="Courier New"/>
          <w:lang w:eastAsia="ru-RU"/>
        </w:rPr>
      </w:pPr>
      <w:bookmarkStart w:id="8" w:name="_GoBack"/>
      <w:bookmarkEnd w:id="8"/>
    </w:p>
    <w:p w:rsidR="00F839AB" w:rsidRDefault="00F839AB" w:rsidP="0042051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4536"/>
        <w:jc w:val="right"/>
        <w:outlineLvl w:val="1"/>
        <w:rPr>
          <w:rFonts w:ascii="Courier New" w:eastAsia="Times New Roman" w:hAnsi="Courier New" w:cs="Courier New"/>
          <w:lang w:eastAsia="ru-RU"/>
        </w:rPr>
      </w:pPr>
    </w:p>
    <w:p w:rsidR="009868C8" w:rsidRPr="0040368C" w:rsidRDefault="009868C8" w:rsidP="0042051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4536"/>
        <w:jc w:val="right"/>
        <w:outlineLvl w:val="1"/>
        <w:rPr>
          <w:rFonts w:ascii="Courier New" w:eastAsia="Times New Roman" w:hAnsi="Courier New" w:cs="Courier New"/>
          <w:lang w:eastAsia="ru-RU"/>
        </w:rPr>
      </w:pPr>
      <w:r w:rsidRPr="0040368C">
        <w:rPr>
          <w:rFonts w:ascii="Courier New" w:eastAsia="Times New Roman" w:hAnsi="Courier New" w:cs="Courier New"/>
          <w:lang w:eastAsia="ru-RU"/>
        </w:rPr>
        <w:lastRenderedPageBreak/>
        <w:t>Приложение №1</w:t>
      </w:r>
    </w:p>
    <w:p w:rsidR="009868C8" w:rsidRPr="0040368C" w:rsidRDefault="009868C8" w:rsidP="0042051D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Courier New" w:eastAsia="Times New Roman" w:hAnsi="Courier New" w:cs="Courier New"/>
          <w:lang w:eastAsia="ru-RU"/>
        </w:rPr>
      </w:pPr>
      <w:r w:rsidRPr="0040368C">
        <w:rPr>
          <w:rFonts w:ascii="Courier New" w:eastAsia="Times New Roman" w:hAnsi="Courier New" w:cs="Courier New"/>
          <w:lang w:eastAsia="ru-RU"/>
        </w:rPr>
        <w:t>к административному регламенту</w:t>
      </w:r>
    </w:p>
    <w:p w:rsidR="009868C8" w:rsidRPr="0040368C" w:rsidRDefault="009868C8" w:rsidP="0042051D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Courier New" w:eastAsia="Times New Roman" w:hAnsi="Courier New" w:cs="Courier New"/>
          <w:lang w:eastAsia="ru-RU"/>
        </w:rPr>
      </w:pPr>
      <w:r w:rsidRPr="0040368C">
        <w:rPr>
          <w:rFonts w:ascii="Courier New" w:eastAsia="Times New Roman" w:hAnsi="Courier New" w:cs="Courier New"/>
          <w:lang w:eastAsia="ru-RU"/>
        </w:rPr>
        <w:t>предоставления муниципальной услуги</w:t>
      </w:r>
    </w:p>
    <w:p w:rsidR="009868C8" w:rsidRPr="0040368C" w:rsidRDefault="009868C8" w:rsidP="0042051D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Courier New" w:eastAsia="Times New Roman" w:hAnsi="Courier New" w:cs="Courier New"/>
          <w:lang w:eastAsia="ru-RU"/>
        </w:rPr>
      </w:pPr>
      <w:r w:rsidRPr="0040368C">
        <w:rPr>
          <w:rFonts w:ascii="Courier New" w:eastAsia="Times New Roman" w:hAnsi="Courier New" w:cs="Courier New"/>
          <w:lang w:eastAsia="ru-RU"/>
        </w:rPr>
        <w:t>"Принятие и рассмотрение уведомления о создании народной дружины"</w:t>
      </w:r>
    </w:p>
    <w:p w:rsidR="009868C8" w:rsidRPr="009868C8" w:rsidRDefault="009868C8" w:rsidP="009868C8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68C8" w:rsidRPr="009868C8" w:rsidRDefault="009868C8" w:rsidP="009868C8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68C8" w:rsidRPr="009868C8" w:rsidRDefault="009868C8" w:rsidP="009868C8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68C" w:rsidRPr="0040368C" w:rsidRDefault="00FF6393" w:rsidP="009868C8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Arial" w:eastAsia="Times New Roman" w:hAnsi="Arial" w:cs="Arial"/>
          <w:sz w:val="24"/>
          <w:szCs w:val="24"/>
          <w:lang w:eastAsia="ru-RU"/>
        </w:rPr>
      </w:pPr>
      <w:r w:rsidRPr="0040368C">
        <w:rPr>
          <w:rFonts w:ascii="Arial" w:eastAsia="Times New Roman" w:hAnsi="Arial" w:cs="Arial"/>
          <w:sz w:val="24"/>
          <w:szCs w:val="24"/>
          <w:lang w:eastAsia="ru-RU"/>
        </w:rPr>
        <w:t xml:space="preserve">Мэру </w:t>
      </w:r>
      <w:r w:rsidR="0040368C" w:rsidRPr="0040368C">
        <w:rPr>
          <w:rFonts w:ascii="Arial" w:eastAsia="Times New Roman" w:hAnsi="Arial" w:cs="Arial"/>
          <w:sz w:val="24"/>
          <w:szCs w:val="24"/>
          <w:lang w:eastAsia="ru-RU"/>
        </w:rPr>
        <w:t xml:space="preserve">городского округа </w:t>
      </w:r>
    </w:p>
    <w:p w:rsidR="0040368C" w:rsidRPr="0040368C" w:rsidRDefault="0040368C" w:rsidP="009868C8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Arial" w:eastAsia="Times New Roman" w:hAnsi="Arial" w:cs="Arial"/>
          <w:sz w:val="24"/>
          <w:szCs w:val="24"/>
          <w:lang w:eastAsia="ru-RU"/>
        </w:rPr>
      </w:pPr>
    </w:p>
    <w:p w:rsidR="0040368C" w:rsidRPr="0040368C" w:rsidRDefault="0040368C" w:rsidP="009868C8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Arial" w:eastAsia="Times New Roman" w:hAnsi="Arial" w:cs="Arial"/>
          <w:sz w:val="24"/>
          <w:szCs w:val="24"/>
          <w:lang w:eastAsia="ru-RU"/>
        </w:rPr>
      </w:pPr>
    </w:p>
    <w:p w:rsidR="009868C8" w:rsidRPr="0040368C" w:rsidRDefault="009868C8" w:rsidP="009868C8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Arial" w:eastAsia="Times New Roman" w:hAnsi="Arial" w:cs="Arial"/>
          <w:sz w:val="24"/>
          <w:szCs w:val="24"/>
          <w:lang w:eastAsia="ru-RU"/>
        </w:rPr>
      </w:pPr>
      <w:r w:rsidRPr="0040368C">
        <w:rPr>
          <w:rFonts w:ascii="Arial" w:eastAsia="Times New Roman" w:hAnsi="Arial" w:cs="Arial"/>
          <w:sz w:val="24"/>
          <w:szCs w:val="24"/>
          <w:lang w:eastAsia="ru-RU"/>
        </w:rPr>
        <w:t>от ____________________________</w:t>
      </w:r>
    </w:p>
    <w:p w:rsidR="009868C8" w:rsidRPr="0040368C" w:rsidRDefault="009868C8" w:rsidP="009868C8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  <w:r w:rsidRPr="0040368C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(Ф.И.О., адрес места </w:t>
      </w:r>
      <w:r w:rsidR="0040368C" w:rsidRPr="0040368C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жительства, контактный</w:t>
      </w:r>
      <w:r w:rsidRPr="0040368C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телефон)</w:t>
      </w:r>
    </w:p>
    <w:p w:rsidR="009868C8" w:rsidRPr="009868C8" w:rsidRDefault="009868C8" w:rsidP="009868C8">
      <w:pPr>
        <w:widowControl w:val="0"/>
        <w:autoSpaceDE w:val="0"/>
        <w:autoSpaceDN w:val="0"/>
        <w:adjustRightInd w:val="0"/>
        <w:spacing w:after="0" w:line="240" w:lineRule="auto"/>
        <w:ind w:left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68C" w:rsidRDefault="0040368C" w:rsidP="009868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Par354"/>
      <w:bookmarkEnd w:id="9"/>
    </w:p>
    <w:p w:rsidR="009868C8" w:rsidRPr="0040368C" w:rsidRDefault="009868C8" w:rsidP="009868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0368C">
        <w:rPr>
          <w:rFonts w:ascii="Arial" w:eastAsia="Times New Roman" w:hAnsi="Arial" w:cs="Arial"/>
          <w:sz w:val="24"/>
          <w:szCs w:val="24"/>
          <w:lang w:eastAsia="ru-RU"/>
        </w:rPr>
        <w:t>УВЕДОМЛЕНИЕ</w:t>
      </w:r>
    </w:p>
    <w:p w:rsidR="009868C8" w:rsidRPr="0040368C" w:rsidRDefault="009868C8" w:rsidP="009868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0368C">
        <w:rPr>
          <w:rFonts w:ascii="Arial" w:eastAsia="Times New Roman" w:hAnsi="Arial" w:cs="Arial"/>
          <w:sz w:val="24"/>
          <w:szCs w:val="24"/>
          <w:lang w:eastAsia="ru-RU"/>
        </w:rPr>
        <w:t>О СОЗДАНИИ НАРОДНОЙ ДРУЖИНЫ</w:t>
      </w:r>
    </w:p>
    <w:p w:rsidR="009868C8" w:rsidRPr="0040368C" w:rsidRDefault="009868C8" w:rsidP="009868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868C8" w:rsidRPr="0040368C" w:rsidRDefault="009868C8" w:rsidP="009868C8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40368C">
        <w:rPr>
          <w:rFonts w:ascii="Arial" w:eastAsia="Times New Roman" w:hAnsi="Arial" w:cs="Arial"/>
          <w:sz w:val="24"/>
          <w:szCs w:val="24"/>
          <w:lang w:eastAsia="ru-RU"/>
        </w:rPr>
        <w:t xml:space="preserve">"____" _____________ 20___ г. на </w:t>
      </w:r>
      <w:r w:rsidR="00077A31" w:rsidRPr="0040368C">
        <w:rPr>
          <w:rFonts w:ascii="Arial" w:eastAsia="Times New Roman" w:hAnsi="Arial" w:cs="Arial"/>
          <w:sz w:val="24"/>
          <w:szCs w:val="24"/>
          <w:lang w:eastAsia="ru-RU"/>
        </w:rPr>
        <w:t>территории _</w:t>
      </w:r>
      <w:r w:rsidRPr="0040368C">
        <w:rPr>
          <w:rFonts w:ascii="Arial" w:eastAsia="Times New Roman" w:hAnsi="Arial" w:cs="Arial"/>
          <w:sz w:val="24"/>
          <w:szCs w:val="24"/>
          <w:lang w:eastAsia="ru-RU"/>
        </w:rPr>
        <w:t>__________________</w:t>
      </w:r>
    </w:p>
    <w:p w:rsidR="009868C8" w:rsidRPr="0040368C" w:rsidRDefault="009868C8" w:rsidP="009868C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0368C">
        <w:rPr>
          <w:rFonts w:ascii="Arial" w:eastAsia="Times New Roman" w:hAnsi="Arial" w:cs="Arial"/>
          <w:sz w:val="24"/>
          <w:szCs w:val="24"/>
          <w:lang w:eastAsia="ru-RU"/>
        </w:rPr>
        <w:t>создана народная дружина __________________________________________.</w:t>
      </w:r>
    </w:p>
    <w:p w:rsidR="009868C8" w:rsidRPr="0040368C" w:rsidRDefault="009868C8" w:rsidP="009868C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0368C">
        <w:rPr>
          <w:rFonts w:ascii="Arial" w:eastAsia="Times New Roman" w:hAnsi="Arial" w:cs="Arial"/>
          <w:sz w:val="24"/>
          <w:szCs w:val="24"/>
          <w:lang w:eastAsia="ru-RU"/>
        </w:rPr>
        <w:t>Учредители народной дружины: _____________________________________.</w:t>
      </w:r>
    </w:p>
    <w:p w:rsidR="009868C8" w:rsidRPr="0040368C" w:rsidRDefault="009868C8" w:rsidP="009868C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868C8" w:rsidRPr="0040368C" w:rsidRDefault="009868C8" w:rsidP="009868C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868C8" w:rsidRPr="0040368C" w:rsidRDefault="009868C8" w:rsidP="009868C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0368C">
        <w:rPr>
          <w:rFonts w:ascii="Arial" w:eastAsia="Times New Roman" w:hAnsi="Arial" w:cs="Arial"/>
          <w:sz w:val="24"/>
          <w:szCs w:val="24"/>
          <w:lang w:eastAsia="ru-RU"/>
        </w:rPr>
        <w:t>Приложение:</w:t>
      </w:r>
    </w:p>
    <w:p w:rsidR="009868C8" w:rsidRPr="0040368C" w:rsidRDefault="009868C8" w:rsidP="009868C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868C8" w:rsidRPr="009868C8" w:rsidRDefault="009868C8" w:rsidP="009868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68C8" w:rsidRPr="009868C8" w:rsidRDefault="009868C8" w:rsidP="009868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68C8" w:rsidRPr="0040368C" w:rsidRDefault="009868C8" w:rsidP="009868C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0368C">
        <w:rPr>
          <w:rFonts w:ascii="Arial" w:eastAsia="Times New Roman" w:hAnsi="Arial" w:cs="Arial"/>
          <w:sz w:val="24"/>
          <w:szCs w:val="24"/>
          <w:lang w:eastAsia="ru-RU"/>
        </w:rPr>
        <w:t>"____" ____________ 20___ г.               _______________/_______________/</w:t>
      </w:r>
    </w:p>
    <w:p w:rsidR="009868C8" w:rsidRPr="0040368C" w:rsidRDefault="009868C8" w:rsidP="009868C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0368C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подпись                 Ф.И.О.</w:t>
      </w:r>
    </w:p>
    <w:p w:rsidR="009868C8" w:rsidRPr="0040368C" w:rsidRDefault="009868C8" w:rsidP="009868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868C8" w:rsidRPr="009868C8" w:rsidRDefault="009868C8" w:rsidP="009868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868C8" w:rsidRPr="009868C8" w:rsidRDefault="009868C8" w:rsidP="009868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68C8" w:rsidRPr="009868C8" w:rsidRDefault="009868C8" w:rsidP="009868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68C8" w:rsidRPr="009868C8" w:rsidRDefault="009868C8" w:rsidP="009868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68C8" w:rsidRPr="009868C8" w:rsidRDefault="009868C8" w:rsidP="009868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68C8" w:rsidRPr="009868C8" w:rsidRDefault="009868C8" w:rsidP="009868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68C8" w:rsidRPr="009868C8" w:rsidRDefault="009868C8" w:rsidP="009868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68C8" w:rsidRPr="009868C8" w:rsidRDefault="009868C8" w:rsidP="009868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68C8" w:rsidRPr="009868C8" w:rsidRDefault="009868C8" w:rsidP="009868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68C8" w:rsidRPr="009868C8" w:rsidRDefault="009868C8" w:rsidP="009868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68C8" w:rsidRPr="009868C8" w:rsidRDefault="009868C8" w:rsidP="009868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68C8" w:rsidRPr="009868C8" w:rsidRDefault="009868C8" w:rsidP="009868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68C8" w:rsidRPr="009868C8" w:rsidRDefault="009868C8" w:rsidP="009868C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Par380"/>
      <w:bookmarkEnd w:id="10"/>
    </w:p>
    <w:p w:rsidR="009868C8" w:rsidRPr="009868C8" w:rsidRDefault="009868C8" w:rsidP="009868C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68C8" w:rsidRPr="009868C8" w:rsidRDefault="009868C8" w:rsidP="009868C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68C8" w:rsidRPr="009868C8" w:rsidRDefault="009868C8" w:rsidP="009868C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68C8" w:rsidRPr="009868C8" w:rsidRDefault="009868C8" w:rsidP="009868C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68C8" w:rsidRPr="009868C8" w:rsidRDefault="009868C8" w:rsidP="009868C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68C8" w:rsidRPr="009868C8" w:rsidRDefault="009868C8" w:rsidP="009868C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68C8" w:rsidRPr="009868C8" w:rsidRDefault="009868C8" w:rsidP="009868C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68C8" w:rsidRPr="009868C8" w:rsidRDefault="009868C8" w:rsidP="009868C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68C8" w:rsidRPr="009868C8" w:rsidRDefault="009868C8" w:rsidP="009868C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8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868C8" w:rsidRPr="0040368C" w:rsidRDefault="0042051D" w:rsidP="009868C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lastRenderedPageBreak/>
        <w:t>Приложение №</w:t>
      </w:r>
      <w:r w:rsidR="009868C8" w:rsidRPr="0040368C">
        <w:rPr>
          <w:rFonts w:ascii="Courier New" w:eastAsia="Times New Roman" w:hAnsi="Courier New" w:cs="Courier New"/>
          <w:lang w:eastAsia="ru-RU"/>
        </w:rPr>
        <w:t>2</w:t>
      </w:r>
    </w:p>
    <w:p w:rsidR="009868C8" w:rsidRPr="0040368C" w:rsidRDefault="009868C8" w:rsidP="009868C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40368C">
        <w:rPr>
          <w:rFonts w:ascii="Courier New" w:eastAsia="Times New Roman" w:hAnsi="Courier New" w:cs="Courier New"/>
          <w:lang w:eastAsia="ru-RU"/>
        </w:rPr>
        <w:t>к административному регламенту</w:t>
      </w:r>
    </w:p>
    <w:p w:rsidR="009868C8" w:rsidRPr="0040368C" w:rsidRDefault="009868C8" w:rsidP="009868C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40368C">
        <w:rPr>
          <w:rFonts w:ascii="Courier New" w:eastAsia="Times New Roman" w:hAnsi="Courier New" w:cs="Courier New"/>
          <w:lang w:eastAsia="ru-RU"/>
        </w:rPr>
        <w:t>предоставления муниципальной услуги</w:t>
      </w:r>
    </w:p>
    <w:p w:rsidR="009868C8" w:rsidRPr="0040368C" w:rsidRDefault="009868C8" w:rsidP="009868C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40368C">
        <w:rPr>
          <w:rFonts w:ascii="Courier New" w:eastAsia="Times New Roman" w:hAnsi="Courier New" w:cs="Courier New"/>
          <w:lang w:eastAsia="ru-RU"/>
        </w:rPr>
        <w:t>«Принятие и рассмотрение уведомления</w:t>
      </w:r>
    </w:p>
    <w:p w:rsidR="009868C8" w:rsidRPr="0040368C" w:rsidRDefault="009868C8" w:rsidP="009868C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40368C">
        <w:rPr>
          <w:rFonts w:ascii="Courier New" w:eastAsia="Times New Roman" w:hAnsi="Courier New" w:cs="Courier New"/>
          <w:lang w:eastAsia="ru-RU"/>
        </w:rPr>
        <w:t>о создании народной дружины»</w:t>
      </w:r>
    </w:p>
    <w:p w:rsidR="009868C8" w:rsidRPr="0040368C" w:rsidRDefault="009868C8" w:rsidP="009868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</w:p>
    <w:p w:rsidR="009868C8" w:rsidRPr="0040368C" w:rsidRDefault="009868C8" w:rsidP="009868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bookmarkStart w:id="11" w:name="Par386"/>
      <w:bookmarkEnd w:id="11"/>
      <w:r w:rsidRPr="0040368C">
        <w:rPr>
          <w:rFonts w:ascii="Arial" w:eastAsia="Times New Roman" w:hAnsi="Arial" w:cs="Arial"/>
          <w:sz w:val="24"/>
          <w:szCs w:val="24"/>
          <w:lang w:eastAsia="ru-RU"/>
        </w:rPr>
        <w:t>БЛОК-СХЕМА</w:t>
      </w:r>
    </w:p>
    <w:p w:rsidR="009868C8" w:rsidRPr="0040368C" w:rsidRDefault="009868C8" w:rsidP="009868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0368C">
        <w:rPr>
          <w:rFonts w:ascii="Arial" w:eastAsia="Times New Roman" w:hAnsi="Arial" w:cs="Arial"/>
          <w:sz w:val="24"/>
          <w:szCs w:val="24"/>
          <w:lang w:eastAsia="ru-RU"/>
        </w:rPr>
        <w:t>ПРЕДОСТАВЛЕНИЯ МУНИЦИПАЛЬНОЙ УСЛУГИ "ПРИНЯТИЕ И</w:t>
      </w:r>
    </w:p>
    <w:p w:rsidR="009868C8" w:rsidRPr="0040368C" w:rsidRDefault="009868C8" w:rsidP="009868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0368C">
        <w:rPr>
          <w:rFonts w:ascii="Arial" w:eastAsia="Times New Roman" w:hAnsi="Arial" w:cs="Arial"/>
          <w:sz w:val="24"/>
          <w:szCs w:val="24"/>
          <w:lang w:eastAsia="ru-RU"/>
        </w:rPr>
        <w:t>РАССМОТРЕНИЕ УВЕДОМЛЕНИЯ О СОЗДАНИИ НАРОДНОЙ ДРУЖИНЫ"</w:t>
      </w:r>
    </w:p>
    <w:p w:rsidR="009868C8" w:rsidRPr="0040368C" w:rsidRDefault="009868C8" w:rsidP="009868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45"/>
      </w:tblGrid>
      <w:tr w:rsidR="009868C8" w:rsidRPr="0040368C" w:rsidTr="008C2496">
        <w:tc>
          <w:tcPr>
            <w:tcW w:w="9345" w:type="dxa"/>
            <w:tcBorders>
              <w:bottom w:val="single" w:sz="4" w:space="0" w:color="auto"/>
            </w:tcBorders>
          </w:tcPr>
          <w:p w:rsidR="009868C8" w:rsidRPr="0040368C" w:rsidRDefault="009868C8" w:rsidP="0098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36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Прием и регистрация уведомления с приложением документов и выдача заявителю отказа в приеме документов (в случае наличия оснований для отказа в приеме документов)</w:t>
            </w:r>
          </w:p>
        </w:tc>
      </w:tr>
      <w:tr w:rsidR="008C2496" w:rsidRPr="0040368C" w:rsidTr="008C2496">
        <w:trPr>
          <w:trHeight w:val="520"/>
        </w:trPr>
        <w:tc>
          <w:tcPr>
            <w:tcW w:w="9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2496" w:rsidRPr="0040368C" w:rsidRDefault="00B131EF" w:rsidP="008C249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B131EF">
              <w:rPr>
                <w:noProof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" o:spid="_x0000_s1026" type="#_x0000_t32" style="position:absolute;left:0;text-align:left;margin-left:231.5pt;margin-top:2.95pt;width:0;height:16.1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">
                  <v:stroke endarrow="block"/>
                </v:shape>
              </w:pict>
            </w:r>
          </w:p>
        </w:tc>
      </w:tr>
      <w:tr w:rsidR="009868C8" w:rsidRPr="0040368C" w:rsidTr="008C2496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9868C8" w:rsidRPr="0040368C" w:rsidRDefault="009868C8" w:rsidP="0098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68C8" w:rsidRPr="0040368C" w:rsidRDefault="009868C8" w:rsidP="0098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36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Рассмотрение уведомления и документов,</w:t>
            </w:r>
            <w:r w:rsidR="00657E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подготовка письма о принятии </w:t>
            </w:r>
            <w:r w:rsidRPr="004036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уведомления либо подготовка письма об отказе в принятии уведомления</w:t>
            </w:r>
          </w:p>
          <w:p w:rsidR="009868C8" w:rsidRPr="0040368C" w:rsidRDefault="009868C8" w:rsidP="0098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2496" w:rsidRPr="0040368C" w:rsidTr="008C2496">
        <w:trPr>
          <w:trHeight w:val="441"/>
        </w:trPr>
        <w:tc>
          <w:tcPr>
            <w:tcW w:w="9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2496" w:rsidRPr="0040368C" w:rsidRDefault="00B131EF" w:rsidP="008C249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B131EF">
              <w:rPr>
                <w:noProof/>
                <w:lang w:eastAsia="ru-RU"/>
              </w:rPr>
              <w:pict>
                <v:shape id="_x0000_s1027" type="#_x0000_t32" style="position:absolute;left:0;text-align:left;margin-left:230pt;margin-top:2.85pt;width:0;height:16.1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">
                  <v:stroke endarrow="block"/>
                </v:shape>
              </w:pict>
            </w:r>
          </w:p>
        </w:tc>
      </w:tr>
      <w:tr w:rsidR="009868C8" w:rsidRPr="0040368C" w:rsidTr="008C2496">
        <w:tc>
          <w:tcPr>
            <w:tcW w:w="9345" w:type="dxa"/>
            <w:tcBorders>
              <w:top w:val="single" w:sz="4" w:space="0" w:color="auto"/>
            </w:tcBorders>
          </w:tcPr>
          <w:p w:rsidR="009868C8" w:rsidRPr="0040368C" w:rsidRDefault="009868C8" w:rsidP="009868C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9868C8" w:rsidRPr="0040368C" w:rsidRDefault="009868C8" w:rsidP="009868C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0368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Информирование заявителя о принятом решении</w:t>
            </w:r>
          </w:p>
          <w:p w:rsidR="009868C8" w:rsidRPr="0040368C" w:rsidRDefault="009868C8" w:rsidP="009868C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</w:tbl>
    <w:p w:rsidR="009868C8" w:rsidRPr="0040368C" w:rsidRDefault="009868C8" w:rsidP="009868C8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5F3EEE" w:rsidRDefault="005F3EEE" w:rsidP="00657E1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657E13" w:rsidRDefault="00657E13" w:rsidP="00657E1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657E13" w:rsidRDefault="00657E13" w:rsidP="00657E1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657E13" w:rsidRDefault="00657E13" w:rsidP="00657E1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5F3EEE" w:rsidRDefault="005F3EEE" w:rsidP="00FD02E9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5F3EEE" w:rsidRDefault="005F3EEE" w:rsidP="00FD02E9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5F3EEE" w:rsidRDefault="005F3EEE" w:rsidP="00FD02E9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5F3EEE" w:rsidRDefault="005F3EEE" w:rsidP="00FD02E9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5F3EEE" w:rsidRDefault="005F3EEE" w:rsidP="00FD02E9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5F3EEE" w:rsidRDefault="005F3EEE" w:rsidP="00FD02E9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5F3EEE" w:rsidRDefault="005F3EEE" w:rsidP="00FD02E9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5F3EEE" w:rsidRDefault="005F3EEE" w:rsidP="00FD02E9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5F3EEE" w:rsidRDefault="005F3EEE" w:rsidP="00FD02E9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5F3EEE" w:rsidRDefault="005F3EEE" w:rsidP="00FD02E9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5F3EEE" w:rsidRDefault="005F3EEE" w:rsidP="00FD02E9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5F3EEE" w:rsidRDefault="005F3EEE" w:rsidP="00FD02E9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5F3EEE" w:rsidRDefault="005F3EEE" w:rsidP="00FD02E9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5F3EEE" w:rsidRDefault="005F3EEE" w:rsidP="00FD02E9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5F3EEE" w:rsidRDefault="005F3EEE" w:rsidP="00FD02E9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5F3EEE" w:rsidRDefault="005F3EEE" w:rsidP="00FD02E9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5F3EEE" w:rsidRDefault="005F3EEE" w:rsidP="00FD02E9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5F3EEE" w:rsidRDefault="005F3EEE" w:rsidP="00FD02E9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5F3EEE" w:rsidRDefault="005F3EEE" w:rsidP="00FD02E9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5F3EEE" w:rsidRDefault="005F3EEE" w:rsidP="00FD02E9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5F3EEE" w:rsidRDefault="005F3EEE" w:rsidP="00FD02E9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5F3EEE" w:rsidRDefault="005F3EEE" w:rsidP="00FD02E9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5F3EEE" w:rsidRDefault="005F3EEE" w:rsidP="00FD02E9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5F3EEE" w:rsidRDefault="005F3EEE" w:rsidP="00FD02E9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5F3EEE" w:rsidRDefault="005F3EEE" w:rsidP="00FD02E9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5F3EEE" w:rsidRDefault="005F3EEE" w:rsidP="00FD02E9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5F3EEE" w:rsidRDefault="005F3EEE" w:rsidP="00FD02E9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40368C" w:rsidRPr="005F3EEE" w:rsidRDefault="005C7CD6" w:rsidP="00FD02E9">
      <w:pPr>
        <w:shd w:val="clear" w:color="auto" w:fill="FFFFFF"/>
        <w:spacing w:after="0" w:line="240" w:lineRule="auto"/>
        <w:jc w:val="right"/>
        <w:textAlignment w:val="baseline"/>
        <w:rPr>
          <w:rFonts w:ascii="Courier New" w:eastAsia="Times New Roman" w:hAnsi="Courier New" w:cs="Courier New"/>
          <w:color w:val="000000" w:themeColor="text1"/>
          <w:spacing w:val="2"/>
          <w:sz w:val="21"/>
          <w:szCs w:val="21"/>
          <w:lang w:eastAsia="ru-RU"/>
        </w:rPr>
      </w:pPr>
      <w:r w:rsidRPr="005F3EEE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eastAsia="ru-RU"/>
        </w:rPr>
        <w:lastRenderedPageBreak/>
        <w:br/>
      </w:r>
      <w:r w:rsidR="00A0603E">
        <w:rPr>
          <w:rFonts w:ascii="Courier New" w:eastAsia="Times New Roman" w:hAnsi="Courier New" w:cs="Courier New"/>
          <w:color w:val="000000" w:themeColor="text1"/>
          <w:spacing w:val="2"/>
          <w:lang w:eastAsia="ru-RU"/>
        </w:rPr>
        <w:t>Приложение №</w:t>
      </w:r>
      <w:r w:rsidRPr="005F3EEE">
        <w:rPr>
          <w:rFonts w:ascii="Courier New" w:eastAsia="Times New Roman" w:hAnsi="Courier New" w:cs="Courier New"/>
          <w:color w:val="000000" w:themeColor="text1"/>
          <w:spacing w:val="2"/>
          <w:lang w:eastAsia="ru-RU"/>
        </w:rPr>
        <w:t>3</w:t>
      </w:r>
      <w:r w:rsidRPr="005F3EEE">
        <w:rPr>
          <w:rFonts w:ascii="Courier New" w:eastAsia="Times New Roman" w:hAnsi="Courier New" w:cs="Courier New"/>
          <w:color w:val="000000" w:themeColor="text1"/>
          <w:spacing w:val="2"/>
          <w:lang w:eastAsia="ru-RU"/>
        </w:rPr>
        <w:br/>
        <w:t>к административному регламенту</w:t>
      </w:r>
      <w:r w:rsidRPr="005F3EEE">
        <w:rPr>
          <w:rFonts w:ascii="Courier New" w:eastAsia="Times New Roman" w:hAnsi="Courier New" w:cs="Courier New"/>
          <w:color w:val="000000" w:themeColor="text1"/>
          <w:spacing w:val="2"/>
          <w:lang w:eastAsia="ru-RU"/>
        </w:rPr>
        <w:br/>
        <w:t>предоставления муниципальной услуги</w:t>
      </w:r>
      <w:r w:rsidRPr="005F3EEE">
        <w:rPr>
          <w:rFonts w:ascii="Courier New" w:eastAsia="Times New Roman" w:hAnsi="Courier New" w:cs="Courier New"/>
          <w:color w:val="000000" w:themeColor="text1"/>
          <w:spacing w:val="2"/>
          <w:lang w:eastAsia="ru-RU"/>
        </w:rPr>
        <w:br/>
        <w:t>"Принятие и рассмотрение уведомления</w:t>
      </w:r>
      <w:r w:rsidRPr="005F3EEE">
        <w:rPr>
          <w:rFonts w:ascii="Courier New" w:eastAsia="Times New Roman" w:hAnsi="Courier New" w:cs="Courier New"/>
          <w:color w:val="000000" w:themeColor="text1"/>
          <w:spacing w:val="2"/>
          <w:lang w:eastAsia="ru-RU"/>
        </w:rPr>
        <w:br/>
        <w:t>о создании народной дружины"</w:t>
      </w:r>
      <w:r w:rsidRPr="005F3EEE">
        <w:rPr>
          <w:rFonts w:ascii="Courier New" w:eastAsia="Times New Roman" w:hAnsi="Courier New" w:cs="Courier New"/>
          <w:color w:val="000000" w:themeColor="text1"/>
          <w:spacing w:val="2"/>
          <w:lang w:eastAsia="ru-RU"/>
        </w:rPr>
        <w:br/>
      </w:r>
    </w:p>
    <w:p w:rsidR="00FD02E9" w:rsidRPr="005F3EEE" w:rsidRDefault="00FD02E9" w:rsidP="0042051D">
      <w:pPr>
        <w:shd w:val="clear" w:color="auto" w:fill="FFFFFF"/>
        <w:spacing w:after="0" w:line="315" w:lineRule="atLeast"/>
        <w:jc w:val="center"/>
        <w:textAlignment w:val="baseline"/>
        <w:rPr>
          <w:rFonts w:ascii="Courier New" w:eastAsia="Times New Roman" w:hAnsi="Courier New" w:cs="Courier New"/>
          <w:color w:val="000000" w:themeColor="text1"/>
          <w:spacing w:val="2"/>
          <w:sz w:val="21"/>
          <w:szCs w:val="21"/>
          <w:lang w:eastAsia="ru-RU"/>
        </w:rPr>
      </w:pPr>
    </w:p>
    <w:p w:rsidR="00FD02E9" w:rsidRPr="005F3EEE" w:rsidRDefault="00FD02E9" w:rsidP="0042051D">
      <w:pPr>
        <w:shd w:val="clear" w:color="auto" w:fill="FFFFFF"/>
        <w:spacing w:after="0" w:line="315" w:lineRule="atLeast"/>
        <w:jc w:val="center"/>
        <w:textAlignment w:val="baseline"/>
        <w:rPr>
          <w:rFonts w:ascii="Courier New" w:eastAsia="Times New Roman" w:hAnsi="Courier New" w:cs="Courier New"/>
          <w:color w:val="000000" w:themeColor="text1"/>
          <w:spacing w:val="2"/>
          <w:sz w:val="21"/>
          <w:szCs w:val="21"/>
          <w:lang w:eastAsia="ru-RU"/>
        </w:rPr>
      </w:pPr>
    </w:p>
    <w:p w:rsidR="005C7CD6" w:rsidRPr="005F3EEE" w:rsidRDefault="005C7CD6" w:rsidP="0042051D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5F3EEE">
        <w:rPr>
          <w:rFonts w:ascii="Courier New" w:eastAsia="Times New Roman" w:hAnsi="Courier New" w:cs="Courier New"/>
          <w:color w:val="000000" w:themeColor="text1"/>
          <w:spacing w:val="2"/>
          <w:sz w:val="21"/>
          <w:szCs w:val="21"/>
          <w:lang w:eastAsia="ru-RU"/>
        </w:rPr>
        <w:br/>
      </w:r>
      <w:r w:rsidRPr="005F3EEE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Расписка</w:t>
      </w:r>
    </w:p>
    <w:p w:rsidR="005C7CD6" w:rsidRPr="005F3EEE" w:rsidRDefault="005C7CD6" w:rsidP="0042051D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5F3EEE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в приеме документов </w:t>
      </w:r>
      <w:proofErr w:type="gramStart"/>
      <w:r w:rsidRPr="005F3EEE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от</w:t>
      </w:r>
      <w:proofErr w:type="gramEnd"/>
      <w:r w:rsidRPr="005F3EEE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_____________</w:t>
      </w:r>
    </w:p>
    <w:p w:rsidR="005C7CD6" w:rsidRPr="005F3EEE" w:rsidRDefault="005C7CD6" w:rsidP="0042051D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5F3EEE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br/>
        <w:t>Выдана ________________________________________________________________</w:t>
      </w:r>
    </w:p>
    <w:p w:rsidR="005C7CD6" w:rsidRPr="005F3EEE" w:rsidRDefault="005C7CD6" w:rsidP="0042051D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proofErr w:type="gramStart"/>
      <w:r w:rsidRPr="005F3EEE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(Ф.И.О. заяв</w:t>
      </w:r>
      <w:r w:rsidR="0040368C" w:rsidRPr="005F3EEE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ителя (представителя заявителя)</w:t>
      </w:r>
      <w:proofErr w:type="gramEnd"/>
    </w:p>
    <w:p w:rsidR="005C7CD6" w:rsidRPr="005F3EEE" w:rsidRDefault="005C7CD6" w:rsidP="0042051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5F3EEE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br/>
      </w:r>
      <w:proofErr w:type="gramStart"/>
      <w:r w:rsidR="0040368C" w:rsidRPr="005F3EEE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Перечень документов, представленных заявителем (</w:t>
      </w:r>
      <w:r w:rsidRPr="005F3EEE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представителем</w:t>
      </w:r>
      <w:proofErr w:type="gramEnd"/>
    </w:p>
    <w:p w:rsidR="005C7CD6" w:rsidRPr="005F3EEE" w:rsidRDefault="005C7CD6" w:rsidP="0042051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5F3EEE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заявителя) самостоятельно:</w:t>
      </w:r>
    </w:p>
    <w:p w:rsidR="005C7CD6" w:rsidRPr="005F3EEE" w:rsidRDefault="005C7CD6" w:rsidP="0042051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5F3EEE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1. ____________________________________________________________________</w:t>
      </w:r>
    </w:p>
    <w:p w:rsidR="0042051D" w:rsidRPr="005F3EEE" w:rsidRDefault="005C7CD6" w:rsidP="0042051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5F3EEE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2. _____________________________________</w:t>
      </w:r>
      <w:r w:rsidR="0040368C" w:rsidRPr="005F3EEE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_______________________________</w:t>
      </w:r>
      <w:r w:rsidR="0040368C" w:rsidRPr="005F3EEE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br/>
      </w:r>
      <w:r w:rsidRPr="005F3EEE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______________________________________________________________</w:t>
      </w:r>
      <w:r w:rsidR="0040368C" w:rsidRPr="005F3EEE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______</w:t>
      </w:r>
    </w:p>
    <w:p w:rsidR="005C7CD6" w:rsidRPr="005F3EEE" w:rsidRDefault="005C7CD6" w:rsidP="0042051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5F3EEE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(должность, Ф.И.О. </w:t>
      </w:r>
      <w:r w:rsidR="0042051D" w:rsidRPr="005F3EEE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должностного лица</w:t>
      </w:r>
      <w:r w:rsidR="0040368C" w:rsidRPr="005F3EEE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, выдавшего расписку) </w:t>
      </w:r>
      <w:r w:rsidRPr="005F3EEE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подпись</w:t>
      </w:r>
    </w:p>
    <w:sectPr w:rsidR="005C7CD6" w:rsidRPr="005F3EEE" w:rsidSect="002C12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52F8" w:rsidRDefault="006052F8" w:rsidP="00DC32DB">
      <w:pPr>
        <w:spacing w:after="0" w:line="240" w:lineRule="auto"/>
      </w:pPr>
      <w:r>
        <w:separator/>
      </w:r>
    </w:p>
  </w:endnote>
  <w:endnote w:type="continuationSeparator" w:id="0">
    <w:p w:rsidR="006052F8" w:rsidRDefault="006052F8" w:rsidP="00DC3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52F8" w:rsidRDefault="006052F8" w:rsidP="00DC32DB">
      <w:pPr>
        <w:spacing w:after="0" w:line="240" w:lineRule="auto"/>
      </w:pPr>
      <w:r>
        <w:separator/>
      </w:r>
    </w:p>
  </w:footnote>
  <w:footnote w:type="continuationSeparator" w:id="0">
    <w:p w:rsidR="006052F8" w:rsidRDefault="006052F8" w:rsidP="00DC32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7CD6"/>
    <w:rsid w:val="000333CD"/>
    <w:rsid w:val="00077A31"/>
    <w:rsid w:val="000971A6"/>
    <w:rsid w:val="000B09E7"/>
    <w:rsid w:val="000B4D09"/>
    <w:rsid w:val="000E0D71"/>
    <w:rsid w:val="000E3749"/>
    <w:rsid w:val="00111E74"/>
    <w:rsid w:val="001210D6"/>
    <w:rsid w:val="0012715B"/>
    <w:rsid w:val="00141D87"/>
    <w:rsid w:val="00142CFD"/>
    <w:rsid w:val="00164AFB"/>
    <w:rsid w:val="00181DFA"/>
    <w:rsid w:val="001C4975"/>
    <w:rsid w:val="001F0056"/>
    <w:rsid w:val="002362A0"/>
    <w:rsid w:val="00250B65"/>
    <w:rsid w:val="002644AF"/>
    <w:rsid w:val="0028513A"/>
    <w:rsid w:val="0028566A"/>
    <w:rsid w:val="00285A80"/>
    <w:rsid w:val="00286CF8"/>
    <w:rsid w:val="002B1FA4"/>
    <w:rsid w:val="002B6039"/>
    <w:rsid w:val="002C12F1"/>
    <w:rsid w:val="002C2BA9"/>
    <w:rsid w:val="002E45D0"/>
    <w:rsid w:val="002F3ABF"/>
    <w:rsid w:val="002F66A8"/>
    <w:rsid w:val="0031243C"/>
    <w:rsid w:val="00355595"/>
    <w:rsid w:val="003878C3"/>
    <w:rsid w:val="00387A78"/>
    <w:rsid w:val="00387CE2"/>
    <w:rsid w:val="003D6CF2"/>
    <w:rsid w:val="003E32CB"/>
    <w:rsid w:val="0040368C"/>
    <w:rsid w:val="0042051D"/>
    <w:rsid w:val="00420594"/>
    <w:rsid w:val="00434841"/>
    <w:rsid w:val="00462967"/>
    <w:rsid w:val="00465CBB"/>
    <w:rsid w:val="00476AC9"/>
    <w:rsid w:val="00482BC4"/>
    <w:rsid w:val="00495D08"/>
    <w:rsid w:val="004A7834"/>
    <w:rsid w:val="004D141C"/>
    <w:rsid w:val="004F3983"/>
    <w:rsid w:val="005032F3"/>
    <w:rsid w:val="005231DE"/>
    <w:rsid w:val="005319CD"/>
    <w:rsid w:val="00545B93"/>
    <w:rsid w:val="0057137F"/>
    <w:rsid w:val="005744F4"/>
    <w:rsid w:val="005766D8"/>
    <w:rsid w:val="005C7CD6"/>
    <w:rsid w:val="005F3EEE"/>
    <w:rsid w:val="006052F8"/>
    <w:rsid w:val="00615C9C"/>
    <w:rsid w:val="006342B8"/>
    <w:rsid w:val="0064393E"/>
    <w:rsid w:val="00657E13"/>
    <w:rsid w:val="0068215D"/>
    <w:rsid w:val="006B44BD"/>
    <w:rsid w:val="006C4AEC"/>
    <w:rsid w:val="006E7B12"/>
    <w:rsid w:val="00701850"/>
    <w:rsid w:val="00715B64"/>
    <w:rsid w:val="007250EF"/>
    <w:rsid w:val="007A7BEA"/>
    <w:rsid w:val="007D27EB"/>
    <w:rsid w:val="00802F30"/>
    <w:rsid w:val="0087217B"/>
    <w:rsid w:val="00874EC7"/>
    <w:rsid w:val="008A1AA3"/>
    <w:rsid w:val="008B7703"/>
    <w:rsid w:val="008C2496"/>
    <w:rsid w:val="008E0BC9"/>
    <w:rsid w:val="009868C8"/>
    <w:rsid w:val="009B58B7"/>
    <w:rsid w:val="009F14BE"/>
    <w:rsid w:val="00A0603E"/>
    <w:rsid w:val="00A330A1"/>
    <w:rsid w:val="00A35A3C"/>
    <w:rsid w:val="00A7140C"/>
    <w:rsid w:val="00A94D2C"/>
    <w:rsid w:val="00B131EF"/>
    <w:rsid w:val="00B14D75"/>
    <w:rsid w:val="00B449B3"/>
    <w:rsid w:val="00B53B95"/>
    <w:rsid w:val="00B807F7"/>
    <w:rsid w:val="00BD3AD6"/>
    <w:rsid w:val="00BF5BED"/>
    <w:rsid w:val="00C13776"/>
    <w:rsid w:val="00C270CF"/>
    <w:rsid w:val="00C43314"/>
    <w:rsid w:val="00C62EF1"/>
    <w:rsid w:val="00C6556F"/>
    <w:rsid w:val="00C713A4"/>
    <w:rsid w:val="00C81536"/>
    <w:rsid w:val="00CA3385"/>
    <w:rsid w:val="00CA685A"/>
    <w:rsid w:val="00CB55F8"/>
    <w:rsid w:val="00D17660"/>
    <w:rsid w:val="00D3000D"/>
    <w:rsid w:val="00D91457"/>
    <w:rsid w:val="00DC32DB"/>
    <w:rsid w:val="00DD08E8"/>
    <w:rsid w:val="00DD1DA1"/>
    <w:rsid w:val="00DD2A24"/>
    <w:rsid w:val="00DF5517"/>
    <w:rsid w:val="00E13DCF"/>
    <w:rsid w:val="00E62C8D"/>
    <w:rsid w:val="00E6379A"/>
    <w:rsid w:val="00E77D2B"/>
    <w:rsid w:val="00E86EC7"/>
    <w:rsid w:val="00EC26CF"/>
    <w:rsid w:val="00ED43C5"/>
    <w:rsid w:val="00ED778C"/>
    <w:rsid w:val="00F37D7A"/>
    <w:rsid w:val="00F81364"/>
    <w:rsid w:val="00F839AB"/>
    <w:rsid w:val="00FD02E9"/>
    <w:rsid w:val="00FE2531"/>
    <w:rsid w:val="00FF6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2"/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1EF"/>
  </w:style>
  <w:style w:type="paragraph" w:styleId="2">
    <w:name w:val="heading 2"/>
    <w:basedOn w:val="a"/>
    <w:link w:val="20"/>
    <w:uiPriority w:val="9"/>
    <w:qFormat/>
    <w:rsid w:val="005C7C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C7CD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C7CD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C7CD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C7CD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C7CD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5C7CD6"/>
  </w:style>
  <w:style w:type="paragraph" w:customStyle="1" w:styleId="msonormal0">
    <w:name w:val="msonormal"/>
    <w:basedOn w:val="a"/>
    <w:rsid w:val="005C7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5C7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5C7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5C7CD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C7CD6"/>
    <w:rPr>
      <w:color w:val="800080"/>
      <w:u w:val="single"/>
    </w:rPr>
  </w:style>
  <w:style w:type="paragraph" w:customStyle="1" w:styleId="unformattext">
    <w:name w:val="unformattext"/>
    <w:basedOn w:val="a"/>
    <w:rsid w:val="005C7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5C7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B4D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E25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E2531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64393E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aa"/>
    <w:uiPriority w:val="99"/>
    <w:rsid w:val="00DC32DB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rsid w:val="00DC32DB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rsid w:val="00DC32D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01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6070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13" Type="http://schemas.openxmlformats.org/officeDocument/2006/relationships/hyperlink" Target="garantF1://12084522.21" TargetMode="External"/><Relationship Id="rId18" Type="http://schemas.openxmlformats.org/officeDocument/2006/relationships/hyperlink" Target="consultantplus://offline/ref=B55D62C2788E7578F9719327A414FC314F3D9ED126092FFCAA2C86FD4EF4C1E0D3D111583D6E4976060940Z5s1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228011" TargetMode="External"/><Relationship Id="rId12" Type="http://schemas.openxmlformats.org/officeDocument/2006/relationships/hyperlink" Target="garantF1://12084522.21" TargetMode="External"/><Relationship Id="rId17" Type="http://schemas.openxmlformats.org/officeDocument/2006/relationships/hyperlink" Target="consultantplus://offline/ref=B55D62C2788E7578F9719327A414FC314F3D9ED126092FFCAA2C86FD4EF4C1E0D3D111583D6E4976060940Z5s1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AB357908F28C68C1012EFC53AD28D64E5E7B1CC18F8710AF988E53D97CAF315E9ECFB548B94B384F3E864I5u6I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garantF1://34639420.9991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23FDDE9988A29FAAA2C1D6301D07C3CD4C30D7DDAA74F72D3D50851C605FC400BFB5B918D6092A06339B4Aa1a5I" TargetMode="External"/><Relationship Id="rId10" Type="http://schemas.openxmlformats.org/officeDocument/2006/relationships/hyperlink" Target="consultantplus://offline/ref=421FCEF8EDE3595FF392A9989521A17E6FEEAE48AD9871D455E44C1EC12B4DF3FBBEC88E23B5FA7088B9BDt3I4H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40527293" TargetMode="External"/><Relationship Id="rId14" Type="http://schemas.openxmlformats.org/officeDocument/2006/relationships/hyperlink" Target="consultantplus://offline/ref=23FDDE9988A29FAAA2C1D6301D07C3CD4C30D7DDAA74F72D3D50851C605FC400BFB5B918D6092A06339B4Aa1a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EA1533-04F1-4888-B85D-AB5BDDB2C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1020</TotalTime>
  <Pages>20</Pages>
  <Words>6485</Words>
  <Characters>36966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2019-01-18T00:39:00Z</cp:lastPrinted>
  <dcterms:created xsi:type="dcterms:W3CDTF">2018-12-20T03:54:00Z</dcterms:created>
  <dcterms:modified xsi:type="dcterms:W3CDTF">2019-01-18T00:55:00Z</dcterms:modified>
</cp:coreProperties>
</file>