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CBDC" w14:textId="036CDAA1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12B08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403FE5D4" wp14:editId="6E60DACB">
            <wp:extent cx="413195" cy="514350"/>
            <wp:effectExtent l="19050" t="0" r="5905" b="0"/>
            <wp:docPr id="1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" cy="5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282E5" w14:textId="77777777" w:rsidR="00197895" w:rsidRPr="00197895" w:rsidRDefault="006828D0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 _______________ 2025</w:t>
      </w:r>
      <w:r w:rsidR="00197895" w:rsidRPr="00197895">
        <w:rPr>
          <w:rFonts w:ascii="Arial" w:hAnsi="Arial" w:cs="Arial"/>
          <w:b/>
          <w:sz w:val="32"/>
          <w:szCs w:val="32"/>
        </w:rPr>
        <w:t xml:space="preserve"> г. №_____</w:t>
      </w:r>
    </w:p>
    <w:p w14:paraId="04F49271" w14:textId="77777777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9789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5A2A748" w14:textId="77777777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97895">
        <w:rPr>
          <w:rFonts w:ascii="Arial" w:hAnsi="Arial" w:cs="Arial"/>
          <w:b/>
          <w:sz w:val="32"/>
          <w:szCs w:val="32"/>
        </w:rPr>
        <w:t>ИРКУТСКАЯ ОБЛАСТЬ</w:t>
      </w:r>
    </w:p>
    <w:p w14:paraId="3BF851C5" w14:textId="77777777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97895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14:paraId="4065B986" w14:textId="77777777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97895"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14:paraId="198B240C" w14:textId="77777777" w:rsidR="00197895" w:rsidRPr="00197895" w:rsidRDefault="00197895" w:rsidP="00B05F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97895">
        <w:rPr>
          <w:rFonts w:ascii="Arial" w:hAnsi="Arial" w:cs="Arial"/>
          <w:b/>
          <w:sz w:val="32"/>
          <w:szCs w:val="32"/>
        </w:rPr>
        <w:t>ПОСТАНОВЛЕНИЕ</w:t>
      </w:r>
    </w:p>
    <w:p w14:paraId="09F29616" w14:textId="77777777" w:rsidR="00197895" w:rsidRPr="00FA1185" w:rsidRDefault="00197895" w:rsidP="00B05F40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3A748689" w14:textId="77777777" w:rsidR="00A76A25" w:rsidRDefault="00A76A25" w:rsidP="00B05F40">
      <w:pPr>
        <w:suppressAutoHyphens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31F7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</w:t>
      </w:r>
    </w:p>
    <w:p w14:paraId="235A069F" w14:textId="77777777" w:rsidR="00A76A25" w:rsidRDefault="00A76A25" w:rsidP="00B05F40">
      <w:pPr>
        <w:suppressAutoHyphens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ГОРОДСКОГО ОКРУГА </w:t>
      </w:r>
    </w:p>
    <w:p w14:paraId="4FBCB4DD" w14:textId="77777777" w:rsidR="00A76A25" w:rsidRDefault="00A76A25" w:rsidP="00B05F40">
      <w:pPr>
        <w:suppressAutoHyphens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A1C1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17.11.2022 № 1834</w:t>
      </w:r>
      <w:r w:rsidRPr="00DA1C13">
        <w:rPr>
          <w:rFonts w:ascii="Arial" w:hAnsi="Arial" w:cs="Arial"/>
          <w:b/>
          <w:sz w:val="32"/>
          <w:szCs w:val="32"/>
        </w:rPr>
        <w:t xml:space="preserve"> </w:t>
      </w:r>
    </w:p>
    <w:p w14:paraId="1573577B" w14:textId="77777777" w:rsidR="00197895" w:rsidRDefault="001C7048" w:rsidP="00B05F40">
      <w:pPr>
        <w:suppressAutoHyphens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76A25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УТВЕРЖДЕНИИ АДМИНИСТРАТИВНОГО </w:t>
      </w:r>
      <w:r w:rsidR="00A76A25">
        <w:rPr>
          <w:rFonts w:ascii="Arial" w:hAnsi="Arial" w:cs="Arial"/>
          <w:b/>
          <w:sz w:val="32"/>
          <w:szCs w:val="32"/>
        </w:rPr>
        <w:t>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76A25">
        <w:rPr>
          <w:rFonts w:ascii="Arial" w:hAnsi="Arial" w:cs="Arial"/>
          <w:b/>
          <w:sz w:val="32"/>
          <w:szCs w:val="32"/>
        </w:rPr>
        <w:t>ПРЕДОСТАВЛЕНИЕ МУНИЦИПАЛЬНОЙ УСЛУГ</w:t>
      </w:r>
      <w:r w:rsidR="003F272E">
        <w:rPr>
          <w:rFonts w:ascii="Arial" w:hAnsi="Arial" w:cs="Arial"/>
          <w:b/>
          <w:sz w:val="32"/>
          <w:szCs w:val="32"/>
        </w:rPr>
        <w:t>И</w:t>
      </w:r>
      <w:r w:rsidR="00A76A25">
        <w:rPr>
          <w:rFonts w:ascii="Arial" w:hAnsi="Arial" w:cs="Arial"/>
          <w:b/>
          <w:sz w:val="32"/>
          <w:szCs w:val="32"/>
        </w:rPr>
        <w:t xml:space="preserve"> </w:t>
      </w:r>
      <w:r w:rsidR="00A76A25" w:rsidRPr="00DA1C13">
        <w:rPr>
          <w:rFonts w:ascii="Arial" w:hAnsi="Arial" w:cs="Arial"/>
          <w:b/>
          <w:sz w:val="32"/>
          <w:szCs w:val="32"/>
        </w:rPr>
        <w:t>«</w:t>
      </w:r>
      <w:r w:rsidR="003F272E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ЗЕМЕЛЬНЫХ УЧАСТКОВ РАСПОЛОЖЕННЫХ НА ТЕРРИТОРИИ МУНИЦИПАЛЬНОГО ОБРАЗОВАНИЯ – «ГОРОД ТУЛУН»</w:t>
      </w:r>
      <w:r>
        <w:rPr>
          <w:rFonts w:ascii="Arial" w:hAnsi="Arial" w:cs="Arial"/>
          <w:b/>
          <w:sz w:val="32"/>
          <w:szCs w:val="32"/>
        </w:rPr>
        <w:t>»</w:t>
      </w:r>
    </w:p>
    <w:p w14:paraId="04EFD152" w14:textId="77777777" w:rsidR="003F272E" w:rsidRPr="00FA1185" w:rsidRDefault="003F272E" w:rsidP="00B05F40">
      <w:pPr>
        <w:suppressAutoHyphens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F3DDCC6" w14:textId="77777777" w:rsidR="00197895" w:rsidRPr="00700BF4" w:rsidRDefault="00197895" w:rsidP="00B05F40">
      <w:pPr>
        <w:pStyle w:val="a3"/>
        <w:suppressAutoHyphens/>
        <w:ind w:left="0" w:firstLine="709"/>
        <w:rPr>
          <w:rFonts w:ascii="Arial" w:hAnsi="Arial" w:cs="Arial"/>
          <w:szCs w:val="28"/>
        </w:rPr>
      </w:pPr>
      <w:r w:rsidRPr="00700BF4">
        <w:rPr>
          <w:rFonts w:ascii="Arial" w:eastAsia="Calibri" w:hAnsi="Arial" w:cs="Arial"/>
        </w:rPr>
        <w:t>В целях приведения муниципально</w:t>
      </w:r>
      <w:r w:rsidR="002C767D">
        <w:rPr>
          <w:rFonts w:ascii="Arial" w:eastAsia="Calibri" w:hAnsi="Arial" w:cs="Arial"/>
        </w:rPr>
        <w:t xml:space="preserve">го правового акта в соответствии с </w:t>
      </w:r>
      <w:r w:rsidRPr="00700BF4">
        <w:rPr>
          <w:rFonts w:ascii="Arial" w:eastAsia="Calibri" w:hAnsi="Arial" w:cs="Arial"/>
        </w:rPr>
        <w:t xml:space="preserve"> </w:t>
      </w:r>
      <w:r w:rsidR="002C767D">
        <w:rPr>
          <w:rFonts w:ascii="Arial" w:hAnsi="Arial" w:cs="Arial"/>
        </w:rPr>
        <w:t>Федеральным законом от 06.10.2003 № 131–ФЗ «Об общих принципах организации местного самоуправления в Российской Федерации»</w:t>
      </w:r>
      <w:r w:rsidRPr="00700BF4">
        <w:rPr>
          <w:rFonts w:ascii="Arial" w:eastAsia="Calibri" w:hAnsi="Arial" w:cs="Arial"/>
        </w:rPr>
        <w:t xml:space="preserve">, руководствуясь Градостроительным кодексом Российской Федерации, </w:t>
      </w:r>
      <w:hyperlink r:id="rId9" w:history="1">
        <w:r w:rsidRPr="00700BF4">
          <w:rPr>
            <w:rFonts w:ascii="Arial" w:hAnsi="Arial" w:cs="Arial"/>
          </w:rPr>
          <w:t>постановлением</w:t>
        </w:r>
      </w:hyperlink>
      <w:r w:rsidRPr="00700BF4">
        <w:rPr>
          <w:rFonts w:ascii="Arial" w:eastAsia="Calibri" w:hAnsi="Arial" w:cs="Arial"/>
        </w:rPr>
        <w:t xml:space="preserve"> администрации городского округа от 01.12.2011 №</w:t>
      </w:r>
      <w:r>
        <w:rPr>
          <w:rFonts w:ascii="Arial" w:eastAsia="Calibri" w:hAnsi="Arial" w:cs="Arial"/>
        </w:rPr>
        <w:t> </w:t>
      </w:r>
      <w:r w:rsidRPr="00700BF4">
        <w:rPr>
          <w:rFonts w:ascii="Arial" w:eastAsia="Calibri" w:hAnsi="Arial" w:cs="Arial"/>
        </w:rPr>
        <w:t xml:space="preserve">1723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hyperlink r:id="rId10" w:history="1">
        <w:r w:rsidRPr="00700BF4">
          <w:rPr>
            <w:rFonts w:ascii="Arial" w:hAnsi="Arial" w:cs="Arial"/>
          </w:rPr>
          <w:t>статьями 28</w:t>
        </w:r>
      </w:hyperlink>
      <w:r w:rsidRPr="00700BF4">
        <w:rPr>
          <w:rFonts w:ascii="Arial" w:eastAsia="Calibri" w:hAnsi="Arial" w:cs="Arial"/>
        </w:rPr>
        <w:t xml:space="preserve">, </w:t>
      </w:r>
      <w:hyperlink r:id="rId11" w:history="1">
        <w:r w:rsidRPr="00700BF4">
          <w:rPr>
            <w:rFonts w:ascii="Arial" w:hAnsi="Arial" w:cs="Arial"/>
          </w:rPr>
          <w:t>42</w:t>
        </w:r>
      </w:hyperlink>
      <w:r w:rsidRPr="00700BF4">
        <w:rPr>
          <w:rFonts w:ascii="Arial" w:eastAsia="Calibri" w:hAnsi="Arial" w:cs="Arial"/>
        </w:rPr>
        <w:t xml:space="preserve"> Устава муниципального образования – «город Тулун», администрация городского округа:</w:t>
      </w:r>
    </w:p>
    <w:p w14:paraId="034B9BA8" w14:textId="77777777" w:rsidR="00197895" w:rsidRPr="00700BF4" w:rsidRDefault="00197895" w:rsidP="00B05F40">
      <w:pPr>
        <w:pStyle w:val="a3"/>
        <w:suppressAutoHyphens/>
        <w:ind w:left="0" w:firstLine="0"/>
        <w:jc w:val="center"/>
        <w:rPr>
          <w:rFonts w:ascii="Arial" w:eastAsia="Batang" w:hAnsi="Arial" w:cs="Arial"/>
          <w:b/>
          <w:sz w:val="30"/>
          <w:szCs w:val="28"/>
        </w:rPr>
      </w:pPr>
    </w:p>
    <w:p w14:paraId="069F3C19" w14:textId="77777777" w:rsidR="00197895" w:rsidRPr="00251A24" w:rsidRDefault="00197895" w:rsidP="00B05F40">
      <w:pPr>
        <w:pStyle w:val="a3"/>
        <w:suppressAutoHyphens/>
        <w:ind w:left="0" w:firstLine="0"/>
        <w:jc w:val="center"/>
        <w:rPr>
          <w:rFonts w:ascii="Arial" w:eastAsia="Batang" w:hAnsi="Arial" w:cs="Arial"/>
          <w:b/>
        </w:rPr>
      </w:pPr>
      <w:r w:rsidRPr="00251A24">
        <w:rPr>
          <w:rFonts w:ascii="Arial" w:eastAsia="Batang" w:hAnsi="Arial" w:cs="Arial"/>
          <w:b/>
        </w:rPr>
        <w:t>ПОСТАНОВЛЯЕТ:</w:t>
      </w:r>
    </w:p>
    <w:p w14:paraId="25D14A2D" w14:textId="77777777" w:rsidR="007E4ECA" w:rsidRPr="00FA1185" w:rsidRDefault="007E4ECA" w:rsidP="00B05F40">
      <w:pPr>
        <w:autoSpaceDE w:val="0"/>
        <w:autoSpaceDN w:val="0"/>
        <w:adjustRightInd w:val="0"/>
        <w:rPr>
          <w:rFonts w:ascii="Arial" w:eastAsia="Calibri" w:hAnsi="Arial" w:cs="Arial"/>
          <w:bCs/>
          <w:sz w:val="16"/>
          <w:szCs w:val="16"/>
        </w:rPr>
      </w:pPr>
    </w:p>
    <w:p w14:paraId="69176891" w14:textId="77777777" w:rsidR="00197895" w:rsidRDefault="00197895" w:rsidP="00B05F4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51A24">
        <w:rPr>
          <w:rFonts w:ascii="Arial" w:eastAsia="Calibri" w:hAnsi="Arial" w:cs="Arial"/>
          <w:bCs/>
          <w:sz w:val="24"/>
          <w:szCs w:val="24"/>
        </w:rPr>
        <w:t xml:space="preserve">1. </w:t>
      </w:r>
      <w:r w:rsidRPr="00813009">
        <w:rPr>
          <w:rFonts w:ascii="Arial" w:hAnsi="Arial" w:cs="Arial"/>
          <w:bCs/>
          <w:sz w:val="24"/>
          <w:szCs w:val="24"/>
        </w:rPr>
        <w:t xml:space="preserve">Внести </w:t>
      </w:r>
      <w:r w:rsidR="00FB595F" w:rsidRPr="00813009">
        <w:rPr>
          <w:rFonts w:ascii="Arial" w:hAnsi="Arial" w:cs="Arial"/>
          <w:bCs/>
          <w:sz w:val="24"/>
          <w:szCs w:val="24"/>
        </w:rPr>
        <w:t xml:space="preserve">в </w:t>
      </w:r>
      <w:r w:rsidR="00B04087" w:rsidRPr="00813009">
        <w:rPr>
          <w:rFonts w:ascii="Arial" w:hAnsi="Arial" w:cs="Arial"/>
          <w:bCs/>
          <w:sz w:val="24"/>
          <w:szCs w:val="24"/>
        </w:rPr>
        <w:t>постановление</w:t>
      </w:r>
      <w:r w:rsidRPr="00813009">
        <w:rPr>
          <w:rFonts w:ascii="Arial" w:hAnsi="Arial" w:cs="Arial"/>
          <w:bCs/>
          <w:sz w:val="24"/>
          <w:szCs w:val="24"/>
        </w:rPr>
        <w:t xml:space="preserve"> </w:t>
      </w:r>
      <w:r w:rsidR="00813009" w:rsidRPr="00813009">
        <w:rPr>
          <w:rFonts w:ascii="Arial" w:eastAsia="Batang" w:hAnsi="Arial" w:cs="Arial"/>
          <w:sz w:val="24"/>
          <w:szCs w:val="24"/>
        </w:rPr>
        <w:t xml:space="preserve">администрации городского округа </w:t>
      </w:r>
      <w:r w:rsidR="003F272E">
        <w:rPr>
          <w:rFonts w:ascii="Arial" w:eastAsia="Batang" w:hAnsi="Arial" w:cs="Arial"/>
          <w:sz w:val="24"/>
          <w:szCs w:val="24"/>
        </w:rPr>
        <w:t xml:space="preserve">от 17.11.2022 № 1834 </w:t>
      </w:r>
      <w:r w:rsidR="001C7048">
        <w:rPr>
          <w:rFonts w:ascii="Arial" w:eastAsia="Batang" w:hAnsi="Arial" w:cs="Arial"/>
          <w:sz w:val="24"/>
          <w:szCs w:val="24"/>
        </w:rPr>
        <w:t>«О</w:t>
      </w:r>
      <w:r w:rsidR="00B04087" w:rsidRPr="00813009">
        <w:rPr>
          <w:rFonts w:ascii="Arial" w:eastAsia="Batang" w:hAnsi="Arial" w:cs="Arial"/>
          <w:sz w:val="24"/>
          <w:szCs w:val="24"/>
        </w:rPr>
        <w:t>б</w:t>
      </w:r>
      <w:r w:rsidR="00B04087">
        <w:rPr>
          <w:rFonts w:ascii="Arial" w:eastAsia="Batang" w:hAnsi="Arial" w:cs="Arial"/>
          <w:sz w:val="24"/>
          <w:szCs w:val="24"/>
        </w:rPr>
        <w:t xml:space="preserve"> утверждении административного регламента предоставление муниципальной услуги </w:t>
      </w:r>
      <w:r w:rsidRPr="00251A24">
        <w:rPr>
          <w:rFonts w:ascii="Arial" w:hAnsi="Arial" w:cs="Arial"/>
          <w:bCs/>
          <w:sz w:val="24"/>
          <w:szCs w:val="24"/>
        </w:rPr>
        <w:t>«</w:t>
      </w:r>
      <w:bookmarkStart w:id="0" w:name="_Hlk171347354"/>
      <w:r w:rsidR="0024095E" w:rsidRPr="00251A24">
        <w:rPr>
          <w:rFonts w:ascii="Arial" w:hAnsi="Arial" w:cs="Arial"/>
          <w:sz w:val="24"/>
          <w:szCs w:val="24"/>
        </w:rPr>
        <w:t>Предварительное согласование предоставления земельных участков, расположенных на территории</w:t>
      </w:r>
      <w:r w:rsidR="0024095E" w:rsidRPr="00251A24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4095E" w:rsidRPr="00251A24">
        <w:rPr>
          <w:rFonts w:ascii="Arial" w:hAnsi="Arial" w:cs="Arial"/>
          <w:sz w:val="24"/>
          <w:szCs w:val="24"/>
          <w:lang w:eastAsia="en-US"/>
        </w:rPr>
        <w:t>муниципального образования – «город Тулун</w:t>
      </w:r>
      <w:bookmarkEnd w:id="0"/>
      <w:r w:rsidR="00813009">
        <w:rPr>
          <w:rFonts w:ascii="Arial" w:hAnsi="Arial" w:cs="Arial"/>
          <w:bCs/>
          <w:sz w:val="24"/>
          <w:szCs w:val="24"/>
        </w:rPr>
        <w:t>»</w:t>
      </w:r>
      <w:r w:rsidR="001C7048">
        <w:rPr>
          <w:rFonts w:ascii="Arial" w:hAnsi="Arial" w:cs="Arial"/>
          <w:bCs/>
          <w:sz w:val="24"/>
          <w:szCs w:val="24"/>
        </w:rPr>
        <w:t>»</w:t>
      </w:r>
      <w:r w:rsidR="00813009">
        <w:rPr>
          <w:rFonts w:ascii="Arial" w:hAnsi="Arial" w:cs="Arial"/>
          <w:bCs/>
          <w:sz w:val="24"/>
          <w:szCs w:val="24"/>
        </w:rPr>
        <w:t xml:space="preserve"> </w:t>
      </w:r>
      <w:r w:rsidR="00813009" w:rsidRPr="00813009">
        <w:rPr>
          <w:rFonts w:ascii="Arial" w:hAnsi="Arial" w:cs="Arial"/>
          <w:bCs/>
          <w:sz w:val="24"/>
          <w:szCs w:val="24"/>
        </w:rPr>
        <w:t>следующие изменения</w:t>
      </w:r>
      <w:r w:rsidR="00813009">
        <w:rPr>
          <w:rFonts w:ascii="Arial" w:hAnsi="Arial" w:cs="Arial"/>
          <w:bCs/>
          <w:sz w:val="24"/>
          <w:szCs w:val="24"/>
        </w:rPr>
        <w:t>:</w:t>
      </w:r>
    </w:p>
    <w:p w14:paraId="42137787" w14:textId="77777777" w:rsidR="007E4ECA" w:rsidRPr="007E4ECA" w:rsidRDefault="00813009" w:rsidP="00B05F40">
      <w:pPr>
        <w:pStyle w:val="a3"/>
        <w:suppressAutoHyphens/>
        <w:ind w:left="0" w:firstLine="709"/>
        <w:contextualSpacing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1.1</w:t>
      </w:r>
      <w:r w:rsidR="007E4ECA" w:rsidRPr="007E4ECA">
        <w:rPr>
          <w:rFonts w:ascii="Arial" w:eastAsia="Batang" w:hAnsi="Arial" w:cs="Arial"/>
        </w:rPr>
        <w:t>. П</w:t>
      </w:r>
      <w:r>
        <w:rPr>
          <w:rFonts w:ascii="Arial" w:eastAsia="Batang" w:hAnsi="Arial" w:cs="Arial"/>
        </w:rPr>
        <w:t>ункт 4</w:t>
      </w:r>
      <w:r w:rsidR="007E4ECA" w:rsidRPr="007E4ECA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постановления</w:t>
      </w:r>
      <w:r w:rsidR="007E4ECA" w:rsidRPr="007E4ECA">
        <w:rPr>
          <w:rFonts w:ascii="Arial" w:eastAsia="Batang" w:hAnsi="Arial" w:cs="Arial"/>
        </w:rPr>
        <w:t xml:space="preserve"> изложить в следующей редакции:</w:t>
      </w:r>
    </w:p>
    <w:p w14:paraId="7FDD46F6" w14:textId="10BD9251" w:rsidR="007E4ECA" w:rsidRPr="007E4ECA" w:rsidRDefault="00813009" w:rsidP="00B05F40">
      <w:pPr>
        <w:pStyle w:val="1"/>
        <w:shd w:val="clear" w:color="auto" w:fill="FFFFFF"/>
        <w:spacing w:before="0" w:line="240" w:lineRule="auto"/>
        <w:ind w:firstLine="709"/>
        <w:jc w:val="both"/>
        <w:rPr>
          <w:rStyle w:val="obj-address"/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Batang" w:hAnsi="Arial" w:cs="Arial"/>
          <w:color w:val="000000" w:themeColor="text1"/>
          <w:sz w:val="24"/>
          <w:szCs w:val="24"/>
        </w:rPr>
        <w:t>«4.</w:t>
      </w:r>
      <w:r w:rsidR="007E4ECA" w:rsidRPr="007E4ECA">
        <w:rPr>
          <w:rFonts w:ascii="Arial" w:eastAsia="Batang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Контроль исполнения настоящего постановления возложить на вице – мэра городского округа </w:t>
      </w:r>
      <w:r w:rsidR="001C7048">
        <w:rPr>
          <w:rFonts w:ascii="Arial" w:hAnsi="Arial" w:cs="Arial"/>
          <w:color w:val="000000" w:themeColor="text1"/>
          <w:sz w:val="24"/>
          <w:szCs w:val="24"/>
        </w:rPr>
        <w:t>администрации городского округа</w:t>
      </w:r>
      <w:r w:rsidR="0052518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B05F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F85229" w14:textId="77777777" w:rsidR="007E4ECA" w:rsidRDefault="006828D0" w:rsidP="00B05F4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Внести </w:t>
      </w:r>
      <w:r w:rsidR="001C7048">
        <w:rPr>
          <w:rFonts w:ascii="Arial" w:hAnsi="Arial" w:cs="Arial"/>
          <w:bCs/>
          <w:sz w:val="24"/>
          <w:szCs w:val="24"/>
        </w:rPr>
        <w:t>в а</w:t>
      </w:r>
      <w:r>
        <w:rPr>
          <w:rFonts w:ascii="Arial" w:hAnsi="Arial" w:cs="Arial"/>
          <w:bCs/>
          <w:sz w:val="24"/>
          <w:szCs w:val="24"/>
        </w:rPr>
        <w:t xml:space="preserve">дминистративный регламент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 – «город Тулун», утвержденный постановлением администрации городского округа муниципального образования – «город Тулун» от 17.11.2022 № </w:t>
      </w:r>
      <w:r w:rsidR="001C7048">
        <w:rPr>
          <w:rFonts w:ascii="Arial" w:hAnsi="Arial" w:cs="Arial"/>
          <w:bCs/>
          <w:sz w:val="24"/>
          <w:szCs w:val="24"/>
        </w:rPr>
        <w:t>1834 (далее - Р</w:t>
      </w:r>
      <w:r w:rsidR="00982594">
        <w:rPr>
          <w:rFonts w:ascii="Arial" w:hAnsi="Arial" w:cs="Arial"/>
          <w:bCs/>
          <w:sz w:val="24"/>
          <w:szCs w:val="24"/>
        </w:rPr>
        <w:t>егламент)</w:t>
      </w:r>
      <w:r w:rsidR="001C7048">
        <w:rPr>
          <w:rFonts w:ascii="Arial" w:hAnsi="Arial" w:cs="Arial"/>
          <w:bCs/>
          <w:sz w:val="24"/>
          <w:szCs w:val="24"/>
        </w:rPr>
        <w:t xml:space="preserve"> след</w:t>
      </w:r>
      <w:r w:rsidR="00537BDD">
        <w:rPr>
          <w:rFonts w:ascii="Arial" w:hAnsi="Arial" w:cs="Arial"/>
          <w:bCs/>
          <w:sz w:val="24"/>
          <w:szCs w:val="24"/>
        </w:rPr>
        <w:t>ующие изменения</w:t>
      </w:r>
      <w:r w:rsidR="00982594">
        <w:rPr>
          <w:rFonts w:ascii="Arial" w:hAnsi="Arial" w:cs="Arial"/>
          <w:bCs/>
          <w:sz w:val="24"/>
          <w:szCs w:val="24"/>
        </w:rPr>
        <w:t>:</w:t>
      </w:r>
    </w:p>
    <w:p w14:paraId="5F74E667" w14:textId="77777777" w:rsidR="00D06B8C" w:rsidRPr="00305A8A" w:rsidRDefault="00D06B8C" w:rsidP="00B05F4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2.1. </w:t>
      </w:r>
      <w:r w:rsidR="00305A8A" w:rsidRPr="00305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пункт 12 главы </w:t>
      </w:r>
      <w:r w:rsidR="00305A8A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305A8A" w:rsidRPr="00305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раздела II изложить в </w:t>
      </w:r>
      <w:r w:rsidR="00537BD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следующей</w:t>
      </w:r>
      <w:r w:rsidR="00305A8A" w:rsidRPr="00305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редакции:</w:t>
      </w:r>
    </w:p>
    <w:p w14:paraId="22B7F2C2" w14:textId="77777777" w:rsidR="00305A8A" w:rsidRDefault="00305A8A" w:rsidP="00B05F4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«12. </w:t>
      </w:r>
      <w:r w:rsidRPr="00290A86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в лице </w:t>
      </w:r>
      <w:r>
        <w:rPr>
          <w:rFonts w:ascii="Arial" w:hAnsi="Arial" w:cs="Arial"/>
          <w:sz w:val="24"/>
          <w:szCs w:val="24"/>
        </w:rPr>
        <w:t xml:space="preserve">Управления </w:t>
      </w:r>
      <w:r>
        <w:rPr>
          <w:rFonts w:ascii="Arial" w:hAnsi="Arial" w:cs="Arial"/>
          <w:sz w:val="24"/>
          <w:szCs w:val="24"/>
        </w:rPr>
        <w:lastRenderedPageBreak/>
        <w:t>по строительству и территориальному планированию администрации городского округа (далее – структурное подразделение Уполномоченного органа)»</w:t>
      </w:r>
      <w:r w:rsidR="00994D8F">
        <w:rPr>
          <w:rFonts w:ascii="Arial" w:hAnsi="Arial" w:cs="Arial"/>
          <w:sz w:val="24"/>
          <w:szCs w:val="24"/>
        </w:rPr>
        <w:t>;</w:t>
      </w:r>
      <w:r w:rsidRPr="00290A86">
        <w:rPr>
          <w:rFonts w:ascii="Arial" w:hAnsi="Arial" w:cs="Arial"/>
          <w:sz w:val="24"/>
          <w:szCs w:val="24"/>
        </w:rPr>
        <w:t xml:space="preserve"> </w:t>
      </w:r>
    </w:p>
    <w:p w14:paraId="05E8C131" w14:textId="77777777" w:rsidR="00537BDD" w:rsidRPr="00537BDD" w:rsidRDefault="00537BDD" w:rsidP="00B05F4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пункт 105 главы 105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537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4D481791" w14:textId="0D65DF44" w:rsidR="00537BDD" w:rsidRPr="00537BDD" w:rsidRDefault="00537BDD" w:rsidP="00B05F4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1" w:name="sub_3915140"/>
      <w:r w:rsidRPr="00537BDD">
        <w:rPr>
          <w:rFonts w:ascii="Arial" w:hAnsi="Arial" w:cs="Arial"/>
          <w:sz w:val="24"/>
          <w:szCs w:val="24"/>
        </w:rPr>
        <w:t>«105. Срок действия решения Уполномоченного органа о предварительном согласовании предоставления земельного участка составляет 1 год</w:t>
      </w:r>
      <w:r w:rsidR="00FA1185">
        <w:rPr>
          <w:rFonts w:ascii="Arial" w:hAnsi="Arial" w:cs="Arial"/>
          <w:sz w:val="24"/>
          <w:szCs w:val="24"/>
        </w:rPr>
        <w:t>.</w:t>
      </w:r>
      <w:r w:rsidRPr="00537BDD">
        <w:rPr>
          <w:rFonts w:ascii="Arial" w:hAnsi="Arial" w:cs="Arial"/>
          <w:sz w:val="24"/>
          <w:szCs w:val="24"/>
        </w:rPr>
        <w:t>»</w:t>
      </w:r>
      <w:r w:rsidR="00B05F40">
        <w:rPr>
          <w:rFonts w:ascii="Arial" w:hAnsi="Arial" w:cs="Arial"/>
          <w:sz w:val="24"/>
          <w:szCs w:val="24"/>
        </w:rPr>
        <w:t>;</w:t>
      </w:r>
    </w:p>
    <w:bookmarkEnd w:id="1"/>
    <w:p w14:paraId="61BCFA4E" w14:textId="6535A8BF" w:rsidR="00D06B8C" w:rsidRPr="00D06B8C" w:rsidRDefault="00537BDD" w:rsidP="00B05F4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2.3</w:t>
      </w:r>
      <w:r w:rsidR="00D06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06B8C" w:rsidRPr="00D06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 8 пункта 37 главы 12 раздела </w:t>
      </w:r>
      <w:r w:rsidR="00D06B8C" w:rsidRPr="00D06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="00D06B8C" w:rsidRPr="00D06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изложить в </w:t>
      </w:r>
      <w:r w:rsidR="00B05F4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следующей</w:t>
      </w:r>
      <w:r w:rsidR="00D06B8C" w:rsidRPr="00D06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редакции:</w:t>
      </w:r>
    </w:p>
    <w:p w14:paraId="29DB5A01" w14:textId="77777777" w:rsidR="00D06B8C" w:rsidRDefault="00D06B8C" w:rsidP="00B05F40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91C65">
        <w:rPr>
          <w:rFonts w:ascii="Arial" w:eastAsiaTheme="minorHAnsi" w:hAnsi="Arial" w:cs="Arial"/>
          <w:sz w:val="24"/>
          <w:szCs w:val="24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F189FC5" w14:textId="77777777" w:rsidR="00D06B8C" w:rsidRDefault="00091C65" w:rsidP="00B05F40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4EB62660" w14:textId="03A08F56" w:rsidR="00091C65" w:rsidRDefault="00091C65" w:rsidP="00B05F40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D06B8C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B05F4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CEB1A99" w14:textId="77777777" w:rsidR="00982594" w:rsidRDefault="00537BDD" w:rsidP="00B05F4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2.4. в подпункте</w:t>
      </w:r>
      <w:r w:rsidR="00305A8A">
        <w:rPr>
          <w:rFonts w:ascii="Arial" w:hAnsi="Arial" w:cs="Arial"/>
          <w:bCs/>
          <w:sz w:val="24"/>
          <w:szCs w:val="24"/>
        </w:rPr>
        <w:t xml:space="preserve"> 13 пункта 37 </w:t>
      </w:r>
      <w:r w:rsidR="00F320BD">
        <w:rPr>
          <w:rFonts w:ascii="Arial" w:hAnsi="Arial" w:cs="Arial"/>
          <w:bCs/>
          <w:sz w:val="24"/>
          <w:szCs w:val="24"/>
        </w:rPr>
        <w:t xml:space="preserve">Регламента </w:t>
      </w:r>
      <w:r w:rsidR="00305A8A">
        <w:rPr>
          <w:rFonts w:ascii="Arial" w:hAnsi="Arial" w:cs="Arial"/>
          <w:bCs/>
          <w:sz w:val="24"/>
          <w:szCs w:val="24"/>
        </w:rPr>
        <w:t>слова «или осуществления крестьянским (фермерским) хозяйством его деятельности»</w:t>
      </w:r>
      <w:r>
        <w:rPr>
          <w:rFonts w:ascii="Arial" w:hAnsi="Arial" w:cs="Arial"/>
          <w:bCs/>
          <w:sz w:val="24"/>
          <w:szCs w:val="24"/>
        </w:rPr>
        <w:t xml:space="preserve"> исключить</w:t>
      </w:r>
      <w:r w:rsidR="00305A8A">
        <w:rPr>
          <w:rFonts w:ascii="Arial" w:hAnsi="Arial" w:cs="Arial"/>
          <w:bCs/>
          <w:sz w:val="24"/>
          <w:szCs w:val="24"/>
        </w:rPr>
        <w:t>;</w:t>
      </w:r>
    </w:p>
    <w:p w14:paraId="226844BD" w14:textId="4EA8C4AF" w:rsidR="00305A8A" w:rsidRDefault="00537BDD" w:rsidP="00B05F40">
      <w:pPr>
        <w:pStyle w:val="Textbody"/>
        <w:spacing w:after="0"/>
        <w:ind w:firstLine="720"/>
        <w:jc w:val="both"/>
        <w:rPr>
          <w:rFonts w:ascii="Arial" w:eastAsiaTheme="minorEastAsia" w:hAnsi="Arial" w:cs="Arial"/>
          <w:color w:val="000000"/>
          <w:kern w:val="0"/>
          <w:shd w:val="clear" w:color="auto" w:fill="FFFFFF"/>
          <w:lang w:eastAsia="ru-RU" w:bidi="ar-SA"/>
        </w:rPr>
      </w:pPr>
      <w:r>
        <w:rPr>
          <w:rFonts w:ascii="Arial" w:hAnsi="Arial" w:cs="Arial"/>
          <w:bCs/>
        </w:rPr>
        <w:t>2.5</w:t>
      </w:r>
      <w:r w:rsidR="00305A8A">
        <w:rPr>
          <w:rFonts w:ascii="Arial" w:hAnsi="Arial" w:cs="Arial"/>
          <w:bCs/>
        </w:rPr>
        <w:t xml:space="preserve">. </w:t>
      </w:r>
      <w:r w:rsidR="00074B9C">
        <w:rPr>
          <w:rFonts w:ascii="Arial" w:eastAsiaTheme="minorEastAsia" w:hAnsi="Arial" w:cs="Arial"/>
          <w:color w:val="000000"/>
          <w:kern w:val="0"/>
          <w:shd w:val="clear" w:color="auto" w:fill="FFFFFF"/>
          <w:lang w:eastAsia="ru-RU" w:bidi="ar-SA"/>
        </w:rPr>
        <w:t xml:space="preserve">приложение № 8 к регламенту изложить в </w:t>
      </w:r>
      <w:r w:rsidR="0052518B">
        <w:rPr>
          <w:rFonts w:ascii="Arial" w:eastAsiaTheme="minorEastAsia" w:hAnsi="Arial" w:cs="Arial"/>
          <w:color w:val="000000"/>
          <w:kern w:val="0"/>
          <w:shd w:val="clear" w:color="auto" w:fill="FFFFFF"/>
          <w:lang w:eastAsia="ru-RU" w:bidi="ar-SA"/>
        </w:rPr>
        <w:t>следующей</w:t>
      </w:r>
      <w:r w:rsidR="00074B9C">
        <w:rPr>
          <w:rFonts w:ascii="Arial" w:eastAsiaTheme="minorEastAsia" w:hAnsi="Arial" w:cs="Arial"/>
          <w:color w:val="000000"/>
          <w:kern w:val="0"/>
          <w:shd w:val="clear" w:color="auto" w:fill="FFFFFF"/>
          <w:lang w:eastAsia="ru-RU" w:bidi="ar-SA"/>
        </w:rPr>
        <w:t xml:space="preserve"> редакции (Приложение № 1)</w:t>
      </w:r>
      <w:r w:rsidR="00994D8F">
        <w:rPr>
          <w:rFonts w:ascii="Arial" w:eastAsiaTheme="minorEastAsia" w:hAnsi="Arial" w:cs="Arial"/>
          <w:color w:val="000000"/>
          <w:kern w:val="0"/>
          <w:shd w:val="clear" w:color="auto" w:fill="FFFFFF"/>
          <w:lang w:eastAsia="ru-RU" w:bidi="ar-SA"/>
        </w:rPr>
        <w:t>.</w:t>
      </w:r>
    </w:p>
    <w:p w14:paraId="1521C262" w14:textId="77777777" w:rsidR="00756884" w:rsidRPr="00AD18FE" w:rsidRDefault="00994D8F" w:rsidP="00B05F40">
      <w:pPr>
        <w:suppressAutoHyphens/>
        <w:ind w:firstLine="708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</w:t>
      </w:r>
      <w:r w:rsidR="00756884" w:rsidRPr="00AD18FE">
        <w:rPr>
          <w:rFonts w:ascii="Arial" w:eastAsia="Calibri" w:hAnsi="Arial" w:cs="Arial"/>
          <w:bCs/>
          <w:sz w:val="24"/>
          <w:szCs w:val="24"/>
        </w:rPr>
        <w:t>. Опубликовать настоящее постановление в газете «Тулунский вестник» и разместить на официальном сайте администрации городского округа.</w:t>
      </w:r>
    </w:p>
    <w:p w14:paraId="451A0954" w14:textId="404F434B" w:rsidR="00756884" w:rsidRDefault="00994D8F" w:rsidP="00B05F40">
      <w:pPr>
        <w:suppressAutoHyphens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4</w:t>
      </w:r>
      <w:r w:rsidR="00756884" w:rsidRPr="00AD18FE">
        <w:rPr>
          <w:rFonts w:ascii="Arial" w:eastAsia="Calibri" w:hAnsi="Arial" w:cs="Arial"/>
          <w:bCs/>
          <w:sz w:val="24"/>
          <w:szCs w:val="24"/>
        </w:rPr>
        <w:t xml:space="preserve">. Контроль исполнения настоящего постановления возложить на </w:t>
      </w:r>
      <w:r w:rsidR="0052518B">
        <w:rPr>
          <w:rFonts w:ascii="Arial" w:hAnsi="Arial" w:cs="Arial"/>
          <w:color w:val="000000" w:themeColor="text1"/>
          <w:sz w:val="24"/>
          <w:szCs w:val="24"/>
        </w:rPr>
        <w:t>вице – мэра городского округа администрации городского округа.</w:t>
      </w:r>
    </w:p>
    <w:p w14:paraId="12E4AC97" w14:textId="77777777" w:rsidR="001E23B9" w:rsidRPr="00AD18FE" w:rsidRDefault="001E23B9" w:rsidP="00B05F40">
      <w:pPr>
        <w:tabs>
          <w:tab w:val="left" w:pos="993"/>
        </w:tabs>
        <w:suppressAutoHyphens/>
        <w:ind w:firstLine="0"/>
        <w:contextualSpacing/>
        <w:rPr>
          <w:rFonts w:ascii="Arial" w:hAnsi="Arial" w:cs="Arial"/>
          <w:sz w:val="24"/>
          <w:szCs w:val="24"/>
        </w:rPr>
      </w:pPr>
    </w:p>
    <w:p w14:paraId="5CF4B2E5" w14:textId="77777777" w:rsidR="00B05F40" w:rsidRDefault="00B05F40" w:rsidP="00B05F40">
      <w:pPr>
        <w:tabs>
          <w:tab w:val="left" w:pos="993"/>
        </w:tabs>
        <w:ind w:firstLine="0"/>
        <w:contextualSpacing/>
        <w:rPr>
          <w:rFonts w:ascii="Arial" w:hAnsi="Arial" w:cs="Arial"/>
          <w:sz w:val="24"/>
          <w:szCs w:val="24"/>
        </w:rPr>
      </w:pPr>
    </w:p>
    <w:p w14:paraId="69BDE4DC" w14:textId="5F5863AC" w:rsidR="00756884" w:rsidRPr="00AD18FE" w:rsidRDefault="001E23B9" w:rsidP="00B05F40">
      <w:pPr>
        <w:tabs>
          <w:tab w:val="left" w:pos="993"/>
        </w:tabs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</w:t>
      </w:r>
      <w:r w:rsidR="00756884" w:rsidRPr="00AD18FE">
        <w:rPr>
          <w:rFonts w:ascii="Arial" w:hAnsi="Arial" w:cs="Arial"/>
          <w:sz w:val="24"/>
          <w:szCs w:val="24"/>
        </w:rPr>
        <w:t xml:space="preserve"> </w:t>
      </w:r>
      <w:r w:rsidR="000C1118">
        <w:rPr>
          <w:rFonts w:ascii="Arial" w:hAnsi="Arial" w:cs="Arial"/>
          <w:sz w:val="24"/>
          <w:szCs w:val="24"/>
        </w:rPr>
        <w:t xml:space="preserve">города Тулуна  </w:t>
      </w:r>
      <w:r w:rsidR="00756884">
        <w:rPr>
          <w:rFonts w:ascii="Arial" w:hAnsi="Arial" w:cs="Arial"/>
          <w:sz w:val="24"/>
          <w:szCs w:val="24"/>
        </w:rPr>
        <w:t xml:space="preserve"> </w:t>
      </w:r>
      <w:r w:rsidR="002018C2">
        <w:rPr>
          <w:rFonts w:ascii="Arial" w:hAnsi="Arial" w:cs="Arial"/>
          <w:sz w:val="24"/>
          <w:szCs w:val="24"/>
        </w:rPr>
        <w:t xml:space="preserve">                      </w:t>
      </w:r>
      <w:r w:rsidR="00162256">
        <w:rPr>
          <w:rFonts w:ascii="Arial" w:hAnsi="Arial" w:cs="Arial"/>
          <w:sz w:val="24"/>
          <w:szCs w:val="24"/>
        </w:rPr>
        <w:t xml:space="preserve">     </w:t>
      </w:r>
      <w:r w:rsidR="000C1118">
        <w:rPr>
          <w:rFonts w:ascii="Arial" w:hAnsi="Arial" w:cs="Arial"/>
          <w:sz w:val="24"/>
          <w:szCs w:val="24"/>
        </w:rPr>
        <w:t xml:space="preserve">   </w:t>
      </w:r>
      <w:r w:rsidR="00756884">
        <w:rPr>
          <w:rFonts w:ascii="Arial" w:hAnsi="Arial" w:cs="Arial"/>
          <w:sz w:val="24"/>
          <w:szCs w:val="24"/>
        </w:rPr>
        <w:t xml:space="preserve">      </w:t>
      </w:r>
      <w:r w:rsidR="00162256">
        <w:rPr>
          <w:rFonts w:ascii="Arial" w:hAnsi="Arial" w:cs="Arial"/>
          <w:sz w:val="24"/>
          <w:szCs w:val="24"/>
        </w:rPr>
        <w:t xml:space="preserve"> </w:t>
      </w:r>
      <w:r w:rsidR="000C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0C111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М.И. Гильдебрант</w:t>
      </w:r>
    </w:p>
    <w:p w14:paraId="3632629E" w14:textId="1F56C88C" w:rsidR="00B05F40" w:rsidRPr="00B05F40" w:rsidRDefault="00B05F40" w:rsidP="00B05F40">
      <w:pPr>
        <w:spacing w:after="200" w:line="276" w:lineRule="auto"/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Pr="00B05F40">
        <w:rPr>
          <w:rFonts w:ascii="Arial" w:eastAsia="Times New Roman" w:hAnsi="Arial" w:cs="Arial"/>
          <w:sz w:val="24"/>
          <w:szCs w:val="24"/>
        </w:rPr>
        <w:lastRenderedPageBreak/>
        <w:t>РАССЫЛКА:</w:t>
      </w:r>
    </w:p>
    <w:p w14:paraId="45FE0DFB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3E6B3412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Отдел архитектуры и градостроительства - 1 экз.</w:t>
      </w:r>
    </w:p>
    <w:p w14:paraId="31B960DE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Отдел делопроизводства и контроля - 1 экз. </w:t>
      </w:r>
    </w:p>
    <w:p w14:paraId="2FC605AF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  <w:u w:val="single"/>
        </w:rPr>
      </w:pPr>
      <w:r w:rsidRPr="00B05F40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Исполнитель:</w:t>
      </w:r>
    </w:p>
    <w:p w14:paraId="5AD4C6AA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Главный специалист отдела архитектуры </w:t>
      </w:r>
    </w:p>
    <w:p w14:paraId="2FD65B86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и градостроительства Управления по строительству</w:t>
      </w:r>
    </w:p>
    <w:p w14:paraId="4D81EF82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и территориальному планированию</w:t>
      </w:r>
    </w:p>
    <w:p w14:paraId="0CCE212D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администрации городского округа, </w:t>
      </w:r>
    </w:p>
    <w:p w14:paraId="5ADB71BF" w14:textId="295546CA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тел. 4-00-63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05F40">
        <w:rPr>
          <w:rFonts w:ascii="Arial" w:eastAsia="Times New Roman" w:hAnsi="Arial" w:cs="Arial"/>
          <w:sz w:val="24"/>
          <w:szCs w:val="24"/>
        </w:rPr>
        <w:t xml:space="preserve">                 Е.В. Хомченко</w:t>
      </w:r>
    </w:p>
    <w:p w14:paraId="2FA78148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«_____» ______________ 2025 г.     </w:t>
      </w:r>
    </w:p>
    <w:p w14:paraId="48177947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479475A1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СОГЛАСОВАНО:</w:t>
      </w:r>
    </w:p>
    <w:p w14:paraId="25717D5A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0DE2B3B3" w14:textId="2B89C5BB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И. о. н</w:t>
      </w:r>
      <w:r w:rsidRPr="00B05F40">
        <w:rPr>
          <w:rFonts w:ascii="Arial" w:eastAsia="Arial Unicode MS" w:hAnsi="Arial" w:cs="Arial"/>
          <w:bCs/>
          <w:sz w:val="24"/>
          <w:szCs w:val="24"/>
        </w:rPr>
        <w:t>ачальник</w:t>
      </w:r>
      <w:r>
        <w:rPr>
          <w:rFonts w:ascii="Arial" w:eastAsia="Arial Unicode MS" w:hAnsi="Arial" w:cs="Arial"/>
          <w:bCs/>
          <w:sz w:val="24"/>
          <w:szCs w:val="24"/>
        </w:rPr>
        <w:t>а</w:t>
      </w:r>
      <w:r w:rsidRPr="00B05F40">
        <w:rPr>
          <w:rFonts w:ascii="Arial" w:eastAsia="Arial Unicode MS" w:hAnsi="Arial" w:cs="Arial"/>
          <w:bCs/>
          <w:sz w:val="24"/>
          <w:szCs w:val="24"/>
        </w:rPr>
        <w:t xml:space="preserve"> отдела архитектуры и градостроительства</w:t>
      </w:r>
    </w:p>
    <w:p w14:paraId="4D1490E0" w14:textId="77777777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B05F40">
        <w:rPr>
          <w:rFonts w:ascii="Arial" w:eastAsia="Arial Unicode MS" w:hAnsi="Arial" w:cs="Arial"/>
          <w:bCs/>
          <w:sz w:val="24"/>
          <w:szCs w:val="24"/>
        </w:rPr>
        <w:t>Управления по строительству и территориальному</w:t>
      </w:r>
    </w:p>
    <w:p w14:paraId="2906B9B8" w14:textId="26D098FC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B05F40">
        <w:rPr>
          <w:rFonts w:ascii="Arial" w:eastAsia="Arial Unicode MS" w:hAnsi="Arial" w:cs="Arial"/>
          <w:bCs/>
          <w:sz w:val="24"/>
          <w:szCs w:val="24"/>
        </w:rPr>
        <w:t xml:space="preserve">планированию администрации городского округа                     </w:t>
      </w:r>
      <w:r>
        <w:rPr>
          <w:rFonts w:ascii="Arial" w:eastAsia="Arial Unicode MS" w:hAnsi="Arial" w:cs="Arial"/>
          <w:bCs/>
          <w:sz w:val="24"/>
          <w:szCs w:val="24"/>
        </w:rPr>
        <w:t>Т.И. Целовальникова</w:t>
      </w:r>
    </w:p>
    <w:p w14:paraId="020F813E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 г.</w:t>
      </w:r>
    </w:p>
    <w:p w14:paraId="27DDE03F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05F097A0" w14:textId="77777777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B05F40">
        <w:rPr>
          <w:rFonts w:ascii="Arial" w:eastAsia="Arial Unicode MS" w:hAnsi="Arial" w:cs="Arial"/>
          <w:bCs/>
          <w:sz w:val="24"/>
          <w:szCs w:val="24"/>
        </w:rPr>
        <w:t>Начальник отдела экономического развития</w:t>
      </w:r>
    </w:p>
    <w:p w14:paraId="79F58B38" w14:textId="77777777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B05F40">
        <w:rPr>
          <w:rFonts w:ascii="Arial" w:eastAsia="Arial Unicode MS" w:hAnsi="Arial" w:cs="Arial"/>
          <w:bCs/>
          <w:sz w:val="24"/>
          <w:szCs w:val="24"/>
        </w:rPr>
        <w:t>Комитета по экономике</w:t>
      </w:r>
    </w:p>
    <w:p w14:paraId="5BEAE917" w14:textId="77777777" w:rsidR="00B05F40" w:rsidRPr="00B05F40" w:rsidRDefault="00B05F40" w:rsidP="00B05F40">
      <w:pPr>
        <w:keepNext/>
        <w:ind w:firstLine="0"/>
        <w:jc w:val="left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B05F40">
        <w:rPr>
          <w:rFonts w:ascii="Arial" w:eastAsia="Arial Unicode MS" w:hAnsi="Arial" w:cs="Arial"/>
          <w:bCs/>
          <w:sz w:val="24"/>
          <w:szCs w:val="24"/>
        </w:rPr>
        <w:t>администрации городского округа                                                       Е.А. Филиппова</w:t>
      </w:r>
    </w:p>
    <w:p w14:paraId="5DFCFA09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 г.</w:t>
      </w:r>
    </w:p>
    <w:p w14:paraId="4D110D93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2242A63B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8"/>
        </w:rPr>
      </w:pPr>
      <w:r w:rsidRPr="00B05F40">
        <w:rPr>
          <w:rFonts w:ascii="Arial" w:eastAsia="Times New Roman" w:hAnsi="Arial" w:cs="Arial"/>
          <w:sz w:val="24"/>
          <w:szCs w:val="28"/>
        </w:rPr>
        <w:t>Начальник Управления по строительству</w:t>
      </w:r>
    </w:p>
    <w:p w14:paraId="71EFF980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8"/>
        </w:rPr>
      </w:pPr>
      <w:r w:rsidRPr="00B05F40">
        <w:rPr>
          <w:rFonts w:ascii="Arial" w:eastAsia="Times New Roman" w:hAnsi="Arial" w:cs="Arial"/>
          <w:sz w:val="24"/>
          <w:szCs w:val="28"/>
        </w:rPr>
        <w:t>и территориальному планированию</w:t>
      </w:r>
    </w:p>
    <w:p w14:paraId="1E439C10" w14:textId="4C4DF78D" w:rsidR="00B05F40" w:rsidRPr="00B05F40" w:rsidRDefault="00B05F40" w:rsidP="00B05F40">
      <w:pPr>
        <w:ind w:firstLine="0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8"/>
        </w:rPr>
        <w:t>администрации городского округа</w:t>
      </w:r>
      <w:r w:rsidRPr="00B05F40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           </w:t>
      </w:r>
      <w:r w:rsidRPr="00B05F40">
        <w:rPr>
          <w:rFonts w:ascii="Times New Roman" w:eastAsia="Times New Roman" w:hAnsi="Times New Roman"/>
          <w:sz w:val="24"/>
          <w:szCs w:val="28"/>
        </w:rPr>
        <w:t xml:space="preserve">           </w:t>
      </w:r>
      <w:r w:rsidRPr="00B05F40">
        <w:rPr>
          <w:rFonts w:ascii="Arial" w:eastAsia="Times New Roman" w:hAnsi="Arial" w:cs="Arial"/>
          <w:sz w:val="24"/>
          <w:szCs w:val="24"/>
        </w:rPr>
        <w:t>Э.В. Панич</w:t>
      </w:r>
    </w:p>
    <w:p w14:paraId="22C6CF55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 г.</w:t>
      </w:r>
    </w:p>
    <w:p w14:paraId="400CA83A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409E8353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1C20E138" w14:textId="77777777" w:rsidR="00B05F40" w:rsidRPr="00B05F40" w:rsidRDefault="00B05F40" w:rsidP="00B05F40">
      <w:pPr>
        <w:ind w:firstLine="0"/>
        <w:rPr>
          <w:rFonts w:ascii="Arial" w:eastAsia="Times New Roman" w:hAnsi="Arial" w:cs="Arial"/>
          <w:sz w:val="22"/>
          <w:szCs w:val="22"/>
        </w:rPr>
      </w:pPr>
      <w:r w:rsidRPr="00B05F40">
        <w:rPr>
          <w:rFonts w:ascii="Arial" w:eastAsia="Times New Roman" w:hAnsi="Arial" w:cs="Arial"/>
          <w:sz w:val="22"/>
          <w:szCs w:val="22"/>
        </w:rPr>
        <w:t>Председатель Комитета</w:t>
      </w:r>
    </w:p>
    <w:p w14:paraId="346CE18F" w14:textId="661EA7AC" w:rsidR="00B05F40" w:rsidRPr="00B05F40" w:rsidRDefault="00B05F40" w:rsidP="00B05F40">
      <w:pPr>
        <w:ind w:firstLine="0"/>
        <w:rPr>
          <w:rFonts w:ascii="Arial" w:eastAsia="Times New Roman" w:hAnsi="Arial" w:cs="Arial"/>
          <w:sz w:val="22"/>
          <w:szCs w:val="22"/>
        </w:rPr>
      </w:pPr>
      <w:r w:rsidRPr="00B05F40">
        <w:rPr>
          <w:rFonts w:ascii="Arial" w:eastAsia="Times New Roman" w:hAnsi="Arial" w:cs="Arial"/>
          <w:sz w:val="22"/>
          <w:szCs w:val="22"/>
        </w:rPr>
        <w:t xml:space="preserve">по экономике администрации городского округа     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Pr="00B05F40">
        <w:rPr>
          <w:rFonts w:ascii="Arial" w:eastAsia="Times New Roman" w:hAnsi="Arial" w:cs="Arial"/>
          <w:sz w:val="22"/>
          <w:szCs w:val="22"/>
        </w:rPr>
        <w:t xml:space="preserve">             С.В. Васильева</w:t>
      </w:r>
    </w:p>
    <w:p w14:paraId="5015F7FA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B05F40">
        <w:rPr>
          <w:rFonts w:ascii="Arial" w:eastAsia="Times New Roman" w:hAnsi="Arial" w:cs="Arial"/>
          <w:sz w:val="22"/>
          <w:szCs w:val="22"/>
        </w:rPr>
        <w:t>«_____» ______________ 2025 г.</w:t>
      </w:r>
    </w:p>
    <w:p w14:paraId="75D7012B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5454B62C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Начальник Правового управления </w:t>
      </w:r>
    </w:p>
    <w:p w14:paraId="50DD9106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администрации городского округа                                                     О.В. Окладникова</w:t>
      </w:r>
    </w:p>
    <w:p w14:paraId="5F116141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 г.</w:t>
      </w:r>
    </w:p>
    <w:p w14:paraId="38CCDECB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268BE5F8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600214DD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 xml:space="preserve">Руководитель аппарата </w:t>
      </w:r>
    </w:p>
    <w:p w14:paraId="4AE73DD9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администрации городского округа                                                    Н.А. Татарникова</w:t>
      </w:r>
    </w:p>
    <w:p w14:paraId="243C8653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 г.</w:t>
      </w:r>
    </w:p>
    <w:p w14:paraId="40F9E57C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4DE59CE3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14:paraId="28F722FC" w14:textId="77777777" w:rsid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Вице – мэр городского округа</w:t>
      </w:r>
    </w:p>
    <w:p w14:paraId="0486217B" w14:textId="4289C211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городского округа </w:t>
      </w:r>
      <w:r w:rsidRPr="00B05F4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С.В. Шаяхматов</w:t>
      </w:r>
    </w:p>
    <w:p w14:paraId="28BF2B00" w14:textId="77777777" w:rsidR="00B05F40" w:rsidRPr="00B05F40" w:rsidRDefault="00B05F40" w:rsidP="00B05F4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 w:rsidRPr="00B05F40">
        <w:rPr>
          <w:rFonts w:ascii="Arial" w:eastAsia="Times New Roman" w:hAnsi="Arial" w:cs="Arial"/>
          <w:sz w:val="24"/>
          <w:szCs w:val="24"/>
        </w:rPr>
        <w:t>«_____» ______________ 2025 г.</w:t>
      </w:r>
    </w:p>
    <w:p w14:paraId="48E16522" w14:textId="77777777" w:rsidR="00B05F40" w:rsidRPr="00B05F40" w:rsidRDefault="00B05F40" w:rsidP="00B05F40">
      <w:pPr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14:paraId="1A8F71CC" w14:textId="77777777" w:rsidR="00B05F40" w:rsidRDefault="00B05F40">
      <w:pPr>
        <w:spacing w:after="200" w:line="276" w:lineRule="auto"/>
        <w:ind w:firstLine="0"/>
        <w:jc w:val="left"/>
        <w:rPr>
          <w:rFonts w:ascii="Arial" w:eastAsia="Times New Roman CYR" w:hAnsi="Arial" w:cs="Arial"/>
          <w:bCs/>
          <w:kern w:val="3"/>
          <w:sz w:val="24"/>
          <w:szCs w:val="24"/>
          <w:lang w:eastAsia="hi-IN" w:bidi="hi-IN"/>
        </w:rPr>
      </w:pPr>
    </w:p>
    <w:p w14:paraId="2391914C" w14:textId="77777777" w:rsidR="00B05F40" w:rsidRDefault="00B05F40" w:rsidP="00A60473">
      <w:pPr>
        <w:pStyle w:val="Textbody"/>
        <w:spacing w:after="0"/>
        <w:jc w:val="both"/>
        <w:rPr>
          <w:rFonts w:ascii="Arial" w:hAnsi="Arial" w:cs="Arial"/>
          <w:bCs/>
        </w:rPr>
        <w:sectPr w:rsidR="00B05F40" w:rsidSect="00B05F4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16D5FB93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lastRenderedPageBreak/>
        <w:t>Приложение № 1</w:t>
      </w:r>
    </w:p>
    <w:p w14:paraId="2A20FCD6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14:paraId="4E906DB1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 xml:space="preserve"> городского округа</w:t>
      </w:r>
    </w:p>
    <w:p w14:paraId="15CCF1E0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от_____________2025 г. №___</w:t>
      </w:r>
    </w:p>
    <w:p w14:paraId="7267D84B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14:paraId="14E19EC0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Приложение № 8</w:t>
      </w:r>
    </w:p>
    <w:p w14:paraId="2E93D5A3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к административному регламенту предоставления</w:t>
      </w:r>
    </w:p>
    <w:p w14:paraId="7877964B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муниципальной услуги «Предварительное согласование предоставления</w:t>
      </w:r>
    </w:p>
    <w:p w14:paraId="1ECDB169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 xml:space="preserve"> земельных участков, расположенных на территории</w:t>
      </w:r>
    </w:p>
    <w:p w14:paraId="541BCDDA" w14:textId="77777777" w:rsidR="006006A7" w:rsidRPr="006006A7" w:rsidRDefault="006006A7" w:rsidP="006006A7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006A7">
        <w:rPr>
          <w:rFonts w:ascii="Courier New" w:hAnsi="Courier New" w:cs="Courier New"/>
          <w:bCs/>
          <w:sz w:val="22"/>
          <w:szCs w:val="22"/>
        </w:rPr>
        <w:t>муниципального образования «город – Тулун»</w:t>
      </w:r>
    </w:p>
    <w:p w14:paraId="49B513B0" w14:textId="77777777" w:rsidR="006006A7" w:rsidRPr="006006A7" w:rsidRDefault="006006A7" w:rsidP="006006A7">
      <w:pPr>
        <w:rPr>
          <w:rFonts w:ascii="Courier New" w:hAnsi="Courier New" w:cs="Courier New"/>
          <w:bCs/>
          <w:sz w:val="22"/>
          <w:szCs w:val="22"/>
        </w:rPr>
      </w:pPr>
    </w:p>
    <w:p w14:paraId="42C12B91" w14:textId="77777777" w:rsidR="006006A7" w:rsidRPr="006006A7" w:rsidRDefault="006006A7" w:rsidP="006006A7">
      <w:pPr>
        <w:rPr>
          <w:rFonts w:ascii="Arial" w:hAnsi="Arial" w:cs="Arial"/>
          <w:bCs/>
        </w:rPr>
      </w:pPr>
    </w:p>
    <w:p w14:paraId="07B13158" w14:textId="77777777" w:rsidR="006006A7" w:rsidRPr="006006A7" w:rsidRDefault="006006A7" w:rsidP="006006A7">
      <w:pPr>
        <w:spacing w:line="232" w:lineRule="auto"/>
        <w:ind w:left="567" w:right="678" w:firstLine="0"/>
        <w:jc w:val="center"/>
        <w:rPr>
          <w:rFonts w:ascii="Arial" w:eastAsia="Calibri" w:hAnsi="Arial" w:cs="Arial"/>
          <w:b/>
          <w:szCs w:val="28"/>
          <w:lang w:eastAsia="en-US"/>
        </w:rPr>
      </w:pPr>
      <w:r w:rsidRPr="006006A7">
        <w:rPr>
          <w:rFonts w:ascii="Arial" w:eastAsia="Calibri" w:hAnsi="Arial" w:cs="Arial"/>
          <w:b/>
          <w:szCs w:val="28"/>
          <w:lang w:eastAsia="en-US"/>
        </w:rPr>
        <w:t>ДОКУМЕНТЫ, ПОДТВЕРЖДАЮЩИЕ ПРАВО ЗАЯВИТЕЛЯ</w:t>
      </w:r>
    </w:p>
    <w:p w14:paraId="33BEC460" w14:textId="77777777" w:rsidR="006006A7" w:rsidRPr="006006A7" w:rsidRDefault="006006A7" w:rsidP="006006A7">
      <w:pPr>
        <w:spacing w:line="232" w:lineRule="auto"/>
        <w:ind w:left="567" w:right="678" w:firstLine="0"/>
        <w:jc w:val="center"/>
        <w:rPr>
          <w:rFonts w:ascii="Arial" w:eastAsia="Calibri" w:hAnsi="Arial" w:cs="Arial"/>
          <w:b/>
          <w:szCs w:val="28"/>
          <w:lang w:eastAsia="en-US"/>
        </w:rPr>
      </w:pPr>
      <w:r w:rsidRPr="006006A7">
        <w:rPr>
          <w:rFonts w:ascii="Arial" w:eastAsia="Calibri" w:hAnsi="Arial" w:cs="Arial"/>
          <w:b/>
          <w:szCs w:val="28"/>
          <w:lang w:eastAsia="en-US"/>
        </w:rPr>
        <w:t>НА ПРИОБРЕТЕНИЕ ЗЕМЕЛЬНОГО УЧАСТКА БЕЗ ПРОВЕДЕНИЯ ТОРГОВ</w:t>
      </w:r>
    </w:p>
    <w:p w14:paraId="388074B0" w14:textId="77777777" w:rsidR="006006A7" w:rsidRPr="006006A7" w:rsidRDefault="006006A7" w:rsidP="006006A7">
      <w:pPr>
        <w:spacing w:line="232" w:lineRule="auto"/>
        <w:ind w:left="567" w:right="678" w:firstLine="0"/>
        <w:jc w:val="center"/>
        <w:rPr>
          <w:rFonts w:ascii="Arial" w:eastAsia="Calibri" w:hAnsi="Arial" w:cs="Arial"/>
          <w:b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066"/>
        <w:gridCol w:w="1604"/>
        <w:gridCol w:w="2158"/>
        <w:gridCol w:w="2158"/>
        <w:gridCol w:w="2158"/>
        <w:gridCol w:w="3730"/>
      </w:tblGrid>
      <w:tr w:rsidR="006006A7" w:rsidRPr="006006A7" w14:paraId="39C6A2CD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474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3C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Основание предоставления земельного участка без проведения торгов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1E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Вид права, на котором осуществляется предоставление земельного участка бесплатно или за плату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8BA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Заявитель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8C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824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он должен представить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B25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участок, которые он вправе представить</w:t>
            </w:r>
          </w:p>
        </w:tc>
      </w:tr>
      <w:tr w:rsidR="006006A7" w:rsidRPr="006006A7" w14:paraId="654FBD93" w14:textId="77777777" w:rsidTr="00CA4CEB">
        <w:trPr>
          <w:trHeight w:val="2071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B3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1.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83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 (далее – Земельный кодекс)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89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6A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Член садоводческого некоммерческого товарищества (СНТ) или огороднического некоммерческого товарищества (ОНТ)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1BE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Садовый земельный участок или огородный земельный участок, образованный из земельного участка, предоставленного СНТ или ОНТ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646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8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6006A7" w:rsidRPr="006006A7" w14:paraId="4AC54466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98B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53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B27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D5F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7B8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95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подтверждающий членство заявителя в СНТ или ОНТ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61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Утвержденный проект межевания</w:t>
            </w:r>
          </w:p>
          <w:p w14:paraId="2EBE04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территории</w:t>
            </w:r>
          </w:p>
        </w:tc>
      </w:tr>
      <w:tr w:rsidR="006006A7" w:rsidRPr="006006A7" w14:paraId="1E58D7EA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CC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F27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68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BA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787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7B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B1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Единого государственного реестра недвижимости (далее – ЕГРН) об объекте недвижимости (об испрашиваемом земельном участке)</w:t>
            </w:r>
          </w:p>
        </w:tc>
      </w:tr>
      <w:tr w:rsidR="006006A7" w:rsidRPr="006006A7" w14:paraId="72305764" w14:textId="77777777" w:rsidTr="00CA4CEB">
        <w:trPr>
          <w:trHeight w:val="13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DBF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20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BF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1CA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821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BDF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Единого государственного реестра юридических лиц (далее – ЕГРЮЛ) в отношении СНТ и ОНТ</w:t>
            </w:r>
          </w:p>
        </w:tc>
      </w:tr>
      <w:tr w:rsidR="006006A7" w:rsidRPr="006006A7" w14:paraId="04AA14F4" w14:textId="77777777" w:rsidTr="00CA4CEB">
        <w:trPr>
          <w:trHeight w:val="1448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984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CD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6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F16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FD2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Собственник здания, сооружения либо помещения в здании, сооружении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76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на котором расположено здание, сооружение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925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удостоверяющий (устанавливающий) права заявителя на здание, сооружение либо помещение, если право на такое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здание, сооружение либо помещение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8F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1D2F1CBE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77D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002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E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DD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42C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091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71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6006A7" w:rsidRPr="006006A7" w14:paraId="2D76F7E9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614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90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EE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9DD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7D5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77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7ED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</w:t>
            </w:r>
          </w:p>
        </w:tc>
      </w:tr>
      <w:tr w:rsidR="006006A7" w:rsidRPr="006006A7" w14:paraId="78BBCC42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34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E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50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7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5C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710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22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10649F66" w14:textId="77777777" w:rsidTr="00CA4CEB">
        <w:trPr>
          <w:trHeight w:val="193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00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D6A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FCD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B03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F1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072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1C9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6006A7" w:rsidRPr="006006A7" w14:paraId="61BCB7B4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2C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54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A4A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9D3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лицо, использующее земельный участок на праве постоянного (бессрочного) пользования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47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принадлежащий юридическому лицу на праве постоянного (бессрочного) 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11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B9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743E60EE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6B2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8D2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1F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C91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62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016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A7D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0F98F933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06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F4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8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Земельного кодекса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031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собственность за плату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8E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Крестьянское (фермерское) хозяйство или сельскохозяйств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енная организация, использующие земельный участок, находящийся в муниципальной собственности и выделенный в счет земельных долей, находящихся в муниципальной собственности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85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находящийся в муниципальной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собственности и выделенный в счет земельных долей, находящихся в муниципальной собственности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CF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637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26E2AB03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C8F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80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99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19C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57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C7E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53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4FF6C22E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53E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A4A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39D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B62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20A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A3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76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4B1F6047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07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8D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9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06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87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 или юридическое лицо, являющиеся арендаторами земельного участка, предназначенного для ведения сельскохозяйственного производства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8F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ведения сельскохозяйственного производства и используемый на основании договора аренды более трех лет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A1A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0D5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1F298877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5A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66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C70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587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A4A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33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C78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60E104CC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69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7BA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F41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D2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4D3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94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C70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34C3D33E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FB3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FE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10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9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D2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подавший заявление о предварительном согласовании предоставления земельного участка или 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236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подсобного хозяйства в границах населенного пункта, садоводства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EF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6F1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61EFFD75" w14:textId="77777777" w:rsidTr="00CA4CEB">
        <w:trPr>
          <w:trHeight w:val="1555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2D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8AC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9FA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бесплатно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A1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Религиозная организация, имеющая в собственности здания или сооружения религиозного или благотворительного назначения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70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на котором расположены здания или сооружения религиозного или благотворительного назначения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F9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ЕГРН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6BB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890B455" w14:textId="77777777" w:rsidTr="00CA4CEB">
        <w:trPr>
          <w:trHeight w:val="155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514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66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A5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34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FB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FB3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EF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270D002C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F13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26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74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75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98F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0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7F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 здании и (или) сооружении, расположенном(ых) на испрашиваемом земельном участке) </w:t>
            </w:r>
          </w:p>
        </w:tc>
      </w:tr>
      <w:tr w:rsidR="006006A7" w:rsidRPr="006006A7" w14:paraId="6474FA8F" w14:textId="77777777" w:rsidTr="00CA4CEB">
        <w:trPr>
          <w:trHeight w:val="125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71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3D1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65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ED2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CFB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CF2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162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64AEEEE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2DB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8.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9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F56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общую долевую собственность бесплатно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E2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уполномоченное на подачу заявления решением общего собрания членов СНТ или ОНТ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6AE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– территория садоводства или огородничества)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1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29D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6006A7" w:rsidRPr="006006A7" w14:paraId="643F5C78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16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D8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98C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38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7F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5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590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Утвержденный проект межевания территории </w:t>
            </w:r>
          </w:p>
        </w:tc>
      </w:tr>
      <w:tr w:rsidR="006006A7" w:rsidRPr="006006A7" w14:paraId="20D6D255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510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F6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E96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4B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33D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9B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6AF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1DAFE56" w14:textId="77777777" w:rsidTr="00CA4CEB">
        <w:trPr>
          <w:trHeight w:val="46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C97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AC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B3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40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008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1A5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CA5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в отношении СНТ или ОНТ </w:t>
            </w:r>
          </w:p>
        </w:tc>
      </w:tr>
      <w:tr w:rsidR="006006A7" w:rsidRPr="006006A7" w14:paraId="23F0DC92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12F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72E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4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A2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бесплатно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DF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крестьянским (фермерским) хозяйством его деятельности на территории муниципального образования, определенного законом Иркутской области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01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соответствии с разрешенным использованием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39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63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10634410" w14:textId="77777777" w:rsidTr="00CA4CEB">
        <w:trPr>
          <w:trHeight w:val="1515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8DB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02D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5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54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бесплатно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01D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Гражданин, работающий по основному месту работы в муниципальном образовании по специальности, которая установлена законом Иркутской области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76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Иркутской области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ED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031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Сведения о трудовой деятельности </w:t>
            </w:r>
          </w:p>
          <w:p w14:paraId="7EC2C09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01DE2E59" w14:textId="77777777" w:rsidTr="00CA4CEB">
        <w:trPr>
          <w:trHeight w:val="151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02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C0F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9A6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012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AF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4D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77A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4B75F9C9" w14:textId="77777777" w:rsidTr="00CA4CEB">
        <w:trPr>
          <w:trHeight w:val="150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C1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11.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56E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3E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бесплатно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F9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Отдельные категории граждан и (или) некоммерческие организации, созданные гражданами, устанавливаемые федеральным законом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859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Случаи предоставления земельных участков устанавливаются федеральным законом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BCD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подтверждающие право на приобретение земельного участка, установленные законодательством Российской Федерации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5D2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44D6090C" w14:textId="77777777" w:rsidTr="00CA4CEB">
        <w:trPr>
          <w:trHeight w:val="1114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72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12.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7A7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пункт1 части 1 статьи 2 Закона Иркутской области № 146-ОЗ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49B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бесплатно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FDA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Граждане, являющиеся арендаторами земельных участков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38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Земельный участок для осуществления крестьянским (фермерским) хозяйством его деятельности (из фонда перераспределения земель)</w:t>
            </w:r>
          </w:p>
          <w:p w14:paraId="7B6DB0C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C7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29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Договор аренды земельного участка</w:t>
            </w:r>
          </w:p>
        </w:tc>
      </w:tr>
      <w:tr w:rsidR="006006A7" w:rsidRPr="006006A7" w14:paraId="0772D82E" w14:textId="77777777" w:rsidTr="00CA4CEB">
        <w:trPr>
          <w:trHeight w:val="111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B0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157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B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0B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99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8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683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участка (в случае нарушения сроков уплаты арендной платы по договору аренды земельного участка)</w:t>
            </w:r>
          </w:p>
        </w:tc>
      </w:tr>
      <w:tr w:rsidR="006006A7" w:rsidRPr="006006A7" w14:paraId="5E30D50A" w14:textId="77777777" w:rsidTr="00CA4CEB">
        <w:trPr>
          <w:trHeight w:val="111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1A3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01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FE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7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915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6E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1A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об объекте недвижимости в отношении земельного участка</w:t>
            </w:r>
          </w:p>
        </w:tc>
      </w:tr>
      <w:tr w:rsidR="006006A7" w:rsidRPr="006006A7" w14:paraId="3C26FC7F" w14:textId="77777777" w:rsidTr="00CA4CEB">
        <w:trPr>
          <w:trHeight w:val="111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BB8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C3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15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CAE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E18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859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60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268A8BFE" w14:textId="77777777" w:rsidTr="00CA4CEB">
        <w:trPr>
          <w:trHeight w:val="456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60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8C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 2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3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CF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Постоянно проживающие в поселении, городском округе, или на территории Иркутской области, за исключением земельных участков, изъятых или ограниченных в обороте, постоянно проживающие в поселении, находящемся в центральной экологической зоне Байкальской природной территории</w:t>
            </w:r>
          </w:p>
          <w:p w14:paraId="35973F6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1) Ветераны Великой Отечественной войны;</w:t>
            </w:r>
          </w:p>
          <w:p w14:paraId="0667524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2) Ветераны боевых действий на территории СССР, на территории Российской Федерации и на территориях других государств;</w:t>
            </w:r>
          </w:p>
          <w:p w14:paraId="44CCC9D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3) Лица, признанные реабилитированными в соответствии с Законом Российской Федерации от 18 октября 1991 года № 1761-1 «О реабилитации жертв политических репрессий»;</w:t>
            </w:r>
          </w:p>
          <w:p w14:paraId="7F68C2C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4) Работники государственных и муниципальных учреждений, для которых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учреждение является основным местом работы и имеющие непрерывный стаж работы в этом учреждении не менее трех лет;</w:t>
            </w:r>
          </w:p>
          <w:p w14:paraId="71044B0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5) Молодой родитель неполной семьи,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</w:t>
            </w:r>
          </w:p>
          <w:p w14:paraId="4CBFB23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F3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Земельный участок для индивидуального жилищного строительства, ведения личного подсобного хозяйства</w:t>
            </w:r>
          </w:p>
          <w:p w14:paraId="59BCC32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DC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EF5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1D7EAAEF" w14:textId="77777777" w:rsidTr="00CA4CEB">
        <w:trPr>
          <w:trHeight w:val="63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4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2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27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199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74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F4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СССР, на территории Российской Федерации и территориях других государств)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31C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</w:tc>
      </w:tr>
      <w:tr w:rsidR="006006A7" w:rsidRPr="006006A7" w14:paraId="60E85F20" w14:textId="77777777" w:rsidTr="00CA4CEB">
        <w:trPr>
          <w:trHeight w:val="1039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42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6F7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FB3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A9F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30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B36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 (для работников государственных и муниципальных учреждений, для которых учреждение является основным местом работы)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8D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Сведения о трудовой деятельности за периоды с 1 января 2020 года, оформленные в установленном законодательством порядке</w:t>
            </w:r>
          </w:p>
        </w:tc>
      </w:tr>
      <w:tr w:rsidR="006006A7" w:rsidRPr="006006A7" w14:paraId="5E1C96FC" w14:textId="77777777" w:rsidTr="00CA4CEB">
        <w:trPr>
          <w:trHeight w:val="320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39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2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01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8A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C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D47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E07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Справка уполномоченного органа о реабилитации, выданная в соответствии с Законом Российской Федерации от 18 октября 1991 года № 1761-1 «О реабилитации жертв политических репрессий» (для лиц, признанных реабилитированными в соответствии с указанным законом)</w:t>
            </w:r>
          </w:p>
        </w:tc>
      </w:tr>
      <w:tr w:rsidR="006006A7" w:rsidRPr="006006A7" w14:paraId="60A7A3C0" w14:textId="77777777" w:rsidTr="00CA4CEB">
        <w:trPr>
          <w:trHeight w:val="159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69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E7B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4AE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6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E27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E2B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Для молодых родителей неполной семьи,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бесплатно:</w:t>
            </w:r>
          </w:p>
          <w:p w14:paraId="2D229CF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– решение суда о расторжении брака или признании брака недействительным, вступившее в законную силу;</w:t>
            </w:r>
          </w:p>
          <w:p w14:paraId="23ED2C9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– свидетельство о смерти одного из родителей и его нотариально удостоверенный перевод на русский язык, в случае если это свидетельство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выдано компетентными органами иностранного государства;</w:t>
            </w:r>
          </w:p>
          <w:p w14:paraId="5CD55E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–свидетельство о расторжении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C9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Для молодых родителей неполной семьи,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бесплатно:</w:t>
            </w:r>
          </w:p>
          <w:p w14:paraId="1945B4A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1)-свидетельство о смерти одного из родителей;</w:t>
            </w:r>
          </w:p>
          <w:p w14:paraId="2230FFD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2)–свидетельство о расторжении брака;</w:t>
            </w:r>
          </w:p>
          <w:p w14:paraId="4CD3491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3)–справка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</w:t>
            </w:r>
          </w:p>
        </w:tc>
      </w:tr>
      <w:tr w:rsidR="006006A7" w:rsidRPr="006006A7" w14:paraId="36CE6690" w14:textId="77777777" w:rsidTr="00CA4CEB">
        <w:trPr>
          <w:trHeight w:val="1615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B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 14.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86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 3 части 1 статьи 2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38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15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1) Граждане, постоянно проживающие на территории муниципального района,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сельского населенного пункта в составе территории городского округа, или граждане, постоянно проживающие в поселении, находящемся в центральной экологической зоне Байкальской природной территории,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имеющие среднее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населенного пункта в составе территории этого городского округа,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 в сфере сельскохозяйственного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 (далее – граждане, указанные в подпункте «а»  пункта 3 части 1 статьи 2 Закона Иркутской области № 146-ОЗ);</w:t>
            </w:r>
          </w:p>
          <w:p w14:paraId="7560413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2) Граждане, постоянно проживающие на территории муниципального района, сельского населенного пункта в составе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территории городского округа, или граждане, постоянно проживающие в поселении, находящемся в центральной экологической зоне Байкальской природной территории, в течение пяти лет подряд до даты подачи заявления о постановке на земельный учет, основное место работы которых находится соответственно на территории этого муниципального района, сельского населенного пункта в составе территории этого городского округа, в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деятельность,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9E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для индивидуального жилищного строительства, ведения личного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подсобного хозяйства</w:t>
            </w:r>
          </w:p>
          <w:p w14:paraId="5529F6C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CED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Документ об образовании и его нотариально удостоверенный перевод на русский язык, в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 (для граждан, указанных в подпункте «а»  пункта 3 части 1 статьи 2 Закона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Иркутской области № 146-ОЗ)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88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532E61E7" w14:textId="77777777" w:rsidTr="00CA4CEB">
        <w:trPr>
          <w:trHeight w:val="5409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28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21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B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B0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35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271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233A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Документ об образовании (за исключением документа об образовании, выданного на территории иностранного государства,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1992 - 1995 годах организациями, осуществляющими образовательную деятельность на территории Российской Федерации)</w:t>
            </w:r>
          </w:p>
        </w:tc>
      </w:tr>
      <w:tr w:rsidR="006006A7" w:rsidRPr="006006A7" w14:paraId="58D98E76" w14:textId="77777777" w:rsidTr="00CA4CEB">
        <w:trPr>
          <w:trHeight w:val="287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C21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12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53B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178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8EA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3D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bCs/>
                <w:iCs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</w:t>
            </w:r>
          </w:p>
          <w:p w14:paraId="6F043AE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30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Выписка из ЕГРЮЛ либо выписка ЕГРИП в отношении работодателя</w:t>
            </w:r>
          </w:p>
          <w:p w14:paraId="7F9E2D6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14:paraId="7241940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Сведения о трудовой деятельности за периоды с 1 января 2020 года, оформленные в установленном законодательством порядке</w:t>
            </w:r>
          </w:p>
        </w:tc>
      </w:tr>
      <w:tr w:rsidR="006006A7" w:rsidRPr="006006A7" w14:paraId="33CEB992" w14:textId="77777777" w:rsidTr="00CA4CEB">
        <w:trPr>
          <w:trHeight w:val="12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39A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8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4 части 1 статьи 2 Закона Иркутской области № 146-ОЗ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2A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собственность бесплатно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62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Граждане, награжденные орденом «За заслуги перед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Отечеством» I–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val="en-US"/>
              </w:rPr>
              <w:t>IV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степеней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04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для индивидуального жилищного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строительства, ведения личного подсобного хозяйства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4E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Документ, подтверждающий награждение заявителя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соответственно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орденом «За заслуги перед Отечеством» I–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val="en-US"/>
              </w:rPr>
              <w:t>IV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степеней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F8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него объекты недвижимости в отношении заявителя</w:t>
            </w:r>
          </w:p>
        </w:tc>
      </w:tr>
      <w:tr w:rsidR="006006A7" w:rsidRPr="006006A7" w14:paraId="30A08D8B" w14:textId="77777777" w:rsidTr="00CA4CEB">
        <w:trPr>
          <w:trHeight w:val="159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37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63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подпункт «г»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пункта 5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C4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BCC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Многодетная семья, состоящая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DF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9B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C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 у него объекты недвижимости в отношении заявителя</w:t>
            </w:r>
          </w:p>
        </w:tc>
      </w:tr>
      <w:tr w:rsidR="006006A7" w:rsidRPr="006006A7" w14:paraId="0368D881" w14:textId="77777777" w:rsidTr="00CA4CEB">
        <w:trPr>
          <w:trHeight w:val="159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D22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248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9E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6E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B08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30F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7DD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Акт органа опеки и попечительства о назначении опекуна или попечителя, свидетельство о заключении брака за исключением свидетельства, выданного компетентными органами иностранного государства, выписка из ЕГРН о правах отдельного лица на имевшиеся (имеющиеся) у него объекты недвижимости в отношении членов семьи.</w:t>
            </w:r>
          </w:p>
        </w:tc>
      </w:tr>
      <w:tr w:rsidR="006006A7" w:rsidRPr="006006A7" w14:paraId="2C196627" w14:textId="77777777" w:rsidTr="00CA4CEB">
        <w:trPr>
          <w:trHeight w:val="956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7FF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BE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 6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AB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собственнос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44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Граждане, имеющие право на получение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социальных выплат в связи с выездом из районов Крайнего Севера и приравненных к ним местностей</w:t>
            </w:r>
          </w:p>
          <w:p w14:paraId="5CC1E1E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B0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для индивидуального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FF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CE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него объекты недвижимости в отношении заявителя</w:t>
            </w:r>
          </w:p>
        </w:tc>
      </w:tr>
      <w:tr w:rsidR="006006A7" w:rsidRPr="006006A7" w14:paraId="6C1385A1" w14:textId="77777777" w:rsidTr="00CA4CEB">
        <w:trPr>
          <w:trHeight w:val="95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A8C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C6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E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C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21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E99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8C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и не получил соответствующую социальную выплату</w:t>
            </w:r>
          </w:p>
        </w:tc>
      </w:tr>
      <w:tr w:rsidR="006006A7" w:rsidRPr="006006A7" w14:paraId="38F49E92" w14:textId="77777777" w:rsidTr="00CA4CEB">
        <w:trPr>
          <w:trHeight w:val="478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2B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3A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 7 части 1 статьи 2 Закона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68B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C3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Инвалиды, имеющие I, II группу инвалидности, и дети-инвалиды</w:t>
            </w:r>
          </w:p>
          <w:p w14:paraId="5F4C440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3E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Земельный участок для эксплуатации индивидуального жилого дома</w:t>
            </w:r>
          </w:p>
          <w:p w14:paraId="5DCE82D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5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94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2462215D" w14:textId="77777777" w:rsidTr="00CA4CEB">
        <w:trPr>
          <w:trHeight w:val="47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AD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0F6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EA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C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56E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AE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40A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Договор аренды земельного участка</w:t>
            </w:r>
          </w:p>
        </w:tc>
      </w:tr>
      <w:tr w:rsidR="006006A7" w:rsidRPr="006006A7" w14:paraId="0D071916" w14:textId="77777777" w:rsidTr="00CA4CEB">
        <w:trPr>
          <w:trHeight w:val="47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B19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E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53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13C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70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C6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EC8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об объекте недвижимости в отношении земельного участка</w:t>
            </w:r>
          </w:p>
        </w:tc>
      </w:tr>
      <w:tr w:rsidR="006006A7" w:rsidRPr="006006A7" w14:paraId="5F6015B2" w14:textId="77777777" w:rsidTr="00CA4CEB">
        <w:trPr>
          <w:trHeight w:val="164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1D2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24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2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98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C35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C3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EA16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б объекте недвижимости в отношении жилого дома, расположенного на испрашиваемом земельном участке</w:t>
            </w:r>
          </w:p>
        </w:tc>
      </w:tr>
      <w:tr w:rsidR="006006A7" w:rsidRPr="006006A7" w14:paraId="275E2E2E" w14:textId="77777777" w:rsidTr="00CA4CEB">
        <w:trPr>
          <w:trHeight w:val="82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7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A9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9B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EF4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01D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6A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B5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Сведения, подтверждающие факт установления инвалидности</w:t>
            </w:r>
          </w:p>
        </w:tc>
      </w:tr>
      <w:tr w:rsidR="006006A7" w:rsidRPr="006006A7" w14:paraId="5C6A1711" w14:textId="77777777" w:rsidTr="00CA4CEB">
        <w:trPr>
          <w:trHeight w:val="322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5EA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BCA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 8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608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2F25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Постоянно проживающие в поселении, городском округе граждане,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 следующим категориям:</w:t>
            </w:r>
          </w:p>
          <w:p w14:paraId="4DC08910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а) граждане,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12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Закона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Иркутской области от 14 июля 2011 года № 76-ОЗ № «Об отдельных мерах по подготовке части территории Иркутской области к затоплению» (далее – Закон № 76-ОЗ);</w:t>
            </w:r>
          </w:p>
          <w:p w14:paraId="6E5716EE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б) граждане, которым было предоставлено жилое помещение в собственность из государственного жилищного фонда Иркутской области, сформированного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целях реализации </w:t>
            </w:r>
            <w:hyperlink r:id="rId13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Закона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Иркутской области от 11 марта 2014 года № 29-ОЗ «О предоставлении жилых помещений жилищного фонда Иркутской области и социальных выплат отдельным категориям граждан» (далее – Закон № 29-ОЗ);</w:t>
            </w:r>
          </w:p>
          <w:p w14:paraId="1E17ACC9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14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Закона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№ 76-ОЗ;</w:t>
            </w:r>
          </w:p>
          <w:p w14:paraId="0D4C6C78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г)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15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Закона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№ 29-ОЗ;</w:t>
            </w:r>
          </w:p>
          <w:p w14:paraId="47E9FC14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д) граждане,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</w:t>
            </w:r>
            <w:hyperlink r:id="rId16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Законом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№ 76-ОЗ;</w:t>
            </w:r>
          </w:p>
          <w:p w14:paraId="767865DA" w14:textId="77777777" w:rsidR="006006A7" w:rsidRPr="006006A7" w:rsidRDefault="006006A7" w:rsidP="006006A7">
            <w:pPr>
              <w:autoSpaceDE w:val="0"/>
              <w:autoSpaceDN w:val="0"/>
              <w:adjustRightInd w:val="0"/>
              <w:spacing w:line="232" w:lineRule="auto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е) граждане, которым была предоставлена денежная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компенсация утрачиваемого права собственности на учитываемое строение в соответствии с </w:t>
            </w:r>
            <w:hyperlink r:id="rId17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Законом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№ 29-ОЗ;</w:t>
            </w:r>
          </w:p>
          <w:p w14:paraId="03E84D3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ж) граждане, которым была предоставлена денежная компенсация утрачиваемого права собственности на учитываемый земельный участок в соответствии с </w:t>
            </w:r>
            <w:hyperlink r:id="rId18" w:history="1">
              <w:r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Законом</w:t>
              </w:r>
            </w:hyperlink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№ 29-ОЗ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00F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для ведения сельскохозяйственного производства, иных связанных с сельскохозяйственным производством целей; для осуществления крестьянским (фермерским) хозяйством его деятельности; для индивидуального жилищного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строительства на территории поселения, городского округа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F2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20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Выписка из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ЕГРН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44DD237E" w14:textId="77777777" w:rsidTr="00CA4CEB">
        <w:trPr>
          <w:trHeight w:val="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D1B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8B4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4A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DC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84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2E0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5B7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Договор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 Законом № 76-ОЗ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№ 76-ОЗ,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№ 76-ОЗ, учтенных при определении площади предоставленного жилого помещения)</w:t>
            </w:r>
          </w:p>
        </w:tc>
      </w:tr>
      <w:tr w:rsidR="006006A7" w:rsidRPr="006006A7" w14:paraId="544D2AA3" w14:textId="77777777" w:rsidTr="00CA4CEB">
        <w:trPr>
          <w:trHeight w:val="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750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BE9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FC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E6E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B7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9C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7D4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Договор о предоставлении жилого помещения из специального жилищного фонда Иркутской области в собственность, заключенный в соответствии с Законом № 29-ОЗ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№ 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№ 29-ОЗ, учтенных при определении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площади предоставленного жилого помещения)</w:t>
            </w:r>
          </w:p>
        </w:tc>
      </w:tr>
      <w:tr w:rsidR="006006A7" w:rsidRPr="006006A7" w14:paraId="5A9F6BB6" w14:textId="77777777" w:rsidTr="00CA4CEB">
        <w:trPr>
          <w:trHeight w:val="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B0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836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B85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FAB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2B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049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2B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Богучанской ГЭС, заключенный в соответствии с Законом № 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№ 76-ОЗ)</w:t>
            </w:r>
          </w:p>
        </w:tc>
      </w:tr>
      <w:tr w:rsidR="006006A7" w:rsidRPr="006006A7" w14:paraId="00100E67" w14:textId="77777777" w:rsidTr="00CA4CEB">
        <w:trPr>
          <w:trHeight w:val="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02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691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58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171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34A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6A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AEB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Соглашение о предоставлении денежной компенсации утрачиваемого права собственности на учитываемое строение, заключенное в соответствии с Законом N 29-ОЗ (для граждан, которым была предоставлена денежная компенсация утрачиваемого права собственности на учитываемое строение в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соответствии с Законом № 29-ОЗ)</w:t>
            </w:r>
          </w:p>
        </w:tc>
      </w:tr>
      <w:tr w:rsidR="006006A7" w:rsidRPr="006006A7" w14:paraId="01E0C520" w14:textId="77777777" w:rsidTr="00CA4CEB">
        <w:trPr>
          <w:trHeight w:val="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453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E5A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D6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1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C78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BE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9F5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Соглашение о предоставлении денежной компенсации утрачиваемого права собственности на учитываемый земельный участок, заключенное в соответствии с Законом № 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№ 29-ОЗ)</w:t>
            </w:r>
          </w:p>
        </w:tc>
      </w:tr>
      <w:tr w:rsidR="006006A7" w:rsidRPr="006006A7" w14:paraId="7E8A74C6" w14:textId="77777777" w:rsidTr="00CA4CEB">
        <w:trPr>
          <w:trHeight w:val="12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065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D7E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B48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A3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Граждане, удостоенные званий Героя Советского Союза, Героя Российской Федерации, Героя Социалистического Труда, Героя Труда Российской Федерации или являющихся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полными кавалерами ордена Славы, либо награжденных орденом Трудовой Славы трех степеней</w:t>
            </w:r>
          </w:p>
          <w:p w14:paraId="388C482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D6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для индивидуального жилищного строительства, ведения личного подсобного хозяйства, садоводства и огородничества</w:t>
            </w:r>
          </w:p>
          <w:p w14:paraId="4581CD2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74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Документы, удостоверяющие статус соответственно Героя Советского Союза, Героя Российской Федерации, Героя Социалистического Труда, Героя Труда Российской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Федерации, полного кавалера ордена Славы, подтверждающие награждение орденом Трудовой Славы трех степеней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8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3152DC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06B8C200" w14:textId="77777777" w:rsidTr="00CA4CEB">
        <w:trPr>
          <w:trHeight w:val="638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A5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FA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 10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B36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B1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1) Супруги, не достигшие возраста 36 лет на дату подачи заявления о предварительном согласовании предоставления земельного участка в собственность бесплатно (далее - молодая семья), в установленном порядке состоящие на учете в качестве нуждающихся в жилых помещениях, предоставляемых по договорам социального найма;</w:t>
            </w:r>
          </w:p>
          <w:p w14:paraId="6135181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2)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Молодая семья, постоянно проживающую в поселении, находящемся в центральной экологической зоне Байкальской природной территории, в установленном порядке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EB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для индивидуального жилищного строительства, ведения личного подсобного хозяйства</w:t>
            </w:r>
          </w:p>
          <w:p w14:paraId="37148E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D93" w14:textId="469C29D1" w:rsidR="006006A7" w:rsidRPr="006006A7" w:rsidRDefault="006006A7" w:rsidP="006006A7">
            <w:pPr>
              <w:autoSpaceDE w:val="0"/>
              <w:autoSpaceDN w:val="0"/>
              <w:adjustRightInd w:val="0"/>
              <w:ind w:firstLine="364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Свидетельство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</w:t>
            </w:r>
          </w:p>
          <w:p w14:paraId="43D122A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B6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75D0FBA0" w14:textId="77777777" w:rsidTr="00CA4CEB">
        <w:trPr>
          <w:trHeight w:val="63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1E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CC1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4E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A7A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FB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F3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123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</w:tc>
      </w:tr>
      <w:tr w:rsidR="006006A7" w:rsidRPr="006006A7" w14:paraId="4AF400D1" w14:textId="77777777" w:rsidTr="00CA4CEB">
        <w:trPr>
          <w:trHeight w:val="63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25C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34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930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09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B7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EF6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E18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Свидетельство о заключении брака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u w:val="single"/>
              </w:rPr>
              <w:t xml:space="preserve"> </w:t>
            </w:r>
          </w:p>
        </w:tc>
      </w:tr>
      <w:tr w:rsidR="006006A7" w:rsidRPr="006006A7" w14:paraId="234B2B51" w14:textId="77777777" w:rsidTr="00CA4CEB">
        <w:trPr>
          <w:trHeight w:val="795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321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50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подпункт «а»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пункта 12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5C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877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Граждане, жилые помещения которых утрачены (уничтожены или признаны непригодными для проживания) в результате чрезвычайной ситуации,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сложившейся в результате наводнения, вызванного сильными дождями, прошедшими в июне – июле 2019 года на территории Иркутской области (далее - утраченное жилое помещение от наводнения)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0B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Земельный участок для индивидуального жилищного строительства, ведения личного подсобного хозяйства в границах населенного пункта или для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ведения садоводства, огородничества для собственных нужд</w:t>
            </w:r>
          </w:p>
          <w:p w14:paraId="4BFE5D9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B5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Правоустанавливающие документы на земельный участок, на котором было расположено утраченное жилое помещение от наводнения (в случае, если право на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земельный участок, на котором расположено утраченное жилое помещение от наводнения, не зарегистрировано в ЕГРН) (при наличии) (далее - затопленный земельный участок)</w:t>
            </w:r>
          </w:p>
          <w:p w14:paraId="20A9FE0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1B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647FFEDA" w14:textId="77777777" w:rsidTr="00CA4CEB">
        <w:trPr>
          <w:trHeight w:val="79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EB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215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95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91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A6C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09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Свидетельство, удостоверяющее право заявителя (заявителей) на получение социальной выплаты на приобретение или строительство жилого помещения, выданное уполномоченным исполнительным органом государственной власти Иркутской области в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соответствии с постановлением Правительства Иркутской области от 17 июля 2019 года № 556-пп «О предоставлении гражданам, жилые помещения которых утрачены или повреждены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области, мер социальной поддержки по обеспечению жильем» (далее – свидетельство), либо информация,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выданная министерством социального развития, опеки и попечительства Иркутской области или государственным учреждением Иркутской области, подведомственным министерству социального развития, опеки и попечительства Иркутской области, и включенное в перечень, утвержденный нормативным правовым актом указанного министерства, что гражданин являлся получателем свидетельства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881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1EA0E2F6" w14:textId="77777777" w:rsidTr="00CA4CEB">
        <w:trPr>
          <w:trHeight w:val="79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92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51A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5F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20E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96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B63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Документ, подтверждающий, что в отношении затопленного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 xml:space="preserve">земельного участка, на котором расположено утраченное жилое помещение,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(далее - инженерная защита), выданный органом местного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самоуправления муниципального образования Иркутской области по месту нахождения затопленного земельного участка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156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534E725C" w14:textId="77777777" w:rsidTr="00CA4CEB">
        <w:trPr>
          <w:trHeight w:val="795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E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B0E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765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D5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E6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E9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Информационная справка № 1 по форме, установленной постановлением Правительства Иркутской области от 29 июня 2017 года № 428-пп «Об установлении Перечня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бесплатно»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(далее – постановление № 428-пп)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1F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54D4B094" w14:textId="77777777" w:rsidTr="00CA4CEB">
        <w:trPr>
          <w:trHeight w:val="851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8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465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 xml:space="preserve">5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Земельного кодекса, подпункт «б»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пункта 12 части 1 статьи 2 Закона Иркутской области </w:t>
            </w:r>
          </w:p>
          <w:p w14:paraId="4727C00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№ 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F1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B9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Граждане, чьи земельные участки для индивидуального жилищного строительства, ведения личного подсобного хозяйства в границах населенного пункта были подтоплены (затоплены) в результате чрезвычайной ситуации, сложившейся в результате наводнения, вызванного сильными дождями, прошедшими в июне– июле 2019 года на территории Иркутской области (далее – утраченный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земельный участок)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C9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или для ведения садоводства, огородничества для собственных нужд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B8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Правоустанавливающие документы на утраченный земельный участок (в случае, если право на утраченный земельный участок не зарегистрировано в ЕГРН) (при наличии)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CA2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006A7" w:rsidRPr="006006A7" w14:paraId="7FC06C12" w14:textId="77777777" w:rsidTr="00CA4CEB">
        <w:trPr>
          <w:trHeight w:val="84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EE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D7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72B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F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F5F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FB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Правоустанавливающие документы на здание, сооружение, не являющегося жилым помещением, объекта незавершенного строительства, расположенных на утраченном земельном участке (при наличии таких зданий, сооружений)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750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13DEC325" w14:textId="77777777" w:rsidTr="00CA4CEB">
        <w:trPr>
          <w:trHeight w:val="84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DE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D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08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781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0E8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3AC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Документ, устанавливающий факт подтопления (затопления)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области, утраченного земельного участка, выданный органом местного самоуправления муниципального образования Иркутской области по месту нахождения утраченного земельного участка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6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71C0C9C1" w14:textId="77777777" w:rsidTr="00CA4CEB">
        <w:trPr>
          <w:trHeight w:val="84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0D1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794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724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494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7B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FC9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Документ, подтверждающий,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защиты, выданный органом местного самоуправления муниципального образования Иркутской области по месту нахождения утраченного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земельного участка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9F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74FC6AA9" w14:textId="77777777" w:rsidTr="00CA4CEB">
        <w:trPr>
          <w:trHeight w:val="84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E91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506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32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2DC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AE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F0A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Информационная справка № 2 по форме, установленной постановлением № 428-пп 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1B1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74D74EC9" w14:textId="77777777" w:rsidTr="00CA4CEB">
        <w:trPr>
          <w:trHeight w:val="274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F9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2AA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5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пункт 13 части 1 статьи 2 Закона Иркутской области № 146-ОЗ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FF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собственность бесплатно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96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Граждане, чьи садовые и огородные земельные участки были подтоплены (затоплены) в результате чрезвычайной ситуации, сложившейся в результате наводнения, вызванного сильными дождями, прошедшими в июне–июле 2019 года на территории Иркутской области</w:t>
            </w:r>
          </w:p>
          <w:p w14:paraId="7676020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24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для ведения садоводства, огородничества для собственных нужд</w:t>
            </w:r>
          </w:p>
          <w:p w14:paraId="26E80B3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2ED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Протокол общего собрания членов садоводческого или огороднического некоммерческого товарищества, созданного из числа пострадавших граждан, для ведения садоводства, огородничества для собственных нужд о распределении земельных участков между членами такого некоммерческого товарищества или иной документ, устанавливающий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распределение земельных участков в некоммерческом товариществе, либо выписка из указанного протокола или указанного документа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E7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14:paraId="6E1348A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090F7FE9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BA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25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1E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800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37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4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Правоустанавливающие документы на садовый или огородный земельный участок, подтопленный (затопленный)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 (далее – затопленный садовый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участок) (в случае, если право на затопленный садовый участок не зарегистрировано в Едином государственном реестре недвижимости) (при наличии)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94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Сведения о правоустанавливающих документах на земельный участок, составляющий территорию садоводческого или огороднического некоммерческого товарищества, созданного после вступления в силу указа Губернатора Иркутской области от 27 июня 2019 года № 134-уг «О введении режима чрезвычайной ситуации на территории Иркутской области» из числа пострадавших граждан от паводка, граждан, утративших участок, пострадавших граждан (далее – товарищество, созданное из числа пострадавших граждан), если такие сведения содержатся в ЕГРН</w:t>
            </w:r>
          </w:p>
        </w:tc>
      </w:tr>
      <w:tr w:rsidR="006006A7" w:rsidRPr="006006A7" w14:paraId="657F482F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B11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F9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8C9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D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690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4B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Решение общего собрания членов садоводческого или огороднического некоммерческого товарищества (выписка из протокола общего собрания) об исключении заявителя (заявителей) - владельца затопленного садового участка из членства садоводческого или огороднического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некоммерческого товарищества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33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Сведения о садоводческом или огородническом некоммерческом товариществе, созданном из числа пострадавших граждан, содержащихся в едином государственном реестре юридических лиц</w:t>
            </w:r>
          </w:p>
          <w:p w14:paraId="7AF0086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4412D026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26B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12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CF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11E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6A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A97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Правоустанавливающие документы на садовый дом, не являющийся жилым помещением, объекты недвижимости, расположенные на затопленном садовом участке, при наличии указанных объектов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A03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6C5DBA38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1E0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56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4EE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B4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F3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15C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Решение, выданное органом местного самоуправления муниципального образования Иркутской области по месту нахождения затопленного садового участка, устанавливающее факт подтопления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(затопления)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области, затопленного садового участка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D07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757DB737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C8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B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EF5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DB0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7FC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68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Документ, подтверждающий,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нужд и что затопленный садовый участок не обеспечен строительством инженерной защиты, выданный органом местного самоуправления муниципального образования Иркутской области по месту нахождения затопленного садового участка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A3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2C7C04B4" w14:textId="77777777" w:rsidTr="00CA4CEB">
        <w:trPr>
          <w:trHeight w:val="27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C06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056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3B3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EB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E4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282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Информационная справка № 3 по форме, установленной постановлением № 428-пп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56E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6EC99F29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36B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108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Подпункт 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 Земельного кодекса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094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>В аренду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CB2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DB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Определяется в соответствии с указом или распоряжением Президента Российской Федерации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B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CB0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Указ или распоряжение Президента Российской Федерации </w:t>
            </w:r>
          </w:p>
        </w:tc>
      </w:tr>
      <w:tr w:rsidR="006006A7" w:rsidRPr="006006A7" w14:paraId="306EB625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D0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6BF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58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57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7B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595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EB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259F7B89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6C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3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99F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E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C44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0E3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1F9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Выписка из ЕГРЮЛ о юридическом лице, являющемся заявителем </w:t>
            </w:r>
          </w:p>
        </w:tc>
      </w:tr>
      <w:tr w:rsidR="006006A7" w:rsidRPr="006006A7" w14:paraId="09F1802B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F98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26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AA2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5D2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00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80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0B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14:paraId="4016F69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30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Распоряжение губернатора Иркутской области </w:t>
            </w:r>
          </w:p>
        </w:tc>
      </w:tr>
      <w:tr w:rsidR="006006A7" w:rsidRPr="006006A7" w14:paraId="6C1D1F75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AAF2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B7A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5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6CE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C5E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8BD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3B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96F3353" w14:textId="77777777" w:rsidTr="00CA4CEB">
        <w:trPr>
          <w:trHeight w:val="125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B561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7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B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B9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0C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6CD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1C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00CAE2A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C66D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42F" w14:textId="77777777" w:rsidR="006006A7" w:rsidRPr="006006A7" w:rsidRDefault="00CA4CEB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19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Подпункт 3.3 пункта 2 статьи 39.6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7B9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93F9" w14:textId="6EAF880D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Застройщик, признанный в соответствии с Федеральным </w:t>
            </w:r>
            <w:hyperlink r:id="rId20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26 октября 2002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127-ФЗ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несостоятельности (банкротстве)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&lt;90&gt; банкротом, для передачи публично-правовой 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21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29 июля 2017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8C8A" w14:textId="0B0A7943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Земельный участок, необходимый застройщику, признанному в соответствии с Федеральным </w:t>
            </w:r>
            <w:hyperlink r:id="rId22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26 октября 2002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127-ФЗ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несостоятельности (банкротстве)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банкротом, для передачи публично-правовой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      </w:r>
            <w:hyperlink r:id="rId23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29 июля 2017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Федерации"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5A74" w14:textId="4428D135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Решение публично-правовой 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 финансировании мероприятий, предусмотренных </w:t>
            </w:r>
            <w:hyperlink r:id="rId24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частью 2 статьи 13.1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29 июля 2017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098D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Выписка из ЕГРН об объекте недвижимости (об испрашиваемом земельном участке)</w:t>
            </w:r>
          </w:p>
          <w:p w14:paraId="764C5856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9E5CD95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525575E4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D5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28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731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1F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аренду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A7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98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для выполнения международных обязательств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57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Договор, соглашение или иной документ,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предусматривающий выполнение международных обязательств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7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284F3102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99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29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3C1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417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BA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DB7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93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C81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федерального, регионального или местного значения) </w:t>
            </w:r>
          </w:p>
        </w:tc>
      </w:tr>
      <w:tr w:rsidR="006006A7" w:rsidRPr="006006A7" w14:paraId="41E0DBE2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E4B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AC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F06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48C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282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ACF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19E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3FACE4F1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379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17B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618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ACB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B9C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A4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61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B03A1ED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5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2E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5 пункта 2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E06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892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Арендатор земельного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участка, находящегося в государственной или муниципальной собственности, из которого образован испрашиваемый земельный участок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183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образованный из земельного участка, находящегося в государственной или муниципальной собственности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D2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Договор аренды исходного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земельного участка, в случае если такой договор заключен до дня вступления в силу Федерального закона от 21.07.1997 № 122-ФЗ «О государственной регистрации прав на недвижимое имущество и сделок с ним»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7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Выписка из ЕГРН об объекте недвижимости (об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испрашиваемом земельном участке)</w:t>
            </w:r>
          </w:p>
        </w:tc>
      </w:tr>
      <w:tr w:rsidR="006006A7" w:rsidRPr="006006A7" w14:paraId="08A0AC50" w14:textId="77777777" w:rsidTr="00CA4CEB">
        <w:trPr>
          <w:trHeight w:val="759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AB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ABF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49D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32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04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06D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C8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29A37151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22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31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DC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86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E1D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 </w:t>
            </w:r>
          </w:p>
          <w:p w14:paraId="3E7E411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34C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образованный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 лицу, с которым был заключен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договор аренды такого земельного участка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2C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66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Times New Roman" w:hAnsi="Courier New" w:cs="Courier New"/>
                <w:sz w:val="22"/>
                <w:szCs w:val="22"/>
              </w:rPr>
              <w:t>Договор аренды исходного земельного участка, в том числе предоставленного для комплексного развития территории</w:t>
            </w:r>
          </w:p>
        </w:tc>
      </w:tr>
      <w:tr w:rsidR="006006A7" w:rsidRPr="006006A7" w14:paraId="2A08BF7C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FD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39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FA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D6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7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9B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E4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006A7" w:rsidRPr="006006A7" w14:paraId="7A66A5B6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C29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D8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8D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C3A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5EB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7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D7E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13F84A2E" w14:textId="77777777" w:rsidTr="00CA4CEB">
        <w:trPr>
          <w:trHeight w:val="90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D6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A7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CC9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F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9E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8F6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DE2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6571AD2F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47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EF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CD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4F2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Член СНТ или ОНТ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F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Садовый земельный участок или огородный земельный участок, образованный из земельного участка, предоставленного СНТ или ОНТ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68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Решение общего собрания членов СНТ или ОНТ о распределении садового или огородного земельного участка заявителю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EB3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6006A7" w:rsidRPr="006006A7" w14:paraId="73C71C89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E3F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9F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8C0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E82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E02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31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подтверждающий членство заявителя в СНТ или ОНТ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29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Утвержденный проект межевания территории </w:t>
            </w:r>
          </w:p>
        </w:tc>
      </w:tr>
      <w:tr w:rsidR="006006A7" w:rsidRPr="006006A7" w14:paraId="31908A72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A5E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C18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CCC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B3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92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237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116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B431305" w14:textId="77777777" w:rsidTr="00CA4CEB">
        <w:trPr>
          <w:trHeight w:val="49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F70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A98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02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B2F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87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A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1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в отношении СНТ или ОНТ </w:t>
            </w:r>
          </w:p>
        </w:tc>
      </w:tr>
      <w:tr w:rsidR="006006A7" w:rsidRPr="006006A7" w14:paraId="623AE2DA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8BF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33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8B2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8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E4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4D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уполномоченное на подачу заявления решением общего собрания членов СНТ или ОНТ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F8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Ограниченный в обороте земельный участок общего назначения, расположенный в границах территории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садоводства или огородничества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C74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Решение общего собрания членов СНТ или ОНТ о приобретении права аренды земельного участка общего назначения, расположенного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границах территории садоводства или огородничества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D9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6006A7" w:rsidRPr="006006A7" w14:paraId="2C0315DD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B0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2F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180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9EF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65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70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F0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Утвержденный проект межевания территории </w:t>
            </w:r>
          </w:p>
        </w:tc>
      </w:tr>
      <w:tr w:rsidR="006006A7" w:rsidRPr="006006A7" w14:paraId="716C3A8E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7C5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63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90F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EB5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42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DB8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C11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E654398" w14:textId="77777777" w:rsidTr="00CA4CEB">
        <w:trPr>
          <w:trHeight w:val="52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5F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62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6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C50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C56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15A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B0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в отношении СНТ или ОНТ </w:t>
            </w:r>
          </w:p>
        </w:tc>
      </w:tr>
      <w:tr w:rsidR="006006A7" w:rsidRPr="006006A7" w14:paraId="60EFE997" w14:textId="77777777" w:rsidTr="00CA4CEB">
        <w:trPr>
          <w:trHeight w:val="5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FAD5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8457" w14:textId="77777777" w:rsidR="006006A7" w:rsidRPr="006006A7" w:rsidRDefault="00CA4CEB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25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Подпункт 8.2 пункта 2 статьи 39.6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B19B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 аренду со множественностью лиц на стороне арендатора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365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C99" w14:textId="4970C39F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</w:t>
            </w:r>
            <w:hyperlink r:id="rId26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30 декабря 2004 г.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214-ФЗ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акты Российской Федерации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A6F" w14:textId="77777777" w:rsidR="006006A7" w:rsidRPr="006006A7" w:rsidRDefault="006006A7" w:rsidP="006006A7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Договор участия в долевом строительстве в отношении индивидуального жилого дома в границах территории малоэтажного жилого комплекса;</w:t>
            </w:r>
          </w:p>
          <w:p w14:paraId="5DF0376C" w14:textId="77777777" w:rsidR="006006A7" w:rsidRPr="006006A7" w:rsidRDefault="006006A7" w:rsidP="006006A7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638B25CA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Утвержденный проект планировки территории и проект межевания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A46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ЕГРН об испрашиваемом земельном участке</w:t>
            </w:r>
          </w:p>
        </w:tc>
      </w:tr>
      <w:tr w:rsidR="006006A7" w:rsidRPr="006006A7" w14:paraId="16F906A1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234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35.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B2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Подпунктами 9 и 44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B4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38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20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на праве оперативного управления;</w:t>
            </w:r>
            <w:r w:rsidRPr="006006A7"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  <w:t xml:space="preserve"> </w:t>
            </w:r>
          </w:p>
          <w:p w14:paraId="53D5028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</w:pPr>
          </w:p>
          <w:p w14:paraId="2DCE30C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юридические лица</w:t>
            </w:r>
            <w:r w:rsidRPr="006006A7"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56A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на котором расположены здания, сооружения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10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A2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</w:t>
            </w:r>
            <w:r w:rsidRPr="006006A7">
              <w:rPr>
                <w:rFonts w:ascii="Courier New" w:eastAsia="Calibri" w:hAnsi="Courier New" w:cs="Courier New"/>
                <w:color w:val="7030A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006A7" w:rsidRPr="006006A7" w14:paraId="0AA59F0E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FF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16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A0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872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5E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09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A4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 здании и (или) сооружении, расположенном(ых) на испрашиваемом земельном участке) </w:t>
            </w:r>
          </w:p>
        </w:tc>
      </w:tr>
      <w:tr w:rsidR="006006A7" w:rsidRPr="006006A7" w14:paraId="1A13937A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95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2F8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6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83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DD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B1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D8A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5CE7F2A" w14:textId="77777777" w:rsidTr="00CA4CEB">
        <w:trPr>
          <w:trHeight w:val="203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F4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4C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E9A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6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8F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383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93B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</w:t>
            </w:r>
          </w:p>
        </w:tc>
      </w:tr>
      <w:tr w:rsidR="006006A7" w:rsidRPr="006006A7" w14:paraId="1FA8042F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42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36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5F9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10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кодекса, пункт 21 статьи 3 Федерального закона от 25.10.2001 № 137-ФЗ «О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введении в действие Земельного кодекса Российской Федерации»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B15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13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Собственник объекта незавершенного строительства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D7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на котором расположен объект незавершенного строительства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86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объект незавершенного строительства, если право на такой объект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незавершенного строительства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720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61BD19AA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34C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590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BF4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C67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BE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24B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0C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объекте незавершенного строительства, расположенном на испрашиваемом земельном участке) </w:t>
            </w:r>
          </w:p>
        </w:tc>
      </w:tr>
      <w:tr w:rsidR="006006A7" w:rsidRPr="006006A7" w14:paraId="17901A45" w14:textId="77777777" w:rsidTr="00CA4CEB">
        <w:trPr>
          <w:trHeight w:val="385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75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B1C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4BD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D04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E9D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91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28D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5B7DB0B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70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37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201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DB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EB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лицо, использующее земельный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участок на праве постоянного (бессрочного) пользования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B0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принадлежащий юридическому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лицу на праве постоянного (бессрочного) 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C9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Документы, удостоверяющие (устанавливающие) права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заявителя на испрашиваемый земельный участок, если право на такой земельный участок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77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62507615" w14:textId="77777777" w:rsidTr="00CA4CEB">
        <w:trPr>
          <w:trHeight w:val="83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0B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F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DB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CD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12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593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4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2BC28056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FDB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38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1E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12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E51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6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063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8E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FB5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2F4D245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2D4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9B9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C7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BA3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1CF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C83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AEB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7E739D8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79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EB2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0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70D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76C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144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63F1BF68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9F4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343E" w14:textId="7E759D70" w:rsidR="006006A7" w:rsidRPr="006006A7" w:rsidRDefault="00CA4CEB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27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Подпункт 12 пункта 2 статьи 39.6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кодекса, </w:t>
            </w:r>
            <w:hyperlink r:id="rId28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пункт 5.2 статьи 10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</w:t>
            </w:r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закона от 24.07.2002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101-ФЗ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>Об обороте земель сельскохозяйственного назначения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6C0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В аренду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7DA" w14:textId="7F52974D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Сельскохозяйственная организация в случае осуществления ею сельскохозяйств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енного производства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</w:t>
            </w:r>
            <w:hyperlink r:id="rId29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статьей 20.1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10.01.1996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4-ФЗ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мелиорации земель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14:paraId="019D92AB" w14:textId="57FC1AB2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гражданин или крестьянское (фермерское) хозяйство в случае осуществления ими деятельности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</w:t>
            </w:r>
            <w:hyperlink r:id="rId30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статьей 20.1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10.01.1996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4-ФЗ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мелиорации земель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4DA4" w14:textId="0CF9DBE5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Земельный участок, находящийся в государственной или муниципальной собственности,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занятый агролесомелиоративными насаждениями, в отношении которых осуществлен учет в соответствии со </w:t>
            </w:r>
            <w:hyperlink r:id="rId31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статьей 20.1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10.01.1996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4-ФЗ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мелиорации земель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43CE" w14:textId="697A90C2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Выписка из системы государственного информационного обеспечения в сфере сельского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хозяйства, содержащая сведения о агролесомелиоративных насаждениях, в отношении которых осуществлен учет в соответствии со </w:t>
            </w:r>
            <w:hyperlink r:id="rId32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статьей 20.1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10.01.1996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4-ФЗ 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мелиорации земель</w:t>
            </w:r>
            <w:r w:rsidR="00E216D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FC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Выписка из ЕГРН об объекте недвижимости (об испрашиваемом земельном участке);</w:t>
            </w:r>
          </w:p>
          <w:p w14:paraId="1CF4188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B5E943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Выписка из ЕГРН об объекте недвижимости (о земельном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участке, смежном с земельным участком, испрашиваемым заявителем)</w:t>
            </w:r>
          </w:p>
          <w:p w14:paraId="566963B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422BE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006A7" w:rsidRPr="006006A7" w14:paraId="06A32A65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F35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40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16E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13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0E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  <w:p w14:paraId="667779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14:paraId="1075DFD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14:paraId="1518CC3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  <w:p w14:paraId="735E372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50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t xml:space="preserve">Лицо, с которым заключен договор о комплексном развитии территории в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F9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образованный в границах территории, в отношении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которой заключен договор о ее комплексном развитии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2B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2A3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Times New Roman" w:hAnsi="Courier New" w:cs="Courier New"/>
                <w:sz w:val="22"/>
                <w:szCs w:val="22"/>
              </w:rPr>
              <w:t>Договор или решение о комплексном развитии территории</w:t>
            </w:r>
          </w:p>
        </w:tc>
      </w:tr>
      <w:tr w:rsidR="006006A7" w:rsidRPr="006006A7" w14:paraId="58DD3B78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10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7F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BC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89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E4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BF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C54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Выписка из ЕГРН об объекте недвижимости (об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испрашиваемом земельном участке)</w:t>
            </w:r>
          </w:p>
        </w:tc>
      </w:tr>
      <w:tr w:rsidR="006006A7" w:rsidRPr="006006A7" w14:paraId="3859207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474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631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F2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317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E5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C2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4CD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006A7" w:rsidRPr="006006A7" w14:paraId="23389752" w14:textId="77777777" w:rsidTr="00CA4CEB">
        <w:trPr>
          <w:trHeight w:val="122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2C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D8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32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56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46B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814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17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664CA309" w14:textId="77777777" w:rsidTr="00CA4CEB">
        <w:trPr>
          <w:trHeight w:val="276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F24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41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ED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65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4B4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имеющий право на первоочередное или внеочередное приобретение земельных участков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274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Случаи предоставления земельных участков устанавливаются федеральным законом или законом Иркутской области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CC7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земельных участков </w:t>
            </w:r>
          </w:p>
          <w:p w14:paraId="12BCDC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B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1722B47B" w14:textId="77777777" w:rsidTr="00CA4CEB">
        <w:trPr>
          <w:trHeight w:val="2709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70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42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F9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AE0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110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E70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4D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F8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6006A7" w:rsidRPr="006006A7" w14:paraId="26C90474" w14:textId="77777777" w:rsidTr="00CA4CEB">
        <w:trPr>
          <w:trHeight w:val="270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54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61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1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1FF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3CB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22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05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2949AF88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B0B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43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09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16 пункта 2 статьи 39.6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2AD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E58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 или юридическое лицо, у которого изъят для государственных или муниципальных нужд предоставленный на праве аренды земельный участок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614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E87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1A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611DDE7F" w14:textId="77777777" w:rsidTr="00CA4CEB">
        <w:trPr>
          <w:trHeight w:val="1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B6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D7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7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32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111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3AE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D6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2124D7A1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5B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44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176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797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CD6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Религиозная организация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AAE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осуществления сельскохозяйственного производства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80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BEC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234AFBC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97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B94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70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BAC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8F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2AA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03D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982AFDD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71A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45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55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B2E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7A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Казачье общество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7C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осуществления сельскохозяйственного производства,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сохранения и развития традиционного образа жизни и хозяйствования казачьих обществ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A8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4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6006A7" w:rsidRPr="006006A7" w14:paraId="4F537086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647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DF0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F99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A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7D3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06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D6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Выписка из ЕГРН об объекте недвижимости (об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испрашиваемом земельном участке)</w:t>
            </w:r>
          </w:p>
        </w:tc>
      </w:tr>
      <w:tr w:rsidR="006006A7" w:rsidRPr="006006A7" w14:paraId="7E8B6BD1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94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7D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1F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003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235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511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DDC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4E0CFF07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1E2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46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1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18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62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9B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79B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ограниченный в обороте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BF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3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1955C22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0E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4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072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13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5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944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15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17F1004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6BF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47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7A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19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 xml:space="preserve">6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CA3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FD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за границами населенного пункта, для ведения личного подсобного хозяйства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79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за границами населенного пункта, предназначенный для ведения личного подсобного хозяйства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B2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79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74D35332" w14:textId="77777777" w:rsidTr="00CA4CEB">
        <w:trPr>
          <w:trHeight w:val="2039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57D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48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2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20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7C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BA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Недропользователь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EF0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пользования недрами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F1C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</w:t>
            </w:r>
          </w:p>
          <w:p w14:paraId="095934E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(за исключением сведений, содержащих государственную тайну): проектная документация на выполнение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работ, связанных с пользованием недрами, либо ее часть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EC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58E59AE4" w14:textId="77777777" w:rsidTr="00CA4CEB">
        <w:trPr>
          <w:trHeight w:val="96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28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594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F72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438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F8D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929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FD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67F0F330" w14:textId="77777777" w:rsidTr="00CA4CEB">
        <w:trPr>
          <w:trHeight w:val="96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3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9A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338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77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C34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E68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40B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</w:tc>
      </w:tr>
      <w:tr w:rsidR="006006A7" w:rsidRPr="006006A7" w14:paraId="256AB651" w14:textId="77777777" w:rsidTr="00CA4CEB">
        <w:trPr>
          <w:trHeight w:val="96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6D8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0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21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58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45F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66A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96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Государственный контракт на выполнение работ по геологическому изучению недр (в том числе региональному)</w:t>
            </w:r>
          </w:p>
        </w:tc>
      </w:tr>
      <w:tr w:rsidR="006006A7" w:rsidRPr="006006A7" w14:paraId="531DAC95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9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B028" w14:textId="77777777" w:rsidR="006006A7" w:rsidRPr="006006A7" w:rsidRDefault="00CA4CEB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33" w:history="1">
              <w:r w:rsidR="006006A7"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Подпункт 21 пункта 2 статьи 39.6</w:t>
              </w:r>
            </w:hyperlink>
            <w:r w:rsidR="006006A7"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749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53AB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Резидент особой экономической зоны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38C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F0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0C7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6006A7" w:rsidRPr="006006A7" w14:paraId="44F2F877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A54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48E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097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0A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D9E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8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D7D0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71AD9AF5" w14:textId="77777777" w:rsidTr="00CA4CEB">
        <w:trPr>
          <w:trHeight w:val="58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C60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910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59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CC1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4B3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FF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96D7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45819A22" w14:textId="77777777" w:rsidTr="00CA4CEB">
        <w:trPr>
          <w:trHeight w:val="13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5B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C9A0" w14:textId="77777777" w:rsidR="006006A7" w:rsidRPr="006006A7" w:rsidRDefault="00CA4CEB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34" w:history="1">
              <w:r w:rsidR="006006A7"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Подпункт 21 пункта 2 статьи 39.6</w:t>
              </w:r>
            </w:hyperlink>
            <w:r w:rsidR="006006A7"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CC9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6CF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5A3A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AC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B93E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Соглашение об</w:t>
            </w:r>
          </w:p>
          <w:p w14:paraId="455769C6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управлении особой экономической зоной</w:t>
            </w:r>
          </w:p>
        </w:tc>
      </w:tr>
      <w:tr w:rsidR="006006A7" w:rsidRPr="006006A7" w14:paraId="259B1B34" w14:textId="77777777" w:rsidTr="00CA4CEB">
        <w:trPr>
          <w:trHeight w:val="13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F5F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3E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EC7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9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B42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23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5A3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7EFC68BC" w14:textId="77777777" w:rsidTr="00CA4CEB">
        <w:trPr>
          <w:trHeight w:val="184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5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254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C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E9A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C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81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D753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606F7A0E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EF7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0CD6" w14:textId="77777777" w:rsidR="006006A7" w:rsidRPr="006006A7" w:rsidRDefault="00CA4CEB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35" w:history="1">
              <w:r w:rsidR="006006A7"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Подпункт 22 пункта 2 статьи 39.6</w:t>
              </w:r>
            </w:hyperlink>
            <w:r w:rsidR="006006A7"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4EB3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485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экономической зоны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D7A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CC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9E65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6006A7" w:rsidRPr="006006A7" w14:paraId="75840565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648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133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31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1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F4E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1A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492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564810C5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E42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5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1F8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866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347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C0E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F5F8" w14:textId="77777777" w:rsidR="006006A7" w:rsidRPr="006006A7" w:rsidRDefault="006006A7" w:rsidP="006006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</w:t>
            </w:r>
          </w:p>
        </w:tc>
      </w:tr>
      <w:tr w:rsidR="006006A7" w:rsidRPr="006006A7" w14:paraId="71FC07B6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422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A20" w14:textId="77777777" w:rsidR="006006A7" w:rsidRPr="006006A7" w:rsidRDefault="00CA4CEB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36" w:history="1">
              <w:r w:rsidR="006006A7" w:rsidRPr="006006A7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Подпункт 23 пункта 2 статьи 39.6</w:t>
              </w:r>
            </w:hyperlink>
            <w:r w:rsidR="006006A7"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633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BB53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Лицо, с которым заключено концессионное соглашение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2CDA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8EE5" w14:textId="77777777" w:rsidR="006006A7" w:rsidRPr="006006A7" w:rsidRDefault="006006A7" w:rsidP="006006A7">
            <w:pPr>
              <w:tabs>
                <w:tab w:val="left" w:pos="1869"/>
              </w:tabs>
              <w:spacing w:after="200" w:line="276" w:lineRule="auto"/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ab/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D00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Концессионное соглашение</w:t>
            </w:r>
          </w:p>
        </w:tc>
      </w:tr>
      <w:tr w:rsidR="006006A7" w:rsidRPr="006006A7" w14:paraId="5B4717CC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BE4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96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3FF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87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3B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BB4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C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013A0E33" w14:textId="77777777" w:rsidTr="00CA4CEB">
        <w:trPr>
          <w:trHeight w:val="843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E54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59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E6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D87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388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11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48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787C908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777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DB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26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DF5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заключившее договор об освоении территории в целях строительства и эксплуатации наемного дома коммерческого использования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3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освоения территории в целях строительства и эксплуатации наемного дома коммерческого использования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1F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8D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6006A7" w:rsidRPr="006006A7" w14:paraId="22F393FF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ED7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CA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BE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9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9D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89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37B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006A7" w:rsidRPr="006006A7" w14:paraId="6B9EC82A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6FF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E1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10C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C7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B93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1F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EE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76678E19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AF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1D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904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BA9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72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8AD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3C5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17E9DA26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53A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61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E8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535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лицо, заключившее договор об освоении территории в целях строительства и эксплуатации наемного дома социального использования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864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освоения территории в целях строительства и эксплуатации наемного дома социального использования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D3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34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6006A7" w:rsidRPr="006006A7" w14:paraId="77790F9F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ACD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51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9CE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B5D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EF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0F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9C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006A7" w:rsidRPr="006006A7" w14:paraId="38A9FD16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22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4BC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6C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33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81D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03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F0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5F1CD3D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F60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DD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89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A8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0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EA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EF4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0A1F41A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17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563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2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5FF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5F9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лицо, с которым заключен специальный инвестиционный контракт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346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деятельности, предусмотренной специальным инвестиционным контрактом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8E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1BD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Специальный инвестиционный контракт</w:t>
            </w:r>
          </w:p>
        </w:tc>
      </w:tr>
      <w:tr w:rsidR="006006A7" w:rsidRPr="006006A7" w14:paraId="70B87993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E6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54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6AD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D11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1E8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22C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530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4E71127C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F8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31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32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2E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BF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4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521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7C7A46A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043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56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A9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24 пункта 2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039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BE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с которым заключено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охотхозяйственное соглашение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DD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необходимый для осуществления видов деятельности в сфере охотничьего хозяйства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A0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D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Охотхозяйственное соглашение</w:t>
            </w:r>
          </w:p>
        </w:tc>
      </w:tr>
      <w:tr w:rsidR="006006A7" w:rsidRPr="006006A7" w14:paraId="0A8B4006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5EA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3F4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8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2C1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65D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9E8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8E7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0B83FD1D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D7C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6F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228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E6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90A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4CE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05C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47F05580" w14:textId="77777777" w:rsidTr="00CA4CEB">
        <w:trPr>
          <w:trHeight w:val="110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F62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3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579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0FB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29A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86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A7D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34326500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A4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A4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 xml:space="preserve">6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92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C98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испрашивающее земельный участок для размещения водохранилища и (или) гидротехнического сооружения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6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размещения водохранилища и (или) гидротехнического сооружения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65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A2B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3476F366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7ED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407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1C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9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8E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9CA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BA7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03B4795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6D6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1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33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EE9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700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729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6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670CEA3A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5F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58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8BD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26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7E8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56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Государственная компания «Российские автомобильные дороги»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3C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Государственной компании «Российские автомобильные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дороги», расположенный в границах полосы отвода и придорожной полосы автомобильной дороги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E7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249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FE1932F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9E9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F9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D32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B3B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6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D30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EE3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95A83C2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53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59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54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1A7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BD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Открытое акционерное общество «Российские железные дороги»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E5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D1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1D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A27C96F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81F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CE6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2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70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F63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EA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286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1DB11BEE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8A0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AA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29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C7F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96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обладающее правом на добычу (вылов) водных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биологических ресурсов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D6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необходимый для осуществления деятельности, предусмотренной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1E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78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Решение о предоставлении в пользование водных биологических ресурсов либо договор о предоставлении рыбопромыслового участка, либо договор пользования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водными биологическими ресурсами </w:t>
            </w:r>
          </w:p>
        </w:tc>
      </w:tr>
      <w:tr w:rsidR="006006A7" w:rsidRPr="006006A7" w14:paraId="3E0F6B67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3F4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52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5C8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5DF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AC0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D74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518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C82DAD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339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A1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584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3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2D3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92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C58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06BC478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E5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61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5C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5C2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147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осуществляющее товарную аквакультуру (товарное рыбоводство)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4D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аквакультуры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(товарного рыбоводства)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E5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97E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Договор пользования рыбоводным участком </w:t>
            </w:r>
          </w:p>
        </w:tc>
      </w:tr>
      <w:tr w:rsidR="006006A7" w:rsidRPr="006006A7" w14:paraId="409A4865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3B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42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785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35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BB4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7F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F83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3B6E6F54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328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CE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FD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A81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75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08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E0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117D68E1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74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C50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A0A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6EE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282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B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42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09FDA326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2D2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62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C12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30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DCE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D34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1AB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78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C1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</w:t>
            </w:r>
          </w:p>
        </w:tc>
      </w:tr>
      <w:tr w:rsidR="006006A7" w:rsidRPr="006006A7" w14:paraId="5C7C2BDF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C6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C0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57E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49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D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4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64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0BB1551E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3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385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7FB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BA0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3B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88C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B35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710ADBE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AD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63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6A4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7BB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55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 или юридическое лицо, являющиеся арендатором земельного участка,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предназначенного для ведения сельскохозяйственного производства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E38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ведения сельскохозяйственного производства и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используемый на основании договора аренды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5A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0E2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33879C13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F9E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453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415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C7A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FD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24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63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271D4C1D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D8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2C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97F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41C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77B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A4C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551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6070D831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AD5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64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63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32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0C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аренду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1A0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Арендатор земельного участка, имеющий право на заключение нового договора аренды земельного участка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695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используемый на основании договора аренды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422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B8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64EDAE52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1F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BE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BC8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724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B8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47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A6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7F0FDF2" w14:textId="77777777" w:rsidTr="00CA4CEB">
        <w:trPr>
          <w:trHeight w:val="82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7821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286" w14:textId="77777777" w:rsidR="006006A7" w:rsidRPr="006006A7" w:rsidRDefault="00CA4CEB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37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Подпункт 41 пункта 2 статьи 39.6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22C9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 аренду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4645" w14:textId="79994F3A" w:rsidR="006006A7" w:rsidRPr="006006A7" w:rsidRDefault="006006A7" w:rsidP="006006A7">
            <w:pPr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Публично-правовая компания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A953" w14:textId="64B18331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необходимый для осуществления публично-правовой компанией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функций и полномочий, предусмотренных Федеральным </w:t>
            </w:r>
            <w:hyperlink r:id="rId38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29 июля 2017 г.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публично-правовой компании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hyperlink r:id="rId39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26 октября 2002 г. N 127-ФЗ </w:t>
            </w:r>
            <w:r w:rsidR="00CA4CEB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О несостоятельнос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ти (банкротстве)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40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кодексом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8A20" w14:textId="3D41D095" w:rsidR="006006A7" w:rsidRPr="006006A7" w:rsidRDefault="006006A7" w:rsidP="006006A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неотделимыми улучшениями (в отношении земельного участка, который передан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5B13D793" w14:textId="77777777" w:rsidR="006006A7" w:rsidRPr="006006A7" w:rsidRDefault="006006A7" w:rsidP="006006A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  <w:p w14:paraId="2341F640" w14:textId="178009C6" w:rsidR="006006A7" w:rsidRPr="006006A7" w:rsidRDefault="006006A7" w:rsidP="006006A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Решение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 финансировании мероприятий, предусмотренных </w:t>
            </w:r>
            <w:hyperlink r:id="rId41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частью 2 статьи 13.1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29 июля 2017 г.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акты Российской Федерации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(в отношении земельного участка, который может быть передан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3490B28B" w14:textId="77777777" w:rsidR="006006A7" w:rsidRPr="006006A7" w:rsidRDefault="006006A7" w:rsidP="006006A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  <w:p w14:paraId="2E1E484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89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lastRenderedPageBreak/>
              <w:t>Выписка из ЕГРН об объекте недвижимости (об испрашиваемом земельном участке)</w:t>
            </w:r>
          </w:p>
          <w:p w14:paraId="5A2CE1C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06DF19E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1B30B1D5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6A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E797" w14:textId="77777777" w:rsidR="006006A7" w:rsidRPr="006006A7" w:rsidRDefault="00CA4CEB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hyperlink r:id="rId42">
              <w:r w:rsidR="006006A7" w:rsidRPr="006006A7">
                <w:rPr>
                  <w:rFonts w:ascii="Courier New" w:hAnsi="Courier New" w:cs="Courier New"/>
                  <w:sz w:val="22"/>
                  <w:szCs w:val="22"/>
                </w:rPr>
                <w:t>Подпункт 41 пункта 2 статьи 39.6</w:t>
              </w:r>
            </w:hyperlink>
            <w:r w:rsidR="006006A7" w:rsidRPr="006006A7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8E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 аренду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9C6" w14:textId="351B673D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Публично-правовая компания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территорий"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98ED" w14:textId="27457A74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необходимый для осуществления публично-правовой компанией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функций и полномочий, предусмотренных Федеральным </w:t>
            </w:r>
            <w:hyperlink r:id="rId43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законом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от 29 июля 2017 г.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C0CC" w14:textId="6358CFB2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Решение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о финансировании мероприятий, предусмотренных </w:t>
            </w:r>
            <w:hyperlink r:id="rId44">
              <w:r w:rsidRPr="006006A7">
                <w:rPr>
                  <w:rFonts w:ascii="Courier New" w:hAnsi="Courier New" w:cs="Courier New"/>
                  <w:sz w:val="22"/>
                  <w:szCs w:val="22"/>
                </w:rPr>
                <w:t>частью 2 статьи 13.1</w:t>
              </w:r>
            </w:hyperlink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Федерального закона от 29 июля 2017 г.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218-ФЗ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О публично-правовой компании 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>Фонд развития территорий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6006A7">
              <w:rPr>
                <w:rFonts w:ascii="Courier New" w:hAnsi="Courier New" w:cs="Courier New"/>
                <w:sz w:val="22"/>
                <w:szCs w:val="22"/>
              </w:rPr>
              <w:t xml:space="preserve"> и о внесении изменений в отдельные законодательные акты Российской Федерации</w:t>
            </w:r>
            <w:r w:rsidR="003D2C2E">
              <w:rPr>
                <w:rFonts w:ascii="Courier New" w:hAnsi="Courier New" w:cs="Courier New"/>
                <w:sz w:val="22"/>
                <w:szCs w:val="22"/>
              </w:rPr>
              <w:t>»</w:t>
            </w:r>
            <w:bookmarkStart w:id="2" w:name="_GoBack"/>
            <w:bookmarkEnd w:id="2"/>
          </w:p>
          <w:p w14:paraId="137B1FF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585EFA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72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ЕГРН об объекте недвижимости (об испрашиваемом земельном участке)</w:t>
            </w:r>
          </w:p>
          <w:p w14:paraId="7F81CEF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1EE39E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hAnsi="Courier New" w:cs="Courier New"/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3F06D360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FA7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67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90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13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постоянное (бессрочное)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66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Государственное или муниципальное учреждение (бюджетное, казенное, автономное)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67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государственного или муниципального учреждения (бюджетного, казенного, автономного)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98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EC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5489B31" w14:textId="77777777" w:rsidTr="00CA4CEB">
        <w:trPr>
          <w:trHeight w:val="1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EBB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47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B4D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2B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DC9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0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45A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222A5008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6EE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3E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3 пункта 2 статьи 39.9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998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постоянное (бессрочное)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9EB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Казенное предприятие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E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казенного предприятия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6BE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5DB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0E915D70" w14:textId="77777777" w:rsidTr="00CA4CEB">
        <w:trPr>
          <w:trHeight w:val="78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F8A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1B6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C28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019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1FC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CE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37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31FA4D4C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26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70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139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постоянное (бессрочное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)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94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Центр исторического наследия Президента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Российской Федерации, прекратившего исполнение своих полномочий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E1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необходимый для осуществления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деятельности Центра исторического наследия Президента Российской Федерации, прекратившего исполнение своих полномочий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19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Документы, предусмотренные настоящим перечнем,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подтверждающие право заявителя на предоставление 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ABF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6758809C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99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60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39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4C5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5D1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B8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FF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22FAD4E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BE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EC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34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2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Государственное или муниципальное учреждение (бюджетное, казенное, автономное)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591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государственного или муниципального учреждения (бюджетного, казенного, автономного)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59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6C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7F8BB6D7" w14:textId="77777777" w:rsidTr="00CA4CEB">
        <w:trPr>
          <w:trHeight w:val="881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7AB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1E6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5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32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B4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E25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80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6DC92C6B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487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1E7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DD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816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Казенное предприятие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8B5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казенного предприятия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53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предусмотренные настоящим перечнем, подтверждающие право заявителя на предоставление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4F3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5194EF6" w14:textId="77777777" w:rsidTr="00CA4CEB">
        <w:trPr>
          <w:trHeight w:val="98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D6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48D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3E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A22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98C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A8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A4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9FE6C9C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1AE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72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844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BE8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A9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Центр исторического наследия Президента Российской Федерации, прекратившего исполнение своих полномочий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3D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необходимый для осуществления деятельности Центра исторического наследия Президента Российской Федерации, прекратившего исполнение своих полномочий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B5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DF5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54A1FD96" w14:textId="77777777" w:rsidTr="00CA4CEB">
        <w:trPr>
          <w:trHeight w:val="10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87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142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622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1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CE6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82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8E3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7188E0F2" w14:textId="77777777" w:rsidTr="00CA4CEB">
        <w:trPr>
          <w:trHeight w:val="108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32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31E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2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D3C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014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Работник организации, которой земельный участок предоставлен на праве постоянного (бессрочного) пользования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64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предоставляемый в виде служебного надела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6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829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Сведения о трудовой деятельности</w:t>
            </w:r>
          </w:p>
        </w:tc>
      </w:tr>
      <w:tr w:rsidR="006006A7" w:rsidRPr="006006A7" w14:paraId="13B6C5DC" w14:textId="77777777" w:rsidTr="00CA4CEB">
        <w:trPr>
          <w:trHeight w:val="10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F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E79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761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F93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0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4A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18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41299C45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542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74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DB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3 пункта 2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66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безвозмездн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69D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Религиозная организация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57F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предназначенный для размещения зданий, сооружения религиозного или благотворительного назначения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A0C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Документы, удостоверяющие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F3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 Выписка из ЕГРН об объекте недвижимости (об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испрашиваемом земельном участке) </w:t>
            </w:r>
          </w:p>
        </w:tc>
      </w:tr>
      <w:tr w:rsidR="006006A7" w:rsidRPr="006006A7" w14:paraId="52F2CF82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C85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E56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0F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49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D0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3B6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09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 здании и (или) сооружении, расположенном(ых) на испрашиваемом земельном участке (не требуется в случае строительства здания, сооружения) </w:t>
            </w:r>
          </w:p>
        </w:tc>
      </w:tr>
      <w:tr w:rsidR="006006A7" w:rsidRPr="006006A7" w14:paraId="59405E69" w14:textId="77777777" w:rsidTr="00CA4CEB">
        <w:trPr>
          <w:trHeight w:val="82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DB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17B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A4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EFF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2A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57A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C9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0E6754DA" w14:textId="77777777" w:rsidTr="00CA4CEB">
        <w:trPr>
          <w:trHeight w:val="90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F0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75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5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Подпунктами 4, 4.1, 4.2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1F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5B1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 Религиозная организация, которой на праве безвозмездного пользования предоставлены здания, сооружения;</w:t>
            </w:r>
          </w:p>
          <w:p w14:paraId="7DBABB1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 </w:t>
            </w:r>
            <w:r w:rsidRPr="006006A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религиозная организация на срок до сорока девяти лет при условии, что на указанных земельных участках расположены здания, сооружения </w:t>
            </w:r>
            <w:r w:rsidRPr="006006A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7FA8B94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- </w:t>
            </w:r>
            <w:r w:rsidRPr="006006A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некоммерческая организация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</w:t>
            </w:r>
            <w:r w:rsidRPr="006006A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здания, сооружения, на срок до прекращения прав на такие здания, сооружения.</w:t>
            </w:r>
          </w:p>
          <w:p w14:paraId="06D9855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6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C7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 земельный участок); документы, удостоверяющие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(устанавливающие)право заявителя на здание, сооружение, если право на такое здание, сооружение не зарегистрировано в ЕГРН.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CD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0CCEE66A" w14:textId="77777777" w:rsidTr="00CA4CEB">
        <w:trPr>
          <w:trHeight w:val="90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F12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79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56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80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AF1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62F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94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 здании и (или) сооружении, расположенном(ых) на испрашиваемом земельном участке) </w:t>
            </w:r>
          </w:p>
        </w:tc>
      </w:tr>
      <w:tr w:rsidR="006006A7" w:rsidRPr="006006A7" w14:paraId="7D48851B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376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AB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FB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3E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1E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565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6B1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8E0CC92" w14:textId="77777777" w:rsidTr="00CA4CEB">
        <w:trPr>
          <w:trHeight w:val="3072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53A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BE1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D6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F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EA6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83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400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7E454ADB" w14:textId="77777777" w:rsidTr="00CA4CEB">
        <w:trPr>
          <w:trHeight w:val="314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08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76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5B2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D72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B5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с которым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Иркутской области или средств местного бюджета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FB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строительства или реконструкции объектов недвижимости, осуществляемых полностью за счет средств федерального бюджета,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средств бюджета Иркутской области или средств местного бюджета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12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3CB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6E15F052" w14:textId="77777777" w:rsidTr="00CA4CEB">
        <w:trPr>
          <w:trHeight w:val="271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BDB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605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AB7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C16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69F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571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DAD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Иркутской области или средств местного бюджета</w:t>
            </w:r>
          </w:p>
        </w:tc>
      </w:tr>
      <w:tr w:rsidR="006006A7" w:rsidRPr="006006A7" w14:paraId="21B1698E" w14:textId="77777777" w:rsidTr="00CA4CEB">
        <w:trPr>
          <w:trHeight w:val="2717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7CE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20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CC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194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8D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4D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DE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04C77A6B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292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7D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10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3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подпункт 15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6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подпункт 6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963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собственность за плату, в аренду, 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447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крестьянское (фермерское) хозяйство, испрашивающее земельный участок для осуществления крестьянским (фермерским) хозяйством его деятельности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76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37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FC7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4ACF23FF" w14:textId="77777777" w:rsidTr="00CA4CEB"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0C0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220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B33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34E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9C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CF8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18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ЕГРИП об индивидуальном предпринимателе, являющемся заявителем </w:t>
            </w:r>
          </w:p>
        </w:tc>
      </w:tr>
      <w:tr w:rsidR="006006A7" w:rsidRPr="006006A7" w14:paraId="4262571A" w14:textId="77777777" w:rsidTr="00CA4CEB">
        <w:trPr>
          <w:trHeight w:val="1104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CED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2F5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3F3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214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FC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BE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878" w14:textId="77777777" w:rsidR="006006A7" w:rsidRPr="006006A7" w:rsidRDefault="006006A7" w:rsidP="006006A7">
            <w:pPr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6006A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Сведения о трудовой деятельности </w:t>
            </w:r>
          </w:p>
          <w:p w14:paraId="7432227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6006A7" w:rsidRPr="006006A7" w14:paraId="6EC40C63" w14:textId="77777777" w:rsidTr="00CA4CEB">
        <w:trPr>
          <w:trHeight w:val="2169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48C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D27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7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AC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7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Гражданин, работающий по основному месту работы в муниципальном образовании и по специальности, которая установлена законом Иркутской области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86F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Иркутской области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E7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53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5A097437" w14:textId="77777777" w:rsidTr="00CA4CEB">
        <w:trPr>
          <w:trHeight w:val="216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7A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DB2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24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06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7A4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D8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420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Договор найма служебного жилого помещения</w:t>
            </w:r>
          </w:p>
        </w:tc>
      </w:tr>
      <w:tr w:rsidR="006006A7" w:rsidRPr="006006A7" w14:paraId="2EFBA140" w14:textId="77777777" w:rsidTr="00CA4CEB">
        <w:trPr>
          <w:trHeight w:val="90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21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79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2E19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8 пункта 2 статьи 39.10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Земельного кодекса &lt;73&gt;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D9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C7B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которому предоставлено служебное жилое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помещение в виде жилого дома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E2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на котором находится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служебное жилое помещение в виде жилого дома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28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CB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722B27AA" w14:textId="77777777" w:rsidTr="00CA4CEB">
        <w:trPr>
          <w:trHeight w:val="90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6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C0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AEB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74B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AE6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87E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FD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3350B369" w14:textId="77777777" w:rsidTr="00CA4CEB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93C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0C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9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6E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99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Гражданин, испрашивающий земельный участок для сельскохозяйственной деятельности (в том числе пчеловодства) для собственных нужд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585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Лесной участок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A1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E1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</w:t>
            </w:r>
          </w:p>
        </w:tc>
      </w:tr>
      <w:tr w:rsidR="006006A7" w:rsidRPr="006006A7" w14:paraId="07FE4983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9D6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81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807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11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61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0DB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СНТ или ОНТ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8A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предназначенный для ведения гражданами садоводства или огородничества для собственных нужд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BD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DA7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в отношении СНТ или ОНТ </w:t>
            </w:r>
          </w:p>
        </w:tc>
      </w:tr>
      <w:tr w:rsidR="006006A7" w:rsidRPr="006006A7" w14:paraId="4F318F0D" w14:textId="77777777" w:rsidTr="00CA4CEB">
        <w:trPr>
          <w:trHeight w:val="1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1E6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DF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B2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9FD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A5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5F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532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Решение о создании некоммерческой организации</w:t>
            </w:r>
          </w:p>
        </w:tc>
      </w:tr>
      <w:tr w:rsidR="006006A7" w:rsidRPr="006006A7" w14:paraId="0D05F43B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D30B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82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75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Подпункт 12 пункта 2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08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В безвозмездн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E2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Некоммерческая организация,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созданная гражданами в целях жилищного строительства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5F3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предназначенный для жилищного строительства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0FE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57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Выписка из ЕГРН об объекте недвижимости (об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испрашиваемом земельном участке)</w:t>
            </w:r>
          </w:p>
        </w:tc>
      </w:tr>
      <w:tr w:rsidR="006006A7" w:rsidRPr="006006A7" w14:paraId="41AB575C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216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099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F27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C9A7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EB8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738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13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5F0A5987" w14:textId="77777777" w:rsidTr="00CA4CEB">
        <w:trPr>
          <w:trHeight w:val="68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95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E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1E4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8E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B0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899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AD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6006A7" w:rsidRPr="006006A7" w14:paraId="1B45BAB1" w14:textId="77777777" w:rsidTr="00CA4CEB">
        <w:trPr>
          <w:trHeight w:val="174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593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83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09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14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04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BCA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с которым в соответствии с Федеральным законом от 29.12.2012 г. № 275-ФЗ «О государственном оборонном заказе2 или Федеральным законом от 05.04.2013 г. № 44-ФЗ «О контрактной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BC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законом от 29.12.2012 №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275-ФЗ «О государственном оборонном заказе» или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8A2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179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46CDC657" w14:textId="77777777" w:rsidTr="00CA4CEB">
        <w:trPr>
          <w:trHeight w:val="174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E7CC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729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2A3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DA6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410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E92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8A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ЕГРЮЛ о юридическом лице, являющемся заявителем</w:t>
            </w:r>
          </w:p>
        </w:tc>
      </w:tr>
      <w:tr w:rsidR="006006A7" w:rsidRPr="006006A7" w14:paraId="51031477" w14:textId="77777777" w:rsidTr="00CA4CEB">
        <w:trPr>
          <w:trHeight w:val="243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CFD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76C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9AD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CE9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018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F675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A2E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Решение о создании некоммерческой организации</w:t>
            </w:r>
          </w:p>
        </w:tc>
      </w:tr>
      <w:tr w:rsidR="006006A7" w:rsidRPr="006006A7" w14:paraId="55B810D8" w14:textId="77777777" w:rsidTr="00CA4CEB">
        <w:trPr>
          <w:trHeight w:val="7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FAE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918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15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 xml:space="preserve">10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EAB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984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Некоммерческая организация, предусмотренная законом Иркутской область и созданная 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Иркутской областью целях жилищного строительства для обеспечения жилыми помещениями отдельных категорий граждан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435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Земельный участок, предназначенный для жилищного строительства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D0C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05B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06A7" w:rsidRPr="006006A7" w14:paraId="2D752934" w14:textId="77777777" w:rsidTr="00CA4CEB">
        <w:trPr>
          <w:trHeight w:val="7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1B7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6F43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49E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10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3EA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923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F81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6C0894F6" w14:textId="77777777" w:rsidTr="00CA4CEB">
        <w:trPr>
          <w:trHeight w:val="1318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725B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C4F4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1D0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5BF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A8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3CB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69A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ЕГРН об объекте недвижимости (об испрашиваемом земельном участке) </w:t>
            </w:r>
          </w:p>
        </w:tc>
      </w:tr>
      <w:tr w:rsidR="006006A7" w:rsidRPr="006006A7" w14:paraId="40C73574" w14:textId="77777777" w:rsidTr="00CA4CEB"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A026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85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922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Подпункт 16 пункта 2 статьи 39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vertAlign w:val="superscript"/>
                <w:lang w:eastAsia="en-US"/>
              </w:rPr>
              <w:t>10</w:t>
            </w: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5695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 безвозмездное пользование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FC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 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89F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Земельный участок, предоставляемый взамен земельного участка, изъятого для государственных или муниципальных нужд 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9DBA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0D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006A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Выписка из ЕГРЮЛ о юридическом лице, являющемся заявителем </w:t>
            </w:r>
          </w:p>
        </w:tc>
      </w:tr>
      <w:tr w:rsidR="006006A7" w:rsidRPr="006006A7" w14:paraId="771A0587" w14:textId="77777777" w:rsidTr="00CA4CEB">
        <w:trPr>
          <w:trHeight w:val="94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72CA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8C71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BBD2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28EE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EA6F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7219" w14:textId="77777777" w:rsidR="006006A7" w:rsidRPr="006006A7" w:rsidRDefault="006006A7" w:rsidP="006006A7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7C0" w14:textId="77777777" w:rsidR="006006A7" w:rsidRPr="006006A7" w:rsidRDefault="006006A7" w:rsidP="006006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3C52F1B9" w14:textId="77777777" w:rsidR="006006A7" w:rsidRPr="006006A7" w:rsidRDefault="006006A7" w:rsidP="006006A7">
      <w:pPr>
        <w:spacing w:after="200" w:line="276" w:lineRule="auto"/>
        <w:ind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6006A7" w:rsidRPr="006006A7" w:rsidSect="00316545">
      <w:footnotePr>
        <w:numRestart w:val="eachPage"/>
      </w:footnotePr>
      <w:pgSz w:w="16838" w:h="11906" w:orient="landscape"/>
      <w:pgMar w:top="1418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5F17" w14:textId="77777777" w:rsidR="00CA4CEB" w:rsidRDefault="00CA4CEB" w:rsidP="00EB6FA1">
      <w:r>
        <w:separator/>
      </w:r>
    </w:p>
  </w:endnote>
  <w:endnote w:type="continuationSeparator" w:id="0">
    <w:p w14:paraId="17766E26" w14:textId="77777777" w:rsidR="00CA4CEB" w:rsidRDefault="00CA4CEB" w:rsidP="00EB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835A" w14:textId="77777777" w:rsidR="00CA4CEB" w:rsidRDefault="00CA4CEB" w:rsidP="00EB6FA1">
      <w:r>
        <w:separator/>
      </w:r>
    </w:p>
  </w:footnote>
  <w:footnote w:type="continuationSeparator" w:id="0">
    <w:p w14:paraId="177B207C" w14:textId="77777777" w:rsidR="00CA4CEB" w:rsidRDefault="00CA4CEB" w:rsidP="00EB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86E"/>
    <w:multiLevelType w:val="hybridMultilevel"/>
    <w:tmpl w:val="F0047D8A"/>
    <w:lvl w:ilvl="0" w:tplc="B7C0C8AA">
      <w:start w:val="1"/>
      <w:numFmt w:val="decimal"/>
      <w:lvlText w:val="%1)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73D1"/>
    <w:multiLevelType w:val="hybridMultilevel"/>
    <w:tmpl w:val="F076A48C"/>
    <w:lvl w:ilvl="0" w:tplc="3B349EE2">
      <w:start w:val="1"/>
      <w:numFmt w:val="decimal"/>
      <w:lvlText w:val="%1)"/>
      <w:lvlJc w:val="left"/>
      <w:pPr>
        <w:ind w:left="360" w:hanging="360"/>
      </w:pPr>
      <w:rPr>
        <w:rFonts w:ascii="Courier New" w:eastAsia="Calibri" w:hAnsi="Courier New" w:cs="Courier New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55"/>
    <w:rsid w:val="000204E4"/>
    <w:rsid w:val="000514CC"/>
    <w:rsid w:val="00074B9C"/>
    <w:rsid w:val="00083FBA"/>
    <w:rsid w:val="000868F5"/>
    <w:rsid w:val="00091C65"/>
    <w:rsid w:val="00097BC3"/>
    <w:rsid w:val="000C1118"/>
    <w:rsid w:val="001037D3"/>
    <w:rsid w:val="0010711D"/>
    <w:rsid w:val="00127ECF"/>
    <w:rsid w:val="00151E84"/>
    <w:rsid w:val="00162256"/>
    <w:rsid w:val="00163CBE"/>
    <w:rsid w:val="00165915"/>
    <w:rsid w:val="00197895"/>
    <w:rsid w:val="001A46D1"/>
    <w:rsid w:val="001B5A1F"/>
    <w:rsid w:val="001C57EB"/>
    <w:rsid w:val="001C7048"/>
    <w:rsid w:val="001D2D7B"/>
    <w:rsid w:val="001E0B4C"/>
    <w:rsid w:val="001E23B9"/>
    <w:rsid w:val="002018C2"/>
    <w:rsid w:val="00212C44"/>
    <w:rsid w:val="00222D49"/>
    <w:rsid w:val="0024095E"/>
    <w:rsid w:val="00241F91"/>
    <w:rsid w:val="00251A24"/>
    <w:rsid w:val="00280B55"/>
    <w:rsid w:val="002C767D"/>
    <w:rsid w:val="002D6785"/>
    <w:rsid w:val="00305A8A"/>
    <w:rsid w:val="00316545"/>
    <w:rsid w:val="00330816"/>
    <w:rsid w:val="00331759"/>
    <w:rsid w:val="003333B1"/>
    <w:rsid w:val="00350BE2"/>
    <w:rsid w:val="0035474C"/>
    <w:rsid w:val="0036371D"/>
    <w:rsid w:val="00365810"/>
    <w:rsid w:val="0036714F"/>
    <w:rsid w:val="00393E01"/>
    <w:rsid w:val="003A642F"/>
    <w:rsid w:val="003B2EB7"/>
    <w:rsid w:val="003B5902"/>
    <w:rsid w:val="003D2C2E"/>
    <w:rsid w:val="003D5751"/>
    <w:rsid w:val="003F272E"/>
    <w:rsid w:val="00420EF1"/>
    <w:rsid w:val="004260BC"/>
    <w:rsid w:val="00443474"/>
    <w:rsid w:val="004728D3"/>
    <w:rsid w:val="004837BC"/>
    <w:rsid w:val="004B4B0F"/>
    <w:rsid w:val="004E2568"/>
    <w:rsid w:val="004E3004"/>
    <w:rsid w:val="004E6836"/>
    <w:rsid w:val="0050562C"/>
    <w:rsid w:val="005072C2"/>
    <w:rsid w:val="005112F7"/>
    <w:rsid w:val="0052518B"/>
    <w:rsid w:val="00525258"/>
    <w:rsid w:val="00537BDD"/>
    <w:rsid w:val="005A1629"/>
    <w:rsid w:val="005A2BB9"/>
    <w:rsid w:val="005A43F6"/>
    <w:rsid w:val="005D62DF"/>
    <w:rsid w:val="005D6844"/>
    <w:rsid w:val="005E06B2"/>
    <w:rsid w:val="005F1CC7"/>
    <w:rsid w:val="006006A7"/>
    <w:rsid w:val="0060498F"/>
    <w:rsid w:val="0063283E"/>
    <w:rsid w:val="00652962"/>
    <w:rsid w:val="0066751D"/>
    <w:rsid w:val="006828D0"/>
    <w:rsid w:val="006866E2"/>
    <w:rsid w:val="006940F7"/>
    <w:rsid w:val="006A00D0"/>
    <w:rsid w:val="006C3915"/>
    <w:rsid w:val="006E4DC0"/>
    <w:rsid w:val="007010F8"/>
    <w:rsid w:val="007056E7"/>
    <w:rsid w:val="00722B62"/>
    <w:rsid w:val="00734445"/>
    <w:rsid w:val="00756884"/>
    <w:rsid w:val="00776968"/>
    <w:rsid w:val="007A25E8"/>
    <w:rsid w:val="007A29AC"/>
    <w:rsid w:val="007A404C"/>
    <w:rsid w:val="007A6CC4"/>
    <w:rsid w:val="007A7F18"/>
    <w:rsid w:val="007C4807"/>
    <w:rsid w:val="007E2DF0"/>
    <w:rsid w:val="007E4ECA"/>
    <w:rsid w:val="007F0167"/>
    <w:rsid w:val="00813009"/>
    <w:rsid w:val="00813AE1"/>
    <w:rsid w:val="008158D9"/>
    <w:rsid w:val="008332B4"/>
    <w:rsid w:val="00837113"/>
    <w:rsid w:val="0085010F"/>
    <w:rsid w:val="00852420"/>
    <w:rsid w:val="0085319E"/>
    <w:rsid w:val="0085335A"/>
    <w:rsid w:val="0087204C"/>
    <w:rsid w:val="008724C6"/>
    <w:rsid w:val="008A05A6"/>
    <w:rsid w:val="008A7152"/>
    <w:rsid w:val="008C5DA6"/>
    <w:rsid w:val="008D03FC"/>
    <w:rsid w:val="008D0787"/>
    <w:rsid w:val="008F297E"/>
    <w:rsid w:val="008F7374"/>
    <w:rsid w:val="0091300D"/>
    <w:rsid w:val="00925A29"/>
    <w:rsid w:val="00947BF7"/>
    <w:rsid w:val="00982594"/>
    <w:rsid w:val="009826E9"/>
    <w:rsid w:val="00991A30"/>
    <w:rsid w:val="00992A24"/>
    <w:rsid w:val="00994D8F"/>
    <w:rsid w:val="009B4997"/>
    <w:rsid w:val="009B7246"/>
    <w:rsid w:val="009C06A0"/>
    <w:rsid w:val="009D559A"/>
    <w:rsid w:val="009F0D9A"/>
    <w:rsid w:val="00A56CD2"/>
    <w:rsid w:val="00A60473"/>
    <w:rsid w:val="00A70936"/>
    <w:rsid w:val="00A76A25"/>
    <w:rsid w:val="00A97ED0"/>
    <w:rsid w:val="00AA6DC6"/>
    <w:rsid w:val="00AB0F07"/>
    <w:rsid w:val="00AB3ED5"/>
    <w:rsid w:val="00AB5839"/>
    <w:rsid w:val="00AE0A73"/>
    <w:rsid w:val="00B04087"/>
    <w:rsid w:val="00B04A6B"/>
    <w:rsid w:val="00B05F40"/>
    <w:rsid w:val="00B14C2E"/>
    <w:rsid w:val="00B3755C"/>
    <w:rsid w:val="00B76FD0"/>
    <w:rsid w:val="00B87390"/>
    <w:rsid w:val="00B96817"/>
    <w:rsid w:val="00B97A3D"/>
    <w:rsid w:val="00BA29AF"/>
    <w:rsid w:val="00BA455E"/>
    <w:rsid w:val="00BB6044"/>
    <w:rsid w:val="00BD3921"/>
    <w:rsid w:val="00C77870"/>
    <w:rsid w:val="00CA4397"/>
    <w:rsid w:val="00CA4CEB"/>
    <w:rsid w:val="00CA52D9"/>
    <w:rsid w:val="00CB2008"/>
    <w:rsid w:val="00CC3978"/>
    <w:rsid w:val="00CD1893"/>
    <w:rsid w:val="00CD7264"/>
    <w:rsid w:val="00CE2F12"/>
    <w:rsid w:val="00CF3BBB"/>
    <w:rsid w:val="00D061E1"/>
    <w:rsid w:val="00D06B8C"/>
    <w:rsid w:val="00D265A6"/>
    <w:rsid w:val="00D35443"/>
    <w:rsid w:val="00D61728"/>
    <w:rsid w:val="00D7017A"/>
    <w:rsid w:val="00D9441B"/>
    <w:rsid w:val="00D97C30"/>
    <w:rsid w:val="00DA2D0C"/>
    <w:rsid w:val="00DD5514"/>
    <w:rsid w:val="00E00F12"/>
    <w:rsid w:val="00E216D4"/>
    <w:rsid w:val="00E43848"/>
    <w:rsid w:val="00E72D11"/>
    <w:rsid w:val="00EB6FA1"/>
    <w:rsid w:val="00ED300E"/>
    <w:rsid w:val="00ED78A4"/>
    <w:rsid w:val="00EE1F71"/>
    <w:rsid w:val="00EF12C7"/>
    <w:rsid w:val="00EF5722"/>
    <w:rsid w:val="00F12817"/>
    <w:rsid w:val="00F2205F"/>
    <w:rsid w:val="00F320BD"/>
    <w:rsid w:val="00F45934"/>
    <w:rsid w:val="00F76E3D"/>
    <w:rsid w:val="00F924F5"/>
    <w:rsid w:val="00FA1185"/>
    <w:rsid w:val="00FB35EE"/>
    <w:rsid w:val="00FB595F"/>
    <w:rsid w:val="00FC0BC9"/>
    <w:rsid w:val="00FD374C"/>
    <w:rsid w:val="00FD403F"/>
    <w:rsid w:val="00FE72E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4F53"/>
  <w15:docId w15:val="{4EE84D71-71C1-4727-B4A9-9F39EA8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B55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FA1"/>
    <w:pPr>
      <w:keepNext/>
      <w:keepLines/>
      <w:spacing w:before="240" w:line="276" w:lineRule="auto"/>
      <w:ind w:firstLine="0"/>
      <w:jc w:val="left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0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B55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7895"/>
    <w:pPr>
      <w:ind w:left="-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97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97895"/>
    <w:pPr>
      <w:jc w:val="left"/>
    </w:pPr>
    <w:rPr>
      <w:rFonts w:ascii="Times New Roman" w:eastAsia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197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197895"/>
    <w:pPr>
      <w:widowControl w:val="0"/>
      <w:suppressAutoHyphens/>
      <w:autoSpaceDE w:val="0"/>
      <w:autoSpaceDN w:val="0"/>
      <w:spacing w:after="120"/>
      <w:ind w:firstLine="0"/>
      <w:jc w:val="left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hi-IN" w:bidi="hi-IN"/>
    </w:rPr>
  </w:style>
  <w:style w:type="paragraph" w:customStyle="1" w:styleId="DefaultText">
    <w:name w:val="Default Text"/>
    <w:rsid w:val="00197895"/>
    <w:pPr>
      <w:suppressAutoHyphens/>
      <w:autoSpaceDN w:val="0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97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B72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B72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934"/>
    <w:pPr>
      <w:ind w:left="720"/>
      <w:contextualSpacing/>
    </w:pPr>
  </w:style>
  <w:style w:type="table" w:styleId="a9">
    <w:name w:val="Table Grid"/>
    <w:basedOn w:val="a1"/>
    <w:uiPriority w:val="59"/>
    <w:rsid w:val="0091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0F12"/>
    <w:pPr>
      <w:suppressAutoHyphens/>
      <w:spacing w:after="0" w:line="240" w:lineRule="auto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1A2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6FA1"/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EB6FA1"/>
  </w:style>
  <w:style w:type="character" w:customStyle="1" w:styleId="13">
    <w:name w:val="Просмотренная гиперссылка1"/>
    <w:basedOn w:val="a0"/>
    <w:uiPriority w:val="99"/>
    <w:semiHidden/>
    <w:unhideWhenUsed/>
    <w:rsid w:val="00EB6FA1"/>
    <w:rPr>
      <w:color w:val="954F72"/>
      <w:u w:val="single"/>
    </w:rPr>
  </w:style>
  <w:style w:type="paragraph" w:customStyle="1" w:styleId="msonormal0">
    <w:name w:val="msonormal"/>
    <w:basedOn w:val="a"/>
    <w:rsid w:val="00EB6F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B6FA1"/>
    <w:rPr>
      <w:rFonts w:eastAsia="Times New Roman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6FA1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B6FA1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B6FA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EB6FA1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B6FA1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B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EB6FA1"/>
    <w:rPr>
      <w:vertAlign w:val="superscript"/>
    </w:rPr>
  </w:style>
  <w:style w:type="table" w:customStyle="1" w:styleId="14">
    <w:name w:val="Сетка таблицы1"/>
    <w:basedOn w:val="a1"/>
    <w:next w:val="a9"/>
    <w:uiPriority w:val="59"/>
    <w:rsid w:val="00EB6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B6FA1"/>
    <w:rPr>
      <w:color w:val="800080" w:themeColor="followedHyperlink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D061E1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061E1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061E1"/>
    <w:rPr>
      <w:vertAlign w:val="superscript"/>
    </w:rPr>
  </w:style>
  <w:style w:type="character" w:customStyle="1" w:styleId="obj-address">
    <w:name w:val="obj-address"/>
    <w:basedOn w:val="a0"/>
    <w:rsid w:val="007E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5DA7D05BB5ABC6179B2004BC33095677D96CDEE5F055739FD3487FFBD59E4B6324C96FC4711E2587817E3CBD899324DCgBwCJ" TargetMode="External"/><Relationship Id="rId18" Type="http://schemas.openxmlformats.org/officeDocument/2006/relationships/hyperlink" Target="consultantplus://offline/ref=505DA7D05BB5ABC6179B2004BC33095677D96CDEE5F055739FD3487FFBD59E4B6324C96FC4711E2587817E3CBD899324DCgBwCJ" TargetMode="External"/><Relationship Id="rId26" Type="http://schemas.openxmlformats.org/officeDocument/2006/relationships/hyperlink" Target="https://login.consultant.ru/link/?req=doc&amp;base=LAW&amp;n=494457" TargetMode="External"/><Relationship Id="rId39" Type="http://schemas.openxmlformats.org/officeDocument/2006/relationships/hyperlink" Target="https://login.consultant.ru/link/?req=doc&amp;base=LAW&amp;n=479923" TargetMode="External"/><Relationship Id="rId21" Type="http://schemas.openxmlformats.org/officeDocument/2006/relationships/hyperlink" Target="https://login.consultant.ru/link/?req=doc&amp;base=LAW&amp;n=483344" TargetMode="External"/><Relationship Id="rId34" Type="http://schemas.openxmlformats.org/officeDocument/2006/relationships/hyperlink" Target="consultantplus://offline/ref=7DCB31C4ED72FBD25AAD8D0410A9F5ED35AC3738A9087865F0FA3CEE1C984360EC975FE518C592C437CFFBAEBC65B5F9F8D683E12AaD03I" TargetMode="External"/><Relationship Id="rId42" Type="http://schemas.openxmlformats.org/officeDocument/2006/relationships/hyperlink" Target="https://login.consultant.ru/link/?req=doc&amp;base=LAW&amp;n=481376&amp;dst=238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5DA7D05BB5ABC6179B2004BC33095677D96CDEE3F4507599DF1575F38C9249642B966AD16046288199613FA1959125gDw5J" TargetMode="External"/><Relationship Id="rId29" Type="http://schemas.openxmlformats.org/officeDocument/2006/relationships/hyperlink" Target="https://login.consultant.ru/link/?req=doc&amp;base=LAW&amp;n=455795&amp;dst=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6145A2EFEEEB585C4A79E7BEF042B457897EEDFF4EC0D57D5EA3258F0F0E7451B8932913CF9D4DEBDCEAACfDp1D" TargetMode="External"/><Relationship Id="rId24" Type="http://schemas.openxmlformats.org/officeDocument/2006/relationships/hyperlink" Target="https://login.consultant.ru/link/?req=doc&amp;base=LAW&amp;n=483344&amp;dst=101007" TargetMode="External"/><Relationship Id="rId32" Type="http://schemas.openxmlformats.org/officeDocument/2006/relationships/hyperlink" Target="https://login.consultant.ru/link/?req=doc&amp;base=LAW&amp;n=455795&amp;dst=54" TargetMode="External"/><Relationship Id="rId37" Type="http://schemas.openxmlformats.org/officeDocument/2006/relationships/hyperlink" Target="https://login.consultant.ru/link/?req=doc&amp;base=LAW&amp;n=481376&amp;dst=2388" TargetMode="External"/><Relationship Id="rId40" Type="http://schemas.openxmlformats.org/officeDocument/2006/relationships/hyperlink" Target="https://login.consultant.ru/link/?req=doc&amp;base=LAW&amp;n=49492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DA7D05BB5ABC6179B2004BC33095677D96CDEE5F055739FD3487FFBD59E4B6324C96FC4711E2587817E3CBD899324DCgBwCJ" TargetMode="External"/><Relationship Id="rId23" Type="http://schemas.openxmlformats.org/officeDocument/2006/relationships/hyperlink" Target="https://login.consultant.ru/link/?req=doc&amp;base=LAW&amp;n=483344" TargetMode="External"/><Relationship Id="rId28" Type="http://schemas.openxmlformats.org/officeDocument/2006/relationships/hyperlink" Target="https://login.consultant.ru/link/?req=doc&amp;base=LAW&amp;n=494451&amp;dst=289" TargetMode="External"/><Relationship Id="rId36" Type="http://schemas.openxmlformats.org/officeDocument/2006/relationships/hyperlink" Target="consultantplus://offline/ref=7DCB31C4ED72FBD25AAD8D0410A9F5ED35AC3738A9087865F0FA3CEE1C984360EC975FE015CF9A9B32DAEAF6B266ABE7FBCB9FE328D0aA01I" TargetMode="External"/><Relationship Id="rId10" Type="http://schemas.openxmlformats.org/officeDocument/2006/relationships/hyperlink" Target="consultantplus://offline/ref=7A6145A2EFEEEB585C4A79E7BEF042B457897EEDFF4EC0D57D5EA3258F0F0E7451B8932913CF9D4DEBDFE9A9fDpFD" TargetMode="External"/><Relationship Id="rId19" Type="http://schemas.openxmlformats.org/officeDocument/2006/relationships/hyperlink" Target="https://login.consultant.ru/link/?req=doc&amp;base=LAW&amp;n=481376&amp;dst=2387" TargetMode="External"/><Relationship Id="rId31" Type="http://schemas.openxmlformats.org/officeDocument/2006/relationships/hyperlink" Target="https://login.consultant.ru/link/?req=doc&amp;base=LAW&amp;n=455795&amp;dst=54" TargetMode="External"/><Relationship Id="rId44" Type="http://schemas.openxmlformats.org/officeDocument/2006/relationships/hyperlink" Target="https://login.consultant.ru/link/?req=doc&amp;base=LAW&amp;n=483344&amp;dst=101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145A2EFEEEB585C4A79E7BEF042B457897EEDF748C4DE7653FE2F8756027656B7CC3E1486914CEBDEE7fAp0D" TargetMode="External"/><Relationship Id="rId14" Type="http://schemas.openxmlformats.org/officeDocument/2006/relationships/hyperlink" Target="consultantplus://offline/ref=505DA7D05BB5ABC6179B2004BC33095677D96CDEE3F4507599DF1575F38C9249642B966AD16046288199613FA1959125gDw5J" TargetMode="External"/><Relationship Id="rId22" Type="http://schemas.openxmlformats.org/officeDocument/2006/relationships/hyperlink" Target="https://login.consultant.ru/link/?req=doc&amp;base=LAW&amp;n=479923" TargetMode="External"/><Relationship Id="rId27" Type="http://schemas.openxmlformats.org/officeDocument/2006/relationships/hyperlink" Target="https://login.consultant.ru/link/?req=doc&amp;base=LAW&amp;n=481376&amp;dst=479" TargetMode="External"/><Relationship Id="rId30" Type="http://schemas.openxmlformats.org/officeDocument/2006/relationships/hyperlink" Target="https://login.consultant.ru/link/?req=doc&amp;base=LAW&amp;n=455795&amp;dst=54" TargetMode="External"/><Relationship Id="rId35" Type="http://schemas.openxmlformats.org/officeDocument/2006/relationships/hyperlink" Target="consultantplus://offline/ref=7DCB31C4ED72FBD25AAD8D0410A9F5ED35AC3738A9087865F0FA3CEE1C984360EC975FE518C492C437CFFBAEBC65B5F9F8D683E12AaD03I" TargetMode="External"/><Relationship Id="rId43" Type="http://schemas.openxmlformats.org/officeDocument/2006/relationships/hyperlink" Target="https://login.consultant.ru/link/?req=doc&amp;base=LAW&amp;n=48334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505DA7D05BB5ABC6179B2004BC33095677D96CDEE3F4507599DF1575F38C9249642B966AD16046288199613FA1959125gDw5J" TargetMode="External"/><Relationship Id="rId17" Type="http://schemas.openxmlformats.org/officeDocument/2006/relationships/hyperlink" Target="consultantplus://offline/ref=505DA7D05BB5ABC6179B2004BC33095677D96CDEE5F055739FD3487FFBD59E4B6324C96FC4711E2587817E3CBD899324DCgBwCJ" TargetMode="External"/><Relationship Id="rId25" Type="http://schemas.openxmlformats.org/officeDocument/2006/relationships/hyperlink" Target="https://login.consultant.ru/link/?req=doc&amp;base=LAW&amp;n=481376&amp;dst=2401" TargetMode="External"/><Relationship Id="rId33" Type="http://schemas.openxmlformats.org/officeDocument/2006/relationships/hyperlink" Target="consultantplus://offline/ref=7DCB31C4ED72FBD25AAD8D0410A9F5ED35AC3738A9087865F0FA3CEE1C984360EC975FE518C592C437CFFBAEBC65B5F9F8D683E12AaD03I" TargetMode="External"/><Relationship Id="rId38" Type="http://schemas.openxmlformats.org/officeDocument/2006/relationships/hyperlink" Target="https://login.consultant.ru/link/?req=doc&amp;base=LAW&amp;n=48334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9923" TargetMode="External"/><Relationship Id="rId41" Type="http://schemas.openxmlformats.org/officeDocument/2006/relationships/hyperlink" Target="https://login.consultant.ru/link/?req=doc&amp;base=LAW&amp;n=483344&amp;dst=101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BCC0-0AB3-4642-9C34-A2AAA0D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87</Pages>
  <Words>14191</Words>
  <Characters>80890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cp:lastPrinted>2025-02-25T07:10:00Z</cp:lastPrinted>
  <dcterms:created xsi:type="dcterms:W3CDTF">2025-02-25T07:19:00Z</dcterms:created>
  <dcterms:modified xsi:type="dcterms:W3CDTF">2025-02-26T01:19:00Z</dcterms:modified>
</cp:coreProperties>
</file>