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bottomFromText="200" w:vertAnchor="text" w:horzAnchor="margin" w:tblpX="108" w:tblpY="-22"/>
        <w:tblW w:w="9585" w:type="dxa"/>
        <w:tblLayout w:type="fixed"/>
        <w:tblLook w:val="04A0" w:firstRow="1" w:lastRow="0" w:firstColumn="1" w:lastColumn="0" w:noHBand="0" w:noVBand="1"/>
      </w:tblPr>
      <w:tblGrid>
        <w:gridCol w:w="4787"/>
        <w:gridCol w:w="803"/>
        <w:gridCol w:w="3995"/>
      </w:tblGrid>
      <w:tr w:rsidR="00653E83" w14:paraId="748604F8" w14:textId="77777777" w:rsidTr="00481375">
        <w:trPr>
          <w:trHeight w:val="3218"/>
        </w:trPr>
        <w:tc>
          <w:tcPr>
            <w:tcW w:w="4787" w:type="dxa"/>
            <w:shd w:val="clear" w:color="auto" w:fill="FFFFFF"/>
          </w:tcPr>
          <w:p w14:paraId="70F731ED" w14:textId="77777777" w:rsidR="00653E83" w:rsidRDefault="00653E83">
            <w:pPr>
              <w:spacing w:line="276" w:lineRule="auto"/>
              <w:ind w:firstLine="0"/>
              <w:jc w:val="center"/>
              <w:rPr>
                <w:rFonts w:asciiTheme="minorHAnsi" w:hAnsiTheme="minorHAnsi"/>
                <w:szCs w:val="28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4A4DF03F" wp14:editId="2B06867E">
                  <wp:extent cx="409575" cy="514350"/>
                  <wp:effectExtent l="19050" t="0" r="9525" b="0"/>
                  <wp:docPr id="1" name="Рисунок 2" descr="Гербовый-щит-(большой-размер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овый-щит-(большой-размер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4335E0" w14:textId="77777777" w:rsidR="00653E83" w:rsidRDefault="00653E83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  <w:p w14:paraId="6B76B80D" w14:textId="77777777" w:rsidR="00653E83" w:rsidRDefault="00653E83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ИРКУТСКАЯ ОБЛАСТЬ</w:t>
            </w:r>
          </w:p>
          <w:p w14:paraId="447FB738" w14:textId="77777777" w:rsidR="00653E83" w:rsidRDefault="00653E83" w:rsidP="009665F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Муниципальное учреждение «Администрация городского округа муниципального образования – «город Тулун»</w:t>
            </w:r>
          </w:p>
          <w:p w14:paraId="72A4B9C8" w14:textId="77777777" w:rsidR="00653E83" w:rsidRDefault="00653E83">
            <w:pPr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(МУ «Администрация города Тулуна»)</w:t>
            </w:r>
          </w:p>
          <w:p w14:paraId="347810B6" w14:textId="77777777" w:rsidR="00653E83" w:rsidRDefault="00653E83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Комитет по управлению муниципальным имуществом администрации городского округа </w:t>
            </w:r>
          </w:p>
          <w:p w14:paraId="7D25F50C" w14:textId="77777777" w:rsidR="00653E83" w:rsidRDefault="00653E83" w:rsidP="009665F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ул. Ленина, 99 г. Тулун,</w:t>
            </w:r>
          </w:p>
          <w:p w14:paraId="3436D2E2" w14:textId="77777777" w:rsidR="00653E83" w:rsidRDefault="00653E83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Иркутская область 665268</w:t>
            </w:r>
          </w:p>
          <w:p w14:paraId="3644F5F4" w14:textId="77777777" w:rsidR="00653E83" w:rsidRDefault="00653E83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4"/>
                <w:lang w:val="en-US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тел</w:t>
            </w:r>
            <w:r>
              <w:rPr>
                <w:rFonts w:ascii="Times New Roman" w:hAnsi="Times New Roman"/>
                <w:sz w:val="22"/>
                <w:szCs w:val="24"/>
                <w:lang w:val="en-US"/>
              </w:rPr>
              <w:t xml:space="preserve">. 2-16-00;   </w:t>
            </w:r>
            <w:r>
              <w:rPr>
                <w:rFonts w:ascii="Times New Roman" w:hAnsi="Times New Roman"/>
                <w:sz w:val="22"/>
                <w:szCs w:val="24"/>
              </w:rPr>
              <w:t>ф</w:t>
            </w:r>
            <w:r>
              <w:rPr>
                <w:rFonts w:ascii="Times New Roman" w:hAnsi="Times New Roman"/>
                <w:sz w:val="22"/>
                <w:szCs w:val="24"/>
                <w:lang w:val="en-US"/>
              </w:rPr>
              <w:t xml:space="preserve">. 2-18-79 </w:t>
            </w:r>
          </w:p>
          <w:p w14:paraId="0E9C60EB" w14:textId="11D938BF" w:rsidR="00653E83" w:rsidRDefault="00653E83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4"/>
                <w:lang w:val="en-US"/>
              </w:rPr>
            </w:pPr>
            <w:r>
              <w:rPr>
                <w:rFonts w:ascii="Times New Roman" w:hAnsi="Times New Roman"/>
                <w:sz w:val="22"/>
                <w:szCs w:val="24"/>
                <w:lang w:val="en-US"/>
              </w:rPr>
              <w:t xml:space="preserve">e-mail: </w:t>
            </w:r>
            <w:hyperlink r:id="rId6" w:history="1">
              <w:r w:rsidR="00112123" w:rsidRPr="008655B0">
                <w:rPr>
                  <w:rStyle w:val="a3"/>
                  <w:rFonts w:ascii="Times New Roman" w:hAnsi="Times New Roman"/>
                  <w:sz w:val="22"/>
                  <w:szCs w:val="24"/>
                  <w:lang w:val="en-US"/>
                </w:rPr>
                <w:t>tulun@govirk.ru</w:t>
              </w:r>
            </w:hyperlink>
          </w:p>
          <w:p w14:paraId="203ED198" w14:textId="77777777" w:rsidR="00653E83" w:rsidRDefault="00653E83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  <w:p w14:paraId="24FB6CDE" w14:textId="41C27219" w:rsidR="00653E83" w:rsidRPr="00112123" w:rsidRDefault="00112123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7"/>
                <w:lang w:val="en-US"/>
              </w:rPr>
            </w:pPr>
            <w:r>
              <w:rPr>
                <w:rFonts w:ascii="Times New Roman" w:hAnsi="Times New Roman"/>
                <w:sz w:val="24"/>
                <w:szCs w:val="27"/>
                <w:lang w:val="en-US"/>
              </w:rPr>
              <w:t>_________________</w:t>
            </w:r>
            <w:r w:rsidR="00653E83" w:rsidRPr="00112123">
              <w:rPr>
                <w:rFonts w:ascii="Times New Roman" w:hAnsi="Times New Roman"/>
                <w:sz w:val="24"/>
                <w:szCs w:val="27"/>
                <w:lang w:val="en-US"/>
              </w:rPr>
              <w:t>№_______</w:t>
            </w:r>
          </w:p>
          <w:p w14:paraId="5C8C4069" w14:textId="77777777" w:rsidR="00653E83" w:rsidRPr="00112123" w:rsidRDefault="00653E83" w:rsidP="00653E83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shd w:val="clear" w:color="auto" w:fill="FFFFFF"/>
          </w:tcPr>
          <w:p w14:paraId="0B8FEC17" w14:textId="77777777" w:rsidR="00653E83" w:rsidRPr="00112123" w:rsidRDefault="00653E83">
            <w:pPr>
              <w:spacing w:line="276" w:lineRule="auto"/>
              <w:rPr>
                <w:lang w:val="en-US"/>
              </w:rPr>
            </w:pPr>
          </w:p>
        </w:tc>
        <w:tc>
          <w:tcPr>
            <w:tcW w:w="3995" w:type="dxa"/>
            <w:shd w:val="clear" w:color="auto" w:fill="FFFFFF"/>
          </w:tcPr>
          <w:p w14:paraId="2B60F012" w14:textId="77777777" w:rsidR="00653E83" w:rsidRPr="007144B3" w:rsidRDefault="00653E83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40E6A17B" w14:textId="77777777" w:rsidR="00653E83" w:rsidRPr="007144B3" w:rsidRDefault="00653E83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6ACDB556" w14:textId="77777777" w:rsidR="00653E83" w:rsidRPr="007144B3" w:rsidRDefault="00653E83">
            <w:pPr>
              <w:spacing w:line="276" w:lineRule="auto"/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0094D0B8" w14:textId="77777777" w:rsidR="00791B7E" w:rsidRPr="00282D0E" w:rsidRDefault="00791B7E" w:rsidP="00791B7E">
            <w:pPr>
              <w:pStyle w:val="a6"/>
              <w:jc w:val="right"/>
              <w:rPr>
                <w:sz w:val="24"/>
                <w:szCs w:val="24"/>
              </w:rPr>
            </w:pPr>
            <w:bookmarkStart w:id="0" w:name="_GoBack"/>
            <w:bookmarkEnd w:id="0"/>
          </w:p>
          <w:p w14:paraId="6817CFA6" w14:textId="77777777" w:rsidR="00653E83" w:rsidRDefault="00653E83">
            <w:pPr>
              <w:spacing w:line="276" w:lineRule="auto"/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Cs w:val="28"/>
              </w:rPr>
              <w:t xml:space="preserve">  </w:t>
            </w:r>
          </w:p>
        </w:tc>
      </w:tr>
    </w:tbl>
    <w:p w14:paraId="70728EF1" w14:textId="5070FA03" w:rsidR="00481375" w:rsidRPr="00481375" w:rsidRDefault="00481375" w:rsidP="00481375">
      <w:pPr>
        <w:ind w:firstLine="709"/>
        <w:rPr>
          <w:rFonts w:ascii="Times New Roman" w:hAnsi="Times New Roman"/>
          <w:sz w:val="24"/>
          <w:szCs w:val="24"/>
        </w:rPr>
      </w:pPr>
    </w:p>
    <w:p w14:paraId="75E2AD28" w14:textId="77777777" w:rsidR="00481375" w:rsidRPr="00481375" w:rsidRDefault="00481375" w:rsidP="00481375">
      <w:pPr>
        <w:ind w:firstLine="709"/>
        <w:rPr>
          <w:rFonts w:ascii="Times New Roman" w:hAnsi="Times New Roman"/>
          <w:sz w:val="24"/>
          <w:szCs w:val="24"/>
        </w:rPr>
      </w:pPr>
    </w:p>
    <w:p w14:paraId="1419D03E" w14:textId="77777777" w:rsidR="00481375" w:rsidRPr="00481375" w:rsidRDefault="00481375" w:rsidP="00481375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481375">
        <w:rPr>
          <w:rFonts w:ascii="Times New Roman" w:hAnsi="Times New Roman"/>
          <w:b/>
          <w:sz w:val="24"/>
          <w:szCs w:val="24"/>
        </w:rPr>
        <w:t>ИЗВЕЩЕНИЕ</w:t>
      </w:r>
    </w:p>
    <w:p w14:paraId="3D56A5FA" w14:textId="77777777" w:rsidR="00481375" w:rsidRPr="00481375" w:rsidRDefault="00481375" w:rsidP="00481375">
      <w:pPr>
        <w:ind w:firstLine="0"/>
        <w:jc w:val="center"/>
        <w:rPr>
          <w:rFonts w:ascii="Times New Roman" w:hAnsi="Times New Roman"/>
          <w:sz w:val="24"/>
          <w:szCs w:val="24"/>
        </w:rPr>
      </w:pPr>
    </w:p>
    <w:p w14:paraId="78F4D514" w14:textId="261FE235" w:rsidR="00467FE4" w:rsidRPr="00467FE4" w:rsidRDefault="00467FE4" w:rsidP="00467FE4">
      <w:pPr>
        <w:ind w:firstLine="709"/>
        <w:rPr>
          <w:rFonts w:ascii="Times New Roman" w:hAnsi="Times New Roman"/>
          <w:sz w:val="24"/>
          <w:szCs w:val="24"/>
        </w:rPr>
      </w:pPr>
      <w:bookmarkStart w:id="1" w:name="_Hlk233962898"/>
      <w:bookmarkStart w:id="2" w:name="_Hlk148450323"/>
      <w:bookmarkStart w:id="3" w:name="_Hlk217895578"/>
      <w:bookmarkStart w:id="4" w:name="_Hlk220320836"/>
      <w:bookmarkStart w:id="5" w:name="_Hlk220594545"/>
      <w:bookmarkStart w:id="6" w:name="_Hlk232770442"/>
      <w:bookmarkStart w:id="7" w:name="_Hlk217894128"/>
      <w:bookmarkStart w:id="8" w:name="_Hlk220585043"/>
      <w:r w:rsidRPr="00467FE4">
        <w:rPr>
          <w:rFonts w:ascii="Times New Roman" w:hAnsi="Times New Roman" w:hint="eastAsia"/>
          <w:sz w:val="24"/>
          <w:szCs w:val="24"/>
        </w:rPr>
        <w:t>На</w:t>
      </w:r>
      <w:r w:rsidRPr="00467FE4">
        <w:rPr>
          <w:rFonts w:ascii="Times New Roman" w:hAnsi="Times New Roman"/>
          <w:sz w:val="24"/>
          <w:szCs w:val="24"/>
        </w:rPr>
        <w:t xml:space="preserve"> </w:t>
      </w:r>
      <w:r w:rsidRPr="00467FE4">
        <w:rPr>
          <w:rFonts w:ascii="Times New Roman" w:hAnsi="Times New Roman" w:hint="eastAsia"/>
          <w:sz w:val="24"/>
          <w:szCs w:val="24"/>
        </w:rPr>
        <w:t>основании</w:t>
      </w:r>
      <w:r w:rsidRPr="00467FE4">
        <w:rPr>
          <w:rFonts w:ascii="Times New Roman" w:hAnsi="Times New Roman"/>
          <w:sz w:val="24"/>
          <w:szCs w:val="24"/>
        </w:rPr>
        <w:t xml:space="preserve"> </w:t>
      </w:r>
      <w:r w:rsidRPr="00467FE4">
        <w:rPr>
          <w:rFonts w:ascii="Times New Roman" w:hAnsi="Times New Roman" w:hint="eastAsia"/>
          <w:sz w:val="24"/>
          <w:szCs w:val="24"/>
        </w:rPr>
        <w:t>распоряжения</w:t>
      </w:r>
      <w:r w:rsidRPr="00467FE4">
        <w:rPr>
          <w:rFonts w:ascii="Times New Roman" w:hAnsi="Times New Roman"/>
          <w:sz w:val="24"/>
          <w:szCs w:val="24"/>
        </w:rPr>
        <w:t xml:space="preserve"> </w:t>
      </w:r>
      <w:r w:rsidRPr="00467FE4">
        <w:rPr>
          <w:rFonts w:ascii="Times New Roman" w:hAnsi="Times New Roman" w:hint="eastAsia"/>
          <w:sz w:val="24"/>
          <w:szCs w:val="24"/>
        </w:rPr>
        <w:t>Администрации</w:t>
      </w:r>
      <w:r w:rsidRPr="00467FE4">
        <w:rPr>
          <w:rFonts w:ascii="Times New Roman" w:hAnsi="Times New Roman"/>
          <w:sz w:val="24"/>
          <w:szCs w:val="24"/>
        </w:rPr>
        <w:t xml:space="preserve"> </w:t>
      </w:r>
      <w:r w:rsidRPr="00467FE4">
        <w:rPr>
          <w:rFonts w:ascii="Times New Roman" w:hAnsi="Times New Roman" w:hint="eastAsia"/>
          <w:sz w:val="24"/>
          <w:szCs w:val="24"/>
        </w:rPr>
        <w:t>городского</w:t>
      </w:r>
      <w:r w:rsidRPr="00467FE4">
        <w:rPr>
          <w:rFonts w:ascii="Times New Roman" w:hAnsi="Times New Roman"/>
          <w:sz w:val="24"/>
          <w:szCs w:val="24"/>
        </w:rPr>
        <w:t xml:space="preserve"> </w:t>
      </w:r>
      <w:r w:rsidRPr="00467FE4">
        <w:rPr>
          <w:rFonts w:ascii="Times New Roman" w:hAnsi="Times New Roman" w:hint="eastAsia"/>
          <w:sz w:val="24"/>
          <w:szCs w:val="24"/>
        </w:rPr>
        <w:t>округа</w:t>
      </w:r>
      <w:r w:rsidRPr="00467FE4">
        <w:rPr>
          <w:rFonts w:ascii="Times New Roman" w:hAnsi="Times New Roman"/>
          <w:sz w:val="24"/>
          <w:szCs w:val="24"/>
        </w:rPr>
        <w:t xml:space="preserve"> </w:t>
      </w:r>
      <w:r w:rsidRPr="00467FE4">
        <w:rPr>
          <w:rFonts w:ascii="Times New Roman" w:hAnsi="Times New Roman" w:hint="eastAsia"/>
          <w:sz w:val="24"/>
          <w:szCs w:val="24"/>
        </w:rPr>
        <w:t>№</w:t>
      </w:r>
      <w:r w:rsidRPr="00467FE4">
        <w:rPr>
          <w:rFonts w:ascii="Times New Roman" w:hAnsi="Times New Roman"/>
          <w:sz w:val="24"/>
          <w:szCs w:val="24"/>
        </w:rPr>
        <w:t xml:space="preserve"> </w:t>
      </w:r>
      <w:r w:rsidR="00F84FB0">
        <w:rPr>
          <w:rFonts w:ascii="Times New Roman" w:hAnsi="Times New Roman"/>
          <w:sz w:val="24"/>
          <w:szCs w:val="24"/>
        </w:rPr>
        <w:t>248</w:t>
      </w:r>
      <w:r w:rsidRPr="00467FE4">
        <w:rPr>
          <w:rFonts w:ascii="Times New Roman" w:hAnsi="Times New Roman"/>
          <w:sz w:val="24"/>
          <w:szCs w:val="24"/>
        </w:rPr>
        <w:t xml:space="preserve"> </w:t>
      </w:r>
      <w:r w:rsidRPr="00467FE4">
        <w:rPr>
          <w:rFonts w:ascii="Times New Roman" w:hAnsi="Times New Roman" w:hint="eastAsia"/>
          <w:sz w:val="24"/>
          <w:szCs w:val="24"/>
        </w:rPr>
        <w:t>от</w:t>
      </w:r>
      <w:r w:rsidRPr="00467FE4">
        <w:rPr>
          <w:rFonts w:ascii="Times New Roman" w:hAnsi="Times New Roman"/>
          <w:sz w:val="24"/>
          <w:szCs w:val="24"/>
        </w:rPr>
        <w:t xml:space="preserve"> </w:t>
      </w:r>
      <w:r w:rsidR="00F84FB0">
        <w:rPr>
          <w:rFonts w:ascii="Times New Roman" w:hAnsi="Times New Roman"/>
          <w:sz w:val="24"/>
          <w:szCs w:val="24"/>
        </w:rPr>
        <w:t>01</w:t>
      </w:r>
      <w:r w:rsidRPr="00467FE4">
        <w:rPr>
          <w:rFonts w:ascii="Times New Roman" w:hAnsi="Times New Roman"/>
          <w:sz w:val="24"/>
          <w:szCs w:val="24"/>
        </w:rPr>
        <w:t>.0</w:t>
      </w:r>
      <w:r w:rsidR="00F84FB0">
        <w:rPr>
          <w:rFonts w:ascii="Times New Roman" w:hAnsi="Times New Roman"/>
          <w:sz w:val="24"/>
          <w:szCs w:val="24"/>
        </w:rPr>
        <w:t>7</w:t>
      </w:r>
      <w:r w:rsidRPr="00467FE4">
        <w:rPr>
          <w:rFonts w:ascii="Times New Roman" w:hAnsi="Times New Roman"/>
          <w:sz w:val="24"/>
          <w:szCs w:val="24"/>
        </w:rPr>
        <w:t xml:space="preserve">.2026 </w:t>
      </w:r>
      <w:r w:rsidRPr="00467FE4">
        <w:rPr>
          <w:rFonts w:ascii="Times New Roman" w:hAnsi="Times New Roman" w:hint="eastAsia"/>
          <w:sz w:val="24"/>
          <w:szCs w:val="24"/>
        </w:rPr>
        <w:t>г</w:t>
      </w:r>
      <w:r w:rsidRPr="00467FE4">
        <w:rPr>
          <w:rFonts w:ascii="Times New Roman" w:hAnsi="Times New Roman"/>
          <w:sz w:val="24"/>
          <w:szCs w:val="24"/>
        </w:rPr>
        <w:t xml:space="preserve">., </w:t>
      </w:r>
      <w:r w:rsidRPr="00467FE4">
        <w:rPr>
          <w:rFonts w:ascii="Times New Roman" w:hAnsi="Times New Roman" w:hint="eastAsia"/>
          <w:sz w:val="24"/>
          <w:szCs w:val="24"/>
        </w:rPr>
        <w:t>в</w:t>
      </w:r>
      <w:r w:rsidRPr="00467FE4">
        <w:rPr>
          <w:rFonts w:ascii="Times New Roman" w:hAnsi="Times New Roman"/>
          <w:sz w:val="24"/>
          <w:szCs w:val="24"/>
        </w:rPr>
        <w:t xml:space="preserve"> </w:t>
      </w:r>
      <w:r w:rsidRPr="00467FE4">
        <w:rPr>
          <w:rFonts w:ascii="Times New Roman" w:hAnsi="Times New Roman" w:hint="eastAsia"/>
          <w:sz w:val="24"/>
          <w:szCs w:val="24"/>
        </w:rPr>
        <w:t>соответствии</w:t>
      </w:r>
      <w:r w:rsidRPr="00467FE4">
        <w:rPr>
          <w:rFonts w:ascii="Times New Roman" w:hAnsi="Times New Roman"/>
          <w:sz w:val="24"/>
          <w:szCs w:val="24"/>
        </w:rPr>
        <w:t xml:space="preserve"> </w:t>
      </w:r>
      <w:r w:rsidRPr="00467FE4">
        <w:rPr>
          <w:rFonts w:ascii="Times New Roman" w:hAnsi="Times New Roman" w:hint="eastAsia"/>
          <w:sz w:val="24"/>
          <w:szCs w:val="24"/>
        </w:rPr>
        <w:t>с</w:t>
      </w:r>
      <w:r w:rsidRPr="00467FE4">
        <w:rPr>
          <w:rFonts w:ascii="Times New Roman" w:hAnsi="Times New Roman"/>
          <w:sz w:val="24"/>
          <w:szCs w:val="24"/>
        </w:rPr>
        <w:t xml:space="preserve"> </w:t>
      </w:r>
      <w:r w:rsidRPr="00467FE4">
        <w:rPr>
          <w:rFonts w:ascii="Times New Roman" w:hAnsi="Times New Roman" w:hint="eastAsia"/>
          <w:sz w:val="24"/>
          <w:szCs w:val="24"/>
        </w:rPr>
        <w:t>конкурсной</w:t>
      </w:r>
      <w:r w:rsidRPr="00467FE4">
        <w:rPr>
          <w:rFonts w:ascii="Times New Roman" w:hAnsi="Times New Roman"/>
          <w:sz w:val="24"/>
          <w:szCs w:val="24"/>
        </w:rPr>
        <w:t xml:space="preserve"> </w:t>
      </w:r>
      <w:r w:rsidRPr="00467FE4">
        <w:rPr>
          <w:rFonts w:ascii="Times New Roman" w:hAnsi="Times New Roman" w:hint="eastAsia"/>
          <w:sz w:val="24"/>
          <w:szCs w:val="24"/>
        </w:rPr>
        <w:t>документацией</w:t>
      </w:r>
      <w:r w:rsidRPr="00467FE4">
        <w:rPr>
          <w:rFonts w:ascii="Times New Roman" w:hAnsi="Times New Roman"/>
          <w:sz w:val="24"/>
          <w:szCs w:val="24"/>
        </w:rPr>
        <w:t xml:space="preserve"> </w:t>
      </w:r>
      <w:r w:rsidRPr="00467FE4">
        <w:rPr>
          <w:rFonts w:ascii="Times New Roman" w:hAnsi="Times New Roman" w:hint="eastAsia"/>
          <w:sz w:val="24"/>
          <w:szCs w:val="24"/>
        </w:rPr>
        <w:t>на</w:t>
      </w:r>
      <w:r w:rsidRPr="00467FE4">
        <w:rPr>
          <w:rFonts w:ascii="Times New Roman" w:hAnsi="Times New Roman"/>
          <w:sz w:val="24"/>
          <w:szCs w:val="24"/>
        </w:rPr>
        <w:t xml:space="preserve"> </w:t>
      </w:r>
      <w:r w:rsidRPr="00467FE4">
        <w:rPr>
          <w:rFonts w:ascii="Times New Roman" w:hAnsi="Times New Roman" w:hint="eastAsia"/>
          <w:sz w:val="24"/>
          <w:szCs w:val="24"/>
        </w:rPr>
        <w:t>проведение</w:t>
      </w:r>
      <w:r w:rsidRPr="00467FE4">
        <w:rPr>
          <w:rFonts w:ascii="Times New Roman" w:hAnsi="Times New Roman"/>
          <w:sz w:val="24"/>
          <w:szCs w:val="24"/>
        </w:rPr>
        <w:t xml:space="preserve"> </w:t>
      </w:r>
      <w:r w:rsidRPr="00467FE4">
        <w:rPr>
          <w:rFonts w:ascii="Times New Roman" w:hAnsi="Times New Roman" w:hint="eastAsia"/>
          <w:sz w:val="24"/>
          <w:szCs w:val="24"/>
        </w:rPr>
        <w:t>открытого</w:t>
      </w:r>
      <w:r w:rsidRPr="00467FE4">
        <w:rPr>
          <w:rFonts w:ascii="Times New Roman" w:hAnsi="Times New Roman"/>
          <w:sz w:val="24"/>
          <w:szCs w:val="24"/>
        </w:rPr>
        <w:t xml:space="preserve"> </w:t>
      </w:r>
      <w:r w:rsidRPr="00467FE4">
        <w:rPr>
          <w:rFonts w:ascii="Times New Roman" w:hAnsi="Times New Roman" w:hint="eastAsia"/>
          <w:sz w:val="24"/>
          <w:szCs w:val="24"/>
        </w:rPr>
        <w:t>конкурса</w:t>
      </w:r>
      <w:r w:rsidRPr="00467FE4">
        <w:rPr>
          <w:rFonts w:ascii="Times New Roman" w:hAnsi="Times New Roman"/>
          <w:sz w:val="24"/>
          <w:szCs w:val="24"/>
        </w:rPr>
        <w:t xml:space="preserve"> </w:t>
      </w:r>
      <w:r w:rsidRPr="00467FE4">
        <w:rPr>
          <w:rFonts w:ascii="Times New Roman" w:hAnsi="Times New Roman" w:hint="eastAsia"/>
          <w:sz w:val="24"/>
          <w:szCs w:val="24"/>
        </w:rPr>
        <w:t>по</w:t>
      </w:r>
      <w:r w:rsidRPr="00467FE4">
        <w:rPr>
          <w:rFonts w:ascii="Times New Roman" w:hAnsi="Times New Roman"/>
          <w:sz w:val="24"/>
          <w:szCs w:val="24"/>
        </w:rPr>
        <w:t xml:space="preserve"> </w:t>
      </w:r>
      <w:r w:rsidRPr="00467FE4">
        <w:rPr>
          <w:rFonts w:ascii="Times New Roman" w:hAnsi="Times New Roman" w:hint="eastAsia"/>
          <w:sz w:val="24"/>
          <w:szCs w:val="24"/>
        </w:rPr>
        <w:t>отбору</w:t>
      </w:r>
      <w:r w:rsidRPr="00467FE4">
        <w:rPr>
          <w:rFonts w:ascii="Times New Roman" w:hAnsi="Times New Roman"/>
          <w:sz w:val="24"/>
          <w:szCs w:val="24"/>
        </w:rPr>
        <w:t xml:space="preserve"> </w:t>
      </w:r>
      <w:r w:rsidRPr="00467FE4">
        <w:rPr>
          <w:rFonts w:ascii="Times New Roman" w:hAnsi="Times New Roman" w:hint="eastAsia"/>
          <w:sz w:val="24"/>
          <w:szCs w:val="24"/>
        </w:rPr>
        <w:t>управляющей</w:t>
      </w:r>
      <w:r w:rsidRPr="00467FE4">
        <w:rPr>
          <w:rFonts w:ascii="Times New Roman" w:hAnsi="Times New Roman"/>
          <w:sz w:val="24"/>
          <w:szCs w:val="24"/>
        </w:rPr>
        <w:t xml:space="preserve"> </w:t>
      </w:r>
      <w:r w:rsidRPr="00467FE4">
        <w:rPr>
          <w:rFonts w:ascii="Times New Roman" w:hAnsi="Times New Roman" w:hint="eastAsia"/>
          <w:sz w:val="24"/>
          <w:szCs w:val="24"/>
        </w:rPr>
        <w:t>организации</w:t>
      </w:r>
      <w:r w:rsidRPr="00467FE4">
        <w:rPr>
          <w:rFonts w:ascii="Times New Roman" w:hAnsi="Times New Roman"/>
          <w:sz w:val="24"/>
          <w:szCs w:val="24"/>
        </w:rPr>
        <w:t xml:space="preserve"> </w:t>
      </w:r>
      <w:r w:rsidRPr="00467FE4">
        <w:rPr>
          <w:rFonts w:ascii="Times New Roman" w:hAnsi="Times New Roman" w:hint="eastAsia"/>
          <w:sz w:val="24"/>
          <w:szCs w:val="24"/>
        </w:rPr>
        <w:t>для</w:t>
      </w:r>
      <w:r w:rsidRPr="00467FE4">
        <w:rPr>
          <w:rFonts w:ascii="Times New Roman" w:hAnsi="Times New Roman"/>
          <w:sz w:val="24"/>
          <w:szCs w:val="24"/>
        </w:rPr>
        <w:t xml:space="preserve"> </w:t>
      </w:r>
      <w:r w:rsidRPr="00467FE4">
        <w:rPr>
          <w:rFonts w:ascii="Times New Roman" w:hAnsi="Times New Roman" w:hint="eastAsia"/>
          <w:sz w:val="24"/>
          <w:szCs w:val="24"/>
        </w:rPr>
        <w:t>управления</w:t>
      </w:r>
      <w:r w:rsidRPr="00467FE4">
        <w:rPr>
          <w:rFonts w:ascii="Times New Roman" w:hAnsi="Times New Roman"/>
          <w:sz w:val="24"/>
          <w:szCs w:val="24"/>
        </w:rPr>
        <w:t xml:space="preserve"> </w:t>
      </w:r>
      <w:r w:rsidRPr="00467FE4">
        <w:rPr>
          <w:rFonts w:ascii="Times New Roman" w:hAnsi="Times New Roman" w:hint="eastAsia"/>
          <w:sz w:val="24"/>
          <w:szCs w:val="24"/>
        </w:rPr>
        <w:t>многоквартирным</w:t>
      </w:r>
      <w:r w:rsidRPr="00467FE4">
        <w:rPr>
          <w:rFonts w:ascii="Times New Roman" w:hAnsi="Times New Roman"/>
          <w:sz w:val="24"/>
          <w:szCs w:val="24"/>
        </w:rPr>
        <w:t xml:space="preserve"> </w:t>
      </w:r>
      <w:r w:rsidRPr="00467FE4">
        <w:rPr>
          <w:rFonts w:ascii="Times New Roman" w:hAnsi="Times New Roman" w:hint="eastAsia"/>
          <w:sz w:val="24"/>
          <w:szCs w:val="24"/>
        </w:rPr>
        <w:t>домом</w:t>
      </w:r>
      <w:r w:rsidRPr="00467FE4">
        <w:rPr>
          <w:rFonts w:ascii="Times New Roman" w:hAnsi="Times New Roman"/>
          <w:sz w:val="24"/>
          <w:szCs w:val="24"/>
        </w:rPr>
        <w:t xml:space="preserve"> </w:t>
      </w:r>
      <w:r w:rsidR="00F84FB0">
        <w:rPr>
          <w:rFonts w:ascii="Times New Roman" w:hAnsi="Times New Roman"/>
          <w:sz w:val="24"/>
          <w:szCs w:val="24"/>
        </w:rPr>
        <w:t>17</w:t>
      </w:r>
      <w:r w:rsidRPr="00467FE4">
        <w:rPr>
          <w:rFonts w:ascii="Times New Roman" w:hAnsi="Times New Roman"/>
          <w:sz w:val="24"/>
          <w:szCs w:val="24"/>
        </w:rPr>
        <w:t>.0</w:t>
      </w:r>
      <w:r w:rsidR="00F84FB0">
        <w:rPr>
          <w:rFonts w:ascii="Times New Roman" w:hAnsi="Times New Roman"/>
          <w:sz w:val="24"/>
          <w:szCs w:val="24"/>
        </w:rPr>
        <w:t>8</w:t>
      </w:r>
      <w:r w:rsidRPr="00467FE4">
        <w:rPr>
          <w:rFonts w:ascii="Times New Roman" w:hAnsi="Times New Roman"/>
          <w:sz w:val="24"/>
          <w:szCs w:val="24"/>
        </w:rPr>
        <w:t xml:space="preserve">.2026 </w:t>
      </w:r>
      <w:r w:rsidRPr="00467FE4">
        <w:rPr>
          <w:rFonts w:ascii="Times New Roman" w:hAnsi="Times New Roman" w:hint="eastAsia"/>
          <w:sz w:val="24"/>
          <w:szCs w:val="24"/>
        </w:rPr>
        <w:t>года</w:t>
      </w:r>
      <w:r w:rsidRPr="00467FE4">
        <w:rPr>
          <w:rFonts w:ascii="Times New Roman" w:hAnsi="Times New Roman"/>
          <w:sz w:val="24"/>
          <w:szCs w:val="24"/>
        </w:rPr>
        <w:t xml:space="preserve"> </w:t>
      </w:r>
      <w:r w:rsidRPr="00467FE4">
        <w:rPr>
          <w:rFonts w:ascii="Times New Roman" w:hAnsi="Times New Roman" w:hint="eastAsia"/>
          <w:sz w:val="24"/>
          <w:szCs w:val="24"/>
        </w:rPr>
        <w:t>в</w:t>
      </w:r>
      <w:r w:rsidRPr="00467FE4">
        <w:rPr>
          <w:rFonts w:ascii="Times New Roman" w:hAnsi="Times New Roman"/>
          <w:sz w:val="24"/>
          <w:szCs w:val="24"/>
        </w:rPr>
        <w:t xml:space="preserve"> 10:30 </w:t>
      </w:r>
      <w:r w:rsidRPr="00467FE4">
        <w:rPr>
          <w:rFonts w:ascii="Times New Roman" w:hAnsi="Times New Roman" w:hint="eastAsia"/>
          <w:sz w:val="24"/>
          <w:szCs w:val="24"/>
        </w:rPr>
        <w:t>часов</w:t>
      </w:r>
      <w:r w:rsidRPr="00467FE4">
        <w:rPr>
          <w:rFonts w:ascii="Times New Roman" w:hAnsi="Times New Roman"/>
          <w:sz w:val="24"/>
          <w:szCs w:val="24"/>
        </w:rPr>
        <w:t xml:space="preserve"> </w:t>
      </w:r>
      <w:r w:rsidRPr="00467FE4">
        <w:rPr>
          <w:rFonts w:ascii="Times New Roman" w:hAnsi="Times New Roman" w:hint="eastAsia"/>
          <w:sz w:val="24"/>
          <w:szCs w:val="24"/>
        </w:rPr>
        <w:t>по</w:t>
      </w:r>
      <w:r w:rsidRPr="00467FE4">
        <w:rPr>
          <w:rFonts w:ascii="Times New Roman" w:hAnsi="Times New Roman"/>
          <w:sz w:val="24"/>
          <w:szCs w:val="24"/>
        </w:rPr>
        <w:t xml:space="preserve"> </w:t>
      </w:r>
      <w:r w:rsidRPr="00467FE4">
        <w:rPr>
          <w:rFonts w:ascii="Times New Roman" w:hAnsi="Times New Roman" w:hint="eastAsia"/>
          <w:sz w:val="24"/>
          <w:szCs w:val="24"/>
        </w:rPr>
        <w:t>адресу</w:t>
      </w:r>
      <w:r w:rsidRPr="00467FE4">
        <w:rPr>
          <w:rFonts w:ascii="Times New Roman" w:hAnsi="Times New Roman"/>
          <w:sz w:val="24"/>
          <w:szCs w:val="24"/>
        </w:rPr>
        <w:t xml:space="preserve">: </w:t>
      </w:r>
      <w:r w:rsidRPr="00467FE4">
        <w:rPr>
          <w:rFonts w:ascii="Times New Roman" w:hAnsi="Times New Roman" w:hint="eastAsia"/>
          <w:sz w:val="24"/>
          <w:szCs w:val="24"/>
        </w:rPr>
        <w:t>г</w:t>
      </w:r>
      <w:r w:rsidRPr="00467FE4">
        <w:rPr>
          <w:rFonts w:ascii="Times New Roman" w:hAnsi="Times New Roman"/>
          <w:sz w:val="24"/>
          <w:szCs w:val="24"/>
        </w:rPr>
        <w:t xml:space="preserve">. </w:t>
      </w:r>
      <w:r w:rsidRPr="00467FE4">
        <w:rPr>
          <w:rFonts w:ascii="Times New Roman" w:hAnsi="Times New Roman" w:hint="eastAsia"/>
          <w:sz w:val="24"/>
          <w:szCs w:val="24"/>
        </w:rPr>
        <w:t>Тулун</w:t>
      </w:r>
      <w:r w:rsidRPr="00467FE4">
        <w:rPr>
          <w:rFonts w:ascii="Times New Roman" w:hAnsi="Times New Roman"/>
          <w:sz w:val="24"/>
          <w:szCs w:val="24"/>
        </w:rPr>
        <w:t xml:space="preserve">, </w:t>
      </w:r>
      <w:r w:rsidRPr="00467FE4">
        <w:rPr>
          <w:rFonts w:ascii="Times New Roman" w:hAnsi="Times New Roman" w:hint="eastAsia"/>
          <w:sz w:val="24"/>
          <w:szCs w:val="24"/>
        </w:rPr>
        <w:t>ул</w:t>
      </w:r>
      <w:r w:rsidRPr="00467FE4">
        <w:rPr>
          <w:rFonts w:ascii="Times New Roman" w:hAnsi="Times New Roman"/>
          <w:sz w:val="24"/>
          <w:szCs w:val="24"/>
        </w:rPr>
        <w:t xml:space="preserve">. </w:t>
      </w:r>
      <w:r w:rsidRPr="00467FE4">
        <w:rPr>
          <w:rFonts w:ascii="Times New Roman" w:hAnsi="Times New Roman" w:hint="eastAsia"/>
          <w:sz w:val="24"/>
          <w:szCs w:val="24"/>
        </w:rPr>
        <w:t>Ленина</w:t>
      </w:r>
      <w:r w:rsidRPr="00467FE4">
        <w:rPr>
          <w:rFonts w:ascii="Times New Roman" w:hAnsi="Times New Roman"/>
          <w:sz w:val="24"/>
          <w:szCs w:val="24"/>
        </w:rPr>
        <w:t xml:space="preserve">, </w:t>
      </w:r>
      <w:r w:rsidRPr="00467FE4">
        <w:rPr>
          <w:rFonts w:ascii="Times New Roman" w:hAnsi="Times New Roman" w:hint="eastAsia"/>
          <w:sz w:val="24"/>
          <w:szCs w:val="24"/>
        </w:rPr>
        <w:t>№</w:t>
      </w:r>
      <w:r w:rsidRPr="00467FE4">
        <w:rPr>
          <w:rFonts w:ascii="Times New Roman" w:hAnsi="Times New Roman"/>
          <w:sz w:val="24"/>
          <w:szCs w:val="24"/>
        </w:rPr>
        <w:t xml:space="preserve"> 122, </w:t>
      </w:r>
      <w:proofErr w:type="spellStart"/>
      <w:r w:rsidRPr="00467FE4">
        <w:rPr>
          <w:rFonts w:ascii="Times New Roman" w:hAnsi="Times New Roman" w:hint="eastAsia"/>
          <w:sz w:val="24"/>
          <w:szCs w:val="24"/>
        </w:rPr>
        <w:t>каб</w:t>
      </w:r>
      <w:proofErr w:type="spellEnd"/>
      <w:r w:rsidRPr="00467FE4">
        <w:rPr>
          <w:rFonts w:ascii="Times New Roman" w:hAnsi="Times New Roman"/>
          <w:sz w:val="24"/>
          <w:szCs w:val="24"/>
        </w:rPr>
        <w:t xml:space="preserve">. 304 </w:t>
      </w:r>
      <w:r w:rsidRPr="00467FE4">
        <w:rPr>
          <w:rFonts w:ascii="Times New Roman" w:hAnsi="Times New Roman" w:hint="eastAsia"/>
          <w:sz w:val="24"/>
          <w:szCs w:val="24"/>
        </w:rPr>
        <w:t>состоится</w:t>
      </w:r>
      <w:r w:rsidRPr="00467FE4">
        <w:rPr>
          <w:rFonts w:ascii="Times New Roman" w:hAnsi="Times New Roman"/>
          <w:sz w:val="24"/>
          <w:szCs w:val="24"/>
        </w:rPr>
        <w:t xml:space="preserve"> </w:t>
      </w:r>
      <w:r w:rsidRPr="00467FE4">
        <w:rPr>
          <w:rFonts w:ascii="Times New Roman" w:hAnsi="Times New Roman" w:hint="eastAsia"/>
          <w:sz w:val="24"/>
          <w:szCs w:val="24"/>
        </w:rPr>
        <w:t>вскрытие</w:t>
      </w:r>
      <w:r w:rsidRPr="00467FE4">
        <w:rPr>
          <w:rFonts w:ascii="Times New Roman" w:hAnsi="Times New Roman"/>
          <w:sz w:val="24"/>
          <w:szCs w:val="24"/>
        </w:rPr>
        <w:t xml:space="preserve"> </w:t>
      </w:r>
      <w:r w:rsidRPr="00467FE4">
        <w:rPr>
          <w:rFonts w:ascii="Times New Roman" w:hAnsi="Times New Roman" w:hint="eastAsia"/>
          <w:sz w:val="24"/>
          <w:szCs w:val="24"/>
        </w:rPr>
        <w:t>конвертов</w:t>
      </w:r>
      <w:r w:rsidRPr="00467FE4">
        <w:rPr>
          <w:rFonts w:ascii="Times New Roman" w:hAnsi="Times New Roman"/>
          <w:sz w:val="24"/>
          <w:szCs w:val="24"/>
        </w:rPr>
        <w:t xml:space="preserve"> </w:t>
      </w:r>
      <w:r w:rsidRPr="00467FE4">
        <w:rPr>
          <w:rFonts w:ascii="Times New Roman" w:hAnsi="Times New Roman" w:hint="eastAsia"/>
          <w:sz w:val="24"/>
          <w:szCs w:val="24"/>
        </w:rPr>
        <w:t>с</w:t>
      </w:r>
      <w:r w:rsidRPr="00467FE4">
        <w:rPr>
          <w:rFonts w:ascii="Times New Roman" w:hAnsi="Times New Roman"/>
          <w:sz w:val="24"/>
          <w:szCs w:val="24"/>
        </w:rPr>
        <w:t xml:space="preserve"> </w:t>
      </w:r>
      <w:r w:rsidRPr="00467FE4">
        <w:rPr>
          <w:rFonts w:ascii="Times New Roman" w:hAnsi="Times New Roman" w:hint="eastAsia"/>
          <w:sz w:val="24"/>
          <w:szCs w:val="24"/>
        </w:rPr>
        <w:t>заявками</w:t>
      </w:r>
      <w:r w:rsidRPr="00467FE4">
        <w:rPr>
          <w:rFonts w:ascii="Times New Roman" w:hAnsi="Times New Roman"/>
          <w:sz w:val="24"/>
          <w:szCs w:val="24"/>
        </w:rPr>
        <w:t xml:space="preserve"> </w:t>
      </w:r>
      <w:r w:rsidRPr="00467FE4">
        <w:rPr>
          <w:rFonts w:ascii="Times New Roman" w:hAnsi="Times New Roman" w:hint="eastAsia"/>
          <w:sz w:val="24"/>
          <w:szCs w:val="24"/>
        </w:rPr>
        <w:t>на</w:t>
      </w:r>
      <w:r w:rsidRPr="00467FE4">
        <w:rPr>
          <w:rFonts w:ascii="Times New Roman" w:hAnsi="Times New Roman"/>
          <w:sz w:val="24"/>
          <w:szCs w:val="24"/>
        </w:rPr>
        <w:t xml:space="preserve"> </w:t>
      </w:r>
      <w:r w:rsidRPr="00467FE4">
        <w:rPr>
          <w:rFonts w:ascii="Times New Roman" w:hAnsi="Times New Roman" w:hint="eastAsia"/>
          <w:sz w:val="24"/>
          <w:szCs w:val="24"/>
        </w:rPr>
        <w:t>участие</w:t>
      </w:r>
      <w:r w:rsidRPr="00467FE4">
        <w:rPr>
          <w:rFonts w:ascii="Times New Roman" w:hAnsi="Times New Roman"/>
          <w:sz w:val="24"/>
          <w:szCs w:val="24"/>
        </w:rPr>
        <w:t xml:space="preserve"> </w:t>
      </w:r>
      <w:r w:rsidRPr="00467FE4">
        <w:rPr>
          <w:rFonts w:ascii="Times New Roman" w:hAnsi="Times New Roman" w:hint="eastAsia"/>
          <w:sz w:val="24"/>
          <w:szCs w:val="24"/>
        </w:rPr>
        <w:t>в</w:t>
      </w:r>
      <w:r w:rsidRPr="00467FE4">
        <w:rPr>
          <w:rFonts w:ascii="Times New Roman" w:hAnsi="Times New Roman"/>
          <w:sz w:val="24"/>
          <w:szCs w:val="24"/>
        </w:rPr>
        <w:t xml:space="preserve"> </w:t>
      </w:r>
      <w:r w:rsidRPr="00467FE4">
        <w:rPr>
          <w:rFonts w:ascii="Times New Roman" w:hAnsi="Times New Roman" w:hint="eastAsia"/>
          <w:sz w:val="24"/>
          <w:szCs w:val="24"/>
        </w:rPr>
        <w:t>конкурсе</w:t>
      </w:r>
      <w:r w:rsidRPr="00467FE4">
        <w:rPr>
          <w:rFonts w:ascii="Times New Roman" w:hAnsi="Times New Roman"/>
          <w:sz w:val="24"/>
          <w:szCs w:val="24"/>
        </w:rPr>
        <w:t xml:space="preserve"> </w:t>
      </w:r>
      <w:r w:rsidRPr="00467FE4">
        <w:rPr>
          <w:rFonts w:ascii="Times New Roman" w:hAnsi="Times New Roman" w:hint="eastAsia"/>
          <w:sz w:val="24"/>
          <w:szCs w:val="24"/>
        </w:rPr>
        <w:t>по</w:t>
      </w:r>
      <w:r w:rsidRPr="00467FE4">
        <w:rPr>
          <w:rFonts w:ascii="Times New Roman" w:hAnsi="Times New Roman"/>
          <w:sz w:val="24"/>
          <w:szCs w:val="24"/>
        </w:rPr>
        <w:t xml:space="preserve"> </w:t>
      </w:r>
      <w:r w:rsidRPr="00467FE4">
        <w:rPr>
          <w:rFonts w:ascii="Times New Roman" w:hAnsi="Times New Roman" w:hint="eastAsia"/>
          <w:sz w:val="24"/>
          <w:szCs w:val="24"/>
        </w:rPr>
        <w:t>отбору</w:t>
      </w:r>
      <w:r w:rsidRPr="00467FE4">
        <w:rPr>
          <w:rFonts w:ascii="Times New Roman" w:hAnsi="Times New Roman"/>
          <w:sz w:val="24"/>
          <w:szCs w:val="24"/>
        </w:rPr>
        <w:t xml:space="preserve"> </w:t>
      </w:r>
      <w:r w:rsidRPr="00467FE4">
        <w:rPr>
          <w:rFonts w:ascii="Times New Roman" w:hAnsi="Times New Roman" w:hint="eastAsia"/>
          <w:sz w:val="24"/>
          <w:szCs w:val="24"/>
        </w:rPr>
        <w:t>управляющих</w:t>
      </w:r>
      <w:r w:rsidRPr="00467FE4">
        <w:rPr>
          <w:rFonts w:ascii="Times New Roman" w:hAnsi="Times New Roman"/>
          <w:sz w:val="24"/>
          <w:szCs w:val="24"/>
        </w:rPr>
        <w:t xml:space="preserve"> </w:t>
      </w:r>
      <w:r w:rsidRPr="00467FE4">
        <w:rPr>
          <w:rFonts w:ascii="Times New Roman" w:hAnsi="Times New Roman" w:hint="eastAsia"/>
          <w:sz w:val="24"/>
          <w:szCs w:val="24"/>
        </w:rPr>
        <w:t>организаций</w:t>
      </w:r>
      <w:r w:rsidRPr="00467FE4">
        <w:rPr>
          <w:rFonts w:ascii="Times New Roman" w:hAnsi="Times New Roman"/>
          <w:sz w:val="24"/>
          <w:szCs w:val="24"/>
        </w:rPr>
        <w:t xml:space="preserve"> </w:t>
      </w:r>
      <w:r w:rsidRPr="00467FE4">
        <w:rPr>
          <w:rFonts w:ascii="Times New Roman" w:hAnsi="Times New Roman" w:hint="eastAsia"/>
          <w:sz w:val="24"/>
          <w:szCs w:val="24"/>
        </w:rPr>
        <w:t>по</w:t>
      </w:r>
      <w:r w:rsidRPr="00467FE4">
        <w:rPr>
          <w:rFonts w:ascii="Times New Roman" w:hAnsi="Times New Roman"/>
          <w:sz w:val="24"/>
          <w:szCs w:val="24"/>
        </w:rPr>
        <w:t xml:space="preserve"> </w:t>
      </w:r>
      <w:r w:rsidRPr="00467FE4">
        <w:rPr>
          <w:rFonts w:ascii="Times New Roman" w:hAnsi="Times New Roman" w:hint="eastAsia"/>
          <w:sz w:val="24"/>
          <w:szCs w:val="24"/>
        </w:rPr>
        <w:t>управлению</w:t>
      </w:r>
      <w:r w:rsidRPr="00467FE4">
        <w:rPr>
          <w:rFonts w:ascii="Times New Roman" w:hAnsi="Times New Roman"/>
          <w:sz w:val="24"/>
          <w:szCs w:val="24"/>
        </w:rPr>
        <w:t xml:space="preserve"> </w:t>
      </w:r>
      <w:r w:rsidRPr="00467FE4">
        <w:rPr>
          <w:rFonts w:ascii="Times New Roman" w:hAnsi="Times New Roman" w:hint="eastAsia"/>
          <w:sz w:val="24"/>
          <w:szCs w:val="24"/>
        </w:rPr>
        <w:t>многоквартирных</w:t>
      </w:r>
      <w:r w:rsidRPr="00467FE4">
        <w:rPr>
          <w:rFonts w:ascii="Times New Roman" w:hAnsi="Times New Roman"/>
          <w:sz w:val="24"/>
          <w:szCs w:val="24"/>
        </w:rPr>
        <w:t xml:space="preserve"> </w:t>
      </w:r>
      <w:r w:rsidRPr="00467FE4">
        <w:rPr>
          <w:rFonts w:ascii="Times New Roman" w:hAnsi="Times New Roman" w:hint="eastAsia"/>
          <w:sz w:val="24"/>
          <w:szCs w:val="24"/>
        </w:rPr>
        <w:t>домов</w:t>
      </w:r>
      <w:r w:rsidRPr="00467FE4">
        <w:rPr>
          <w:rFonts w:ascii="Times New Roman" w:hAnsi="Times New Roman"/>
          <w:sz w:val="24"/>
          <w:szCs w:val="24"/>
        </w:rPr>
        <w:t xml:space="preserve">, </w:t>
      </w:r>
      <w:r w:rsidRPr="00467FE4">
        <w:rPr>
          <w:rFonts w:ascii="Times New Roman" w:hAnsi="Times New Roman" w:hint="eastAsia"/>
          <w:sz w:val="24"/>
          <w:szCs w:val="24"/>
        </w:rPr>
        <w:t>расположенных</w:t>
      </w:r>
      <w:r w:rsidRPr="00467FE4">
        <w:rPr>
          <w:rFonts w:ascii="Times New Roman" w:hAnsi="Times New Roman"/>
          <w:sz w:val="24"/>
          <w:szCs w:val="24"/>
        </w:rPr>
        <w:t xml:space="preserve"> </w:t>
      </w:r>
      <w:r w:rsidRPr="00467FE4">
        <w:rPr>
          <w:rFonts w:ascii="Times New Roman" w:hAnsi="Times New Roman" w:hint="eastAsia"/>
          <w:sz w:val="24"/>
          <w:szCs w:val="24"/>
        </w:rPr>
        <w:t>по</w:t>
      </w:r>
      <w:r w:rsidRPr="00467FE4">
        <w:rPr>
          <w:rFonts w:ascii="Times New Roman" w:hAnsi="Times New Roman"/>
          <w:sz w:val="24"/>
          <w:szCs w:val="24"/>
        </w:rPr>
        <w:t xml:space="preserve"> </w:t>
      </w:r>
      <w:r w:rsidRPr="00467FE4">
        <w:rPr>
          <w:rFonts w:ascii="Times New Roman" w:hAnsi="Times New Roman" w:hint="eastAsia"/>
          <w:sz w:val="24"/>
          <w:szCs w:val="24"/>
        </w:rPr>
        <w:t>адресам</w:t>
      </w:r>
      <w:r w:rsidRPr="00467FE4">
        <w:rPr>
          <w:rFonts w:ascii="Times New Roman" w:hAnsi="Times New Roman"/>
          <w:sz w:val="24"/>
          <w:szCs w:val="24"/>
        </w:rPr>
        <w:t xml:space="preserve">: </w:t>
      </w:r>
      <w:r w:rsidRPr="00467FE4">
        <w:rPr>
          <w:rFonts w:ascii="Times New Roman" w:hAnsi="Times New Roman" w:hint="eastAsia"/>
          <w:sz w:val="24"/>
          <w:szCs w:val="24"/>
        </w:rPr>
        <w:t>г</w:t>
      </w:r>
      <w:r w:rsidRPr="00467FE4">
        <w:rPr>
          <w:rFonts w:ascii="Times New Roman" w:hAnsi="Times New Roman"/>
          <w:sz w:val="24"/>
          <w:szCs w:val="24"/>
        </w:rPr>
        <w:t xml:space="preserve">. </w:t>
      </w:r>
      <w:r w:rsidRPr="00467FE4">
        <w:rPr>
          <w:rFonts w:ascii="Times New Roman" w:hAnsi="Times New Roman" w:hint="eastAsia"/>
          <w:sz w:val="24"/>
          <w:szCs w:val="24"/>
        </w:rPr>
        <w:t>Тулун</w:t>
      </w:r>
      <w:r w:rsidRPr="00467FE4">
        <w:rPr>
          <w:rFonts w:ascii="Times New Roman" w:hAnsi="Times New Roman"/>
          <w:sz w:val="24"/>
          <w:szCs w:val="24"/>
        </w:rPr>
        <w:t xml:space="preserve">, </w:t>
      </w:r>
      <w:r w:rsidRPr="00467FE4">
        <w:rPr>
          <w:rFonts w:ascii="Times New Roman" w:hAnsi="Times New Roman" w:hint="eastAsia"/>
          <w:sz w:val="24"/>
          <w:szCs w:val="24"/>
        </w:rPr>
        <w:t>ул</w:t>
      </w:r>
      <w:r w:rsidRPr="00467FE4">
        <w:rPr>
          <w:rFonts w:ascii="Times New Roman" w:hAnsi="Times New Roman"/>
          <w:sz w:val="24"/>
          <w:szCs w:val="24"/>
        </w:rPr>
        <w:t xml:space="preserve">. </w:t>
      </w:r>
      <w:r w:rsidRPr="00467FE4">
        <w:rPr>
          <w:rFonts w:ascii="Times New Roman" w:hAnsi="Times New Roman" w:hint="eastAsia"/>
          <w:sz w:val="24"/>
          <w:szCs w:val="24"/>
        </w:rPr>
        <w:t>Сигаева</w:t>
      </w:r>
      <w:r w:rsidRPr="00467FE4">
        <w:rPr>
          <w:rFonts w:ascii="Times New Roman" w:hAnsi="Times New Roman"/>
          <w:sz w:val="24"/>
          <w:szCs w:val="24"/>
        </w:rPr>
        <w:t xml:space="preserve">, </w:t>
      </w:r>
      <w:r w:rsidRPr="00467FE4">
        <w:rPr>
          <w:rFonts w:ascii="Times New Roman" w:hAnsi="Times New Roman" w:hint="eastAsia"/>
          <w:sz w:val="24"/>
          <w:szCs w:val="24"/>
        </w:rPr>
        <w:t>д</w:t>
      </w:r>
      <w:r w:rsidRPr="00467FE4">
        <w:rPr>
          <w:rFonts w:ascii="Times New Roman" w:hAnsi="Times New Roman"/>
          <w:sz w:val="24"/>
          <w:szCs w:val="24"/>
        </w:rPr>
        <w:t xml:space="preserve">. 21, </w:t>
      </w:r>
      <w:r w:rsidRPr="00467FE4">
        <w:rPr>
          <w:rFonts w:ascii="Times New Roman" w:hAnsi="Times New Roman" w:hint="eastAsia"/>
          <w:sz w:val="24"/>
          <w:szCs w:val="24"/>
        </w:rPr>
        <w:t>д</w:t>
      </w:r>
      <w:r w:rsidRPr="00467FE4">
        <w:rPr>
          <w:rFonts w:ascii="Times New Roman" w:hAnsi="Times New Roman"/>
          <w:sz w:val="24"/>
          <w:szCs w:val="24"/>
        </w:rPr>
        <w:t xml:space="preserve">. 23, </w:t>
      </w:r>
      <w:r w:rsidRPr="00467FE4">
        <w:rPr>
          <w:rFonts w:ascii="Times New Roman" w:hAnsi="Times New Roman" w:hint="eastAsia"/>
          <w:sz w:val="24"/>
          <w:szCs w:val="24"/>
        </w:rPr>
        <w:t>д</w:t>
      </w:r>
      <w:r w:rsidRPr="00467FE4">
        <w:rPr>
          <w:rFonts w:ascii="Times New Roman" w:hAnsi="Times New Roman"/>
          <w:sz w:val="24"/>
          <w:szCs w:val="24"/>
        </w:rPr>
        <w:t xml:space="preserve">. 25, </w:t>
      </w:r>
      <w:r w:rsidRPr="00467FE4">
        <w:rPr>
          <w:rFonts w:ascii="Times New Roman" w:hAnsi="Times New Roman" w:hint="eastAsia"/>
          <w:sz w:val="24"/>
          <w:szCs w:val="24"/>
        </w:rPr>
        <w:t>д</w:t>
      </w:r>
      <w:r w:rsidRPr="00467FE4">
        <w:rPr>
          <w:rFonts w:ascii="Times New Roman" w:hAnsi="Times New Roman"/>
          <w:sz w:val="24"/>
          <w:szCs w:val="24"/>
        </w:rPr>
        <w:t xml:space="preserve">. 27, </w:t>
      </w:r>
      <w:r w:rsidRPr="00467FE4">
        <w:rPr>
          <w:rFonts w:ascii="Times New Roman" w:hAnsi="Times New Roman" w:hint="eastAsia"/>
          <w:sz w:val="24"/>
          <w:szCs w:val="24"/>
        </w:rPr>
        <w:t>д</w:t>
      </w:r>
      <w:r w:rsidRPr="00467FE4">
        <w:rPr>
          <w:rFonts w:ascii="Times New Roman" w:hAnsi="Times New Roman"/>
          <w:sz w:val="24"/>
          <w:szCs w:val="24"/>
        </w:rPr>
        <w:t xml:space="preserve">. 29, </w:t>
      </w:r>
      <w:r w:rsidRPr="00467FE4">
        <w:rPr>
          <w:rFonts w:ascii="Times New Roman" w:hAnsi="Times New Roman" w:hint="eastAsia"/>
          <w:sz w:val="24"/>
          <w:szCs w:val="24"/>
        </w:rPr>
        <w:t>д</w:t>
      </w:r>
      <w:r w:rsidRPr="00467FE4">
        <w:rPr>
          <w:rFonts w:ascii="Times New Roman" w:hAnsi="Times New Roman"/>
          <w:sz w:val="24"/>
          <w:szCs w:val="24"/>
        </w:rPr>
        <w:t xml:space="preserve">. 31, </w:t>
      </w:r>
      <w:r w:rsidRPr="00467FE4">
        <w:rPr>
          <w:rFonts w:ascii="Times New Roman" w:hAnsi="Times New Roman" w:hint="eastAsia"/>
          <w:sz w:val="24"/>
          <w:szCs w:val="24"/>
        </w:rPr>
        <w:t>д</w:t>
      </w:r>
      <w:r w:rsidRPr="00467FE4">
        <w:rPr>
          <w:rFonts w:ascii="Times New Roman" w:hAnsi="Times New Roman"/>
          <w:sz w:val="24"/>
          <w:szCs w:val="24"/>
        </w:rPr>
        <w:t xml:space="preserve">. 33, </w:t>
      </w:r>
      <w:r w:rsidRPr="00467FE4">
        <w:rPr>
          <w:rFonts w:ascii="Times New Roman" w:hAnsi="Times New Roman" w:hint="eastAsia"/>
          <w:sz w:val="24"/>
          <w:szCs w:val="24"/>
        </w:rPr>
        <w:t>д</w:t>
      </w:r>
      <w:r w:rsidRPr="00467FE4">
        <w:rPr>
          <w:rFonts w:ascii="Times New Roman" w:hAnsi="Times New Roman"/>
          <w:sz w:val="24"/>
          <w:szCs w:val="24"/>
        </w:rPr>
        <w:t xml:space="preserve">. 35, </w:t>
      </w:r>
      <w:r w:rsidRPr="00467FE4">
        <w:rPr>
          <w:rFonts w:ascii="Times New Roman" w:hAnsi="Times New Roman" w:hint="eastAsia"/>
          <w:sz w:val="24"/>
          <w:szCs w:val="24"/>
        </w:rPr>
        <w:t>д</w:t>
      </w:r>
      <w:r w:rsidRPr="00467FE4">
        <w:rPr>
          <w:rFonts w:ascii="Times New Roman" w:hAnsi="Times New Roman"/>
          <w:sz w:val="24"/>
          <w:szCs w:val="24"/>
        </w:rPr>
        <w:t xml:space="preserve">. 41, </w:t>
      </w:r>
      <w:r w:rsidRPr="00467FE4">
        <w:rPr>
          <w:rFonts w:ascii="Times New Roman" w:hAnsi="Times New Roman" w:hint="eastAsia"/>
          <w:sz w:val="24"/>
          <w:szCs w:val="24"/>
        </w:rPr>
        <w:t>д</w:t>
      </w:r>
      <w:r w:rsidRPr="00467FE4">
        <w:rPr>
          <w:rFonts w:ascii="Times New Roman" w:hAnsi="Times New Roman"/>
          <w:sz w:val="24"/>
          <w:szCs w:val="24"/>
        </w:rPr>
        <w:t xml:space="preserve">. 43, </w:t>
      </w:r>
      <w:r w:rsidRPr="00467FE4">
        <w:rPr>
          <w:rFonts w:ascii="Times New Roman" w:hAnsi="Times New Roman" w:hint="eastAsia"/>
          <w:sz w:val="24"/>
          <w:szCs w:val="24"/>
        </w:rPr>
        <w:t>д</w:t>
      </w:r>
      <w:r w:rsidRPr="00467FE4">
        <w:rPr>
          <w:rFonts w:ascii="Times New Roman" w:hAnsi="Times New Roman"/>
          <w:sz w:val="24"/>
          <w:szCs w:val="24"/>
        </w:rPr>
        <w:t>. 45</w:t>
      </w:r>
      <w:r w:rsidR="009F2D82">
        <w:rPr>
          <w:rFonts w:ascii="Times New Roman" w:hAnsi="Times New Roman"/>
          <w:sz w:val="24"/>
          <w:szCs w:val="24"/>
        </w:rPr>
        <w:t>.</w:t>
      </w:r>
    </w:p>
    <w:p w14:paraId="2FEEC0E1" w14:textId="17F0A426" w:rsidR="00467FE4" w:rsidRDefault="00467FE4" w:rsidP="00467FE4">
      <w:pPr>
        <w:ind w:firstLine="709"/>
        <w:rPr>
          <w:rFonts w:ascii="Times New Roman" w:hAnsi="Times New Roman"/>
          <w:sz w:val="24"/>
          <w:szCs w:val="24"/>
        </w:rPr>
      </w:pPr>
      <w:r w:rsidRPr="00467FE4">
        <w:rPr>
          <w:rFonts w:ascii="Times New Roman" w:hAnsi="Times New Roman" w:hint="eastAsia"/>
          <w:sz w:val="24"/>
          <w:szCs w:val="24"/>
        </w:rPr>
        <w:t>Конкурс</w:t>
      </w:r>
      <w:r w:rsidRPr="00467FE4">
        <w:rPr>
          <w:rFonts w:ascii="Times New Roman" w:hAnsi="Times New Roman"/>
          <w:sz w:val="24"/>
          <w:szCs w:val="24"/>
        </w:rPr>
        <w:t xml:space="preserve"> </w:t>
      </w:r>
      <w:r w:rsidRPr="00467FE4">
        <w:rPr>
          <w:rFonts w:ascii="Times New Roman" w:hAnsi="Times New Roman" w:hint="eastAsia"/>
          <w:sz w:val="24"/>
          <w:szCs w:val="24"/>
        </w:rPr>
        <w:t>по</w:t>
      </w:r>
      <w:r w:rsidRPr="00467FE4">
        <w:rPr>
          <w:rFonts w:ascii="Times New Roman" w:hAnsi="Times New Roman"/>
          <w:sz w:val="24"/>
          <w:szCs w:val="24"/>
        </w:rPr>
        <w:t xml:space="preserve"> </w:t>
      </w:r>
      <w:r w:rsidRPr="00467FE4">
        <w:rPr>
          <w:rFonts w:ascii="Times New Roman" w:hAnsi="Times New Roman" w:hint="eastAsia"/>
          <w:sz w:val="24"/>
          <w:szCs w:val="24"/>
        </w:rPr>
        <w:t>отбору</w:t>
      </w:r>
      <w:r w:rsidRPr="00467FE4">
        <w:rPr>
          <w:rFonts w:ascii="Times New Roman" w:hAnsi="Times New Roman"/>
          <w:sz w:val="24"/>
          <w:szCs w:val="24"/>
        </w:rPr>
        <w:t xml:space="preserve"> </w:t>
      </w:r>
      <w:r w:rsidRPr="00467FE4">
        <w:rPr>
          <w:rFonts w:ascii="Times New Roman" w:hAnsi="Times New Roman" w:hint="eastAsia"/>
          <w:sz w:val="24"/>
          <w:szCs w:val="24"/>
        </w:rPr>
        <w:t>управляющих</w:t>
      </w:r>
      <w:r w:rsidRPr="00467FE4">
        <w:rPr>
          <w:rFonts w:ascii="Times New Roman" w:hAnsi="Times New Roman"/>
          <w:sz w:val="24"/>
          <w:szCs w:val="24"/>
        </w:rPr>
        <w:t xml:space="preserve"> </w:t>
      </w:r>
      <w:r w:rsidRPr="00467FE4">
        <w:rPr>
          <w:rFonts w:ascii="Times New Roman" w:hAnsi="Times New Roman" w:hint="eastAsia"/>
          <w:sz w:val="24"/>
          <w:szCs w:val="24"/>
        </w:rPr>
        <w:t>организаций</w:t>
      </w:r>
      <w:r w:rsidRPr="00467FE4">
        <w:rPr>
          <w:rFonts w:ascii="Times New Roman" w:hAnsi="Times New Roman"/>
          <w:sz w:val="24"/>
          <w:szCs w:val="24"/>
        </w:rPr>
        <w:t xml:space="preserve"> </w:t>
      </w:r>
      <w:r w:rsidRPr="00467FE4">
        <w:rPr>
          <w:rFonts w:ascii="Times New Roman" w:hAnsi="Times New Roman" w:hint="eastAsia"/>
          <w:sz w:val="24"/>
          <w:szCs w:val="24"/>
        </w:rPr>
        <w:t>по</w:t>
      </w:r>
      <w:r w:rsidRPr="00467FE4">
        <w:rPr>
          <w:rFonts w:ascii="Times New Roman" w:hAnsi="Times New Roman"/>
          <w:sz w:val="24"/>
          <w:szCs w:val="24"/>
        </w:rPr>
        <w:t xml:space="preserve"> </w:t>
      </w:r>
      <w:r w:rsidRPr="00467FE4">
        <w:rPr>
          <w:rFonts w:ascii="Times New Roman" w:hAnsi="Times New Roman" w:hint="eastAsia"/>
          <w:sz w:val="24"/>
          <w:szCs w:val="24"/>
        </w:rPr>
        <w:t>Управлению</w:t>
      </w:r>
      <w:r w:rsidRPr="00467FE4">
        <w:rPr>
          <w:rFonts w:ascii="Times New Roman" w:hAnsi="Times New Roman"/>
          <w:sz w:val="24"/>
          <w:szCs w:val="24"/>
        </w:rPr>
        <w:t xml:space="preserve"> </w:t>
      </w:r>
      <w:r w:rsidRPr="00467FE4">
        <w:rPr>
          <w:rFonts w:ascii="Times New Roman" w:hAnsi="Times New Roman" w:hint="eastAsia"/>
          <w:sz w:val="24"/>
          <w:szCs w:val="24"/>
        </w:rPr>
        <w:t>многоквартирными</w:t>
      </w:r>
      <w:r w:rsidRPr="00467FE4">
        <w:rPr>
          <w:rFonts w:ascii="Times New Roman" w:hAnsi="Times New Roman"/>
          <w:sz w:val="24"/>
          <w:szCs w:val="24"/>
        </w:rPr>
        <w:t xml:space="preserve"> </w:t>
      </w:r>
      <w:r w:rsidRPr="00467FE4">
        <w:rPr>
          <w:rFonts w:ascii="Times New Roman" w:hAnsi="Times New Roman" w:hint="eastAsia"/>
          <w:sz w:val="24"/>
          <w:szCs w:val="24"/>
        </w:rPr>
        <w:t>домами</w:t>
      </w:r>
      <w:r w:rsidRPr="00467FE4">
        <w:rPr>
          <w:rFonts w:ascii="Times New Roman" w:hAnsi="Times New Roman"/>
          <w:sz w:val="24"/>
          <w:szCs w:val="24"/>
        </w:rPr>
        <w:t xml:space="preserve">, </w:t>
      </w:r>
      <w:r w:rsidRPr="00467FE4">
        <w:rPr>
          <w:rFonts w:ascii="Times New Roman" w:hAnsi="Times New Roman" w:hint="eastAsia"/>
          <w:sz w:val="24"/>
          <w:szCs w:val="24"/>
        </w:rPr>
        <w:t>расположенными</w:t>
      </w:r>
      <w:r w:rsidRPr="00467FE4">
        <w:rPr>
          <w:rFonts w:ascii="Times New Roman" w:hAnsi="Times New Roman"/>
          <w:sz w:val="24"/>
          <w:szCs w:val="24"/>
        </w:rPr>
        <w:t xml:space="preserve"> </w:t>
      </w:r>
      <w:r w:rsidRPr="00467FE4">
        <w:rPr>
          <w:rFonts w:ascii="Times New Roman" w:hAnsi="Times New Roman" w:hint="eastAsia"/>
          <w:sz w:val="24"/>
          <w:szCs w:val="24"/>
        </w:rPr>
        <w:t>по</w:t>
      </w:r>
      <w:r w:rsidRPr="00467FE4">
        <w:rPr>
          <w:rFonts w:ascii="Times New Roman" w:hAnsi="Times New Roman"/>
          <w:sz w:val="24"/>
          <w:szCs w:val="24"/>
        </w:rPr>
        <w:t xml:space="preserve"> </w:t>
      </w:r>
      <w:r w:rsidRPr="00467FE4">
        <w:rPr>
          <w:rFonts w:ascii="Times New Roman" w:hAnsi="Times New Roman" w:hint="eastAsia"/>
          <w:sz w:val="24"/>
          <w:szCs w:val="24"/>
        </w:rPr>
        <w:t>адресам</w:t>
      </w:r>
      <w:r w:rsidRPr="00467FE4">
        <w:rPr>
          <w:rFonts w:ascii="Times New Roman" w:hAnsi="Times New Roman"/>
          <w:sz w:val="24"/>
          <w:szCs w:val="24"/>
        </w:rPr>
        <w:t xml:space="preserve">: </w:t>
      </w:r>
      <w:r w:rsidRPr="00467FE4">
        <w:rPr>
          <w:rFonts w:ascii="Times New Roman" w:hAnsi="Times New Roman" w:hint="eastAsia"/>
          <w:sz w:val="24"/>
          <w:szCs w:val="24"/>
        </w:rPr>
        <w:t>г</w:t>
      </w:r>
      <w:r w:rsidRPr="00467FE4">
        <w:rPr>
          <w:rFonts w:ascii="Times New Roman" w:hAnsi="Times New Roman"/>
          <w:sz w:val="24"/>
          <w:szCs w:val="24"/>
        </w:rPr>
        <w:t xml:space="preserve">. </w:t>
      </w:r>
      <w:r w:rsidRPr="00467FE4">
        <w:rPr>
          <w:rFonts w:ascii="Times New Roman" w:hAnsi="Times New Roman" w:hint="eastAsia"/>
          <w:sz w:val="24"/>
          <w:szCs w:val="24"/>
        </w:rPr>
        <w:t>Тулун</w:t>
      </w:r>
      <w:r w:rsidRPr="00467FE4">
        <w:rPr>
          <w:rFonts w:ascii="Times New Roman" w:hAnsi="Times New Roman"/>
          <w:sz w:val="24"/>
          <w:szCs w:val="24"/>
        </w:rPr>
        <w:t xml:space="preserve">, </w:t>
      </w:r>
      <w:r w:rsidRPr="00467FE4">
        <w:rPr>
          <w:rFonts w:ascii="Times New Roman" w:hAnsi="Times New Roman" w:hint="eastAsia"/>
          <w:sz w:val="24"/>
          <w:szCs w:val="24"/>
        </w:rPr>
        <w:t>ул</w:t>
      </w:r>
      <w:r w:rsidRPr="00467FE4">
        <w:rPr>
          <w:rFonts w:ascii="Times New Roman" w:hAnsi="Times New Roman"/>
          <w:sz w:val="24"/>
          <w:szCs w:val="24"/>
        </w:rPr>
        <w:t xml:space="preserve">. </w:t>
      </w:r>
      <w:r w:rsidRPr="00467FE4">
        <w:rPr>
          <w:rFonts w:ascii="Times New Roman" w:hAnsi="Times New Roman" w:hint="eastAsia"/>
          <w:sz w:val="24"/>
          <w:szCs w:val="24"/>
        </w:rPr>
        <w:t>Сигаева</w:t>
      </w:r>
      <w:r w:rsidRPr="00467FE4">
        <w:rPr>
          <w:rFonts w:ascii="Times New Roman" w:hAnsi="Times New Roman"/>
          <w:sz w:val="24"/>
          <w:szCs w:val="24"/>
        </w:rPr>
        <w:t xml:space="preserve">, </w:t>
      </w:r>
      <w:r w:rsidRPr="00467FE4">
        <w:rPr>
          <w:rFonts w:ascii="Times New Roman" w:hAnsi="Times New Roman" w:hint="eastAsia"/>
          <w:sz w:val="24"/>
          <w:szCs w:val="24"/>
        </w:rPr>
        <w:t>д</w:t>
      </w:r>
      <w:r w:rsidRPr="00467FE4">
        <w:rPr>
          <w:rFonts w:ascii="Times New Roman" w:hAnsi="Times New Roman"/>
          <w:sz w:val="24"/>
          <w:szCs w:val="24"/>
        </w:rPr>
        <w:t xml:space="preserve">. 21, </w:t>
      </w:r>
      <w:r w:rsidRPr="00467FE4">
        <w:rPr>
          <w:rFonts w:ascii="Times New Roman" w:hAnsi="Times New Roman" w:hint="eastAsia"/>
          <w:sz w:val="24"/>
          <w:szCs w:val="24"/>
        </w:rPr>
        <w:t>д</w:t>
      </w:r>
      <w:r w:rsidRPr="00467FE4">
        <w:rPr>
          <w:rFonts w:ascii="Times New Roman" w:hAnsi="Times New Roman"/>
          <w:sz w:val="24"/>
          <w:szCs w:val="24"/>
        </w:rPr>
        <w:t xml:space="preserve">. 23, </w:t>
      </w:r>
      <w:r w:rsidRPr="00467FE4">
        <w:rPr>
          <w:rFonts w:ascii="Times New Roman" w:hAnsi="Times New Roman" w:hint="eastAsia"/>
          <w:sz w:val="24"/>
          <w:szCs w:val="24"/>
        </w:rPr>
        <w:t>д</w:t>
      </w:r>
      <w:r w:rsidRPr="00467FE4">
        <w:rPr>
          <w:rFonts w:ascii="Times New Roman" w:hAnsi="Times New Roman"/>
          <w:sz w:val="24"/>
          <w:szCs w:val="24"/>
        </w:rPr>
        <w:t xml:space="preserve">. 25, </w:t>
      </w:r>
      <w:r w:rsidRPr="00467FE4">
        <w:rPr>
          <w:rFonts w:ascii="Times New Roman" w:hAnsi="Times New Roman" w:hint="eastAsia"/>
          <w:sz w:val="24"/>
          <w:szCs w:val="24"/>
        </w:rPr>
        <w:t>д</w:t>
      </w:r>
      <w:r w:rsidRPr="00467FE4">
        <w:rPr>
          <w:rFonts w:ascii="Times New Roman" w:hAnsi="Times New Roman"/>
          <w:sz w:val="24"/>
          <w:szCs w:val="24"/>
        </w:rPr>
        <w:t xml:space="preserve">. 27, </w:t>
      </w:r>
      <w:r w:rsidRPr="00467FE4">
        <w:rPr>
          <w:rFonts w:ascii="Times New Roman" w:hAnsi="Times New Roman" w:hint="eastAsia"/>
          <w:sz w:val="24"/>
          <w:szCs w:val="24"/>
        </w:rPr>
        <w:t>д</w:t>
      </w:r>
      <w:r w:rsidRPr="00467FE4">
        <w:rPr>
          <w:rFonts w:ascii="Times New Roman" w:hAnsi="Times New Roman"/>
          <w:sz w:val="24"/>
          <w:szCs w:val="24"/>
        </w:rPr>
        <w:t xml:space="preserve">. 29, </w:t>
      </w:r>
      <w:r w:rsidRPr="00467FE4">
        <w:rPr>
          <w:rFonts w:ascii="Times New Roman" w:hAnsi="Times New Roman" w:hint="eastAsia"/>
          <w:sz w:val="24"/>
          <w:szCs w:val="24"/>
        </w:rPr>
        <w:t>д</w:t>
      </w:r>
      <w:r w:rsidRPr="00467FE4">
        <w:rPr>
          <w:rFonts w:ascii="Times New Roman" w:hAnsi="Times New Roman"/>
          <w:sz w:val="24"/>
          <w:szCs w:val="24"/>
        </w:rPr>
        <w:t xml:space="preserve">. 31, </w:t>
      </w:r>
      <w:r w:rsidRPr="00467FE4">
        <w:rPr>
          <w:rFonts w:ascii="Times New Roman" w:hAnsi="Times New Roman" w:hint="eastAsia"/>
          <w:sz w:val="24"/>
          <w:szCs w:val="24"/>
        </w:rPr>
        <w:t>д</w:t>
      </w:r>
      <w:r w:rsidRPr="00467FE4">
        <w:rPr>
          <w:rFonts w:ascii="Times New Roman" w:hAnsi="Times New Roman"/>
          <w:sz w:val="24"/>
          <w:szCs w:val="24"/>
        </w:rPr>
        <w:t xml:space="preserve">. 33, </w:t>
      </w:r>
      <w:r w:rsidRPr="00467FE4">
        <w:rPr>
          <w:rFonts w:ascii="Times New Roman" w:hAnsi="Times New Roman" w:hint="eastAsia"/>
          <w:sz w:val="24"/>
          <w:szCs w:val="24"/>
        </w:rPr>
        <w:t>д</w:t>
      </w:r>
      <w:r w:rsidRPr="00467FE4">
        <w:rPr>
          <w:rFonts w:ascii="Times New Roman" w:hAnsi="Times New Roman"/>
          <w:sz w:val="24"/>
          <w:szCs w:val="24"/>
        </w:rPr>
        <w:t xml:space="preserve">. 35, </w:t>
      </w:r>
      <w:r w:rsidRPr="00467FE4">
        <w:rPr>
          <w:rFonts w:ascii="Times New Roman" w:hAnsi="Times New Roman" w:hint="eastAsia"/>
          <w:sz w:val="24"/>
          <w:szCs w:val="24"/>
        </w:rPr>
        <w:t>д</w:t>
      </w:r>
      <w:r w:rsidRPr="00467FE4">
        <w:rPr>
          <w:rFonts w:ascii="Times New Roman" w:hAnsi="Times New Roman"/>
          <w:sz w:val="24"/>
          <w:szCs w:val="24"/>
        </w:rPr>
        <w:t xml:space="preserve">. 41, </w:t>
      </w:r>
      <w:r w:rsidRPr="00467FE4">
        <w:rPr>
          <w:rFonts w:ascii="Times New Roman" w:hAnsi="Times New Roman" w:hint="eastAsia"/>
          <w:sz w:val="24"/>
          <w:szCs w:val="24"/>
        </w:rPr>
        <w:t>д</w:t>
      </w:r>
      <w:r w:rsidRPr="00467FE4">
        <w:rPr>
          <w:rFonts w:ascii="Times New Roman" w:hAnsi="Times New Roman"/>
          <w:sz w:val="24"/>
          <w:szCs w:val="24"/>
        </w:rPr>
        <w:t xml:space="preserve">. 43, </w:t>
      </w:r>
      <w:r w:rsidRPr="00467FE4">
        <w:rPr>
          <w:rFonts w:ascii="Times New Roman" w:hAnsi="Times New Roman" w:hint="eastAsia"/>
          <w:sz w:val="24"/>
          <w:szCs w:val="24"/>
        </w:rPr>
        <w:t>д</w:t>
      </w:r>
      <w:r w:rsidRPr="00467FE4">
        <w:rPr>
          <w:rFonts w:ascii="Times New Roman" w:hAnsi="Times New Roman"/>
          <w:sz w:val="24"/>
          <w:szCs w:val="24"/>
        </w:rPr>
        <w:t>. 45</w:t>
      </w:r>
      <w:r w:rsidR="009F2D82">
        <w:rPr>
          <w:rFonts w:ascii="Times New Roman" w:hAnsi="Times New Roman"/>
          <w:sz w:val="24"/>
          <w:szCs w:val="24"/>
        </w:rPr>
        <w:t xml:space="preserve">, </w:t>
      </w:r>
      <w:r w:rsidRPr="00467FE4">
        <w:rPr>
          <w:rFonts w:ascii="Times New Roman" w:hAnsi="Times New Roman" w:hint="eastAsia"/>
          <w:sz w:val="24"/>
          <w:szCs w:val="24"/>
        </w:rPr>
        <w:t>состоится</w:t>
      </w:r>
      <w:r w:rsidRPr="00467FE4">
        <w:rPr>
          <w:rFonts w:ascii="Times New Roman" w:hAnsi="Times New Roman"/>
          <w:sz w:val="24"/>
          <w:szCs w:val="24"/>
        </w:rPr>
        <w:t xml:space="preserve"> </w:t>
      </w:r>
      <w:r w:rsidR="00F84FB0">
        <w:rPr>
          <w:rFonts w:ascii="Times New Roman" w:hAnsi="Times New Roman"/>
          <w:sz w:val="24"/>
          <w:szCs w:val="24"/>
        </w:rPr>
        <w:t>17</w:t>
      </w:r>
      <w:r w:rsidRPr="00467FE4">
        <w:rPr>
          <w:rFonts w:ascii="Times New Roman" w:hAnsi="Times New Roman"/>
          <w:sz w:val="24"/>
          <w:szCs w:val="24"/>
        </w:rPr>
        <w:t>.0</w:t>
      </w:r>
      <w:r w:rsidR="00F84FB0">
        <w:rPr>
          <w:rFonts w:ascii="Times New Roman" w:hAnsi="Times New Roman"/>
          <w:sz w:val="24"/>
          <w:szCs w:val="24"/>
        </w:rPr>
        <w:t>8</w:t>
      </w:r>
      <w:r w:rsidRPr="00467FE4">
        <w:rPr>
          <w:rFonts w:ascii="Times New Roman" w:hAnsi="Times New Roman"/>
          <w:sz w:val="24"/>
          <w:szCs w:val="24"/>
        </w:rPr>
        <w:t xml:space="preserve">.2026 </w:t>
      </w:r>
      <w:r w:rsidRPr="00467FE4">
        <w:rPr>
          <w:rFonts w:ascii="Times New Roman" w:hAnsi="Times New Roman" w:hint="eastAsia"/>
          <w:sz w:val="24"/>
          <w:szCs w:val="24"/>
        </w:rPr>
        <w:t>г</w:t>
      </w:r>
      <w:r w:rsidRPr="00467FE4">
        <w:rPr>
          <w:rFonts w:ascii="Times New Roman" w:hAnsi="Times New Roman"/>
          <w:sz w:val="24"/>
          <w:szCs w:val="24"/>
        </w:rPr>
        <w:t xml:space="preserve">. </w:t>
      </w:r>
      <w:r w:rsidRPr="00467FE4">
        <w:rPr>
          <w:rFonts w:ascii="Times New Roman" w:hAnsi="Times New Roman" w:hint="eastAsia"/>
          <w:sz w:val="24"/>
          <w:szCs w:val="24"/>
        </w:rPr>
        <w:t>в</w:t>
      </w:r>
      <w:r w:rsidRPr="00467FE4">
        <w:rPr>
          <w:rFonts w:ascii="Times New Roman" w:hAnsi="Times New Roman"/>
          <w:sz w:val="24"/>
          <w:szCs w:val="24"/>
        </w:rPr>
        <w:t xml:space="preserve"> 11:30 </w:t>
      </w:r>
      <w:r w:rsidRPr="00467FE4">
        <w:rPr>
          <w:rFonts w:ascii="Times New Roman" w:hAnsi="Times New Roman" w:hint="eastAsia"/>
          <w:sz w:val="24"/>
          <w:szCs w:val="24"/>
        </w:rPr>
        <w:t>по</w:t>
      </w:r>
      <w:r w:rsidRPr="00467FE4">
        <w:rPr>
          <w:rFonts w:ascii="Times New Roman" w:hAnsi="Times New Roman"/>
          <w:sz w:val="24"/>
          <w:szCs w:val="24"/>
        </w:rPr>
        <w:t xml:space="preserve"> </w:t>
      </w:r>
      <w:r w:rsidRPr="00467FE4">
        <w:rPr>
          <w:rFonts w:ascii="Times New Roman" w:hAnsi="Times New Roman" w:hint="eastAsia"/>
          <w:sz w:val="24"/>
          <w:szCs w:val="24"/>
        </w:rPr>
        <w:t>адресу</w:t>
      </w:r>
      <w:r w:rsidRPr="00467FE4">
        <w:rPr>
          <w:rFonts w:ascii="Times New Roman" w:hAnsi="Times New Roman"/>
          <w:sz w:val="24"/>
          <w:szCs w:val="24"/>
        </w:rPr>
        <w:t xml:space="preserve">: </w:t>
      </w:r>
      <w:r w:rsidRPr="00467FE4">
        <w:rPr>
          <w:rFonts w:ascii="Times New Roman" w:hAnsi="Times New Roman" w:hint="eastAsia"/>
          <w:sz w:val="24"/>
          <w:szCs w:val="24"/>
        </w:rPr>
        <w:t>Иркутская</w:t>
      </w:r>
      <w:r w:rsidRPr="00467FE4">
        <w:rPr>
          <w:rFonts w:ascii="Times New Roman" w:hAnsi="Times New Roman"/>
          <w:sz w:val="24"/>
          <w:szCs w:val="24"/>
        </w:rPr>
        <w:t xml:space="preserve"> </w:t>
      </w:r>
      <w:r w:rsidRPr="00467FE4">
        <w:rPr>
          <w:rFonts w:ascii="Times New Roman" w:hAnsi="Times New Roman" w:hint="eastAsia"/>
          <w:sz w:val="24"/>
          <w:szCs w:val="24"/>
        </w:rPr>
        <w:t>область</w:t>
      </w:r>
      <w:r w:rsidRPr="00467FE4">
        <w:rPr>
          <w:rFonts w:ascii="Times New Roman" w:hAnsi="Times New Roman"/>
          <w:sz w:val="24"/>
          <w:szCs w:val="24"/>
        </w:rPr>
        <w:t xml:space="preserve">, </w:t>
      </w:r>
      <w:r w:rsidRPr="00467FE4">
        <w:rPr>
          <w:rFonts w:ascii="Times New Roman" w:hAnsi="Times New Roman" w:hint="eastAsia"/>
          <w:sz w:val="24"/>
          <w:szCs w:val="24"/>
        </w:rPr>
        <w:t>г</w:t>
      </w:r>
      <w:r w:rsidRPr="00467FE4">
        <w:rPr>
          <w:rFonts w:ascii="Times New Roman" w:hAnsi="Times New Roman"/>
          <w:sz w:val="24"/>
          <w:szCs w:val="24"/>
        </w:rPr>
        <w:t xml:space="preserve">. </w:t>
      </w:r>
      <w:r w:rsidRPr="00467FE4">
        <w:rPr>
          <w:rFonts w:ascii="Times New Roman" w:hAnsi="Times New Roman" w:hint="eastAsia"/>
          <w:sz w:val="24"/>
          <w:szCs w:val="24"/>
        </w:rPr>
        <w:t>Тулун</w:t>
      </w:r>
      <w:r w:rsidRPr="00467FE4">
        <w:rPr>
          <w:rFonts w:ascii="Times New Roman" w:hAnsi="Times New Roman"/>
          <w:sz w:val="24"/>
          <w:szCs w:val="24"/>
        </w:rPr>
        <w:t xml:space="preserve">, </w:t>
      </w:r>
      <w:r w:rsidRPr="00467FE4">
        <w:rPr>
          <w:rFonts w:ascii="Times New Roman" w:hAnsi="Times New Roman" w:hint="eastAsia"/>
          <w:sz w:val="24"/>
          <w:szCs w:val="24"/>
        </w:rPr>
        <w:t>ул</w:t>
      </w:r>
      <w:r w:rsidRPr="00467FE4">
        <w:rPr>
          <w:rFonts w:ascii="Times New Roman" w:hAnsi="Times New Roman"/>
          <w:sz w:val="24"/>
          <w:szCs w:val="24"/>
        </w:rPr>
        <w:t xml:space="preserve">. </w:t>
      </w:r>
      <w:r w:rsidRPr="00467FE4">
        <w:rPr>
          <w:rFonts w:ascii="Times New Roman" w:hAnsi="Times New Roman" w:hint="eastAsia"/>
          <w:sz w:val="24"/>
          <w:szCs w:val="24"/>
        </w:rPr>
        <w:t>Ленина</w:t>
      </w:r>
      <w:r w:rsidRPr="00467FE4">
        <w:rPr>
          <w:rFonts w:ascii="Times New Roman" w:hAnsi="Times New Roman"/>
          <w:sz w:val="24"/>
          <w:szCs w:val="24"/>
        </w:rPr>
        <w:t xml:space="preserve">, 122, </w:t>
      </w:r>
      <w:proofErr w:type="spellStart"/>
      <w:r w:rsidRPr="00467FE4">
        <w:rPr>
          <w:rFonts w:ascii="Times New Roman" w:hAnsi="Times New Roman" w:hint="eastAsia"/>
          <w:sz w:val="24"/>
          <w:szCs w:val="24"/>
        </w:rPr>
        <w:t>каб</w:t>
      </w:r>
      <w:proofErr w:type="spellEnd"/>
      <w:r w:rsidRPr="00467FE4">
        <w:rPr>
          <w:rFonts w:ascii="Times New Roman" w:hAnsi="Times New Roman"/>
          <w:sz w:val="24"/>
          <w:szCs w:val="24"/>
        </w:rPr>
        <w:t xml:space="preserve">. 304. </w:t>
      </w:r>
    </w:p>
    <w:bookmarkEnd w:id="1"/>
    <w:p w14:paraId="3A990D11" w14:textId="77777777" w:rsidR="00A2397D" w:rsidRPr="007F3301" w:rsidRDefault="00A2397D" w:rsidP="00951CDA">
      <w:pPr>
        <w:ind w:firstLine="709"/>
        <w:rPr>
          <w:rFonts w:ascii="Times New Roman" w:hAnsi="Times New Roman"/>
          <w:sz w:val="24"/>
          <w:szCs w:val="24"/>
        </w:rPr>
      </w:pPr>
      <w:r w:rsidRPr="007F3301">
        <w:rPr>
          <w:rFonts w:ascii="Times New Roman" w:hAnsi="Times New Roman"/>
          <w:sz w:val="24"/>
          <w:szCs w:val="24"/>
        </w:rPr>
        <w:t>Характеристика объектов конкурса:</w:t>
      </w:r>
    </w:p>
    <w:p w14:paraId="727142E1" w14:textId="34DBC526" w:rsidR="00F45AE0" w:rsidRDefault="00D25103" w:rsidP="0012406E">
      <w:pPr>
        <w:ind w:firstLine="709"/>
        <w:rPr>
          <w:rFonts w:ascii="Times New Roman" w:hAnsi="Times New Roman"/>
          <w:sz w:val="24"/>
          <w:szCs w:val="24"/>
        </w:rPr>
      </w:pPr>
      <w:r w:rsidRPr="007F3301">
        <w:rPr>
          <w:rFonts w:ascii="Times New Roman" w:hAnsi="Times New Roman"/>
          <w:sz w:val="24"/>
          <w:szCs w:val="24"/>
        </w:rPr>
        <w:t xml:space="preserve">Лот </w:t>
      </w:r>
      <w:r w:rsidR="007144B3">
        <w:rPr>
          <w:rFonts w:ascii="Times New Roman" w:hAnsi="Times New Roman"/>
          <w:sz w:val="24"/>
          <w:szCs w:val="24"/>
        </w:rPr>
        <w:t>1</w:t>
      </w:r>
      <w:r w:rsidRPr="007F3301">
        <w:rPr>
          <w:rFonts w:ascii="Times New Roman" w:hAnsi="Times New Roman"/>
          <w:sz w:val="24"/>
          <w:szCs w:val="24"/>
        </w:rPr>
        <w:t xml:space="preserve">: </w:t>
      </w:r>
      <w:r w:rsidR="00F45AE0" w:rsidRPr="007F3301">
        <w:rPr>
          <w:rFonts w:ascii="Times New Roman" w:hAnsi="Times New Roman"/>
          <w:sz w:val="24"/>
          <w:szCs w:val="24"/>
        </w:rPr>
        <w:t>Иркутская область, г. Тулун, ул.</w:t>
      </w:r>
      <w:r w:rsidR="0031076D">
        <w:rPr>
          <w:rFonts w:ascii="Times New Roman" w:hAnsi="Times New Roman"/>
          <w:sz w:val="24"/>
          <w:szCs w:val="24"/>
        </w:rPr>
        <w:t xml:space="preserve"> Сигаева</w:t>
      </w:r>
      <w:r w:rsidR="00513CBE">
        <w:rPr>
          <w:rFonts w:ascii="Times New Roman" w:hAnsi="Times New Roman"/>
          <w:sz w:val="24"/>
          <w:szCs w:val="24"/>
        </w:rPr>
        <w:t>, д.</w:t>
      </w:r>
      <w:r w:rsidR="0031076D">
        <w:rPr>
          <w:rFonts w:ascii="Times New Roman" w:hAnsi="Times New Roman"/>
          <w:sz w:val="24"/>
          <w:szCs w:val="24"/>
        </w:rPr>
        <w:t xml:space="preserve"> 21</w:t>
      </w:r>
      <w:r w:rsidR="0012406E">
        <w:rPr>
          <w:rFonts w:ascii="Times New Roman" w:hAnsi="Times New Roman"/>
          <w:sz w:val="24"/>
          <w:szCs w:val="24"/>
        </w:rPr>
        <w:t xml:space="preserve"> </w:t>
      </w:r>
      <w:r w:rsidR="0051300D">
        <w:rPr>
          <w:rFonts w:ascii="Times New Roman" w:hAnsi="Times New Roman"/>
          <w:sz w:val="24"/>
          <w:szCs w:val="24"/>
        </w:rPr>
        <w:t xml:space="preserve">кадастровый номер: </w:t>
      </w:r>
      <w:r w:rsidR="0031076D" w:rsidRPr="0031076D">
        <w:rPr>
          <w:rFonts w:ascii="Times New Roman" w:hAnsi="Times New Roman"/>
          <w:sz w:val="24"/>
          <w:szCs w:val="24"/>
        </w:rPr>
        <w:t>38:30:011205:742</w:t>
      </w:r>
      <w:r w:rsidR="00F45AE0">
        <w:rPr>
          <w:rFonts w:ascii="Times New Roman" w:hAnsi="Times New Roman"/>
          <w:sz w:val="24"/>
          <w:szCs w:val="24"/>
        </w:rPr>
        <w:t>: тип постройки: неблокированная;</w:t>
      </w:r>
      <w:r w:rsidR="00E176BA">
        <w:rPr>
          <w:rFonts w:ascii="Times New Roman" w:hAnsi="Times New Roman"/>
          <w:sz w:val="24"/>
          <w:szCs w:val="24"/>
        </w:rPr>
        <w:t xml:space="preserve"> </w:t>
      </w:r>
      <w:r w:rsidR="00E176BA" w:rsidRPr="00E176BA">
        <w:rPr>
          <w:rFonts w:ascii="Times New Roman" w:hAnsi="Times New Roman" w:hint="eastAsia"/>
          <w:sz w:val="24"/>
          <w:szCs w:val="24"/>
        </w:rPr>
        <w:t>площадь</w:t>
      </w:r>
      <w:r w:rsidR="00E176BA" w:rsidRPr="00E176BA">
        <w:rPr>
          <w:rFonts w:ascii="Times New Roman" w:hAnsi="Times New Roman"/>
          <w:sz w:val="24"/>
          <w:szCs w:val="24"/>
        </w:rPr>
        <w:t xml:space="preserve"> </w:t>
      </w:r>
      <w:r w:rsidR="00E176BA" w:rsidRPr="00E176BA">
        <w:rPr>
          <w:rFonts w:ascii="Times New Roman" w:hAnsi="Times New Roman" w:hint="eastAsia"/>
          <w:sz w:val="24"/>
          <w:szCs w:val="24"/>
        </w:rPr>
        <w:t>жилых</w:t>
      </w:r>
      <w:r w:rsidR="00E176BA" w:rsidRPr="00E176BA">
        <w:rPr>
          <w:rFonts w:ascii="Times New Roman" w:hAnsi="Times New Roman"/>
          <w:sz w:val="24"/>
          <w:szCs w:val="24"/>
        </w:rPr>
        <w:t xml:space="preserve"> </w:t>
      </w:r>
      <w:r w:rsidR="00E176BA" w:rsidRPr="00E176BA">
        <w:rPr>
          <w:rFonts w:ascii="Times New Roman" w:hAnsi="Times New Roman" w:hint="eastAsia"/>
          <w:sz w:val="24"/>
          <w:szCs w:val="24"/>
        </w:rPr>
        <w:t>помещений</w:t>
      </w:r>
      <w:r w:rsidR="00E176BA" w:rsidRPr="00E176BA">
        <w:rPr>
          <w:rFonts w:ascii="Times New Roman" w:hAnsi="Times New Roman"/>
          <w:sz w:val="24"/>
          <w:szCs w:val="24"/>
        </w:rPr>
        <w:t>:</w:t>
      </w:r>
      <w:r w:rsidR="00513CBE" w:rsidRPr="00513CBE">
        <w:t xml:space="preserve"> </w:t>
      </w:r>
      <w:r w:rsidR="0031076D">
        <w:rPr>
          <w:sz w:val="24"/>
          <w:szCs w:val="24"/>
        </w:rPr>
        <w:t>325,6</w:t>
      </w:r>
      <w:r w:rsidR="0031076D">
        <w:rPr>
          <w:rFonts w:asciiTheme="minorHAnsi" w:hAnsiTheme="minorHAnsi"/>
          <w:sz w:val="24"/>
          <w:szCs w:val="24"/>
        </w:rPr>
        <w:t xml:space="preserve"> </w:t>
      </w:r>
      <w:r w:rsidR="0051300D">
        <w:rPr>
          <w:rFonts w:ascii="Times New Roman" w:hAnsi="Times New Roman"/>
          <w:sz w:val="24"/>
          <w:szCs w:val="24"/>
        </w:rPr>
        <w:t>г</w:t>
      </w:r>
      <w:r w:rsidR="0051300D" w:rsidRPr="0051300D">
        <w:rPr>
          <w:rFonts w:ascii="Times New Roman" w:hAnsi="Times New Roman" w:hint="eastAsia"/>
          <w:sz w:val="24"/>
          <w:szCs w:val="24"/>
        </w:rPr>
        <w:t>од</w:t>
      </w:r>
      <w:r w:rsidR="0051300D" w:rsidRPr="0051300D">
        <w:rPr>
          <w:rFonts w:ascii="Times New Roman" w:hAnsi="Times New Roman"/>
          <w:sz w:val="24"/>
          <w:szCs w:val="24"/>
        </w:rPr>
        <w:t xml:space="preserve"> </w:t>
      </w:r>
      <w:r w:rsidR="0051300D" w:rsidRPr="0051300D">
        <w:rPr>
          <w:rFonts w:ascii="Times New Roman" w:hAnsi="Times New Roman" w:hint="eastAsia"/>
          <w:sz w:val="24"/>
          <w:szCs w:val="24"/>
        </w:rPr>
        <w:t>постройки</w:t>
      </w:r>
      <w:r w:rsidR="0051300D" w:rsidRPr="0051300D">
        <w:rPr>
          <w:rFonts w:ascii="Times New Roman" w:hAnsi="Times New Roman"/>
          <w:sz w:val="24"/>
          <w:szCs w:val="24"/>
        </w:rPr>
        <w:t xml:space="preserve"> </w:t>
      </w:r>
      <w:r w:rsidR="00513CBE" w:rsidRPr="00513CBE">
        <w:rPr>
          <w:rFonts w:ascii="Times New Roman" w:hAnsi="Times New Roman"/>
          <w:sz w:val="24"/>
          <w:szCs w:val="24"/>
        </w:rPr>
        <w:t>19</w:t>
      </w:r>
      <w:r w:rsidR="0031076D">
        <w:rPr>
          <w:rFonts w:ascii="Times New Roman" w:hAnsi="Times New Roman"/>
          <w:sz w:val="24"/>
          <w:szCs w:val="24"/>
        </w:rPr>
        <w:t>75</w:t>
      </w:r>
      <w:r w:rsidR="0051300D">
        <w:rPr>
          <w:rFonts w:ascii="Times New Roman" w:hAnsi="Times New Roman"/>
          <w:sz w:val="24"/>
          <w:szCs w:val="24"/>
        </w:rPr>
        <w:t xml:space="preserve">, </w:t>
      </w:r>
      <w:r w:rsidR="0051300D">
        <w:rPr>
          <w:rFonts w:ascii="Times New Roman" w:hAnsi="Times New Roman" w:hint="eastAsia"/>
          <w:sz w:val="24"/>
          <w:szCs w:val="24"/>
        </w:rPr>
        <w:t>к</w:t>
      </w:r>
      <w:r w:rsidR="0051300D" w:rsidRPr="0051300D">
        <w:rPr>
          <w:rFonts w:ascii="Times New Roman" w:hAnsi="Times New Roman" w:hint="eastAsia"/>
          <w:sz w:val="24"/>
          <w:szCs w:val="24"/>
        </w:rPr>
        <w:t>оличество</w:t>
      </w:r>
      <w:r w:rsidR="0051300D" w:rsidRPr="0051300D">
        <w:rPr>
          <w:rFonts w:ascii="Times New Roman" w:hAnsi="Times New Roman"/>
          <w:sz w:val="24"/>
          <w:szCs w:val="24"/>
        </w:rPr>
        <w:t xml:space="preserve"> </w:t>
      </w:r>
      <w:r w:rsidR="0051300D" w:rsidRPr="0051300D">
        <w:rPr>
          <w:rFonts w:ascii="Times New Roman" w:hAnsi="Times New Roman" w:hint="eastAsia"/>
          <w:sz w:val="24"/>
          <w:szCs w:val="24"/>
        </w:rPr>
        <w:t>этажей</w:t>
      </w:r>
      <w:r w:rsidR="0051300D" w:rsidRPr="0051300D">
        <w:rPr>
          <w:rFonts w:ascii="Times New Roman" w:hAnsi="Times New Roman"/>
          <w:sz w:val="24"/>
          <w:szCs w:val="24"/>
        </w:rPr>
        <w:t xml:space="preserve"> </w:t>
      </w:r>
      <w:r w:rsidR="0012406E">
        <w:rPr>
          <w:rFonts w:ascii="Times New Roman" w:hAnsi="Times New Roman"/>
          <w:sz w:val="24"/>
          <w:szCs w:val="24"/>
        </w:rPr>
        <w:t>2</w:t>
      </w:r>
      <w:r w:rsidR="0051300D">
        <w:rPr>
          <w:rFonts w:ascii="Times New Roman" w:hAnsi="Times New Roman"/>
          <w:sz w:val="24"/>
          <w:szCs w:val="24"/>
        </w:rPr>
        <w:t xml:space="preserve">, </w:t>
      </w:r>
      <w:r w:rsidR="0051300D">
        <w:rPr>
          <w:rFonts w:ascii="Times New Roman" w:hAnsi="Times New Roman" w:hint="eastAsia"/>
          <w:sz w:val="24"/>
          <w:szCs w:val="24"/>
        </w:rPr>
        <w:t>к</w:t>
      </w:r>
      <w:r w:rsidR="0051300D" w:rsidRPr="0051300D">
        <w:rPr>
          <w:rFonts w:ascii="Times New Roman" w:hAnsi="Times New Roman" w:hint="eastAsia"/>
          <w:sz w:val="24"/>
          <w:szCs w:val="24"/>
        </w:rPr>
        <w:t>оличество</w:t>
      </w:r>
      <w:r w:rsidR="0051300D" w:rsidRPr="0051300D">
        <w:rPr>
          <w:rFonts w:ascii="Times New Roman" w:hAnsi="Times New Roman"/>
          <w:sz w:val="24"/>
          <w:szCs w:val="24"/>
        </w:rPr>
        <w:t xml:space="preserve"> </w:t>
      </w:r>
      <w:r w:rsidR="0051300D" w:rsidRPr="0051300D">
        <w:rPr>
          <w:rFonts w:ascii="Times New Roman" w:hAnsi="Times New Roman" w:hint="eastAsia"/>
          <w:sz w:val="24"/>
          <w:szCs w:val="24"/>
        </w:rPr>
        <w:t>квартир</w:t>
      </w:r>
      <w:r w:rsidR="0051300D" w:rsidRPr="0051300D">
        <w:rPr>
          <w:rFonts w:ascii="Times New Roman" w:hAnsi="Times New Roman"/>
          <w:sz w:val="24"/>
          <w:szCs w:val="24"/>
        </w:rPr>
        <w:t xml:space="preserve"> </w:t>
      </w:r>
      <w:r w:rsidR="00A73C73">
        <w:rPr>
          <w:rFonts w:ascii="Times New Roman" w:hAnsi="Times New Roman"/>
          <w:sz w:val="24"/>
          <w:szCs w:val="24"/>
        </w:rPr>
        <w:t>8</w:t>
      </w:r>
      <w:r w:rsidR="0051300D">
        <w:rPr>
          <w:rFonts w:ascii="Times New Roman" w:hAnsi="Times New Roman"/>
          <w:sz w:val="24"/>
          <w:szCs w:val="24"/>
        </w:rPr>
        <w:t xml:space="preserve">, </w:t>
      </w:r>
      <w:r w:rsidR="0051300D">
        <w:rPr>
          <w:rFonts w:ascii="Times New Roman" w:hAnsi="Times New Roman" w:hint="eastAsia"/>
          <w:sz w:val="24"/>
          <w:szCs w:val="24"/>
        </w:rPr>
        <w:t>к</w:t>
      </w:r>
      <w:r w:rsidR="0051300D" w:rsidRPr="0051300D">
        <w:rPr>
          <w:rFonts w:ascii="Times New Roman" w:hAnsi="Times New Roman" w:hint="eastAsia"/>
          <w:sz w:val="24"/>
          <w:szCs w:val="24"/>
        </w:rPr>
        <w:t>оличество</w:t>
      </w:r>
      <w:r w:rsidR="0051300D" w:rsidRPr="0051300D">
        <w:rPr>
          <w:rFonts w:ascii="Times New Roman" w:hAnsi="Times New Roman"/>
          <w:sz w:val="24"/>
          <w:szCs w:val="24"/>
        </w:rPr>
        <w:t xml:space="preserve"> </w:t>
      </w:r>
      <w:r w:rsidR="0051300D" w:rsidRPr="0051300D">
        <w:rPr>
          <w:rFonts w:ascii="Times New Roman" w:hAnsi="Times New Roman" w:hint="eastAsia"/>
          <w:sz w:val="24"/>
          <w:szCs w:val="24"/>
        </w:rPr>
        <w:t>нежилых</w:t>
      </w:r>
      <w:r w:rsidR="0051300D" w:rsidRPr="0051300D">
        <w:rPr>
          <w:rFonts w:ascii="Times New Roman" w:hAnsi="Times New Roman"/>
          <w:sz w:val="24"/>
          <w:szCs w:val="24"/>
        </w:rPr>
        <w:t xml:space="preserve"> </w:t>
      </w:r>
      <w:r w:rsidR="0051300D" w:rsidRPr="0051300D">
        <w:rPr>
          <w:rFonts w:ascii="Times New Roman" w:hAnsi="Times New Roman" w:hint="eastAsia"/>
          <w:sz w:val="24"/>
          <w:szCs w:val="24"/>
        </w:rPr>
        <w:t>помещений</w:t>
      </w:r>
      <w:r w:rsidR="0051300D" w:rsidRPr="0051300D">
        <w:rPr>
          <w:rFonts w:ascii="Times New Roman" w:hAnsi="Times New Roman"/>
          <w:sz w:val="24"/>
          <w:szCs w:val="24"/>
        </w:rPr>
        <w:t xml:space="preserve">, </w:t>
      </w:r>
      <w:r w:rsidR="0051300D" w:rsidRPr="0051300D">
        <w:rPr>
          <w:rFonts w:ascii="Times New Roman" w:hAnsi="Times New Roman" w:hint="eastAsia"/>
          <w:sz w:val="24"/>
          <w:szCs w:val="24"/>
        </w:rPr>
        <w:t>не</w:t>
      </w:r>
      <w:r w:rsidR="0051300D" w:rsidRPr="0051300D">
        <w:rPr>
          <w:rFonts w:ascii="Times New Roman" w:hAnsi="Times New Roman"/>
          <w:sz w:val="24"/>
          <w:szCs w:val="24"/>
        </w:rPr>
        <w:t xml:space="preserve"> </w:t>
      </w:r>
      <w:r w:rsidR="0051300D" w:rsidRPr="0051300D">
        <w:rPr>
          <w:rFonts w:ascii="Times New Roman" w:hAnsi="Times New Roman" w:hint="eastAsia"/>
          <w:sz w:val="24"/>
          <w:szCs w:val="24"/>
        </w:rPr>
        <w:t>входящих</w:t>
      </w:r>
      <w:r w:rsidR="0051300D" w:rsidRPr="0051300D">
        <w:rPr>
          <w:rFonts w:ascii="Times New Roman" w:hAnsi="Times New Roman"/>
          <w:sz w:val="24"/>
          <w:szCs w:val="24"/>
        </w:rPr>
        <w:t xml:space="preserve"> </w:t>
      </w:r>
      <w:r w:rsidR="0051300D" w:rsidRPr="0051300D">
        <w:rPr>
          <w:rFonts w:ascii="Times New Roman" w:hAnsi="Times New Roman" w:hint="eastAsia"/>
          <w:sz w:val="24"/>
          <w:szCs w:val="24"/>
        </w:rPr>
        <w:t>в</w:t>
      </w:r>
      <w:r w:rsidR="0051300D" w:rsidRPr="0051300D">
        <w:rPr>
          <w:rFonts w:ascii="Times New Roman" w:hAnsi="Times New Roman"/>
          <w:sz w:val="24"/>
          <w:szCs w:val="24"/>
        </w:rPr>
        <w:t xml:space="preserve"> </w:t>
      </w:r>
      <w:r w:rsidR="0051300D" w:rsidRPr="0051300D">
        <w:rPr>
          <w:rFonts w:ascii="Times New Roman" w:hAnsi="Times New Roman" w:hint="eastAsia"/>
          <w:sz w:val="24"/>
          <w:szCs w:val="24"/>
        </w:rPr>
        <w:t>состав</w:t>
      </w:r>
      <w:r w:rsidR="0051300D" w:rsidRPr="0051300D">
        <w:rPr>
          <w:rFonts w:ascii="Times New Roman" w:hAnsi="Times New Roman"/>
          <w:sz w:val="24"/>
          <w:szCs w:val="24"/>
        </w:rPr>
        <w:t xml:space="preserve"> </w:t>
      </w:r>
      <w:r w:rsidR="0051300D" w:rsidRPr="0051300D">
        <w:rPr>
          <w:rFonts w:ascii="Times New Roman" w:hAnsi="Times New Roman" w:hint="eastAsia"/>
          <w:sz w:val="24"/>
          <w:szCs w:val="24"/>
        </w:rPr>
        <w:t>общего</w:t>
      </w:r>
      <w:r w:rsidR="0051300D" w:rsidRPr="0051300D">
        <w:rPr>
          <w:rFonts w:ascii="Times New Roman" w:hAnsi="Times New Roman"/>
          <w:sz w:val="24"/>
          <w:szCs w:val="24"/>
        </w:rPr>
        <w:t xml:space="preserve"> </w:t>
      </w:r>
      <w:r w:rsidR="0051300D" w:rsidRPr="0051300D">
        <w:rPr>
          <w:rFonts w:ascii="Times New Roman" w:hAnsi="Times New Roman" w:hint="eastAsia"/>
          <w:sz w:val="24"/>
          <w:szCs w:val="24"/>
        </w:rPr>
        <w:t>имущества</w:t>
      </w:r>
      <w:r w:rsidR="0051300D">
        <w:rPr>
          <w:rFonts w:ascii="Times New Roman" w:hAnsi="Times New Roman"/>
          <w:sz w:val="24"/>
          <w:szCs w:val="24"/>
        </w:rPr>
        <w:t xml:space="preserve"> </w:t>
      </w:r>
      <w:r w:rsidR="00EE577B">
        <w:rPr>
          <w:rFonts w:ascii="Times New Roman" w:hAnsi="Times New Roman"/>
          <w:sz w:val="24"/>
          <w:szCs w:val="24"/>
        </w:rPr>
        <w:t>0</w:t>
      </w:r>
      <w:r w:rsidR="00A73C73">
        <w:rPr>
          <w:rFonts w:ascii="Times New Roman" w:hAnsi="Times New Roman"/>
          <w:sz w:val="24"/>
          <w:szCs w:val="24"/>
        </w:rPr>
        <w:t>.</w:t>
      </w:r>
    </w:p>
    <w:p w14:paraId="0C1ED21F" w14:textId="2C300C6E" w:rsidR="00EE577B" w:rsidRDefault="0051300D" w:rsidP="0051300D">
      <w:pPr>
        <w:ind w:firstLine="709"/>
        <w:rPr>
          <w:rFonts w:ascii="Times New Roman" w:hAnsi="Times New Roman"/>
          <w:sz w:val="24"/>
          <w:szCs w:val="24"/>
        </w:rPr>
      </w:pPr>
      <w:r w:rsidRPr="0051300D">
        <w:rPr>
          <w:rFonts w:ascii="Times New Roman" w:hAnsi="Times New Roman" w:hint="eastAsia"/>
          <w:sz w:val="24"/>
          <w:szCs w:val="24"/>
        </w:rPr>
        <w:t>Лот</w:t>
      </w:r>
      <w:r w:rsidRPr="005130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 w:rsidRPr="0051300D">
        <w:rPr>
          <w:rFonts w:ascii="Times New Roman" w:hAnsi="Times New Roman"/>
          <w:sz w:val="24"/>
          <w:szCs w:val="24"/>
        </w:rPr>
        <w:t xml:space="preserve">: </w:t>
      </w:r>
      <w:bookmarkStart w:id="9" w:name="_Hlk217895362"/>
      <w:r w:rsidR="00EE577B" w:rsidRPr="00EE577B">
        <w:rPr>
          <w:rFonts w:ascii="Times New Roman" w:hAnsi="Times New Roman" w:hint="eastAsia"/>
          <w:sz w:val="24"/>
          <w:szCs w:val="24"/>
        </w:rPr>
        <w:t>Иркутская</w:t>
      </w:r>
      <w:r w:rsidR="00EE577B" w:rsidRPr="00EE577B">
        <w:rPr>
          <w:rFonts w:ascii="Times New Roman" w:hAnsi="Times New Roman"/>
          <w:sz w:val="24"/>
          <w:szCs w:val="24"/>
        </w:rPr>
        <w:t xml:space="preserve"> </w:t>
      </w:r>
      <w:r w:rsidR="00EE577B" w:rsidRPr="00EE577B">
        <w:rPr>
          <w:rFonts w:ascii="Times New Roman" w:hAnsi="Times New Roman" w:hint="eastAsia"/>
          <w:sz w:val="24"/>
          <w:szCs w:val="24"/>
        </w:rPr>
        <w:t>область</w:t>
      </w:r>
      <w:r w:rsidR="00EE577B" w:rsidRPr="00EE577B">
        <w:rPr>
          <w:rFonts w:ascii="Times New Roman" w:hAnsi="Times New Roman"/>
          <w:sz w:val="24"/>
          <w:szCs w:val="24"/>
        </w:rPr>
        <w:t xml:space="preserve">, </w:t>
      </w:r>
      <w:r w:rsidR="00EE577B" w:rsidRPr="00EE577B">
        <w:rPr>
          <w:rFonts w:ascii="Times New Roman" w:hAnsi="Times New Roman" w:hint="eastAsia"/>
          <w:sz w:val="24"/>
          <w:szCs w:val="24"/>
        </w:rPr>
        <w:t>г</w:t>
      </w:r>
      <w:r w:rsidR="00EE577B" w:rsidRPr="00EE577B">
        <w:rPr>
          <w:rFonts w:ascii="Times New Roman" w:hAnsi="Times New Roman"/>
          <w:sz w:val="24"/>
          <w:szCs w:val="24"/>
        </w:rPr>
        <w:t xml:space="preserve">. </w:t>
      </w:r>
      <w:r w:rsidR="00EE577B" w:rsidRPr="00EE577B">
        <w:rPr>
          <w:rFonts w:ascii="Times New Roman" w:hAnsi="Times New Roman" w:hint="eastAsia"/>
          <w:sz w:val="24"/>
          <w:szCs w:val="24"/>
        </w:rPr>
        <w:t>Тулун</w:t>
      </w:r>
      <w:r w:rsidR="00EE577B" w:rsidRPr="00EE577B">
        <w:rPr>
          <w:rFonts w:ascii="Times New Roman" w:hAnsi="Times New Roman"/>
          <w:sz w:val="24"/>
          <w:szCs w:val="24"/>
        </w:rPr>
        <w:t xml:space="preserve">, </w:t>
      </w:r>
      <w:r w:rsidR="00EE577B" w:rsidRPr="00EE577B">
        <w:rPr>
          <w:rFonts w:ascii="Times New Roman" w:hAnsi="Times New Roman" w:hint="eastAsia"/>
          <w:sz w:val="24"/>
          <w:szCs w:val="24"/>
        </w:rPr>
        <w:t>ул</w:t>
      </w:r>
      <w:r w:rsidR="00EE577B" w:rsidRPr="00EE577B">
        <w:rPr>
          <w:rFonts w:ascii="Times New Roman" w:hAnsi="Times New Roman"/>
          <w:sz w:val="24"/>
          <w:szCs w:val="24"/>
        </w:rPr>
        <w:t>.</w:t>
      </w:r>
      <w:r w:rsidR="00D774BE">
        <w:rPr>
          <w:rFonts w:ascii="Times New Roman" w:hAnsi="Times New Roman"/>
          <w:sz w:val="24"/>
          <w:szCs w:val="24"/>
        </w:rPr>
        <w:t xml:space="preserve"> Сигаева</w:t>
      </w:r>
      <w:r w:rsidR="0012406E">
        <w:rPr>
          <w:rFonts w:ascii="Times New Roman" w:hAnsi="Times New Roman"/>
          <w:sz w:val="24"/>
          <w:szCs w:val="24"/>
        </w:rPr>
        <w:t xml:space="preserve">, д. </w:t>
      </w:r>
      <w:r w:rsidR="00D774BE">
        <w:rPr>
          <w:rFonts w:ascii="Times New Roman" w:hAnsi="Times New Roman"/>
          <w:sz w:val="24"/>
          <w:szCs w:val="24"/>
        </w:rPr>
        <w:t>23</w:t>
      </w:r>
      <w:r w:rsidR="0012406E">
        <w:rPr>
          <w:rFonts w:ascii="Times New Roman" w:hAnsi="Times New Roman"/>
          <w:sz w:val="24"/>
          <w:szCs w:val="24"/>
        </w:rPr>
        <w:t xml:space="preserve">, </w:t>
      </w:r>
      <w:r w:rsidR="00EE577B" w:rsidRPr="00EE577B">
        <w:rPr>
          <w:rFonts w:ascii="Times New Roman" w:hAnsi="Times New Roman" w:hint="eastAsia"/>
          <w:sz w:val="24"/>
          <w:szCs w:val="24"/>
        </w:rPr>
        <w:t>кадастровый</w:t>
      </w:r>
      <w:r w:rsidR="00EE577B" w:rsidRPr="00EE577B">
        <w:rPr>
          <w:rFonts w:ascii="Times New Roman" w:hAnsi="Times New Roman"/>
          <w:sz w:val="24"/>
          <w:szCs w:val="24"/>
        </w:rPr>
        <w:t xml:space="preserve"> </w:t>
      </w:r>
      <w:r w:rsidR="00EE577B" w:rsidRPr="00EE577B">
        <w:rPr>
          <w:rFonts w:ascii="Times New Roman" w:hAnsi="Times New Roman" w:hint="eastAsia"/>
          <w:sz w:val="24"/>
          <w:szCs w:val="24"/>
        </w:rPr>
        <w:t>номер</w:t>
      </w:r>
      <w:r w:rsidR="00EE577B" w:rsidRPr="00EE577B">
        <w:rPr>
          <w:rFonts w:ascii="Times New Roman" w:hAnsi="Times New Roman"/>
          <w:sz w:val="24"/>
          <w:szCs w:val="24"/>
        </w:rPr>
        <w:t xml:space="preserve">: </w:t>
      </w:r>
      <w:r w:rsidR="00D774BE" w:rsidRPr="00D774BE">
        <w:rPr>
          <w:rFonts w:ascii="Times New Roman" w:hAnsi="Times New Roman"/>
          <w:sz w:val="24"/>
          <w:szCs w:val="24"/>
        </w:rPr>
        <w:t>38:30:011203:431</w:t>
      </w:r>
      <w:r w:rsidR="00EE577B" w:rsidRPr="00EE577B">
        <w:rPr>
          <w:rFonts w:ascii="Times New Roman" w:hAnsi="Times New Roman"/>
          <w:sz w:val="24"/>
          <w:szCs w:val="24"/>
        </w:rPr>
        <w:t xml:space="preserve">: </w:t>
      </w:r>
      <w:r w:rsidR="00EE577B" w:rsidRPr="00EE577B">
        <w:rPr>
          <w:rFonts w:ascii="Times New Roman" w:hAnsi="Times New Roman" w:hint="eastAsia"/>
          <w:sz w:val="24"/>
          <w:szCs w:val="24"/>
        </w:rPr>
        <w:t>тип</w:t>
      </w:r>
      <w:r w:rsidR="00EE577B" w:rsidRPr="00EE577B">
        <w:rPr>
          <w:rFonts w:ascii="Times New Roman" w:hAnsi="Times New Roman"/>
          <w:sz w:val="24"/>
          <w:szCs w:val="24"/>
        </w:rPr>
        <w:t xml:space="preserve"> </w:t>
      </w:r>
      <w:r w:rsidR="00EE577B" w:rsidRPr="00EE577B">
        <w:rPr>
          <w:rFonts w:ascii="Times New Roman" w:hAnsi="Times New Roman" w:hint="eastAsia"/>
          <w:sz w:val="24"/>
          <w:szCs w:val="24"/>
        </w:rPr>
        <w:t>постройки</w:t>
      </w:r>
      <w:r w:rsidR="00EE577B" w:rsidRPr="00EE577B">
        <w:rPr>
          <w:rFonts w:ascii="Times New Roman" w:hAnsi="Times New Roman"/>
          <w:sz w:val="24"/>
          <w:szCs w:val="24"/>
        </w:rPr>
        <w:t xml:space="preserve">: </w:t>
      </w:r>
      <w:r w:rsidR="00EE577B" w:rsidRPr="00EE577B">
        <w:rPr>
          <w:rFonts w:ascii="Times New Roman" w:hAnsi="Times New Roman" w:hint="eastAsia"/>
          <w:sz w:val="24"/>
          <w:szCs w:val="24"/>
        </w:rPr>
        <w:t>неблокированная</w:t>
      </w:r>
      <w:r w:rsidR="00EE577B" w:rsidRPr="00EE577B">
        <w:rPr>
          <w:rFonts w:ascii="Times New Roman" w:hAnsi="Times New Roman"/>
          <w:sz w:val="24"/>
          <w:szCs w:val="24"/>
        </w:rPr>
        <w:t xml:space="preserve">; </w:t>
      </w:r>
      <w:r w:rsidR="00EE577B" w:rsidRPr="00EE577B">
        <w:rPr>
          <w:rFonts w:ascii="Times New Roman" w:hAnsi="Times New Roman" w:hint="eastAsia"/>
          <w:sz w:val="24"/>
          <w:szCs w:val="24"/>
        </w:rPr>
        <w:t>площадь</w:t>
      </w:r>
      <w:r w:rsidR="00EE577B" w:rsidRPr="00EE577B">
        <w:rPr>
          <w:rFonts w:ascii="Times New Roman" w:hAnsi="Times New Roman"/>
          <w:sz w:val="24"/>
          <w:szCs w:val="24"/>
        </w:rPr>
        <w:t xml:space="preserve"> </w:t>
      </w:r>
      <w:r w:rsidR="00EE577B" w:rsidRPr="00EE577B">
        <w:rPr>
          <w:rFonts w:ascii="Times New Roman" w:hAnsi="Times New Roman" w:hint="eastAsia"/>
          <w:sz w:val="24"/>
          <w:szCs w:val="24"/>
        </w:rPr>
        <w:t>жилых</w:t>
      </w:r>
      <w:r w:rsidR="00EE577B" w:rsidRPr="00EE577B">
        <w:rPr>
          <w:rFonts w:ascii="Times New Roman" w:hAnsi="Times New Roman"/>
          <w:sz w:val="24"/>
          <w:szCs w:val="24"/>
        </w:rPr>
        <w:t xml:space="preserve"> </w:t>
      </w:r>
      <w:r w:rsidR="00EE577B" w:rsidRPr="00EE577B">
        <w:rPr>
          <w:rFonts w:ascii="Times New Roman" w:hAnsi="Times New Roman" w:hint="eastAsia"/>
          <w:sz w:val="24"/>
          <w:szCs w:val="24"/>
        </w:rPr>
        <w:t>помещений</w:t>
      </w:r>
      <w:r w:rsidR="00EE577B" w:rsidRPr="00EE577B">
        <w:rPr>
          <w:rFonts w:ascii="Times New Roman" w:hAnsi="Times New Roman"/>
          <w:sz w:val="24"/>
          <w:szCs w:val="24"/>
        </w:rPr>
        <w:t xml:space="preserve">: </w:t>
      </w:r>
      <w:r w:rsidR="00D774BE" w:rsidRPr="00D774BE">
        <w:rPr>
          <w:rFonts w:ascii="Times New Roman" w:hAnsi="Times New Roman"/>
          <w:sz w:val="24"/>
          <w:szCs w:val="24"/>
        </w:rPr>
        <w:t>322,4</w:t>
      </w:r>
      <w:r w:rsidR="00A73C73">
        <w:rPr>
          <w:rFonts w:ascii="Times New Roman" w:hAnsi="Times New Roman"/>
          <w:sz w:val="24"/>
          <w:szCs w:val="24"/>
        </w:rPr>
        <w:t xml:space="preserve">, </w:t>
      </w:r>
      <w:r w:rsidR="00EE577B" w:rsidRPr="00EE577B">
        <w:rPr>
          <w:rFonts w:ascii="Times New Roman" w:hAnsi="Times New Roman" w:hint="eastAsia"/>
          <w:sz w:val="24"/>
          <w:szCs w:val="24"/>
        </w:rPr>
        <w:t>год</w:t>
      </w:r>
      <w:r w:rsidR="00EE577B" w:rsidRPr="00EE577B">
        <w:rPr>
          <w:rFonts w:ascii="Times New Roman" w:hAnsi="Times New Roman"/>
          <w:sz w:val="24"/>
          <w:szCs w:val="24"/>
        </w:rPr>
        <w:t xml:space="preserve"> </w:t>
      </w:r>
      <w:r w:rsidR="00EE577B" w:rsidRPr="00EE577B">
        <w:rPr>
          <w:rFonts w:ascii="Times New Roman" w:hAnsi="Times New Roman" w:hint="eastAsia"/>
          <w:sz w:val="24"/>
          <w:szCs w:val="24"/>
        </w:rPr>
        <w:t>постройки</w:t>
      </w:r>
      <w:r w:rsidR="00EE577B" w:rsidRPr="00EE577B">
        <w:rPr>
          <w:rFonts w:ascii="Times New Roman" w:hAnsi="Times New Roman"/>
          <w:sz w:val="24"/>
          <w:szCs w:val="24"/>
        </w:rPr>
        <w:t xml:space="preserve"> </w:t>
      </w:r>
      <w:r w:rsidR="007F3929">
        <w:rPr>
          <w:rFonts w:ascii="Times New Roman" w:hAnsi="Times New Roman"/>
          <w:sz w:val="24"/>
          <w:szCs w:val="24"/>
        </w:rPr>
        <w:t>19</w:t>
      </w:r>
      <w:r w:rsidR="00A73C73">
        <w:rPr>
          <w:rFonts w:ascii="Times New Roman" w:hAnsi="Times New Roman"/>
          <w:sz w:val="24"/>
          <w:szCs w:val="24"/>
        </w:rPr>
        <w:t>6</w:t>
      </w:r>
      <w:r w:rsidR="00D774BE">
        <w:rPr>
          <w:rFonts w:ascii="Times New Roman" w:hAnsi="Times New Roman"/>
          <w:sz w:val="24"/>
          <w:szCs w:val="24"/>
        </w:rPr>
        <w:t>4</w:t>
      </w:r>
      <w:r w:rsidR="00EE577B" w:rsidRPr="00EE577B">
        <w:rPr>
          <w:rFonts w:ascii="Times New Roman" w:hAnsi="Times New Roman"/>
          <w:sz w:val="24"/>
          <w:szCs w:val="24"/>
        </w:rPr>
        <w:t xml:space="preserve">, </w:t>
      </w:r>
      <w:r w:rsidR="00EE577B" w:rsidRPr="00EE577B">
        <w:rPr>
          <w:rFonts w:ascii="Times New Roman" w:hAnsi="Times New Roman" w:hint="eastAsia"/>
          <w:sz w:val="24"/>
          <w:szCs w:val="24"/>
        </w:rPr>
        <w:t>количество</w:t>
      </w:r>
      <w:r w:rsidR="00EE577B" w:rsidRPr="00EE577B">
        <w:rPr>
          <w:rFonts w:ascii="Times New Roman" w:hAnsi="Times New Roman"/>
          <w:sz w:val="24"/>
          <w:szCs w:val="24"/>
        </w:rPr>
        <w:t xml:space="preserve"> </w:t>
      </w:r>
      <w:r w:rsidR="00EE577B" w:rsidRPr="00EE577B">
        <w:rPr>
          <w:rFonts w:ascii="Times New Roman" w:hAnsi="Times New Roman" w:hint="eastAsia"/>
          <w:sz w:val="24"/>
          <w:szCs w:val="24"/>
        </w:rPr>
        <w:t>этажей</w:t>
      </w:r>
      <w:r w:rsidR="00EE577B" w:rsidRPr="00EE577B">
        <w:rPr>
          <w:rFonts w:ascii="Times New Roman" w:hAnsi="Times New Roman"/>
          <w:sz w:val="24"/>
          <w:szCs w:val="24"/>
        </w:rPr>
        <w:t xml:space="preserve"> </w:t>
      </w:r>
      <w:r w:rsidR="00D774BE">
        <w:rPr>
          <w:rFonts w:ascii="Times New Roman" w:hAnsi="Times New Roman"/>
          <w:sz w:val="24"/>
          <w:szCs w:val="24"/>
        </w:rPr>
        <w:t>2</w:t>
      </w:r>
      <w:r w:rsidR="00EE577B" w:rsidRPr="00EE577B">
        <w:rPr>
          <w:rFonts w:ascii="Times New Roman" w:hAnsi="Times New Roman"/>
          <w:sz w:val="24"/>
          <w:szCs w:val="24"/>
        </w:rPr>
        <w:t xml:space="preserve">, </w:t>
      </w:r>
      <w:r w:rsidR="00EE577B" w:rsidRPr="00EE577B">
        <w:rPr>
          <w:rFonts w:ascii="Times New Roman" w:hAnsi="Times New Roman" w:hint="eastAsia"/>
          <w:sz w:val="24"/>
          <w:szCs w:val="24"/>
        </w:rPr>
        <w:t>количество</w:t>
      </w:r>
      <w:r w:rsidR="00EE577B" w:rsidRPr="00EE577B">
        <w:rPr>
          <w:rFonts w:ascii="Times New Roman" w:hAnsi="Times New Roman"/>
          <w:sz w:val="24"/>
          <w:szCs w:val="24"/>
        </w:rPr>
        <w:t xml:space="preserve"> </w:t>
      </w:r>
      <w:r w:rsidR="00EE577B" w:rsidRPr="00EE577B">
        <w:rPr>
          <w:rFonts w:ascii="Times New Roman" w:hAnsi="Times New Roman" w:hint="eastAsia"/>
          <w:sz w:val="24"/>
          <w:szCs w:val="24"/>
        </w:rPr>
        <w:t>квартир</w:t>
      </w:r>
      <w:r w:rsidR="00EE577B" w:rsidRPr="00EE577B">
        <w:rPr>
          <w:rFonts w:ascii="Times New Roman" w:hAnsi="Times New Roman"/>
          <w:sz w:val="24"/>
          <w:szCs w:val="24"/>
        </w:rPr>
        <w:t xml:space="preserve"> </w:t>
      </w:r>
      <w:r w:rsidR="00D774BE">
        <w:rPr>
          <w:rFonts w:ascii="Times New Roman" w:hAnsi="Times New Roman"/>
          <w:sz w:val="24"/>
          <w:szCs w:val="24"/>
        </w:rPr>
        <w:t>8</w:t>
      </w:r>
      <w:r w:rsidR="00EE577B" w:rsidRPr="00EE577B">
        <w:rPr>
          <w:rFonts w:ascii="Times New Roman" w:hAnsi="Times New Roman"/>
          <w:sz w:val="24"/>
          <w:szCs w:val="24"/>
        </w:rPr>
        <w:t xml:space="preserve">, </w:t>
      </w:r>
      <w:r w:rsidR="00EE577B" w:rsidRPr="00EE577B">
        <w:rPr>
          <w:rFonts w:ascii="Times New Roman" w:hAnsi="Times New Roman" w:hint="eastAsia"/>
          <w:sz w:val="24"/>
          <w:szCs w:val="24"/>
        </w:rPr>
        <w:t>количество</w:t>
      </w:r>
      <w:r w:rsidR="00EE577B" w:rsidRPr="00EE577B">
        <w:rPr>
          <w:rFonts w:ascii="Times New Roman" w:hAnsi="Times New Roman"/>
          <w:sz w:val="24"/>
          <w:szCs w:val="24"/>
        </w:rPr>
        <w:t xml:space="preserve"> </w:t>
      </w:r>
      <w:r w:rsidR="00EE577B" w:rsidRPr="00EE577B">
        <w:rPr>
          <w:rFonts w:ascii="Times New Roman" w:hAnsi="Times New Roman" w:hint="eastAsia"/>
          <w:sz w:val="24"/>
          <w:szCs w:val="24"/>
        </w:rPr>
        <w:t>нежилых</w:t>
      </w:r>
      <w:r w:rsidR="00EE577B" w:rsidRPr="00EE577B">
        <w:rPr>
          <w:rFonts w:ascii="Times New Roman" w:hAnsi="Times New Roman"/>
          <w:sz w:val="24"/>
          <w:szCs w:val="24"/>
        </w:rPr>
        <w:t xml:space="preserve"> </w:t>
      </w:r>
      <w:r w:rsidR="00EE577B" w:rsidRPr="00EE577B">
        <w:rPr>
          <w:rFonts w:ascii="Times New Roman" w:hAnsi="Times New Roman" w:hint="eastAsia"/>
          <w:sz w:val="24"/>
          <w:szCs w:val="24"/>
        </w:rPr>
        <w:t>помещений</w:t>
      </w:r>
      <w:r w:rsidR="00EE577B" w:rsidRPr="00EE577B">
        <w:rPr>
          <w:rFonts w:ascii="Times New Roman" w:hAnsi="Times New Roman"/>
          <w:sz w:val="24"/>
          <w:szCs w:val="24"/>
        </w:rPr>
        <w:t xml:space="preserve">, </w:t>
      </w:r>
      <w:r w:rsidR="00EE577B" w:rsidRPr="00EE577B">
        <w:rPr>
          <w:rFonts w:ascii="Times New Roman" w:hAnsi="Times New Roman" w:hint="eastAsia"/>
          <w:sz w:val="24"/>
          <w:szCs w:val="24"/>
        </w:rPr>
        <w:t>не</w:t>
      </w:r>
      <w:r w:rsidR="00EE577B" w:rsidRPr="00EE577B">
        <w:rPr>
          <w:rFonts w:ascii="Times New Roman" w:hAnsi="Times New Roman"/>
          <w:sz w:val="24"/>
          <w:szCs w:val="24"/>
        </w:rPr>
        <w:t xml:space="preserve"> </w:t>
      </w:r>
      <w:r w:rsidR="00EE577B" w:rsidRPr="00EE577B">
        <w:rPr>
          <w:rFonts w:ascii="Times New Roman" w:hAnsi="Times New Roman" w:hint="eastAsia"/>
          <w:sz w:val="24"/>
          <w:szCs w:val="24"/>
        </w:rPr>
        <w:t>входящих</w:t>
      </w:r>
      <w:r w:rsidR="00EE577B" w:rsidRPr="00EE577B">
        <w:rPr>
          <w:rFonts w:ascii="Times New Roman" w:hAnsi="Times New Roman"/>
          <w:sz w:val="24"/>
          <w:szCs w:val="24"/>
        </w:rPr>
        <w:t xml:space="preserve"> </w:t>
      </w:r>
      <w:r w:rsidR="00EE577B" w:rsidRPr="00EE577B">
        <w:rPr>
          <w:rFonts w:ascii="Times New Roman" w:hAnsi="Times New Roman" w:hint="eastAsia"/>
          <w:sz w:val="24"/>
          <w:szCs w:val="24"/>
        </w:rPr>
        <w:t>в</w:t>
      </w:r>
      <w:r w:rsidR="00EE577B" w:rsidRPr="00EE577B">
        <w:rPr>
          <w:rFonts w:ascii="Times New Roman" w:hAnsi="Times New Roman"/>
          <w:sz w:val="24"/>
          <w:szCs w:val="24"/>
        </w:rPr>
        <w:t xml:space="preserve"> </w:t>
      </w:r>
      <w:r w:rsidR="00EE577B" w:rsidRPr="00EE577B">
        <w:rPr>
          <w:rFonts w:ascii="Times New Roman" w:hAnsi="Times New Roman" w:hint="eastAsia"/>
          <w:sz w:val="24"/>
          <w:szCs w:val="24"/>
        </w:rPr>
        <w:t>состав</w:t>
      </w:r>
      <w:r w:rsidR="00EE577B" w:rsidRPr="00EE577B">
        <w:rPr>
          <w:rFonts w:ascii="Times New Roman" w:hAnsi="Times New Roman"/>
          <w:sz w:val="24"/>
          <w:szCs w:val="24"/>
        </w:rPr>
        <w:t xml:space="preserve"> </w:t>
      </w:r>
      <w:r w:rsidR="00EE577B" w:rsidRPr="00EE577B">
        <w:rPr>
          <w:rFonts w:ascii="Times New Roman" w:hAnsi="Times New Roman" w:hint="eastAsia"/>
          <w:sz w:val="24"/>
          <w:szCs w:val="24"/>
        </w:rPr>
        <w:t>общего</w:t>
      </w:r>
      <w:r w:rsidR="00EE577B" w:rsidRPr="00EE577B">
        <w:rPr>
          <w:rFonts w:ascii="Times New Roman" w:hAnsi="Times New Roman"/>
          <w:sz w:val="24"/>
          <w:szCs w:val="24"/>
        </w:rPr>
        <w:t xml:space="preserve"> </w:t>
      </w:r>
      <w:r w:rsidR="00EE577B" w:rsidRPr="00EE577B">
        <w:rPr>
          <w:rFonts w:ascii="Times New Roman" w:hAnsi="Times New Roman" w:hint="eastAsia"/>
          <w:sz w:val="24"/>
          <w:szCs w:val="24"/>
        </w:rPr>
        <w:t>имущества</w:t>
      </w:r>
      <w:r w:rsidR="00EE577B" w:rsidRPr="00EE577B">
        <w:rPr>
          <w:rFonts w:ascii="Times New Roman" w:hAnsi="Times New Roman"/>
          <w:sz w:val="24"/>
          <w:szCs w:val="24"/>
        </w:rPr>
        <w:t xml:space="preserve"> 0</w:t>
      </w:r>
      <w:r w:rsidR="00A73C73">
        <w:rPr>
          <w:rFonts w:ascii="Times New Roman" w:hAnsi="Times New Roman"/>
          <w:sz w:val="24"/>
          <w:szCs w:val="24"/>
        </w:rPr>
        <w:t>.</w:t>
      </w:r>
    </w:p>
    <w:p w14:paraId="77EE0789" w14:textId="67DE4F7A" w:rsidR="00EE577B" w:rsidRDefault="00E176BA" w:rsidP="0051300D">
      <w:pPr>
        <w:ind w:firstLine="709"/>
        <w:rPr>
          <w:rFonts w:ascii="Times New Roman" w:hAnsi="Times New Roman"/>
          <w:sz w:val="24"/>
          <w:szCs w:val="24"/>
        </w:rPr>
      </w:pPr>
      <w:bookmarkStart w:id="10" w:name="_Hlk220319331"/>
      <w:bookmarkEnd w:id="9"/>
      <w:r w:rsidRPr="00E176BA">
        <w:rPr>
          <w:rFonts w:ascii="Times New Roman" w:hAnsi="Times New Roman" w:hint="eastAsia"/>
          <w:sz w:val="24"/>
          <w:szCs w:val="24"/>
        </w:rPr>
        <w:t>Лот</w:t>
      </w:r>
      <w:r w:rsidRPr="00E176B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</w:t>
      </w:r>
      <w:r w:rsidRPr="00E176BA">
        <w:rPr>
          <w:rFonts w:ascii="Times New Roman" w:hAnsi="Times New Roman"/>
          <w:sz w:val="24"/>
          <w:szCs w:val="24"/>
        </w:rPr>
        <w:t xml:space="preserve">: </w:t>
      </w:r>
      <w:r w:rsidR="00EE577B" w:rsidRPr="00EE577B">
        <w:rPr>
          <w:rFonts w:ascii="Times New Roman" w:hAnsi="Times New Roman" w:hint="eastAsia"/>
          <w:sz w:val="24"/>
          <w:szCs w:val="24"/>
        </w:rPr>
        <w:t>Иркутская</w:t>
      </w:r>
      <w:r w:rsidR="00EE577B" w:rsidRPr="00EE577B">
        <w:rPr>
          <w:rFonts w:ascii="Times New Roman" w:hAnsi="Times New Roman"/>
          <w:sz w:val="24"/>
          <w:szCs w:val="24"/>
        </w:rPr>
        <w:t xml:space="preserve"> </w:t>
      </w:r>
      <w:r w:rsidR="00EE577B" w:rsidRPr="00EE577B">
        <w:rPr>
          <w:rFonts w:ascii="Times New Roman" w:hAnsi="Times New Roman" w:hint="eastAsia"/>
          <w:sz w:val="24"/>
          <w:szCs w:val="24"/>
        </w:rPr>
        <w:t>область</w:t>
      </w:r>
      <w:r w:rsidR="00EE577B" w:rsidRPr="00EE577B">
        <w:rPr>
          <w:rFonts w:ascii="Times New Roman" w:hAnsi="Times New Roman"/>
          <w:sz w:val="24"/>
          <w:szCs w:val="24"/>
        </w:rPr>
        <w:t xml:space="preserve">, </w:t>
      </w:r>
      <w:r w:rsidR="00EE577B" w:rsidRPr="00EE577B">
        <w:rPr>
          <w:rFonts w:ascii="Times New Roman" w:hAnsi="Times New Roman" w:hint="eastAsia"/>
          <w:sz w:val="24"/>
          <w:szCs w:val="24"/>
        </w:rPr>
        <w:t>г</w:t>
      </w:r>
      <w:r w:rsidR="00EE577B" w:rsidRPr="00EE577B">
        <w:rPr>
          <w:rFonts w:ascii="Times New Roman" w:hAnsi="Times New Roman"/>
          <w:sz w:val="24"/>
          <w:szCs w:val="24"/>
        </w:rPr>
        <w:t xml:space="preserve">. </w:t>
      </w:r>
      <w:r w:rsidR="00EE577B" w:rsidRPr="00EE577B">
        <w:rPr>
          <w:rFonts w:ascii="Times New Roman" w:hAnsi="Times New Roman" w:hint="eastAsia"/>
          <w:sz w:val="24"/>
          <w:szCs w:val="24"/>
        </w:rPr>
        <w:t>Тулун</w:t>
      </w:r>
      <w:r w:rsidR="00EE577B" w:rsidRPr="00EE577B">
        <w:rPr>
          <w:rFonts w:ascii="Times New Roman" w:hAnsi="Times New Roman"/>
          <w:sz w:val="24"/>
          <w:szCs w:val="24"/>
        </w:rPr>
        <w:t xml:space="preserve">, </w:t>
      </w:r>
      <w:r w:rsidR="00EE577B" w:rsidRPr="00EE577B">
        <w:rPr>
          <w:rFonts w:ascii="Times New Roman" w:hAnsi="Times New Roman" w:hint="eastAsia"/>
          <w:sz w:val="24"/>
          <w:szCs w:val="24"/>
        </w:rPr>
        <w:t>ул</w:t>
      </w:r>
      <w:r w:rsidR="00EE577B" w:rsidRPr="00EE577B">
        <w:rPr>
          <w:rFonts w:ascii="Times New Roman" w:hAnsi="Times New Roman"/>
          <w:sz w:val="24"/>
          <w:szCs w:val="24"/>
        </w:rPr>
        <w:t>.</w:t>
      </w:r>
      <w:r w:rsidR="00D774BE">
        <w:rPr>
          <w:rFonts w:ascii="Times New Roman" w:hAnsi="Times New Roman"/>
          <w:sz w:val="24"/>
          <w:szCs w:val="24"/>
        </w:rPr>
        <w:t xml:space="preserve"> Сигаева</w:t>
      </w:r>
      <w:r w:rsidR="00F244D3">
        <w:rPr>
          <w:rFonts w:ascii="Times New Roman" w:hAnsi="Times New Roman"/>
          <w:sz w:val="24"/>
          <w:szCs w:val="24"/>
        </w:rPr>
        <w:t xml:space="preserve">, д. </w:t>
      </w:r>
      <w:r w:rsidR="00D774BE">
        <w:rPr>
          <w:rFonts w:ascii="Times New Roman" w:hAnsi="Times New Roman"/>
          <w:sz w:val="24"/>
          <w:szCs w:val="24"/>
        </w:rPr>
        <w:t>25</w:t>
      </w:r>
      <w:r w:rsidR="00F244D3">
        <w:rPr>
          <w:rFonts w:ascii="Times New Roman" w:hAnsi="Times New Roman"/>
          <w:sz w:val="24"/>
          <w:szCs w:val="24"/>
        </w:rPr>
        <w:t xml:space="preserve"> </w:t>
      </w:r>
      <w:r w:rsidR="00EE577B" w:rsidRPr="00EE577B">
        <w:rPr>
          <w:rFonts w:ascii="Times New Roman" w:hAnsi="Times New Roman" w:hint="eastAsia"/>
          <w:sz w:val="24"/>
          <w:szCs w:val="24"/>
        </w:rPr>
        <w:t>кадастровый</w:t>
      </w:r>
      <w:r w:rsidR="00EE577B" w:rsidRPr="00EE577B">
        <w:rPr>
          <w:rFonts w:ascii="Times New Roman" w:hAnsi="Times New Roman"/>
          <w:sz w:val="24"/>
          <w:szCs w:val="24"/>
        </w:rPr>
        <w:t xml:space="preserve"> </w:t>
      </w:r>
      <w:r w:rsidR="00EE577B" w:rsidRPr="00EE577B">
        <w:rPr>
          <w:rFonts w:ascii="Times New Roman" w:hAnsi="Times New Roman" w:hint="eastAsia"/>
          <w:sz w:val="24"/>
          <w:szCs w:val="24"/>
        </w:rPr>
        <w:t>номер</w:t>
      </w:r>
      <w:r w:rsidR="00EE577B" w:rsidRPr="00EE577B">
        <w:rPr>
          <w:rFonts w:ascii="Times New Roman" w:hAnsi="Times New Roman"/>
          <w:sz w:val="24"/>
          <w:szCs w:val="24"/>
        </w:rPr>
        <w:t xml:space="preserve">: </w:t>
      </w:r>
      <w:r w:rsidR="00D774BE" w:rsidRPr="00D774BE">
        <w:rPr>
          <w:rFonts w:ascii="Times New Roman" w:hAnsi="Times New Roman"/>
          <w:sz w:val="24"/>
          <w:szCs w:val="24"/>
        </w:rPr>
        <w:t>38:30:000000:52</w:t>
      </w:r>
      <w:r w:rsidR="00EE577B" w:rsidRPr="00EE577B">
        <w:rPr>
          <w:rFonts w:ascii="Times New Roman" w:hAnsi="Times New Roman"/>
          <w:sz w:val="24"/>
          <w:szCs w:val="24"/>
        </w:rPr>
        <w:t xml:space="preserve">: </w:t>
      </w:r>
      <w:r w:rsidR="00EE577B" w:rsidRPr="00EE577B">
        <w:rPr>
          <w:rFonts w:ascii="Times New Roman" w:hAnsi="Times New Roman" w:hint="eastAsia"/>
          <w:sz w:val="24"/>
          <w:szCs w:val="24"/>
        </w:rPr>
        <w:t>тип</w:t>
      </w:r>
      <w:r w:rsidR="00EE577B" w:rsidRPr="00EE577B">
        <w:rPr>
          <w:rFonts w:ascii="Times New Roman" w:hAnsi="Times New Roman"/>
          <w:sz w:val="24"/>
          <w:szCs w:val="24"/>
        </w:rPr>
        <w:t xml:space="preserve"> </w:t>
      </w:r>
      <w:r w:rsidR="00EE577B" w:rsidRPr="00EE577B">
        <w:rPr>
          <w:rFonts w:ascii="Times New Roman" w:hAnsi="Times New Roman" w:hint="eastAsia"/>
          <w:sz w:val="24"/>
          <w:szCs w:val="24"/>
        </w:rPr>
        <w:t>постройки</w:t>
      </w:r>
      <w:r w:rsidR="00EE577B" w:rsidRPr="00EE577B">
        <w:rPr>
          <w:rFonts w:ascii="Times New Roman" w:hAnsi="Times New Roman"/>
          <w:sz w:val="24"/>
          <w:szCs w:val="24"/>
        </w:rPr>
        <w:t xml:space="preserve">: </w:t>
      </w:r>
      <w:r w:rsidR="00EE577B" w:rsidRPr="00EE577B">
        <w:rPr>
          <w:rFonts w:ascii="Times New Roman" w:hAnsi="Times New Roman" w:hint="eastAsia"/>
          <w:sz w:val="24"/>
          <w:szCs w:val="24"/>
        </w:rPr>
        <w:t>неблокированная</w:t>
      </w:r>
      <w:r w:rsidR="00EE577B" w:rsidRPr="00EE577B">
        <w:rPr>
          <w:rFonts w:ascii="Times New Roman" w:hAnsi="Times New Roman"/>
          <w:sz w:val="24"/>
          <w:szCs w:val="24"/>
        </w:rPr>
        <w:t xml:space="preserve">; </w:t>
      </w:r>
      <w:r w:rsidR="00EE577B" w:rsidRPr="00EE577B">
        <w:rPr>
          <w:rFonts w:ascii="Times New Roman" w:hAnsi="Times New Roman" w:hint="eastAsia"/>
          <w:sz w:val="24"/>
          <w:szCs w:val="24"/>
        </w:rPr>
        <w:t>площадь</w:t>
      </w:r>
      <w:r w:rsidR="00EE577B" w:rsidRPr="00EE577B">
        <w:rPr>
          <w:rFonts w:ascii="Times New Roman" w:hAnsi="Times New Roman"/>
          <w:sz w:val="24"/>
          <w:szCs w:val="24"/>
        </w:rPr>
        <w:t xml:space="preserve"> </w:t>
      </w:r>
      <w:r w:rsidR="00EE577B" w:rsidRPr="00EE577B">
        <w:rPr>
          <w:rFonts w:ascii="Times New Roman" w:hAnsi="Times New Roman" w:hint="eastAsia"/>
          <w:sz w:val="24"/>
          <w:szCs w:val="24"/>
        </w:rPr>
        <w:t>жилых</w:t>
      </w:r>
      <w:r w:rsidR="00EE577B" w:rsidRPr="00EE577B">
        <w:rPr>
          <w:rFonts w:ascii="Times New Roman" w:hAnsi="Times New Roman"/>
          <w:sz w:val="24"/>
          <w:szCs w:val="24"/>
        </w:rPr>
        <w:t xml:space="preserve"> </w:t>
      </w:r>
      <w:r w:rsidR="00EE577B" w:rsidRPr="00EE577B">
        <w:rPr>
          <w:rFonts w:ascii="Times New Roman" w:hAnsi="Times New Roman" w:hint="eastAsia"/>
          <w:sz w:val="24"/>
          <w:szCs w:val="24"/>
        </w:rPr>
        <w:t>помещений</w:t>
      </w:r>
      <w:r w:rsidR="00EE577B" w:rsidRPr="00EE577B">
        <w:rPr>
          <w:rFonts w:ascii="Times New Roman" w:hAnsi="Times New Roman"/>
          <w:sz w:val="24"/>
          <w:szCs w:val="24"/>
        </w:rPr>
        <w:t xml:space="preserve">: </w:t>
      </w:r>
      <w:r w:rsidR="00D774BE" w:rsidRPr="00D774BE">
        <w:rPr>
          <w:rFonts w:ascii="Times New Roman" w:hAnsi="Times New Roman"/>
          <w:sz w:val="24"/>
          <w:szCs w:val="24"/>
        </w:rPr>
        <w:t>333,1</w:t>
      </w:r>
      <w:r w:rsidR="00EE577B" w:rsidRPr="00EE577B">
        <w:rPr>
          <w:rFonts w:ascii="Times New Roman" w:hAnsi="Times New Roman"/>
          <w:sz w:val="24"/>
          <w:szCs w:val="24"/>
        </w:rPr>
        <w:t xml:space="preserve">, </w:t>
      </w:r>
      <w:r w:rsidR="00EE577B" w:rsidRPr="00EE577B">
        <w:rPr>
          <w:rFonts w:ascii="Times New Roman" w:hAnsi="Times New Roman" w:hint="eastAsia"/>
          <w:sz w:val="24"/>
          <w:szCs w:val="24"/>
        </w:rPr>
        <w:t>год</w:t>
      </w:r>
      <w:r w:rsidR="00EE577B" w:rsidRPr="00EE577B">
        <w:rPr>
          <w:rFonts w:ascii="Times New Roman" w:hAnsi="Times New Roman"/>
          <w:sz w:val="24"/>
          <w:szCs w:val="24"/>
        </w:rPr>
        <w:t xml:space="preserve"> </w:t>
      </w:r>
      <w:r w:rsidR="00EE577B" w:rsidRPr="00EE577B">
        <w:rPr>
          <w:rFonts w:ascii="Times New Roman" w:hAnsi="Times New Roman" w:hint="eastAsia"/>
          <w:sz w:val="24"/>
          <w:szCs w:val="24"/>
        </w:rPr>
        <w:t>постройки</w:t>
      </w:r>
      <w:r w:rsidR="00EE577B" w:rsidRPr="00EE577B">
        <w:rPr>
          <w:rFonts w:ascii="Times New Roman" w:hAnsi="Times New Roman"/>
          <w:sz w:val="24"/>
          <w:szCs w:val="24"/>
        </w:rPr>
        <w:t xml:space="preserve"> </w:t>
      </w:r>
      <w:r w:rsidR="00F244D3">
        <w:rPr>
          <w:rFonts w:ascii="Times New Roman" w:hAnsi="Times New Roman"/>
          <w:sz w:val="24"/>
          <w:szCs w:val="24"/>
        </w:rPr>
        <w:t>196</w:t>
      </w:r>
      <w:r w:rsidR="00D774BE">
        <w:rPr>
          <w:rFonts w:ascii="Times New Roman" w:hAnsi="Times New Roman"/>
          <w:sz w:val="24"/>
          <w:szCs w:val="24"/>
        </w:rPr>
        <w:t>6</w:t>
      </w:r>
      <w:r w:rsidR="00EE577B" w:rsidRPr="00EE577B">
        <w:rPr>
          <w:rFonts w:ascii="Times New Roman" w:hAnsi="Times New Roman"/>
          <w:sz w:val="24"/>
          <w:szCs w:val="24"/>
        </w:rPr>
        <w:t xml:space="preserve">, </w:t>
      </w:r>
      <w:r w:rsidR="00EE577B" w:rsidRPr="00EE577B">
        <w:rPr>
          <w:rFonts w:ascii="Times New Roman" w:hAnsi="Times New Roman" w:hint="eastAsia"/>
          <w:sz w:val="24"/>
          <w:szCs w:val="24"/>
        </w:rPr>
        <w:t>количество</w:t>
      </w:r>
      <w:r w:rsidR="00EE577B" w:rsidRPr="00EE577B">
        <w:rPr>
          <w:rFonts w:ascii="Times New Roman" w:hAnsi="Times New Roman"/>
          <w:sz w:val="24"/>
          <w:szCs w:val="24"/>
        </w:rPr>
        <w:t xml:space="preserve"> </w:t>
      </w:r>
      <w:r w:rsidR="00EE577B" w:rsidRPr="00EE577B">
        <w:rPr>
          <w:rFonts w:ascii="Times New Roman" w:hAnsi="Times New Roman" w:hint="eastAsia"/>
          <w:sz w:val="24"/>
          <w:szCs w:val="24"/>
        </w:rPr>
        <w:t>этажей</w:t>
      </w:r>
      <w:r w:rsidR="00EE577B" w:rsidRPr="00EE577B">
        <w:rPr>
          <w:rFonts w:ascii="Times New Roman" w:hAnsi="Times New Roman"/>
          <w:sz w:val="24"/>
          <w:szCs w:val="24"/>
        </w:rPr>
        <w:t xml:space="preserve"> </w:t>
      </w:r>
      <w:r w:rsidR="00F244D3">
        <w:rPr>
          <w:rFonts w:ascii="Times New Roman" w:hAnsi="Times New Roman"/>
          <w:sz w:val="24"/>
          <w:szCs w:val="24"/>
        </w:rPr>
        <w:t>2</w:t>
      </w:r>
      <w:r w:rsidR="00EE577B" w:rsidRPr="00EE577B">
        <w:rPr>
          <w:rFonts w:ascii="Times New Roman" w:hAnsi="Times New Roman"/>
          <w:sz w:val="24"/>
          <w:szCs w:val="24"/>
        </w:rPr>
        <w:t xml:space="preserve">, </w:t>
      </w:r>
      <w:r w:rsidR="00EE577B" w:rsidRPr="00EE577B">
        <w:rPr>
          <w:rFonts w:ascii="Times New Roman" w:hAnsi="Times New Roman" w:hint="eastAsia"/>
          <w:sz w:val="24"/>
          <w:szCs w:val="24"/>
        </w:rPr>
        <w:t>количество</w:t>
      </w:r>
      <w:r w:rsidR="00EE577B" w:rsidRPr="00EE577B">
        <w:rPr>
          <w:rFonts w:ascii="Times New Roman" w:hAnsi="Times New Roman"/>
          <w:sz w:val="24"/>
          <w:szCs w:val="24"/>
        </w:rPr>
        <w:t xml:space="preserve"> </w:t>
      </w:r>
      <w:r w:rsidR="00EE577B" w:rsidRPr="00EE577B">
        <w:rPr>
          <w:rFonts w:ascii="Times New Roman" w:hAnsi="Times New Roman" w:hint="eastAsia"/>
          <w:sz w:val="24"/>
          <w:szCs w:val="24"/>
        </w:rPr>
        <w:t>квартир</w:t>
      </w:r>
      <w:r w:rsidR="00EE577B" w:rsidRPr="00EE577B">
        <w:rPr>
          <w:rFonts w:ascii="Times New Roman" w:hAnsi="Times New Roman"/>
          <w:sz w:val="24"/>
          <w:szCs w:val="24"/>
        </w:rPr>
        <w:t xml:space="preserve"> 8, </w:t>
      </w:r>
      <w:r w:rsidR="00EE577B" w:rsidRPr="00EE577B">
        <w:rPr>
          <w:rFonts w:ascii="Times New Roman" w:hAnsi="Times New Roman" w:hint="eastAsia"/>
          <w:sz w:val="24"/>
          <w:szCs w:val="24"/>
        </w:rPr>
        <w:t>количество</w:t>
      </w:r>
      <w:r w:rsidR="00EE577B" w:rsidRPr="00EE577B">
        <w:rPr>
          <w:rFonts w:ascii="Times New Roman" w:hAnsi="Times New Roman"/>
          <w:sz w:val="24"/>
          <w:szCs w:val="24"/>
        </w:rPr>
        <w:t xml:space="preserve"> </w:t>
      </w:r>
      <w:r w:rsidR="00EE577B" w:rsidRPr="00EE577B">
        <w:rPr>
          <w:rFonts w:ascii="Times New Roman" w:hAnsi="Times New Roman" w:hint="eastAsia"/>
          <w:sz w:val="24"/>
          <w:szCs w:val="24"/>
        </w:rPr>
        <w:t>нежилых</w:t>
      </w:r>
      <w:r w:rsidR="00EE577B" w:rsidRPr="00EE577B">
        <w:rPr>
          <w:rFonts w:ascii="Times New Roman" w:hAnsi="Times New Roman"/>
          <w:sz w:val="24"/>
          <w:szCs w:val="24"/>
        </w:rPr>
        <w:t xml:space="preserve"> </w:t>
      </w:r>
      <w:r w:rsidR="00EE577B" w:rsidRPr="00EE577B">
        <w:rPr>
          <w:rFonts w:ascii="Times New Roman" w:hAnsi="Times New Roman" w:hint="eastAsia"/>
          <w:sz w:val="24"/>
          <w:szCs w:val="24"/>
        </w:rPr>
        <w:t>помещений</w:t>
      </w:r>
      <w:r w:rsidR="00EE577B" w:rsidRPr="00EE577B">
        <w:rPr>
          <w:rFonts w:ascii="Times New Roman" w:hAnsi="Times New Roman"/>
          <w:sz w:val="24"/>
          <w:szCs w:val="24"/>
        </w:rPr>
        <w:t xml:space="preserve">, </w:t>
      </w:r>
      <w:r w:rsidR="00EE577B" w:rsidRPr="00EE577B">
        <w:rPr>
          <w:rFonts w:ascii="Times New Roman" w:hAnsi="Times New Roman" w:hint="eastAsia"/>
          <w:sz w:val="24"/>
          <w:szCs w:val="24"/>
        </w:rPr>
        <w:t>не</w:t>
      </w:r>
      <w:r w:rsidR="00EE577B" w:rsidRPr="00EE577B">
        <w:rPr>
          <w:rFonts w:ascii="Times New Roman" w:hAnsi="Times New Roman"/>
          <w:sz w:val="24"/>
          <w:szCs w:val="24"/>
        </w:rPr>
        <w:t xml:space="preserve"> </w:t>
      </w:r>
      <w:r w:rsidR="00EE577B" w:rsidRPr="00EE577B">
        <w:rPr>
          <w:rFonts w:ascii="Times New Roman" w:hAnsi="Times New Roman" w:hint="eastAsia"/>
          <w:sz w:val="24"/>
          <w:szCs w:val="24"/>
        </w:rPr>
        <w:t>входящих</w:t>
      </w:r>
      <w:r w:rsidR="00EE577B" w:rsidRPr="00EE577B">
        <w:rPr>
          <w:rFonts w:ascii="Times New Roman" w:hAnsi="Times New Roman"/>
          <w:sz w:val="24"/>
          <w:szCs w:val="24"/>
        </w:rPr>
        <w:t xml:space="preserve"> </w:t>
      </w:r>
      <w:r w:rsidR="00EE577B" w:rsidRPr="00EE577B">
        <w:rPr>
          <w:rFonts w:ascii="Times New Roman" w:hAnsi="Times New Roman" w:hint="eastAsia"/>
          <w:sz w:val="24"/>
          <w:szCs w:val="24"/>
        </w:rPr>
        <w:t>в</w:t>
      </w:r>
      <w:r w:rsidR="00EE577B" w:rsidRPr="00EE577B">
        <w:rPr>
          <w:rFonts w:ascii="Times New Roman" w:hAnsi="Times New Roman"/>
          <w:sz w:val="24"/>
          <w:szCs w:val="24"/>
        </w:rPr>
        <w:t xml:space="preserve"> </w:t>
      </w:r>
      <w:r w:rsidR="00EE577B" w:rsidRPr="00EE577B">
        <w:rPr>
          <w:rFonts w:ascii="Times New Roman" w:hAnsi="Times New Roman" w:hint="eastAsia"/>
          <w:sz w:val="24"/>
          <w:szCs w:val="24"/>
        </w:rPr>
        <w:t>состав</w:t>
      </w:r>
      <w:r w:rsidR="00EE577B" w:rsidRPr="00EE577B">
        <w:rPr>
          <w:rFonts w:ascii="Times New Roman" w:hAnsi="Times New Roman"/>
          <w:sz w:val="24"/>
          <w:szCs w:val="24"/>
        </w:rPr>
        <w:t xml:space="preserve"> </w:t>
      </w:r>
      <w:r w:rsidR="00EE577B" w:rsidRPr="00EE577B">
        <w:rPr>
          <w:rFonts w:ascii="Times New Roman" w:hAnsi="Times New Roman" w:hint="eastAsia"/>
          <w:sz w:val="24"/>
          <w:szCs w:val="24"/>
        </w:rPr>
        <w:t>общего</w:t>
      </w:r>
      <w:r w:rsidR="00EE577B" w:rsidRPr="00EE577B">
        <w:rPr>
          <w:rFonts w:ascii="Times New Roman" w:hAnsi="Times New Roman"/>
          <w:sz w:val="24"/>
          <w:szCs w:val="24"/>
        </w:rPr>
        <w:t xml:space="preserve"> </w:t>
      </w:r>
      <w:r w:rsidR="00EE577B" w:rsidRPr="00EE577B">
        <w:rPr>
          <w:rFonts w:ascii="Times New Roman" w:hAnsi="Times New Roman" w:hint="eastAsia"/>
          <w:sz w:val="24"/>
          <w:szCs w:val="24"/>
        </w:rPr>
        <w:t>имущества</w:t>
      </w:r>
      <w:r w:rsidR="00EE577B" w:rsidRPr="00EE577B">
        <w:rPr>
          <w:rFonts w:ascii="Times New Roman" w:hAnsi="Times New Roman"/>
          <w:sz w:val="24"/>
          <w:szCs w:val="24"/>
        </w:rPr>
        <w:t xml:space="preserve"> 0.</w:t>
      </w:r>
    </w:p>
    <w:bookmarkEnd w:id="10"/>
    <w:p w14:paraId="63178EC2" w14:textId="2AD2761B" w:rsidR="00EE577B" w:rsidRDefault="00EE577B" w:rsidP="0051300D">
      <w:pPr>
        <w:ind w:firstLine="709"/>
        <w:rPr>
          <w:rFonts w:ascii="Times New Roman" w:hAnsi="Times New Roman"/>
          <w:sz w:val="24"/>
          <w:szCs w:val="24"/>
        </w:rPr>
      </w:pPr>
      <w:r w:rsidRPr="00EE577B">
        <w:rPr>
          <w:rFonts w:ascii="Times New Roman" w:hAnsi="Times New Roman" w:hint="eastAsia"/>
          <w:sz w:val="24"/>
          <w:szCs w:val="24"/>
        </w:rPr>
        <w:lastRenderedPageBreak/>
        <w:t>Лот</w:t>
      </w:r>
      <w:r w:rsidRPr="00EE57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</w:t>
      </w:r>
      <w:r w:rsidRPr="00EE577B">
        <w:rPr>
          <w:rFonts w:ascii="Times New Roman" w:hAnsi="Times New Roman"/>
          <w:sz w:val="24"/>
          <w:szCs w:val="24"/>
        </w:rPr>
        <w:t xml:space="preserve">: </w:t>
      </w:r>
      <w:r w:rsidRPr="00EE577B">
        <w:rPr>
          <w:rFonts w:ascii="Times New Roman" w:hAnsi="Times New Roman" w:hint="eastAsia"/>
          <w:sz w:val="24"/>
          <w:szCs w:val="24"/>
        </w:rPr>
        <w:t>Иркутская</w:t>
      </w:r>
      <w:r w:rsidRPr="00EE577B">
        <w:rPr>
          <w:rFonts w:ascii="Times New Roman" w:hAnsi="Times New Roman"/>
          <w:sz w:val="24"/>
          <w:szCs w:val="24"/>
        </w:rPr>
        <w:t xml:space="preserve"> </w:t>
      </w:r>
      <w:r w:rsidRPr="00EE577B">
        <w:rPr>
          <w:rFonts w:ascii="Times New Roman" w:hAnsi="Times New Roman" w:hint="eastAsia"/>
          <w:sz w:val="24"/>
          <w:szCs w:val="24"/>
        </w:rPr>
        <w:t>область</w:t>
      </w:r>
      <w:r w:rsidRPr="00EE577B">
        <w:rPr>
          <w:rFonts w:ascii="Times New Roman" w:hAnsi="Times New Roman"/>
          <w:sz w:val="24"/>
          <w:szCs w:val="24"/>
        </w:rPr>
        <w:t xml:space="preserve">, </w:t>
      </w:r>
      <w:r w:rsidRPr="00EE577B">
        <w:rPr>
          <w:rFonts w:ascii="Times New Roman" w:hAnsi="Times New Roman" w:hint="eastAsia"/>
          <w:sz w:val="24"/>
          <w:szCs w:val="24"/>
        </w:rPr>
        <w:t>г</w:t>
      </w:r>
      <w:r w:rsidRPr="00EE577B">
        <w:rPr>
          <w:rFonts w:ascii="Times New Roman" w:hAnsi="Times New Roman"/>
          <w:sz w:val="24"/>
          <w:szCs w:val="24"/>
        </w:rPr>
        <w:t xml:space="preserve">. </w:t>
      </w:r>
      <w:r w:rsidRPr="00EE577B">
        <w:rPr>
          <w:rFonts w:ascii="Times New Roman" w:hAnsi="Times New Roman" w:hint="eastAsia"/>
          <w:sz w:val="24"/>
          <w:szCs w:val="24"/>
        </w:rPr>
        <w:t>Тулун</w:t>
      </w:r>
      <w:r w:rsidRPr="00EE577B">
        <w:rPr>
          <w:rFonts w:ascii="Times New Roman" w:hAnsi="Times New Roman"/>
          <w:sz w:val="24"/>
          <w:szCs w:val="24"/>
        </w:rPr>
        <w:t xml:space="preserve">, </w:t>
      </w:r>
      <w:r w:rsidRPr="00EE577B">
        <w:rPr>
          <w:rFonts w:ascii="Times New Roman" w:hAnsi="Times New Roman" w:hint="eastAsia"/>
          <w:sz w:val="24"/>
          <w:szCs w:val="24"/>
        </w:rPr>
        <w:t>ул</w:t>
      </w:r>
      <w:r w:rsidRPr="00EE577B">
        <w:rPr>
          <w:rFonts w:ascii="Times New Roman" w:hAnsi="Times New Roman"/>
          <w:sz w:val="24"/>
          <w:szCs w:val="24"/>
        </w:rPr>
        <w:t>.</w:t>
      </w:r>
      <w:r w:rsidR="00D774BE">
        <w:rPr>
          <w:rFonts w:ascii="Times New Roman" w:hAnsi="Times New Roman"/>
          <w:sz w:val="24"/>
          <w:szCs w:val="24"/>
        </w:rPr>
        <w:t xml:space="preserve"> Сигаева</w:t>
      </w:r>
      <w:r w:rsidR="00F244D3">
        <w:rPr>
          <w:rFonts w:ascii="Times New Roman" w:hAnsi="Times New Roman"/>
          <w:sz w:val="24"/>
          <w:szCs w:val="24"/>
        </w:rPr>
        <w:t xml:space="preserve">, д. </w:t>
      </w:r>
      <w:r w:rsidR="00D774BE">
        <w:rPr>
          <w:rFonts w:ascii="Times New Roman" w:hAnsi="Times New Roman"/>
          <w:sz w:val="24"/>
          <w:szCs w:val="24"/>
        </w:rPr>
        <w:t>27</w:t>
      </w:r>
      <w:r w:rsidR="00F244D3">
        <w:rPr>
          <w:rFonts w:ascii="Times New Roman" w:hAnsi="Times New Roman"/>
          <w:sz w:val="24"/>
          <w:szCs w:val="24"/>
        </w:rPr>
        <w:t xml:space="preserve"> </w:t>
      </w:r>
      <w:r w:rsidRPr="00EE577B">
        <w:rPr>
          <w:rFonts w:ascii="Times New Roman" w:hAnsi="Times New Roman" w:hint="eastAsia"/>
          <w:sz w:val="24"/>
          <w:szCs w:val="24"/>
        </w:rPr>
        <w:t>кадастровый</w:t>
      </w:r>
      <w:r w:rsidRPr="00EE577B">
        <w:rPr>
          <w:rFonts w:ascii="Times New Roman" w:hAnsi="Times New Roman"/>
          <w:sz w:val="24"/>
          <w:szCs w:val="24"/>
        </w:rPr>
        <w:t xml:space="preserve"> </w:t>
      </w:r>
      <w:r w:rsidRPr="00EE577B">
        <w:rPr>
          <w:rFonts w:ascii="Times New Roman" w:hAnsi="Times New Roman" w:hint="eastAsia"/>
          <w:sz w:val="24"/>
          <w:szCs w:val="24"/>
        </w:rPr>
        <w:t>номер</w:t>
      </w:r>
      <w:r w:rsidRPr="00EE577B">
        <w:rPr>
          <w:rFonts w:ascii="Times New Roman" w:hAnsi="Times New Roman"/>
          <w:sz w:val="24"/>
          <w:szCs w:val="24"/>
        </w:rPr>
        <w:t xml:space="preserve">: </w:t>
      </w:r>
      <w:r w:rsidR="00D774BE" w:rsidRPr="00D774BE">
        <w:rPr>
          <w:rFonts w:ascii="Times New Roman" w:hAnsi="Times New Roman"/>
          <w:sz w:val="24"/>
          <w:szCs w:val="24"/>
        </w:rPr>
        <w:t>38:30:011203:441</w:t>
      </w:r>
      <w:r w:rsidRPr="00EE577B">
        <w:rPr>
          <w:rFonts w:ascii="Times New Roman" w:hAnsi="Times New Roman"/>
          <w:sz w:val="24"/>
          <w:szCs w:val="24"/>
        </w:rPr>
        <w:t xml:space="preserve">: </w:t>
      </w:r>
      <w:r w:rsidRPr="00EE577B">
        <w:rPr>
          <w:rFonts w:ascii="Times New Roman" w:hAnsi="Times New Roman" w:hint="eastAsia"/>
          <w:sz w:val="24"/>
          <w:szCs w:val="24"/>
        </w:rPr>
        <w:t>тип</w:t>
      </w:r>
      <w:r w:rsidRPr="00EE577B">
        <w:rPr>
          <w:rFonts w:ascii="Times New Roman" w:hAnsi="Times New Roman"/>
          <w:sz w:val="24"/>
          <w:szCs w:val="24"/>
        </w:rPr>
        <w:t xml:space="preserve"> </w:t>
      </w:r>
      <w:r w:rsidRPr="00EE577B">
        <w:rPr>
          <w:rFonts w:ascii="Times New Roman" w:hAnsi="Times New Roman" w:hint="eastAsia"/>
          <w:sz w:val="24"/>
          <w:szCs w:val="24"/>
        </w:rPr>
        <w:t>постройки</w:t>
      </w:r>
      <w:r w:rsidRPr="00EE577B">
        <w:rPr>
          <w:rFonts w:ascii="Times New Roman" w:hAnsi="Times New Roman"/>
          <w:sz w:val="24"/>
          <w:szCs w:val="24"/>
        </w:rPr>
        <w:t xml:space="preserve">: </w:t>
      </w:r>
      <w:r w:rsidRPr="00EE577B">
        <w:rPr>
          <w:rFonts w:ascii="Times New Roman" w:hAnsi="Times New Roman" w:hint="eastAsia"/>
          <w:sz w:val="24"/>
          <w:szCs w:val="24"/>
        </w:rPr>
        <w:t>неблокированная</w:t>
      </w:r>
      <w:r w:rsidRPr="00EE577B">
        <w:rPr>
          <w:rFonts w:ascii="Times New Roman" w:hAnsi="Times New Roman"/>
          <w:sz w:val="24"/>
          <w:szCs w:val="24"/>
        </w:rPr>
        <w:t xml:space="preserve">; </w:t>
      </w:r>
      <w:r w:rsidRPr="00EE577B">
        <w:rPr>
          <w:rFonts w:ascii="Times New Roman" w:hAnsi="Times New Roman" w:hint="eastAsia"/>
          <w:sz w:val="24"/>
          <w:szCs w:val="24"/>
        </w:rPr>
        <w:t>площадь</w:t>
      </w:r>
      <w:r w:rsidRPr="00EE577B">
        <w:rPr>
          <w:rFonts w:ascii="Times New Roman" w:hAnsi="Times New Roman"/>
          <w:sz w:val="24"/>
          <w:szCs w:val="24"/>
        </w:rPr>
        <w:t xml:space="preserve"> </w:t>
      </w:r>
      <w:r w:rsidRPr="00EE577B">
        <w:rPr>
          <w:rFonts w:ascii="Times New Roman" w:hAnsi="Times New Roman" w:hint="eastAsia"/>
          <w:sz w:val="24"/>
          <w:szCs w:val="24"/>
        </w:rPr>
        <w:t>жилых</w:t>
      </w:r>
      <w:r w:rsidRPr="00EE577B">
        <w:rPr>
          <w:rFonts w:ascii="Times New Roman" w:hAnsi="Times New Roman"/>
          <w:sz w:val="24"/>
          <w:szCs w:val="24"/>
        </w:rPr>
        <w:t xml:space="preserve"> </w:t>
      </w:r>
      <w:r w:rsidRPr="00EE577B">
        <w:rPr>
          <w:rFonts w:ascii="Times New Roman" w:hAnsi="Times New Roman" w:hint="eastAsia"/>
          <w:sz w:val="24"/>
          <w:szCs w:val="24"/>
        </w:rPr>
        <w:t>помещений</w:t>
      </w:r>
      <w:r w:rsidRPr="00EE577B">
        <w:rPr>
          <w:rFonts w:ascii="Times New Roman" w:hAnsi="Times New Roman"/>
          <w:sz w:val="24"/>
          <w:szCs w:val="24"/>
        </w:rPr>
        <w:t>:</w:t>
      </w:r>
      <w:r w:rsidR="00D774BE">
        <w:rPr>
          <w:rFonts w:ascii="Times New Roman" w:hAnsi="Times New Roman"/>
          <w:sz w:val="24"/>
          <w:szCs w:val="24"/>
        </w:rPr>
        <w:t xml:space="preserve"> </w:t>
      </w:r>
      <w:r w:rsidR="00D774BE" w:rsidRPr="00D774BE">
        <w:rPr>
          <w:rFonts w:ascii="Times New Roman" w:hAnsi="Times New Roman"/>
          <w:sz w:val="24"/>
          <w:szCs w:val="24"/>
        </w:rPr>
        <w:t>336</w:t>
      </w:r>
      <w:r w:rsidR="0028466D">
        <w:rPr>
          <w:rFonts w:ascii="Times New Roman" w:hAnsi="Times New Roman"/>
          <w:sz w:val="24"/>
          <w:szCs w:val="24"/>
        </w:rPr>
        <w:t xml:space="preserve">, </w:t>
      </w:r>
      <w:r w:rsidRPr="00EE577B">
        <w:rPr>
          <w:rFonts w:ascii="Times New Roman" w:hAnsi="Times New Roman" w:hint="eastAsia"/>
          <w:sz w:val="24"/>
          <w:szCs w:val="24"/>
        </w:rPr>
        <w:t>год</w:t>
      </w:r>
      <w:r w:rsidRPr="00EE577B">
        <w:rPr>
          <w:rFonts w:ascii="Times New Roman" w:hAnsi="Times New Roman"/>
          <w:sz w:val="24"/>
          <w:szCs w:val="24"/>
        </w:rPr>
        <w:t xml:space="preserve"> </w:t>
      </w:r>
      <w:r w:rsidRPr="00EE577B">
        <w:rPr>
          <w:rFonts w:ascii="Times New Roman" w:hAnsi="Times New Roman" w:hint="eastAsia"/>
          <w:sz w:val="24"/>
          <w:szCs w:val="24"/>
        </w:rPr>
        <w:t>постройки</w:t>
      </w:r>
      <w:r w:rsidRPr="00EE57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</w:t>
      </w:r>
      <w:r w:rsidR="00A73C73">
        <w:rPr>
          <w:rFonts w:ascii="Times New Roman" w:hAnsi="Times New Roman"/>
          <w:sz w:val="24"/>
          <w:szCs w:val="24"/>
        </w:rPr>
        <w:t>6</w:t>
      </w:r>
      <w:r w:rsidR="00D774BE">
        <w:rPr>
          <w:rFonts w:ascii="Times New Roman" w:hAnsi="Times New Roman"/>
          <w:sz w:val="24"/>
          <w:szCs w:val="24"/>
        </w:rPr>
        <w:t>4</w:t>
      </w:r>
      <w:r w:rsidRPr="00EE577B">
        <w:rPr>
          <w:rFonts w:ascii="Times New Roman" w:hAnsi="Times New Roman"/>
          <w:sz w:val="24"/>
          <w:szCs w:val="24"/>
        </w:rPr>
        <w:t xml:space="preserve">, </w:t>
      </w:r>
      <w:r w:rsidRPr="00EE577B">
        <w:rPr>
          <w:rFonts w:ascii="Times New Roman" w:hAnsi="Times New Roman" w:hint="eastAsia"/>
          <w:sz w:val="24"/>
          <w:szCs w:val="24"/>
        </w:rPr>
        <w:t>количество</w:t>
      </w:r>
      <w:r w:rsidRPr="00EE577B">
        <w:rPr>
          <w:rFonts w:ascii="Times New Roman" w:hAnsi="Times New Roman"/>
          <w:sz w:val="24"/>
          <w:szCs w:val="24"/>
        </w:rPr>
        <w:t xml:space="preserve"> </w:t>
      </w:r>
      <w:r w:rsidRPr="00EE577B">
        <w:rPr>
          <w:rFonts w:ascii="Times New Roman" w:hAnsi="Times New Roman" w:hint="eastAsia"/>
          <w:sz w:val="24"/>
          <w:szCs w:val="24"/>
        </w:rPr>
        <w:t>этажей</w:t>
      </w:r>
      <w:r w:rsidRPr="00EE57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 w:rsidRPr="00EE577B">
        <w:rPr>
          <w:rFonts w:ascii="Times New Roman" w:hAnsi="Times New Roman"/>
          <w:sz w:val="24"/>
          <w:szCs w:val="24"/>
        </w:rPr>
        <w:t xml:space="preserve">, </w:t>
      </w:r>
      <w:r w:rsidRPr="00EE577B">
        <w:rPr>
          <w:rFonts w:ascii="Times New Roman" w:hAnsi="Times New Roman" w:hint="eastAsia"/>
          <w:sz w:val="24"/>
          <w:szCs w:val="24"/>
        </w:rPr>
        <w:t>количество</w:t>
      </w:r>
      <w:r w:rsidRPr="00EE577B">
        <w:rPr>
          <w:rFonts w:ascii="Times New Roman" w:hAnsi="Times New Roman"/>
          <w:sz w:val="24"/>
          <w:szCs w:val="24"/>
        </w:rPr>
        <w:t xml:space="preserve"> </w:t>
      </w:r>
      <w:r w:rsidRPr="00EE577B">
        <w:rPr>
          <w:rFonts w:ascii="Times New Roman" w:hAnsi="Times New Roman" w:hint="eastAsia"/>
          <w:sz w:val="24"/>
          <w:szCs w:val="24"/>
        </w:rPr>
        <w:t>квартир</w:t>
      </w:r>
      <w:r w:rsidRPr="00EE577B">
        <w:rPr>
          <w:rFonts w:ascii="Times New Roman" w:hAnsi="Times New Roman"/>
          <w:sz w:val="24"/>
          <w:szCs w:val="24"/>
        </w:rPr>
        <w:t xml:space="preserve"> 8, </w:t>
      </w:r>
      <w:r w:rsidRPr="00EE577B">
        <w:rPr>
          <w:rFonts w:ascii="Times New Roman" w:hAnsi="Times New Roman" w:hint="eastAsia"/>
          <w:sz w:val="24"/>
          <w:szCs w:val="24"/>
        </w:rPr>
        <w:t>количество</w:t>
      </w:r>
      <w:r w:rsidRPr="00EE577B">
        <w:rPr>
          <w:rFonts w:ascii="Times New Roman" w:hAnsi="Times New Roman"/>
          <w:sz w:val="24"/>
          <w:szCs w:val="24"/>
        </w:rPr>
        <w:t xml:space="preserve"> </w:t>
      </w:r>
      <w:r w:rsidRPr="00EE577B">
        <w:rPr>
          <w:rFonts w:ascii="Times New Roman" w:hAnsi="Times New Roman" w:hint="eastAsia"/>
          <w:sz w:val="24"/>
          <w:szCs w:val="24"/>
        </w:rPr>
        <w:t>нежилых</w:t>
      </w:r>
      <w:r w:rsidRPr="00EE577B">
        <w:rPr>
          <w:rFonts w:ascii="Times New Roman" w:hAnsi="Times New Roman"/>
          <w:sz w:val="24"/>
          <w:szCs w:val="24"/>
        </w:rPr>
        <w:t xml:space="preserve"> </w:t>
      </w:r>
      <w:r w:rsidRPr="00EE577B">
        <w:rPr>
          <w:rFonts w:ascii="Times New Roman" w:hAnsi="Times New Roman" w:hint="eastAsia"/>
          <w:sz w:val="24"/>
          <w:szCs w:val="24"/>
        </w:rPr>
        <w:t>помещений</w:t>
      </w:r>
      <w:r w:rsidRPr="00EE577B">
        <w:rPr>
          <w:rFonts w:ascii="Times New Roman" w:hAnsi="Times New Roman"/>
          <w:sz w:val="24"/>
          <w:szCs w:val="24"/>
        </w:rPr>
        <w:t xml:space="preserve">, </w:t>
      </w:r>
      <w:r w:rsidRPr="00EE577B">
        <w:rPr>
          <w:rFonts w:ascii="Times New Roman" w:hAnsi="Times New Roman" w:hint="eastAsia"/>
          <w:sz w:val="24"/>
          <w:szCs w:val="24"/>
        </w:rPr>
        <w:t>не</w:t>
      </w:r>
      <w:r w:rsidRPr="00EE577B">
        <w:rPr>
          <w:rFonts w:ascii="Times New Roman" w:hAnsi="Times New Roman"/>
          <w:sz w:val="24"/>
          <w:szCs w:val="24"/>
        </w:rPr>
        <w:t xml:space="preserve"> </w:t>
      </w:r>
      <w:r w:rsidRPr="00EE577B">
        <w:rPr>
          <w:rFonts w:ascii="Times New Roman" w:hAnsi="Times New Roman" w:hint="eastAsia"/>
          <w:sz w:val="24"/>
          <w:szCs w:val="24"/>
        </w:rPr>
        <w:t>входящих</w:t>
      </w:r>
      <w:r w:rsidRPr="00EE577B">
        <w:rPr>
          <w:rFonts w:ascii="Times New Roman" w:hAnsi="Times New Roman"/>
          <w:sz w:val="24"/>
          <w:szCs w:val="24"/>
        </w:rPr>
        <w:t xml:space="preserve"> </w:t>
      </w:r>
      <w:r w:rsidRPr="00EE577B">
        <w:rPr>
          <w:rFonts w:ascii="Times New Roman" w:hAnsi="Times New Roman" w:hint="eastAsia"/>
          <w:sz w:val="24"/>
          <w:szCs w:val="24"/>
        </w:rPr>
        <w:t>в</w:t>
      </w:r>
      <w:r w:rsidRPr="00EE577B">
        <w:rPr>
          <w:rFonts w:ascii="Times New Roman" w:hAnsi="Times New Roman"/>
          <w:sz w:val="24"/>
          <w:szCs w:val="24"/>
        </w:rPr>
        <w:t xml:space="preserve"> </w:t>
      </w:r>
      <w:r w:rsidRPr="00EE577B">
        <w:rPr>
          <w:rFonts w:ascii="Times New Roman" w:hAnsi="Times New Roman" w:hint="eastAsia"/>
          <w:sz w:val="24"/>
          <w:szCs w:val="24"/>
        </w:rPr>
        <w:t>состав</w:t>
      </w:r>
      <w:r w:rsidRPr="00EE577B">
        <w:rPr>
          <w:rFonts w:ascii="Times New Roman" w:hAnsi="Times New Roman"/>
          <w:sz w:val="24"/>
          <w:szCs w:val="24"/>
        </w:rPr>
        <w:t xml:space="preserve"> </w:t>
      </w:r>
      <w:r w:rsidRPr="00EE577B">
        <w:rPr>
          <w:rFonts w:ascii="Times New Roman" w:hAnsi="Times New Roman" w:hint="eastAsia"/>
          <w:sz w:val="24"/>
          <w:szCs w:val="24"/>
        </w:rPr>
        <w:t>общего</w:t>
      </w:r>
      <w:r w:rsidRPr="00EE577B">
        <w:rPr>
          <w:rFonts w:ascii="Times New Roman" w:hAnsi="Times New Roman"/>
          <w:sz w:val="24"/>
          <w:szCs w:val="24"/>
        </w:rPr>
        <w:t xml:space="preserve"> </w:t>
      </w:r>
      <w:r w:rsidRPr="00EE577B">
        <w:rPr>
          <w:rFonts w:ascii="Times New Roman" w:hAnsi="Times New Roman" w:hint="eastAsia"/>
          <w:sz w:val="24"/>
          <w:szCs w:val="24"/>
        </w:rPr>
        <w:t>имущества</w:t>
      </w:r>
      <w:r w:rsidRPr="00EE577B">
        <w:rPr>
          <w:rFonts w:ascii="Times New Roman" w:hAnsi="Times New Roman"/>
          <w:sz w:val="24"/>
          <w:szCs w:val="24"/>
        </w:rPr>
        <w:t xml:space="preserve"> 0.</w:t>
      </w:r>
    </w:p>
    <w:p w14:paraId="513D28E6" w14:textId="7292765F" w:rsidR="00EE577B" w:rsidRDefault="00EE577B" w:rsidP="0051300D">
      <w:pPr>
        <w:ind w:firstLine="709"/>
        <w:rPr>
          <w:rFonts w:ascii="Times New Roman" w:hAnsi="Times New Roman"/>
          <w:sz w:val="24"/>
          <w:szCs w:val="24"/>
        </w:rPr>
      </w:pPr>
      <w:bookmarkStart w:id="11" w:name="_Hlk220319529"/>
      <w:r w:rsidRPr="00EE577B">
        <w:rPr>
          <w:rFonts w:ascii="Times New Roman" w:hAnsi="Times New Roman" w:hint="eastAsia"/>
          <w:sz w:val="24"/>
          <w:szCs w:val="24"/>
        </w:rPr>
        <w:t>Лот</w:t>
      </w:r>
      <w:r w:rsidRPr="00EE57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</w:t>
      </w:r>
      <w:r w:rsidRPr="00EE577B">
        <w:rPr>
          <w:rFonts w:ascii="Times New Roman" w:hAnsi="Times New Roman"/>
          <w:sz w:val="24"/>
          <w:szCs w:val="24"/>
        </w:rPr>
        <w:t xml:space="preserve">: </w:t>
      </w:r>
      <w:r w:rsidRPr="00EE577B">
        <w:rPr>
          <w:rFonts w:ascii="Times New Roman" w:hAnsi="Times New Roman" w:hint="eastAsia"/>
          <w:sz w:val="24"/>
          <w:szCs w:val="24"/>
        </w:rPr>
        <w:t>Иркутская</w:t>
      </w:r>
      <w:r w:rsidRPr="00EE577B">
        <w:rPr>
          <w:rFonts w:ascii="Times New Roman" w:hAnsi="Times New Roman"/>
          <w:sz w:val="24"/>
          <w:szCs w:val="24"/>
        </w:rPr>
        <w:t xml:space="preserve"> </w:t>
      </w:r>
      <w:r w:rsidRPr="00EE577B">
        <w:rPr>
          <w:rFonts w:ascii="Times New Roman" w:hAnsi="Times New Roman" w:hint="eastAsia"/>
          <w:sz w:val="24"/>
          <w:szCs w:val="24"/>
        </w:rPr>
        <w:t>область</w:t>
      </w:r>
      <w:r w:rsidRPr="00EE577B">
        <w:rPr>
          <w:rFonts w:ascii="Times New Roman" w:hAnsi="Times New Roman"/>
          <w:sz w:val="24"/>
          <w:szCs w:val="24"/>
        </w:rPr>
        <w:t xml:space="preserve">, </w:t>
      </w:r>
      <w:r w:rsidRPr="00EE577B">
        <w:rPr>
          <w:rFonts w:ascii="Times New Roman" w:hAnsi="Times New Roman" w:hint="eastAsia"/>
          <w:sz w:val="24"/>
          <w:szCs w:val="24"/>
        </w:rPr>
        <w:t>г</w:t>
      </w:r>
      <w:r w:rsidRPr="00EE577B">
        <w:rPr>
          <w:rFonts w:ascii="Times New Roman" w:hAnsi="Times New Roman"/>
          <w:sz w:val="24"/>
          <w:szCs w:val="24"/>
        </w:rPr>
        <w:t xml:space="preserve">. </w:t>
      </w:r>
      <w:r w:rsidRPr="00EE577B">
        <w:rPr>
          <w:rFonts w:ascii="Times New Roman" w:hAnsi="Times New Roman" w:hint="eastAsia"/>
          <w:sz w:val="24"/>
          <w:szCs w:val="24"/>
        </w:rPr>
        <w:t>Тулун</w:t>
      </w:r>
      <w:r w:rsidRPr="00EE577B">
        <w:rPr>
          <w:rFonts w:ascii="Times New Roman" w:hAnsi="Times New Roman"/>
          <w:sz w:val="24"/>
          <w:szCs w:val="24"/>
        </w:rPr>
        <w:t xml:space="preserve">, </w:t>
      </w:r>
      <w:r w:rsidRPr="00EE577B">
        <w:rPr>
          <w:rFonts w:ascii="Times New Roman" w:hAnsi="Times New Roman" w:hint="eastAsia"/>
          <w:sz w:val="24"/>
          <w:szCs w:val="24"/>
        </w:rPr>
        <w:t>ул</w:t>
      </w:r>
      <w:r w:rsidRPr="00EE577B">
        <w:rPr>
          <w:rFonts w:ascii="Times New Roman" w:hAnsi="Times New Roman"/>
          <w:sz w:val="24"/>
          <w:szCs w:val="24"/>
        </w:rPr>
        <w:t>.</w:t>
      </w:r>
      <w:r w:rsidR="00D774BE">
        <w:rPr>
          <w:rFonts w:ascii="Times New Roman" w:hAnsi="Times New Roman"/>
          <w:sz w:val="24"/>
          <w:szCs w:val="24"/>
        </w:rPr>
        <w:t xml:space="preserve"> Сигаева</w:t>
      </w:r>
      <w:r w:rsidR="00A73C73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д. </w:t>
      </w:r>
      <w:r w:rsidR="00D774BE">
        <w:rPr>
          <w:rFonts w:ascii="Times New Roman" w:hAnsi="Times New Roman"/>
          <w:sz w:val="24"/>
          <w:szCs w:val="24"/>
        </w:rPr>
        <w:t>29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577B">
        <w:rPr>
          <w:rFonts w:ascii="Times New Roman" w:hAnsi="Times New Roman" w:hint="eastAsia"/>
          <w:sz w:val="24"/>
          <w:szCs w:val="24"/>
        </w:rPr>
        <w:t>кадастровый</w:t>
      </w:r>
      <w:r w:rsidRPr="00EE577B">
        <w:rPr>
          <w:rFonts w:ascii="Times New Roman" w:hAnsi="Times New Roman"/>
          <w:sz w:val="24"/>
          <w:szCs w:val="24"/>
        </w:rPr>
        <w:t xml:space="preserve"> </w:t>
      </w:r>
      <w:r w:rsidRPr="00EE577B">
        <w:rPr>
          <w:rFonts w:ascii="Times New Roman" w:hAnsi="Times New Roman" w:hint="eastAsia"/>
          <w:sz w:val="24"/>
          <w:szCs w:val="24"/>
        </w:rPr>
        <w:t>номер</w:t>
      </w:r>
      <w:r w:rsidRPr="00EE577B">
        <w:rPr>
          <w:rFonts w:ascii="Times New Roman" w:hAnsi="Times New Roman"/>
          <w:sz w:val="24"/>
          <w:szCs w:val="24"/>
        </w:rPr>
        <w:t xml:space="preserve">: </w:t>
      </w:r>
      <w:r w:rsidR="00D774BE" w:rsidRPr="00D774BE">
        <w:rPr>
          <w:rFonts w:ascii="Times New Roman" w:hAnsi="Times New Roman"/>
          <w:sz w:val="24"/>
          <w:szCs w:val="24"/>
        </w:rPr>
        <w:t>38:30:011203:447</w:t>
      </w:r>
      <w:r w:rsidRPr="00EE577B">
        <w:rPr>
          <w:rFonts w:ascii="Times New Roman" w:hAnsi="Times New Roman"/>
          <w:sz w:val="24"/>
          <w:szCs w:val="24"/>
        </w:rPr>
        <w:t xml:space="preserve">: </w:t>
      </w:r>
      <w:r w:rsidRPr="00EE577B">
        <w:rPr>
          <w:rFonts w:ascii="Times New Roman" w:hAnsi="Times New Roman" w:hint="eastAsia"/>
          <w:sz w:val="24"/>
          <w:szCs w:val="24"/>
        </w:rPr>
        <w:t>тип</w:t>
      </w:r>
      <w:r w:rsidRPr="00EE577B">
        <w:rPr>
          <w:rFonts w:ascii="Times New Roman" w:hAnsi="Times New Roman"/>
          <w:sz w:val="24"/>
          <w:szCs w:val="24"/>
        </w:rPr>
        <w:t xml:space="preserve"> </w:t>
      </w:r>
      <w:r w:rsidRPr="00EE577B">
        <w:rPr>
          <w:rFonts w:ascii="Times New Roman" w:hAnsi="Times New Roman" w:hint="eastAsia"/>
          <w:sz w:val="24"/>
          <w:szCs w:val="24"/>
        </w:rPr>
        <w:t>постройки</w:t>
      </w:r>
      <w:r w:rsidRPr="00EE577B">
        <w:rPr>
          <w:rFonts w:ascii="Times New Roman" w:hAnsi="Times New Roman"/>
          <w:sz w:val="24"/>
          <w:szCs w:val="24"/>
        </w:rPr>
        <w:t xml:space="preserve">: </w:t>
      </w:r>
      <w:r w:rsidRPr="00EE577B">
        <w:rPr>
          <w:rFonts w:ascii="Times New Roman" w:hAnsi="Times New Roman" w:hint="eastAsia"/>
          <w:sz w:val="24"/>
          <w:szCs w:val="24"/>
        </w:rPr>
        <w:t>неблокированная</w:t>
      </w:r>
      <w:r w:rsidRPr="00EE577B">
        <w:rPr>
          <w:rFonts w:ascii="Times New Roman" w:hAnsi="Times New Roman"/>
          <w:sz w:val="24"/>
          <w:szCs w:val="24"/>
        </w:rPr>
        <w:t xml:space="preserve">; </w:t>
      </w:r>
      <w:r w:rsidRPr="00EE577B">
        <w:rPr>
          <w:rFonts w:ascii="Times New Roman" w:hAnsi="Times New Roman" w:hint="eastAsia"/>
          <w:sz w:val="24"/>
          <w:szCs w:val="24"/>
        </w:rPr>
        <w:t>площадь</w:t>
      </w:r>
      <w:r w:rsidRPr="00EE577B">
        <w:rPr>
          <w:rFonts w:ascii="Times New Roman" w:hAnsi="Times New Roman"/>
          <w:sz w:val="24"/>
          <w:szCs w:val="24"/>
        </w:rPr>
        <w:t xml:space="preserve"> </w:t>
      </w:r>
      <w:r w:rsidRPr="00EE577B">
        <w:rPr>
          <w:rFonts w:ascii="Times New Roman" w:hAnsi="Times New Roman" w:hint="eastAsia"/>
          <w:sz w:val="24"/>
          <w:szCs w:val="24"/>
        </w:rPr>
        <w:t>жилых</w:t>
      </w:r>
      <w:r w:rsidRPr="00EE577B">
        <w:rPr>
          <w:rFonts w:ascii="Times New Roman" w:hAnsi="Times New Roman"/>
          <w:sz w:val="24"/>
          <w:szCs w:val="24"/>
        </w:rPr>
        <w:t xml:space="preserve"> </w:t>
      </w:r>
      <w:r w:rsidRPr="00EE577B">
        <w:rPr>
          <w:rFonts w:ascii="Times New Roman" w:hAnsi="Times New Roman" w:hint="eastAsia"/>
          <w:sz w:val="24"/>
          <w:szCs w:val="24"/>
        </w:rPr>
        <w:t>помещений</w:t>
      </w:r>
      <w:r w:rsidRPr="00EE577B">
        <w:rPr>
          <w:rFonts w:ascii="Times New Roman" w:hAnsi="Times New Roman"/>
          <w:sz w:val="24"/>
          <w:szCs w:val="24"/>
        </w:rPr>
        <w:t xml:space="preserve">: </w:t>
      </w:r>
      <w:r w:rsidR="00D774BE" w:rsidRPr="00D774BE">
        <w:rPr>
          <w:rFonts w:ascii="Times New Roman" w:hAnsi="Times New Roman"/>
          <w:sz w:val="24"/>
          <w:szCs w:val="24"/>
        </w:rPr>
        <w:t>329,7</w:t>
      </w:r>
      <w:r w:rsidR="00D774BE">
        <w:rPr>
          <w:rFonts w:ascii="Times New Roman" w:hAnsi="Times New Roman"/>
          <w:sz w:val="24"/>
          <w:szCs w:val="24"/>
        </w:rPr>
        <w:t xml:space="preserve"> </w:t>
      </w:r>
      <w:r w:rsidRPr="00EE577B">
        <w:rPr>
          <w:rFonts w:ascii="Times New Roman" w:hAnsi="Times New Roman" w:hint="eastAsia"/>
          <w:sz w:val="24"/>
          <w:szCs w:val="24"/>
        </w:rPr>
        <w:t>год</w:t>
      </w:r>
      <w:r w:rsidRPr="00EE577B">
        <w:rPr>
          <w:rFonts w:ascii="Times New Roman" w:hAnsi="Times New Roman"/>
          <w:sz w:val="24"/>
          <w:szCs w:val="24"/>
        </w:rPr>
        <w:t xml:space="preserve"> </w:t>
      </w:r>
      <w:r w:rsidRPr="00EE577B">
        <w:rPr>
          <w:rFonts w:ascii="Times New Roman" w:hAnsi="Times New Roman" w:hint="eastAsia"/>
          <w:sz w:val="24"/>
          <w:szCs w:val="24"/>
        </w:rPr>
        <w:t>постройки</w:t>
      </w:r>
      <w:r w:rsidRPr="00EE577B">
        <w:rPr>
          <w:rFonts w:ascii="Times New Roman" w:hAnsi="Times New Roman"/>
          <w:sz w:val="24"/>
          <w:szCs w:val="24"/>
        </w:rPr>
        <w:t xml:space="preserve"> 19</w:t>
      </w:r>
      <w:r w:rsidR="00A73C73">
        <w:rPr>
          <w:rFonts w:ascii="Times New Roman" w:hAnsi="Times New Roman"/>
          <w:sz w:val="24"/>
          <w:szCs w:val="24"/>
        </w:rPr>
        <w:t>6</w:t>
      </w:r>
      <w:r w:rsidR="00D774BE">
        <w:rPr>
          <w:rFonts w:ascii="Times New Roman" w:hAnsi="Times New Roman"/>
          <w:sz w:val="24"/>
          <w:szCs w:val="24"/>
        </w:rPr>
        <w:t>3</w:t>
      </w:r>
      <w:r w:rsidRPr="00EE577B">
        <w:rPr>
          <w:rFonts w:ascii="Times New Roman" w:hAnsi="Times New Roman"/>
          <w:sz w:val="24"/>
          <w:szCs w:val="24"/>
        </w:rPr>
        <w:t xml:space="preserve">, </w:t>
      </w:r>
      <w:r w:rsidRPr="00EE577B">
        <w:rPr>
          <w:rFonts w:ascii="Times New Roman" w:hAnsi="Times New Roman" w:hint="eastAsia"/>
          <w:sz w:val="24"/>
          <w:szCs w:val="24"/>
        </w:rPr>
        <w:t>количество</w:t>
      </w:r>
      <w:r w:rsidRPr="00EE577B">
        <w:rPr>
          <w:rFonts w:ascii="Times New Roman" w:hAnsi="Times New Roman"/>
          <w:sz w:val="24"/>
          <w:szCs w:val="24"/>
        </w:rPr>
        <w:t xml:space="preserve"> </w:t>
      </w:r>
      <w:r w:rsidRPr="00EE577B">
        <w:rPr>
          <w:rFonts w:ascii="Times New Roman" w:hAnsi="Times New Roman" w:hint="eastAsia"/>
          <w:sz w:val="24"/>
          <w:szCs w:val="24"/>
        </w:rPr>
        <w:t>этажей</w:t>
      </w:r>
      <w:r w:rsidRPr="00EE577B">
        <w:rPr>
          <w:rFonts w:ascii="Times New Roman" w:hAnsi="Times New Roman"/>
          <w:sz w:val="24"/>
          <w:szCs w:val="24"/>
        </w:rPr>
        <w:t xml:space="preserve"> 2, </w:t>
      </w:r>
      <w:r w:rsidRPr="00EE577B">
        <w:rPr>
          <w:rFonts w:ascii="Times New Roman" w:hAnsi="Times New Roman" w:hint="eastAsia"/>
          <w:sz w:val="24"/>
          <w:szCs w:val="24"/>
        </w:rPr>
        <w:t>количество</w:t>
      </w:r>
      <w:r w:rsidRPr="00EE577B">
        <w:rPr>
          <w:rFonts w:ascii="Times New Roman" w:hAnsi="Times New Roman"/>
          <w:sz w:val="24"/>
          <w:szCs w:val="24"/>
        </w:rPr>
        <w:t xml:space="preserve"> </w:t>
      </w:r>
      <w:r w:rsidRPr="00EE577B">
        <w:rPr>
          <w:rFonts w:ascii="Times New Roman" w:hAnsi="Times New Roman" w:hint="eastAsia"/>
          <w:sz w:val="24"/>
          <w:szCs w:val="24"/>
        </w:rPr>
        <w:t>квартир</w:t>
      </w:r>
      <w:r w:rsidRPr="00EE577B">
        <w:rPr>
          <w:rFonts w:ascii="Times New Roman" w:hAnsi="Times New Roman"/>
          <w:sz w:val="24"/>
          <w:szCs w:val="24"/>
        </w:rPr>
        <w:t xml:space="preserve"> 8, </w:t>
      </w:r>
      <w:r w:rsidRPr="00EE577B">
        <w:rPr>
          <w:rFonts w:ascii="Times New Roman" w:hAnsi="Times New Roman" w:hint="eastAsia"/>
          <w:sz w:val="24"/>
          <w:szCs w:val="24"/>
        </w:rPr>
        <w:t>количество</w:t>
      </w:r>
      <w:r w:rsidRPr="00EE577B">
        <w:rPr>
          <w:rFonts w:ascii="Times New Roman" w:hAnsi="Times New Roman"/>
          <w:sz w:val="24"/>
          <w:szCs w:val="24"/>
        </w:rPr>
        <w:t xml:space="preserve"> </w:t>
      </w:r>
      <w:r w:rsidRPr="00EE577B">
        <w:rPr>
          <w:rFonts w:ascii="Times New Roman" w:hAnsi="Times New Roman" w:hint="eastAsia"/>
          <w:sz w:val="24"/>
          <w:szCs w:val="24"/>
        </w:rPr>
        <w:t>нежилых</w:t>
      </w:r>
      <w:r w:rsidRPr="00EE577B">
        <w:rPr>
          <w:rFonts w:ascii="Times New Roman" w:hAnsi="Times New Roman"/>
          <w:sz w:val="24"/>
          <w:szCs w:val="24"/>
        </w:rPr>
        <w:t xml:space="preserve"> </w:t>
      </w:r>
      <w:r w:rsidRPr="00EE577B">
        <w:rPr>
          <w:rFonts w:ascii="Times New Roman" w:hAnsi="Times New Roman" w:hint="eastAsia"/>
          <w:sz w:val="24"/>
          <w:szCs w:val="24"/>
        </w:rPr>
        <w:t>помещений</w:t>
      </w:r>
      <w:r w:rsidRPr="00EE577B">
        <w:rPr>
          <w:rFonts w:ascii="Times New Roman" w:hAnsi="Times New Roman"/>
          <w:sz w:val="24"/>
          <w:szCs w:val="24"/>
        </w:rPr>
        <w:t xml:space="preserve">, </w:t>
      </w:r>
      <w:r w:rsidRPr="00EE577B">
        <w:rPr>
          <w:rFonts w:ascii="Times New Roman" w:hAnsi="Times New Roman" w:hint="eastAsia"/>
          <w:sz w:val="24"/>
          <w:szCs w:val="24"/>
        </w:rPr>
        <w:t>не</w:t>
      </w:r>
      <w:r w:rsidRPr="00EE577B">
        <w:rPr>
          <w:rFonts w:ascii="Times New Roman" w:hAnsi="Times New Roman"/>
          <w:sz w:val="24"/>
          <w:szCs w:val="24"/>
        </w:rPr>
        <w:t xml:space="preserve"> </w:t>
      </w:r>
      <w:r w:rsidRPr="00EE577B">
        <w:rPr>
          <w:rFonts w:ascii="Times New Roman" w:hAnsi="Times New Roman" w:hint="eastAsia"/>
          <w:sz w:val="24"/>
          <w:szCs w:val="24"/>
        </w:rPr>
        <w:t>входящих</w:t>
      </w:r>
      <w:r w:rsidRPr="00EE577B">
        <w:rPr>
          <w:rFonts w:ascii="Times New Roman" w:hAnsi="Times New Roman"/>
          <w:sz w:val="24"/>
          <w:szCs w:val="24"/>
        </w:rPr>
        <w:t xml:space="preserve"> </w:t>
      </w:r>
      <w:r w:rsidRPr="00EE577B">
        <w:rPr>
          <w:rFonts w:ascii="Times New Roman" w:hAnsi="Times New Roman" w:hint="eastAsia"/>
          <w:sz w:val="24"/>
          <w:szCs w:val="24"/>
        </w:rPr>
        <w:t>в</w:t>
      </w:r>
      <w:r w:rsidRPr="00EE577B">
        <w:rPr>
          <w:rFonts w:ascii="Times New Roman" w:hAnsi="Times New Roman"/>
          <w:sz w:val="24"/>
          <w:szCs w:val="24"/>
        </w:rPr>
        <w:t xml:space="preserve"> </w:t>
      </w:r>
      <w:r w:rsidRPr="00EE577B">
        <w:rPr>
          <w:rFonts w:ascii="Times New Roman" w:hAnsi="Times New Roman" w:hint="eastAsia"/>
          <w:sz w:val="24"/>
          <w:szCs w:val="24"/>
        </w:rPr>
        <w:t>состав</w:t>
      </w:r>
      <w:r w:rsidRPr="00EE577B">
        <w:rPr>
          <w:rFonts w:ascii="Times New Roman" w:hAnsi="Times New Roman"/>
          <w:sz w:val="24"/>
          <w:szCs w:val="24"/>
        </w:rPr>
        <w:t xml:space="preserve"> </w:t>
      </w:r>
      <w:r w:rsidRPr="00EE577B">
        <w:rPr>
          <w:rFonts w:ascii="Times New Roman" w:hAnsi="Times New Roman" w:hint="eastAsia"/>
          <w:sz w:val="24"/>
          <w:szCs w:val="24"/>
        </w:rPr>
        <w:t>общего</w:t>
      </w:r>
      <w:r w:rsidRPr="00EE577B">
        <w:rPr>
          <w:rFonts w:ascii="Times New Roman" w:hAnsi="Times New Roman"/>
          <w:sz w:val="24"/>
          <w:szCs w:val="24"/>
        </w:rPr>
        <w:t xml:space="preserve"> </w:t>
      </w:r>
      <w:r w:rsidRPr="00EE577B">
        <w:rPr>
          <w:rFonts w:ascii="Times New Roman" w:hAnsi="Times New Roman" w:hint="eastAsia"/>
          <w:sz w:val="24"/>
          <w:szCs w:val="24"/>
        </w:rPr>
        <w:t>имущества</w:t>
      </w:r>
      <w:r w:rsidRPr="00EE577B">
        <w:rPr>
          <w:rFonts w:ascii="Times New Roman" w:hAnsi="Times New Roman"/>
          <w:sz w:val="24"/>
          <w:szCs w:val="24"/>
        </w:rPr>
        <w:t xml:space="preserve"> 0</w:t>
      </w:r>
      <w:r w:rsidR="00A73C73">
        <w:rPr>
          <w:rFonts w:ascii="Times New Roman" w:hAnsi="Times New Roman"/>
          <w:sz w:val="24"/>
          <w:szCs w:val="24"/>
        </w:rPr>
        <w:t>.</w:t>
      </w:r>
    </w:p>
    <w:bookmarkEnd w:id="11"/>
    <w:p w14:paraId="225E34BE" w14:textId="2031DF64" w:rsidR="00EE577B" w:rsidRPr="00934CD3" w:rsidRDefault="00EE577B" w:rsidP="0051300D">
      <w:pPr>
        <w:ind w:firstLine="709"/>
        <w:rPr>
          <w:rFonts w:ascii="Times New Roman" w:hAnsi="Times New Roman"/>
          <w:sz w:val="24"/>
          <w:szCs w:val="24"/>
        </w:rPr>
      </w:pPr>
      <w:r w:rsidRPr="00934CD3">
        <w:rPr>
          <w:rFonts w:ascii="Times New Roman" w:hAnsi="Times New Roman" w:hint="eastAsia"/>
          <w:sz w:val="24"/>
          <w:szCs w:val="24"/>
        </w:rPr>
        <w:t>Лот</w:t>
      </w:r>
      <w:r w:rsidRPr="00934CD3">
        <w:rPr>
          <w:rFonts w:ascii="Times New Roman" w:hAnsi="Times New Roman"/>
          <w:sz w:val="24"/>
          <w:szCs w:val="24"/>
        </w:rPr>
        <w:t xml:space="preserve"> 6: </w:t>
      </w:r>
      <w:r w:rsidRPr="00934CD3">
        <w:rPr>
          <w:rFonts w:ascii="Times New Roman" w:hAnsi="Times New Roman" w:hint="eastAsia"/>
          <w:sz w:val="24"/>
          <w:szCs w:val="24"/>
        </w:rPr>
        <w:t>Иркутская</w:t>
      </w:r>
      <w:r w:rsidRPr="00934CD3">
        <w:rPr>
          <w:rFonts w:ascii="Times New Roman" w:hAnsi="Times New Roman"/>
          <w:sz w:val="24"/>
          <w:szCs w:val="24"/>
        </w:rPr>
        <w:t xml:space="preserve"> </w:t>
      </w:r>
      <w:r w:rsidRPr="00934CD3">
        <w:rPr>
          <w:rFonts w:ascii="Times New Roman" w:hAnsi="Times New Roman" w:hint="eastAsia"/>
          <w:sz w:val="24"/>
          <w:szCs w:val="24"/>
        </w:rPr>
        <w:t>область</w:t>
      </w:r>
      <w:r w:rsidRPr="00934CD3">
        <w:rPr>
          <w:rFonts w:ascii="Times New Roman" w:hAnsi="Times New Roman"/>
          <w:sz w:val="24"/>
          <w:szCs w:val="24"/>
        </w:rPr>
        <w:t xml:space="preserve">, </w:t>
      </w:r>
      <w:r w:rsidRPr="00934CD3">
        <w:rPr>
          <w:rFonts w:ascii="Times New Roman" w:hAnsi="Times New Roman" w:hint="eastAsia"/>
          <w:sz w:val="24"/>
          <w:szCs w:val="24"/>
        </w:rPr>
        <w:t>г</w:t>
      </w:r>
      <w:r w:rsidRPr="00934CD3">
        <w:rPr>
          <w:rFonts w:ascii="Times New Roman" w:hAnsi="Times New Roman"/>
          <w:sz w:val="24"/>
          <w:szCs w:val="24"/>
        </w:rPr>
        <w:t xml:space="preserve">. </w:t>
      </w:r>
      <w:r w:rsidRPr="00934CD3">
        <w:rPr>
          <w:rFonts w:ascii="Times New Roman" w:hAnsi="Times New Roman" w:hint="eastAsia"/>
          <w:sz w:val="24"/>
          <w:szCs w:val="24"/>
        </w:rPr>
        <w:t>Тулун</w:t>
      </w:r>
      <w:r w:rsidRPr="00934CD3">
        <w:rPr>
          <w:rFonts w:ascii="Times New Roman" w:hAnsi="Times New Roman"/>
          <w:sz w:val="24"/>
          <w:szCs w:val="24"/>
        </w:rPr>
        <w:t xml:space="preserve">, </w:t>
      </w:r>
      <w:r w:rsidRPr="00934CD3">
        <w:rPr>
          <w:rFonts w:ascii="Times New Roman" w:hAnsi="Times New Roman" w:hint="eastAsia"/>
          <w:sz w:val="24"/>
          <w:szCs w:val="24"/>
        </w:rPr>
        <w:t>ул</w:t>
      </w:r>
      <w:r w:rsidRPr="00934CD3">
        <w:rPr>
          <w:rFonts w:ascii="Times New Roman" w:hAnsi="Times New Roman"/>
          <w:sz w:val="24"/>
          <w:szCs w:val="24"/>
        </w:rPr>
        <w:t>.</w:t>
      </w:r>
      <w:r w:rsidR="00AC1E3F">
        <w:rPr>
          <w:rFonts w:ascii="Times New Roman" w:hAnsi="Times New Roman"/>
          <w:sz w:val="24"/>
          <w:szCs w:val="24"/>
        </w:rPr>
        <w:t xml:space="preserve"> Сигаева</w:t>
      </w:r>
      <w:r w:rsidR="00934CD3" w:rsidRPr="00934CD3">
        <w:rPr>
          <w:rFonts w:ascii="Times New Roman" w:hAnsi="Times New Roman"/>
          <w:sz w:val="24"/>
          <w:szCs w:val="24"/>
        </w:rPr>
        <w:t xml:space="preserve">, </w:t>
      </w:r>
      <w:r w:rsidRPr="00934CD3">
        <w:rPr>
          <w:rFonts w:ascii="Times New Roman" w:hAnsi="Times New Roman" w:hint="eastAsia"/>
          <w:sz w:val="24"/>
          <w:szCs w:val="24"/>
        </w:rPr>
        <w:t>д</w:t>
      </w:r>
      <w:r w:rsidRPr="00934CD3">
        <w:rPr>
          <w:rFonts w:ascii="Times New Roman" w:hAnsi="Times New Roman"/>
          <w:sz w:val="24"/>
          <w:szCs w:val="24"/>
        </w:rPr>
        <w:t xml:space="preserve">. </w:t>
      </w:r>
      <w:r w:rsidR="00AC1E3F">
        <w:rPr>
          <w:rFonts w:ascii="Times New Roman" w:hAnsi="Times New Roman"/>
          <w:sz w:val="24"/>
          <w:szCs w:val="24"/>
        </w:rPr>
        <w:t>31</w:t>
      </w:r>
      <w:r w:rsidRPr="00934CD3">
        <w:rPr>
          <w:rFonts w:ascii="Times New Roman" w:hAnsi="Times New Roman"/>
          <w:sz w:val="24"/>
          <w:szCs w:val="24"/>
        </w:rPr>
        <w:t xml:space="preserve"> </w:t>
      </w:r>
      <w:r w:rsidRPr="00934CD3">
        <w:rPr>
          <w:rFonts w:ascii="Times New Roman" w:hAnsi="Times New Roman" w:hint="eastAsia"/>
          <w:sz w:val="24"/>
          <w:szCs w:val="24"/>
        </w:rPr>
        <w:t>кадастровый</w:t>
      </w:r>
      <w:r w:rsidRPr="00934CD3">
        <w:rPr>
          <w:rFonts w:ascii="Times New Roman" w:hAnsi="Times New Roman"/>
          <w:sz w:val="24"/>
          <w:szCs w:val="24"/>
        </w:rPr>
        <w:t xml:space="preserve"> </w:t>
      </w:r>
      <w:r w:rsidRPr="00934CD3">
        <w:rPr>
          <w:rFonts w:ascii="Times New Roman" w:hAnsi="Times New Roman" w:hint="eastAsia"/>
          <w:sz w:val="24"/>
          <w:szCs w:val="24"/>
        </w:rPr>
        <w:t>номер</w:t>
      </w:r>
      <w:r w:rsidRPr="00934CD3">
        <w:rPr>
          <w:rFonts w:ascii="Times New Roman" w:hAnsi="Times New Roman"/>
          <w:sz w:val="24"/>
          <w:szCs w:val="24"/>
        </w:rPr>
        <w:t xml:space="preserve">: </w:t>
      </w:r>
      <w:r w:rsidR="00AC1E3F" w:rsidRPr="00AC1E3F">
        <w:rPr>
          <w:rFonts w:ascii="Times New Roman" w:hAnsi="Times New Roman"/>
          <w:sz w:val="24"/>
          <w:szCs w:val="24"/>
        </w:rPr>
        <w:t>38:30:011204:382</w:t>
      </w:r>
      <w:r w:rsidRPr="00934CD3">
        <w:rPr>
          <w:rFonts w:ascii="Times New Roman" w:hAnsi="Times New Roman"/>
          <w:sz w:val="24"/>
          <w:szCs w:val="24"/>
        </w:rPr>
        <w:t xml:space="preserve">: </w:t>
      </w:r>
      <w:r w:rsidRPr="00934CD3">
        <w:rPr>
          <w:rFonts w:ascii="Times New Roman" w:hAnsi="Times New Roman" w:hint="eastAsia"/>
          <w:sz w:val="24"/>
          <w:szCs w:val="24"/>
        </w:rPr>
        <w:t>тип</w:t>
      </w:r>
      <w:r w:rsidRPr="00934CD3">
        <w:rPr>
          <w:rFonts w:ascii="Times New Roman" w:hAnsi="Times New Roman"/>
          <w:sz w:val="24"/>
          <w:szCs w:val="24"/>
        </w:rPr>
        <w:t xml:space="preserve"> </w:t>
      </w:r>
      <w:r w:rsidRPr="00934CD3">
        <w:rPr>
          <w:rFonts w:ascii="Times New Roman" w:hAnsi="Times New Roman" w:hint="eastAsia"/>
          <w:sz w:val="24"/>
          <w:szCs w:val="24"/>
        </w:rPr>
        <w:t>постройки</w:t>
      </w:r>
      <w:r w:rsidRPr="00934CD3">
        <w:rPr>
          <w:rFonts w:ascii="Times New Roman" w:hAnsi="Times New Roman"/>
          <w:sz w:val="24"/>
          <w:szCs w:val="24"/>
        </w:rPr>
        <w:t xml:space="preserve">: </w:t>
      </w:r>
      <w:r w:rsidRPr="00934CD3">
        <w:rPr>
          <w:rFonts w:ascii="Times New Roman" w:hAnsi="Times New Roman" w:hint="eastAsia"/>
          <w:sz w:val="24"/>
          <w:szCs w:val="24"/>
        </w:rPr>
        <w:t>неблокированная</w:t>
      </w:r>
      <w:r w:rsidRPr="00934CD3">
        <w:rPr>
          <w:rFonts w:ascii="Times New Roman" w:hAnsi="Times New Roman"/>
          <w:sz w:val="24"/>
          <w:szCs w:val="24"/>
        </w:rPr>
        <w:t xml:space="preserve">; </w:t>
      </w:r>
      <w:r w:rsidRPr="00934CD3">
        <w:rPr>
          <w:rFonts w:ascii="Times New Roman" w:hAnsi="Times New Roman" w:hint="eastAsia"/>
          <w:sz w:val="24"/>
          <w:szCs w:val="24"/>
        </w:rPr>
        <w:t>площадь</w:t>
      </w:r>
      <w:r w:rsidRPr="00934CD3">
        <w:rPr>
          <w:rFonts w:ascii="Times New Roman" w:hAnsi="Times New Roman"/>
          <w:sz w:val="24"/>
          <w:szCs w:val="24"/>
        </w:rPr>
        <w:t xml:space="preserve"> </w:t>
      </w:r>
      <w:r w:rsidRPr="00934CD3">
        <w:rPr>
          <w:rFonts w:ascii="Times New Roman" w:hAnsi="Times New Roman" w:hint="eastAsia"/>
          <w:sz w:val="24"/>
          <w:szCs w:val="24"/>
        </w:rPr>
        <w:t>жилых</w:t>
      </w:r>
      <w:r w:rsidRPr="00934CD3">
        <w:rPr>
          <w:rFonts w:ascii="Times New Roman" w:hAnsi="Times New Roman"/>
          <w:sz w:val="24"/>
          <w:szCs w:val="24"/>
        </w:rPr>
        <w:t xml:space="preserve"> </w:t>
      </w:r>
      <w:r w:rsidRPr="00934CD3">
        <w:rPr>
          <w:rFonts w:ascii="Times New Roman" w:hAnsi="Times New Roman" w:hint="eastAsia"/>
          <w:sz w:val="24"/>
          <w:szCs w:val="24"/>
        </w:rPr>
        <w:t>помещений</w:t>
      </w:r>
      <w:r w:rsidRPr="00934CD3">
        <w:rPr>
          <w:rFonts w:ascii="Times New Roman" w:hAnsi="Times New Roman"/>
          <w:sz w:val="24"/>
          <w:szCs w:val="24"/>
        </w:rPr>
        <w:t>:</w:t>
      </w:r>
      <w:r w:rsidR="00351F68" w:rsidRPr="00934CD3">
        <w:rPr>
          <w:rFonts w:ascii="Times New Roman" w:hAnsi="Times New Roman"/>
          <w:sz w:val="24"/>
          <w:szCs w:val="24"/>
        </w:rPr>
        <w:t xml:space="preserve"> </w:t>
      </w:r>
      <w:r w:rsidR="00AC1E3F" w:rsidRPr="00AC1E3F">
        <w:rPr>
          <w:rFonts w:ascii="Times New Roman" w:hAnsi="Times New Roman"/>
          <w:sz w:val="24"/>
          <w:szCs w:val="24"/>
        </w:rPr>
        <w:t>315,9</w:t>
      </w:r>
      <w:r w:rsidR="00A73C73">
        <w:rPr>
          <w:rFonts w:ascii="Times New Roman" w:hAnsi="Times New Roman"/>
          <w:sz w:val="24"/>
          <w:szCs w:val="24"/>
        </w:rPr>
        <w:t xml:space="preserve">, </w:t>
      </w:r>
      <w:r w:rsidRPr="00934CD3">
        <w:rPr>
          <w:rFonts w:ascii="Times New Roman" w:hAnsi="Times New Roman" w:hint="eastAsia"/>
          <w:sz w:val="24"/>
          <w:szCs w:val="24"/>
        </w:rPr>
        <w:t>год</w:t>
      </w:r>
      <w:r w:rsidRPr="00934CD3">
        <w:rPr>
          <w:rFonts w:ascii="Times New Roman" w:hAnsi="Times New Roman"/>
          <w:sz w:val="24"/>
          <w:szCs w:val="24"/>
        </w:rPr>
        <w:t xml:space="preserve"> </w:t>
      </w:r>
      <w:r w:rsidRPr="00934CD3">
        <w:rPr>
          <w:rFonts w:ascii="Times New Roman" w:hAnsi="Times New Roman" w:hint="eastAsia"/>
          <w:sz w:val="24"/>
          <w:szCs w:val="24"/>
        </w:rPr>
        <w:t>постройки</w:t>
      </w:r>
      <w:r w:rsidRPr="00934CD3">
        <w:rPr>
          <w:rFonts w:ascii="Times New Roman" w:hAnsi="Times New Roman"/>
          <w:sz w:val="24"/>
          <w:szCs w:val="24"/>
        </w:rPr>
        <w:t xml:space="preserve"> 19</w:t>
      </w:r>
      <w:r w:rsidR="00A73C73">
        <w:rPr>
          <w:rFonts w:ascii="Times New Roman" w:hAnsi="Times New Roman"/>
          <w:sz w:val="24"/>
          <w:szCs w:val="24"/>
        </w:rPr>
        <w:t>6</w:t>
      </w:r>
      <w:r w:rsidR="00AC1E3F">
        <w:rPr>
          <w:rFonts w:ascii="Times New Roman" w:hAnsi="Times New Roman"/>
          <w:sz w:val="24"/>
          <w:szCs w:val="24"/>
        </w:rPr>
        <w:t>3</w:t>
      </w:r>
      <w:r w:rsidRPr="00934CD3">
        <w:rPr>
          <w:rFonts w:ascii="Times New Roman" w:hAnsi="Times New Roman"/>
          <w:sz w:val="24"/>
          <w:szCs w:val="24"/>
        </w:rPr>
        <w:t xml:space="preserve">, </w:t>
      </w:r>
      <w:r w:rsidRPr="00934CD3">
        <w:rPr>
          <w:rFonts w:ascii="Times New Roman" w:hAnsi="Times New Roman" w:hint="eastAsia"/>
          <w:sz w:val="24"/>
          <w:szCs w:val="24"/>
        </w:rPr>
        <w:t>количество</w:t>
      </w:r>
      <w:r w:rsidRPr="00934CD3">
        <w:rPr>
          <w:rFonts w:ascii="Times New Roman" w:hAnsi="Times New Roman"/>
          <w:sz w:val="24"/>
          <w:szCs w:val="24"/>
        </w:rPr>
        <w:t xml:space="preserve"> </w:t>
      </w:r>
      <w:r w:rsidRPr="00934CD3">
        <w:rPr>
          <w:rFonts w:ascii="Times New Roman" w:hAnsi="Times New Roman" w:hint="eastAsia"/>
          <w:sz w:val="24"/>
          <w:szCs w:val="24"/>
        </w:rPr>
        <w:t>этажей</w:t>
      </w:r>
      <w:r w:rsidRPr="00934CD3">
        <w:rPr>
          <w:rFonts w:ascii="Times New Roman" w:hAnsi="Times New Roman"/>
          <w:sz w:val="24"/>
          <w:szCs w:val="24"/>
        </w:rPr>
        <w:t xml:space="preserve"> 2, </w:t>
      </w:r>
      <w:r w:rsidRPr="00934CD3">
        <w:rPr>
          <w:rFonts w:ascii="Times New Roman" w:hAnsi="Times New Roman" w:hint="eastAsia"/>
          <w:sz w:val="24"/>
          <w:szCs w:val="24"/>
        </w:rPr>
        <w:t>количество</w:t>
      </w:r>
      <w:r w:rsidRPr="00934CD3">
        <w:rPr>
          <w:rFonts w:ascii="Times New Roman" w:hAnsi="Times New Roman"/>
          <w:sz w:val="24"/>
          <w:szCs w:val="24"/>
        </w:rPr>
        <w:t xml:space="preserve"> </w:t>
      </w:r>
      <w:r w:rsidRPr="00934CD3">
        <w:rPr>
          <w:rFonts w:ascii="Times New Roman" w:hAnsi="Times New Roman" w:hint="eastAsia"/>
          <w:sz w:val="24"/>
          <w:szCs w:val="24"/>
        </w:rPr>
        <w:t>квартир</w:t>
      </w:r>
      <w:r w:rsidRPr="00934CD3">
        <w:rPr>
          <w:rFonts w:ascii="Times New Roman" w:hAnsi="Times New Roman"/>
          <w:sz w:val="24"/>
          <w:szCs w:val="24"/>
        </w:rPr>
        <w:t xml:space="preserve"> </w:t>
      </w:r>
      <w:r w:rsidR="00A73C73">
        <w:rPr>
          <w:rFonts w:ascii="Times New Roman" w:hAnsi="Times New Roman"/>
          <w:sz w:val="24"/>
          <w:szCs w:val="24"/>
        </w:rPr>
        <w:t>8</w:t>
      </w:r>
      <w:r w:rsidRPr="00934CD3">
        <w:rPr>
          <w:rFonts w:ascii="Times New Roman" w:hAnsi="Times New Roman"/>
          <w:sz w:val="24"/>
          <w:szCs w:val="24"/>
        </w:rPr>
        <w:t xml:space="preserve">, </w:t>
      </w:r>
      <w:r w:rsidRPr="00934CD3">
        <w:rPr>
          <w:rFonts w:ascii="Times New Roman" w:hAnsi="Times New Roman" w:hint="eastAsia"/>
          <w:sz w:val="24"/>
          <w:szCs w:val="24"/>
        </w:rPr>
        <w:t>количество</w:t>
      </w:r>
      <w:r w:rsidRPr="00934CD3">
        <w:rPr>
          <w:rFonts w:ascii="Times New Roman" w:hAnsi="Times New Roman"/>
          <w:sz w:val="24"/>
          <w:szCs w:val="24"/>
        </w:rPr>
        <w:t xml:space="preserve"> </w:t>
      </w:r>
      <w:r w:rsidRPr="00934CD3">
        <w:rPr>
          <w:rFonts w:ascii="Times New Roman" w:hAnsi="Times New Roman" w:hint="eastAsia"/>
          <w:sz w:val="24"/>
          <w:szCs w:val="24"/>
        </w:rPr>
        <w:t>нежилых</w:t>
      </w:r>
      <w:r w:rsidRPr="00934CD3">
        <w:rPr>
          <w:rFonts w:ascii="Times New Roman" w:hAnsi="Times New Roman"/>
          <w:sz w:val="24"/>
          <w:szCs w:val="24"/>
        </w:rPr>
        <w:t xml:space="preserve"> </w:t>
      </w:r>
      <w:r w:rsidRPr="00934CD3">
        <w:rPr>
          <w:rFonts w:ascii="Times New Roman" w:hAnsi="Times New Roman" w:hint="eastAsia"/>
          <w:sz w:val="24"/>
          <w:szCs w:val="24"/>
        </w:rPr>
        <w:t>помещений</w:t>
      </w:r>
      <w:r w:rsidRPr="00934CD3">
        <w:rPr>
          <w:rFonts w:ascii="Times New Roman" w:hAnsi="Times New Roman"/>
          <w:sz w:val="24"/>
          <w:szCs w:val="24"/>
        </w:rPr>
        <w:t xml:space="preserve">, </w:t>
      </w:r>
      <w:r w:rsidRPr="00934CD3">
        <w:rPr>
          <w:rFonts w:ascii="Times New Roman" w:hAnsi="Times New Roman" w:hint="eastAsia"/>
          <w:sz w:val="24"/>
          <w:szCs w:val="24"/>
        </w:rPr>
        <w:t>не</w:t>
      </w:r>
      <w:r w:rsidRPr="00934CD3">
        <w:rPr>
          <w:rFonts w:ascii="Times New Roman" w:hAnsi="Times New Roman"/>
          <w:sz w:val="24"/>
          <w:szCs w:val="24"/>
        </w:rPr>
        <w:t xml:space="preserve"> </w:t>
      </w:r>
      <w:r w:rsidRPr="00934CD3">
        <w:rPr>
          <w:rFonts w:ascii="Times New Roman" w:hAnsi="Times New Roman" w:hint="eastAsia"/>
          <w:sz w:val="24"/>
          <w:szCs w:val="24"/>
        </w:rPr>
        <w:t>входящих</w:t>
      </w:r>
      <w:r w:rsidRPr="00934CD3">
        <w:rPr>
          <w:rFonts w:ascii="Times New Roman" w:hAnsi="Times New Roman"/>
          <w:sz w:val="24"/>
          <w:szCs w:val="24"/>
        </w:rPr>
        <w:t xml:space="preserve"> </w:t>
      </w:r>
      <w:r w:rsidRPr="00934CD3">
        <w:rPr>
          <w:rFonts w:ascii="Times New Roman" w:hAnsi="Times New Roman" w:hint="eastAsia"/>
          <w:sz w:val="24"/>
          <w:szCs w:val="24"/>
        </w:rPr>
        <w:t>в</w:t>
      </w:r>
      <w:r w:rsidRPr="00934CD3">
        <w:rPr>
          <w:rFonts w:ascii="Times New Roman" w:hAnsi="Times New Roman"/>
          <w:sz w:val="24"/>
          <w:szCs w:val="24"/>
        </w:rPr>
        <w:t xml:space="preserve"> </w:t>
      </w:r>
      <w:r w:rsidRPr="00934CD3">
        <w:rPr>
          <w:rFonts w:ascii="Times New Roman" w:hAnsi="Times New Roman" w:hint="eastAsia"/>
          <w:sz w:val="24"/>
          <w:szCs w:val="24"/>
        </w:rPr>
        <w:t>состав</w:t>
      </w:r>
      <w:r w:rsidRPr="00934CD3">
        <w:rPr>
          <w:rFonts w:ascii="Times New Roman" w:hAnsi="Times New Roman"/>
          <w:sz w:val="24"/>
          <w:szCs w:val="24"/>
        </w:rPr>
        <w:t xml:space="preserve"> </w:t>
      </w:r>
      <w:r w:rsidRPr="00934CD3">
        <w:rPr>
          <w:rFonts w:ascii="Times New Roman" w:hAnsi="Times New Roman" w:hint="eastAsia"/>
          <w:sz w:val="24"/>
          <w:szCs w:val="24"/>
        </w:rPr>
        <w:t>общего</w:t>
      </w:r>
      <w:r w:rsidRPr="00934CD3">
        <w:rPr>
          <w:rFonts w:ascii="Times New Roman" w:hAnsi="Times New Roman"/>
          <w:sz w:val="24"/>
          <w:szCs w:val="24"/>
        </w:rPr>
        <w:t xml:space="preserve"> </w:t>
      </w:r>
      <w:r w:rsidRPr="00934CD3">
        <w:rPr>
          <w:rFonts w:ascii="Times New Roman" w:hAnsi="Times New Roman" w:hint="eastAsia"/>
          <w:sz w:val="24"/>
          <w:szCs w:val="24"/>
        </w:rPr>
        <w:t>имущества</w:t>
      </w:r>
      <w:r w:rsidRPr="00934CD3">
        <w:rPr>
          <w:rFonts w:ascii="Times New Roman" w:hAnsi="Times New Roman"/>
          <w:sz w:val="24"/>
          <w:szCs w:val="24"/>
        </w:rPr>
        <w:t xml:space="preserve"> 0</w:t>
      </w:r>
      <w:r w:rsidR="0028466D">
        <w:rPr>
          <w:rFonts w:ascii="Times New Roman" w:hAnsi="Times New Roman"/>
          <w:sz w:val="24"/>
          <w:szCs w:val="24"/>
        </w:rPr>
        <w:t xml:space="preserve">, </w:t>
      </w:r>
    </w:p>
    <w:p w14:paraId="15E99251" w14:textId="1833DA3C" w:rsidR="00351F68" w:rsidRPr="00A564D2" w:rsidRDefault="00351F68" w:rsidP="00351F68">
      <w:pPr>
        <w:ind w:firstLine="709"/>
        <w:rPr>
          <w:rFonts w:ascii="Times New Roman" w:hAnsi="Times New Roman"/>
          <w:sz w:val="24"/>
          <w:szCs w:val="24"/>
        </w:rPr>
      </w:pPr>
      <w:bookmarkStart w:id="12" w:name="_Hlk220319873"/>
      <w:r w:rsidRPr="00A564D2">
        <w:rPr>
          <w:rFonts w:ascii="Times New Roman" w:hAnsi="Times New Roman" w:hint="eastAsia"/>
          <w:sz w:val="24"/>
          <w:szCs w:val="24"/>
        </w:rPr>
        <w:t>Лот</w:t>
      </w:r>
      <w:r w:rsidRPr="00A564D2">
        <w:rPr>
          <w:rFonts w:ascii="Times New Roman" w:hAnsi="Times New Roman"/>
          <w:sz w:val="24"/>
          <w:szCs w:val="24"/>
        </w:rPr>
        <w:t xml:space="preserve"> 7: </w:t>
      </w:r>
      <w:r w:rsidRPr="00A564D2">
        <w:rPr>
          <w:rFonts w:ascii="Times New Roman" w:hAnsi="Times New Roman" w:hint="eastAsia"/>
          <w:sz w:val="24"/>
          <w:szCs w:val="24"/>
        </w:rPr>
        <w:t>Иркутская</w:t>
      </w:r>
      <w:r w:rsidRPr="00A564D2">
        <w:rPr>
          <w:rFonts w:ascii="Times New Roman" w:hAnsi="Times New Roman"/>
          <w:sz w:val="24"/>
          <w:szCs w:val="24"/>
        </w:rPr>
        <w:t xml:space="preserve"> </w:t>
      </w:r>
      <w:r w:rsidRPr="00A564D2">
        <w:rPr>
          <w:rFonts w:ascii="Times New Roman" w:hAnsi="Times New Roman" w:hint="eastAsia"/>
          <w:sz w:val="24"/>
          <w:szCs w:val="24"/>
        </w:rPr>
        <w:t>область</w:t>
      </w:r>
      <w:r w:rsidRPr="00A564D2">
        <w:rPr>
          <w:rFonts w:ascii="Times New Roman" w:hAnsi="Times New Roman"/>
          <w:sz w:val="24"/>
          <w:szCs w:val="24"/>
        </w:rPr>
        <w:t xml:space="preserve">, </w:t>
      </w:r>
      <w:r w:rsidRPr="00A564D2">
        <w:rPr>
          <w:rFonts w:ascii="Times New Roman" w:hAnsi="Times New Roman" w:hint="eastAsia"/>
          <w:sz w:val="24"/>
          <w:szCs w:val="24"/>
        </w:rPr>
        <w:t>г</w:t>
      </w:r>
      <w:r w:rsidRPr="00A564D2">
        <w:rPr>
          <w:rFonts w:ascii="Times New Roman" w:hAnsi="Times New Roman"/>
          <w:sz w:val="24"/>
          <w:szCs w:val="24"/>
        </w:rPr>
        <w:t xml:space="preserve">. </w:t>
      </w:r>
      <w:r w:rsidRPr="00A564D2">
        <w:rPr>
          <w:rFonts w:ascii="Times New Roman" w:hAnsi="Times New Roman" w:hint="eastAsia"/>
          <w:sz w:val="24"/>
          <w:szCs w:val="24"/>
        </w:rPr>
        <w:t>Тулун</w:t>
      </w:r>
      <w:r w:rsidRPr="00A564D2">
        <w:rPr>
          <w:rFonts w:ascii="Times New Roman" w:hAnsi="Times New Roman"/>
          <w:sz w:val="24"/>
          <w:szCs w:val="24"/>
        </w:rPr>
        <w:t xml:space="preserve">, </w:t>
      </w:r>
      <w:r w:rsidR="00180598">
        <w:rPr>
          <w:rFonts w:ascii="Times New Roman" w:hAnsi="Times New Roman" w:hint="eastAsia"/>
          <w:sz w:val="24"/>
          <w:szCs w:val="24"/>
        </w:rPr>
        <w:t>у</w:t>
      </w:r>
      <w:r w:rsidR="00180598">
        <w:rPr>
          <w:rFonts w:ascii="Times New Roman" w:hAnsi="Times New Roman"/>
          <w:sz w:val="24"/>
          <w:szCs w:val="24"/>
        </w:rPr>
        <w:t>л.</w:t>
      </w:r>
      <w:r w:rsidR="006078C2">
        <w:rPr>
          <w:rFonts w:ascii="Times New Roman" w:hAnsi="Times New Roman"/>
          <w:sz w:val="24"/>
          <w:szCs w:val="24"/>
        </w:rPr>
        <w:t xml:space="preserve"> Сигаева</w:t>
      </w:r>
      <w:r w:rsidR="00180598">
        <w:rPr>
          <w:rFonts w:ascii="Times New Roman" w:hAnsi="Times New Roman"/>
          <w:sz w:val="24"/>
          <w:szCs w:val="24"/>
        </w:rPr>
        <w:t xml:space="preserve">, д. </w:t>
      </w:r>
      <w:r w:rsidR="006078C2">
        <w:rPr>
          <w:rFonts w:ascii="Times New Roman" w:hAnsi="Times New Roman"/>
          <w:sz w:val="24"/>
          <w:szCs w:val="24"/>
        </w:rPr>
        <w:t>33</w:t>
      </w:r>
      <w:r w:rsidRPr="00A564D2">
        <w:rPr>
          <w:rFonts w:ascii="Times New Roman" w:hAnsi="Times New Roman"/>
          <w:sz w:val="24"/>
          <w:szCs w:val="24"/>
        </w:rPr>
        <w:t xml:space="preserve">, </w:t>
      </w:r>
      <w:r w:rsidRPr="00A564D2">
        <w:rPr>
          <w:rFonts w:ascii="Times New Roman" w:hAnsi="Times New Roman" w:hint="eastAsia"/>
          <w:sz w:val="24"/>
          <w:szCs w:val="24"/>
        </w:rPr>
        <w:t>кадастровый</w:t>
      </w:r>
      <w:r w:rsidRPr="00A564D2">
        <w:rPr>
          <w:rFonts w:ascii="Times New Roman" w:hAnsi="Times New Roman"/>
          <w:sz w:val="24"/>
          <w:szCs w:val="24"/>
        </w:rPr>
        <w:t xml:space="preserve"> </w:t>
      </w:r>
      <w:r w:rsidRPr="00A564D2">
        <w:rPr>
          <w:rFonts w:ascii="Times New Roman" w:hAnsi="Times New Roman" w:hint="eastAsia"/>
          <w:sz w:val="24"/>
          <w:szCs w:val="24"/>
        </w:rPr>
        <w:t>номер</w:t>
      </w:r>
      <w:r w:rsidRPr="00A564D2">
        <w:rPr>
          <w:rFonts w:ascii="Times New Roman" w:hAnsi="Times New Roman"/>
          <w:sz w:val="24"/>
          <w:szCs w:val="24"/>
        </w:rPr>
        <w:t xml:space="preserve">: </w:t>
      </w:r>
    </w:p>
    <w:p w14:paraId="4CC20ADC" w14:textId="34AAFA9F" w:rsidR="00351F68" w:rsidRPr="00A564D2" w:rsidRDefault="006078C2" w:rsidP="00351F68">
      <w:pPr>
        <w:ind w:firstLine="0"/>
        <w:rPr>
          <w:rFonts w:ascii="Times New Roman" w:hAnsi="Times New Roman"/>
          <w:sz w:val="24"/>
          <w:szCs w:val="24"/>
        </w:rPr>
      </w:pPr>
      <w:r w:rsidRPr="006078C2">
        <w:rPr>
          <w:rFonts w:ascii="Times New Roman" w:hAnsi="Times New Roman"/>
          <w:sz w:val="24"/>
          <w:szCs w:val="24"/>
        </w:rPr>
        <w:t>38:30:011204:383</w:t>
      </w:r>
      <w:r w:rsidR="00351F68" w:rsidRPr="00A564D2">
        <w:rPr>
          <w:rFonts w:ascii="Times New Roman" w:hAnsi="Times New Roman"/>
          <w:sz w:val="24"/>
          <w:szCs w:val="24"/>
        </w:rPr>
        <w:t xml:space="preserve">: </w:t>
      </w:r>
      <w:r w:rsidR="00351F68" w:rsidRPr="00A564D2">
        <w:rPr>
          <w:rFonts w:ascii="Times New Roman" w:hAnsi="Times New Roman" w:hint="eastAsia"/>
          <w:sz w:val="24"/>
          <w:szCs w:val="24"/>
        </w:rPr>
        <w:t>тип</w:t>
      </w:r>
      <w:r w:rsidR="00351F68" w:rsidRPr="00A564D2">
        <w:rPr>
          <w:rFonts w:ascii="Times New Roman" w:hAnsi="Times New Roman"/>
          <w:sz w:val="24"/>
          <w:szCs w:val="24"/>
        </w:rPr>
        <w:t xml:space="preserve"> </w:t>
      </w:r>
      <w:r w:rsidR="00351F68" w:rsidRPr="00A564D2">
        <w:rPr>
          <w:rFonts w:ascii="Times New Roman" w:hAnsi="Times New Roman" w:hint="eastAsia"/>
          <w:sz w:val="24"/>
          <w:szCs w:val="24"/>
        </w:rPr>
        <w:t>постройки</w:t>
      </w:r>
      <w:r w:rsidR="00351F68" w:rsidRPr="00A564D2">
        <w:rPr>
          <w:rFonts w:ascii="Times New Roman" w:hAnsi="Times New Roman"/>
          <w:sz w:val="24"/>
          <w:szCs w:val="24"/>
        </w:rPr>
        <w:t xml:space="preserve">: </w:t>
      </w:r>
      <w:r w:rsidR="00351F68" w:rsidRPr="00A564D2">
        <w:rPr>
          <w:rFonts w:ascii="Times New Roman" w:hAnsi="Times New Roman" w:hint="eastAsia"/>
          <w:sz w:val="24"/>
          <w:szCs w:val="24"/>
        </w:rPr>
        <w:t>неблокированная</w:t>
      </w:r>
      <w:r w:rsidR="00351F68" w:rsidRPr="00A564D2">
        <w:rPr>
          <w:rFonts w:ascii="Times New Roman" w:hAnsi="Times New Roman"/>
          <w:sz w:val="24"/>
          <w:szCs w:val="24"/>
        </w:rPr>
        <w:t xml:space="preserve">; </w:t>
      </w:r>
      <w:r w:rsidR="00351F68" w:rsidRPr="00A564D2">
        <w:rPr>
          <w:rFonts w:ascii="Times New Roman" w:hAnsi="Times New Roman" w:hint="eastAsia"/>
          <w:sz w:val="24"/>
          <w:szCs w:val="24"/>
        </w:rPr>
        <w:t>площадь</w:t>
      </w:r>
      <w:r w:rsidR="00351F68" w:rsidRPr="00A564D2">
        <w:rPr>
          <w:rFonts w:ascii="Times New Roman" w:hAnsi="Times New Roman"/>
          <w:sz w:val="24"/>
          <w:szCs w:val="24"/>
        </w:rPr>
        <w:t xml:space="preserve"> </w:t>
      </w:r>
      <w:r w:rsidR="00351F68" w:rsidRPr="00A564D2">
        <w:rPr>
          <w:rFonts w:ascii="Times New Roman" w:hAnsi="Times New Roman" w:hint="eastAsia"/>
          <w:sz w:val="24"/>
          <w:szCs w:val="24"/>
        </w:rPr>
        <w:t>жилых</w:t>
      </w:r>
      <w:r w:rsidR="00351F68" w:rsidRPr="00A564D2">
        <w:rPr>
          <w:rFonts w:ascii="Times New Roman" w:hAnsi="Times New Roman"/>
          <w:sz w:val="24"/>
          <w:szCs w:val="24"/>
        </w:rPr>
        <w:t xml:space="preserve"> </w:t>
      </w:r>
      <w:r w:rsidR="00351F68" w:rsidRPr="00A564D2">
        <w:rPr>
          <w:rFonts w:ascii="Times New Roman" w:hAnsi="Times New Roman" w:hint="eastAsia"/>
          <w:sz w:val="24"/>
          <w:szCs w:val="24"/>
        </w:rPr>
        <w:t>помещений</w:t>
      </w:r>
      <w:r w:rsidR="00351F68" w:rsidRPr="00A564D2">
        <w:rPr>
          <w:rFonts w:ascii="Times New Roman" w:hAnsi="Times New Roman"/>
          <w:sz w:val="24"/>
          <w:szCs w:val="24"/>
        </w:rPr>
        <w:t xml:space="preserve">: </w:t>
      </w:r>
      <w:r w:rsidRPr="006078C2">
        <w:rPr>
          <w:rFonts w:ascii="Times New Roman" w:hAnsi="Times New Roman"/>
          <w:sz w:val="24"/>
          <w:szCs w:val="24"/>
        </w:rPr>
        <w:t>329,7</w:t>
      </w:r>
      <w:r w:rsidR="00180598">
        <w:rPr>
          <w:rFonts w:ascii="Times New Roman" w:hAnsi="Times New Roman"/>
          <w:sz w:val="24"/>
          <w:szCs w:val="24"/>
        </w:rPr>
        <w:t xml:space="preserve">, </w:t>
      </w:r>
      <w:r w:rsidR="00511FB0">
        <w:rPr>
          <w:rFonts w:ascii="Times New Roman" w:hAnsi="Times New Roman"/>
          <w:sz w:val="24"/>
          <w:szCs w:val="24"/>
        </w:rPr>
        <w:t xml:space="preserve"> </w:t>
      </w:r>
      <w:r w:rsidR="00351F68" w:rsidRPr="00A564D2">
        <w:rPr>
          <w:rFonts w:ascii="Times New Roman" w:hAnsi="Times New Roman" w:hint="eastAsia"/>
          <w:sz w:val="24"/>
          <w:szCs w:val="24"/>
        </w:rPr>
        <w:t>год</w:t>
      </w:r>
      <w:r w:rsidR="00351F68" w:rsidRPr="00A564D2">
        <w:rPr>
          <w:rFonts w:ascii="Times New Roman" w:hAnsi="Times New Roman"/>
          <w:sz w:val="24"/>
          <w:szCs w:val="24"/>
        </w:rPr>
        <w:t xml:space="preserve"> </w:t>
      </w:r>
      <w:r w:rsidR="00351F68" w:rsidRPr="00A564D2">
        <w:rPr>
          <w:rFonts w:ascii="Times New Roman" w:hAnsi="Times New Roman" w:hint="eastAsia"/>
          <w:sz w:val="24"/>
          <w:szCs w:val="24"/>
        </w:rPr>
        <w:t>постройки</w:t>
      </w:r>
      <w:r w:rsidR="00351F68" w:rsidRPr="00A564D2">
        <w:rPr>
          <w:rFonts w:ascii="Times New Roman" w:hAnsi="Times New Roman"/>
          <w:sz w:val="24"/>
          <w:szCs w:val="24"/>
        </w:rPr>
        <w:t xml:space="preserve"> 19</w:t>
      </w:r>
      <w:r>
        <w:rPr>
          <w:rFonts w:ascii="Times New Roman" w:hAnsi="Times New Roman"/>
          <w:sz w:val="24"/>
          <w:szCs w:val="24"/>
        </w:rPr>
        <w:t>63</w:t>
      </w:r>
      <w:r w:rsidR="00351F68" w:rsidRPr="00A564D2">
        <w:rPr>
          <w:rFonts w:ascii="Times New Roman" w:hAnsi="Times New Roman"/>
          <w:sz w:val="24"/>
          <w:szCs w:val="24"/>
        </w:rPr>
        <w:t xml:space="preserve">, </w:t>
      </w:r>
      <w:r w:rsidR="00351F68" w:rsidRPr="00A564D2">
        <w:rPr>
          <w:rFonts w:ascii="Times New Roman" w:hAnsi="Times New Roman" w:hint="eastAsia"/>
          <w:sz w:val="24"/>
          <w:szCs w:val="24"/>
        </w:rPr>
        <w:t>количество</w:t>
      </w:r>
      <w:r w:rsidR="00351F68" w:rsidRPr="00A564D2">
        <w:rPr>
          <w:rFonts w:ascii="Times New Roman" w:hAnsi="Times New Roman"/>
          <w:sz w:val="24"/>
          <w:szCs w:val="24"/>
        </w:rPr>
        <w:t xml:space="preserve"> </w:t>
      </w:r>
      <w:r w:rsidR="00351F68" w:rsidRPr="00A564D2">
        <w:rPr>
          <w:rFonts w:ascii="Times New Roman" w:hAnsi="Times New Roman" w:hint="eastAsia"/>
          <w:sz w:val="24"/>
          <w:szCs w:val="24"/>
        </w:rPr>
        <w:t>этажей</w:t>
      </w:r>
      <w:r w:rsidR="00351F68" w:rsidRPr="00A564D2">
        <w:rPr>
          <w:rFonts w:ascii="Times New Roman" w:hAnsi="Times New Roman"/>
          <w:sz w:val="24"/>
          <w:szCs w:val="24"/>
        </w:rPr>
        <w:t xml:space="preserve"> 2, </w:t>
      </w:r>
      <w:r w:rsidR="00351F68" w:rsidRPr="00A564D2">
        <w:rPr>
          <w:rFonts w:ascii="Times New Roman" w:hAnsi="Times New Roman" w:hint="eastAsia"/>
          <w:sz w:val="24"/>
          <w:szCs w:val="24"/>
        </w:rPr>
        <w:t>количество</w:t>
      </w:r>
      <w:r w:rsidR="00351F68" w:rsidRPr="00A564D2">
        <w:rPr>
          <w:rFonts w:ascii="Times New Roman" w:hAnsi="Times New Roman"/>
          <w:sz w:val="24"/>
          <w:szCs w:val="24"/>
        </w:rPr>
        <w:t xml:space="preserve"> </w:t>
      </w:r>
      <w:r w:rsidR="00351F68" w:rsidRPr="00A564D2">
        <w:rPr>
          <w:rFonts w:ascii="Times New Roman" w:hAnsi="Times New Roman" w:hint="eastAsia"/>
          <w:sz w:val="24"/>
          <w:szCs w:val="24"/>
        </w:rPr>
        <w:t>квартир</w:t>
      </w:r>
      <w:r w:rsidR="00351F68" w:rsidRPr="00A564D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</w:t>
      </w:r>
      <w:r w:rsidR="00351F68" w:rsidRPr="00A564D2">
        <w:rPr>
          <w:rFonts w:ascii="Times New Roman" w:hAnsi="Times New Roman"/>
          <w:sz w:val="24"/>
          <w:szCs w:val="24"/>
        </w:rPr>
        <w:t xml:space="preserve">, </w:t>
      </w:r>
      <w:r w:rsidR="00351F68" w:rsidRPr="00A564D2">
        <w:rPr>
          <w:rFonts w:ascii="Times New Roman" w:hAnsi="Times New Roman" w:hint="eastAsia"/>
          <w:sz w:val="24"/>
          <w:szCs w:val="24"/>
        </w:rPr>
        <w:t>количество</w:t>
      </w:r>
      <w:r w:rsidR="00351F68" w:rsidRPr="00A564D2">
        <w:rPr>
          <w:rFonts w:ascii="Times New Roman" w:hAnsi="Times New Roman"/>
          <w:sz w:val="24"/>
          <w:szCs w:val="24"/>
        </w:rPr>
        <w:t xml:space="preserve"> </w:t>
      </w:r>
      <w:r w:rsidR="00351F68" w:rsidRPr="00A564D2">
        <w:rPr>
          <w:rFonts w:ascii="Times New Roman" w:hAnsi="Times New Roman" w:hint="eastAsia"/>
          <w:sz w:val="24"/>
          <w:szCs w:val="24"/>
        </w:rPr>
        <w:t>нежилых</w:t>
      </w:r>
      <w:r w:rsidR="00351F68" w:rsidRPr="00A564D2">
        <w:rPr>
          <w:rFonts w:ascii="Times New Roman" w:hAnsi="Times New Roman"/>
          <w:sz w:val="24"/>
          <w:szCs w:val="24"/>
        </w:rPr>
        <w:t xml:space="preserve"> </w:t>
      </w:r>
      <w:r w:rsidR="00351F68" w:rsidRPr="00A564D2">
        <w:rPr>
          <w:rFonts w:ascii="Times New Roman" w:hAnsi="Times New Roman" w:hint="eastAsia"/>
          <w:sz w:val="24"/>
          <w:szCs w:val="24"/>
        </w:rPr>
        <w:t>помещений</w:t>
      </w:r>
      <w:r w:rsidR="00351F68" w:rsidRPr="00A564D2">
        <w:rPr>
          <w:rFonts w:ascii="Times New Roman" w:hAnsi="Times New Roman"/>
          <w:sz w:val="24"/>
          <w:szCs w:val="24"/>
        </w:rPr>
        <w:t xml:space="preserve">, </w:t>
      </w:r>
      <w:r w:rsidR="00351F68" w:rsidRPr="00A564D2">
        <w:rPr>
          <w:rFonts w:ascii="Times New Roman" w:hAnsi="Times New Roman" w:hint="eastAsia"/>
          <w:sz w:val="24"/>
          <w:szCs w:val="24"/>
        </w:rPr>
        <w:t>не</w:t>
      </w:r>
      <w:r w:rsidR="00351F68" w:rsidRPr="00A564D2">
        <w:rPr>
          <w:rFonts w:ascii="Times New Roman" w:hAnsi="Times New Roman"/>
          <w:sz w:val="24"/>
          <w:szCs w:val="24"/>
        </w:rPr>
        <w:t xml:space="preserve"> </w:t>
      </w:r>
      <w:r w:rsidR="00351F68" w:rsidRPr="00A564D2">
        <w:rPr>
          <w:rFonts w:ascii="Times New Roman" w:hAnsi="Times New Roman" w:hint="eastAsia"/>
          <w:sz w:val="24"/>
          <w:szCs w:val="24"/>
        </w:rPr>
        <w:t>входящих</w:t>
      </w:r>
      <w:r w:rsidR="00351F68" w:rsidRPr="00A564D2">
        <w:rPr>
          <w:rFonts w:ascii="Times New Roman" w:hAnsi="Times New Roman"/>
          <w:sz w:val="24"/>
          <w:szCs w:val="24"/>
        </w:rPr>
        <w:t xml:space="preserve"> </w:t>
      </w:r>
      <w:r w:rsidR="00351F68" w:rsidRPr="00A564D2">
        <w:rPr>
          <w:rFonts w:ascii="Times New Roman" w:hAnsi="Times New Roman" w:hint="eastAsia"/>
          <w:sz w:val="24"/>
          <w:szCs w:val="24"/>
        </w:rPr>
        <w:t>в</w:t>
      </w:r>
      <w:r w:rsidR="00351F68" w:rsidRPr="00A564D2">
        <w:rPr>
          <w:rFonts w:ascii="Times New Roman" w:hAnsi="Times New Roman"/>
          <w:sz w:val="24"/>
          <w:szCs w:val="24"/>
        </w:rPr>
        <w:t xml:space="preserve"> </w:t>
      </w:r>
      <w:r w:rsidR="00351F68" w:rsidRPr="00A564D2">
        <w:rPr>
          <w:rFonts w:ascii="Times New Roman" w:hAnsi="Times New Roman" w:hint="eastAsia"/>
          <w:sz w:val="24"/>
          <w:szCs w:val="24"/>
        </w:rPr>
        <w:t>состав</w:t>
      </w:r>
      <w:r w:rsidR="00351F68" w:rsidRPr="00A564D2">
        <w:rPr>
          <w:rFonts w:ascii="Times New Roman" w:hAnsi="Times New Roman"/>
          <w:sz w:val="24"/>
          <w:szCs w:val="24"/>
        </w:rPr>
        <w:t xml:space="preserve"> </w:t>
      </w:r>
      <w:r w:rsidR="00351F68" w:rsidRPr="00A564D2">
        <w:rPr>
          <w:rFonts w:ascii="Times New Roman" w:hAnsi="Times New Roman" w:hint="eastAsia"/>
          <w:sz w:val="24"/>
          <w:szCs w:val="24"/>
        </w:rPr>
        <w:t>общего</w:t>
      </w:r>
      <w:r w:rsidR="00351F68" w:rsidRPr="00A564D2">
        <w:rPr>
          <w:rFonts w:ascii="Times New Roman" w:hAnsi="Times New Roman"/>
          <w:sz w:val="24"/>
          <w:szCs w:val="24"/>
        </w:rPr>
        <w:t xml:space="preserve"> </w:t>
      </w:r>
      <w:r w:rsidR="00351F68" w:rsidRPr="00A564D2">
        <w:rPr>
          <w:rFonts w:ascii="Times New Roman" w:hAnsi="Times New Roman" w:hint="eastAsia"/>
          <w:sz w:val="24"/>
          <w:szCs w:val="24"/>
        </w:rPr>
        <w:t>имущества</w:t>
      </w:r>
      <w:r w:rsidR="00351F68" w:rsidRPr="00A564D2">
        <w:rPr>
          <w:rFonts w:ascii="Times New Roman" w:hAnsi="Times New Roman"/>
          <w:sz w:val="24"/>
          <w:szCs w:val="24"/>
        </w:rPr>
        <w:t xml:space="preserve"> 0.</w:t>
      </w:r>
    </w:p>
    <w:bookmarkEnd w:id="12"/>
    <w:p w14:paraId="02BFE6C9" w14:textId="549E8072" w:rsidR="00351F68" w:rsidRPr="0090032D" w:rsidRDefault="00351F68" w:rsidP="00180598">
      <w:pPr>
        <w:ind w:firstLine="709"/>
        <w:rPr>
          <w:rFonts w:ascii="Times New Roman" w:hAnsi="Times New Roman"/>
          <w:sz w:val="24"/>
          <w:szCs w:val="24"/>
        </w:rPr>
      </w:pPr>
      <w:r w:rsidRPr="0090032D">
        <w:rPr>
          <w:rFonts w:ascii="Times New Roman" w:hAnsi="Times New Roman" w:hint="eastAsia"/>
          <w:sz w:val="24"/>
          <w:szCs w:val="24"/>
        </w:rPr>
        <w:t>Лот</w:t>
      </w:r>
      <w:r w:rsidRPr="0090032D">
        <w:rPr>
          <w:rFonts w:ascii="Times New Roman" w:hAnsi="Times New Roman"/>
          <w:sz w:val="24"/>
          <w:szCs w:val="24"/>
        </w:rPr>
        <w:t xml:space="preserve"> 8: </w:t>
      </w:r>
      <w:r w:rsidRPr="0090032D">
        <w:rPr>
          <w:rFonts w:ascii="Times New Roman" w:hAnsi="Times New Roman" w:hint="eastAsia"/>
          <w:sz w:val="24"/>
          <w:szCs w:val="24"/>
        </w:rPr>
        <w:t>Иркутская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область</w:t>
      </w:r>
      <w:r w:rsidRPr="0090032D">
        <w:rPr>
          <w:rFonts w:ascii="Times New Roman" w:hAnsi="Times New Roman"/>
          <w:sz w:val="24"/>
          <w:szCs w:val="24"/>
        </w:rPr>
        <w:t xml:space="preserve">, </w:t>
      </w:r>
      <w:r w:rsidRPr="0090032D">
        <w:rPr>
          <w:rFonts w:ascii="Times New Roman" w:hAnsi="Times New Roman" w:hint="eastAsia"/>
          <w:sz w:val="24"/>
          <w:szCs w:val="24"/>
        </w:rPr>
        <w:t>г</w:t>
      </w:r>
      <w:r w:rsidRPr="0090032D">
        <w:rPr>
          <w:rFonts w:ascii="Times New Roman" w:hAnsi="Times New Roman"/>
          <w:sz w:val="24"/>
          <w:szCs w:val="24"/>
        </w:rPr>
        <w:t xml:space="preserve">. </w:t>
      </w:r>
      <w:r w:rsidRPr="0090032D">
        <w:rPr>
          <w:rFonts w:ascii="Times New Roman" w:hAnsi="Times New Roman" w:hint="eastAsia"/>
          <w:sz w:val="24"/>
          <w:szCs w:val="24"/>
        </w:rPr>
        <w:t>Тулун</w:t>
      </w:r>
      <w:r w:rsidRPr="0090032D">
        <w:rPr>
          <w:rFonts w:ascii="Times New Roman" w:hAnsi="Times New Roman"/>
          <w:sz w:val="24"/>
          <w:szCs w:val="24"/>
        </w:rPr>
        <w:t xml:space="preserve">, </w:t>
      </w:r>
      <w:r w:rsidR="00180598">
        <w:rPr>
          <w:rFonts w:ascii="Times New Roman" w:hAnsi="Times New Roman" w:hint="eastAsia"/>
          <w:sz w:val="24"/>
          <w:szCs w:val="24"/>
        </w:rPr>
        <w:t>у</w:t>
      </w:r>
      <w:r w:rsidR="00180598">
        <w:rPr>
          <w:rFonts w:ascii="Times New Roman" w:hAnsi="Times New Roman"/>
          <w:sz w:val="24"/>
          <w:szCs w:val="24"/>
        </w:rPr>
        <w:t xml:space="preserve">л. </w:t>
      </w:r>
      <w:r w:rsidR="006A429B">
        <w:rPr>
          <w:rFonts w:ascii="Times New Roman" w:hAnsi="Times New Roman"/>
          <w:sz w:val="24"/>
          <w:szCs w:val="24"/>
        </w:rPr>
        <w:t>Сигаева</w:t>
      </w:r>
      <w:r w:rsidRPr="0090032D">
        <w:rPr>
          <w:rFonts w:ascii="Times New Roman" w:hAnsi="Times New Roman"/>
          <w:sz w:val="24"/>
          <w:szCs w:val="24"/>
        </w:rPr>
        <w:t xml:space="preserve">, </w:t>
      </w:r>
      <w:r w:rsidRPr="0090032D">
        <w:rPr>
          <w:rFonts w:ascii="Times New Roman" w:hAnsi="Times New Roman" w:hint="eastAsia"/>
          <w:sz w:val="24"/>
          <w:szCs w:val="24"/>
        </w:rPr>
        <w:t>д</w:t>
      </w:r>
      <w:r w:rsidRPr="0090032D">
        <w:rPr>
          <w:rFonts w:ascii="Times New Roman" w:hAnsi="Times New Roman"/>
          <w:sz w:val="24"/>
          <w:szCs w:val="24"/>
        </w:rPr>
        <w:t xml:space="preserve">. </w:t>
      </w:r>
      <w:r w:rsidR="006A429B">
        <w:rPr>
          <w:rFonts w:ascii="Times New Roman" w:hAnsi="Times New Roman"/>
          <w:sz w:val="24"/>
          <w:szCs w:val="24"/>
        </w:rPr>
        <w:t>3</w:t>
      </w:r>
      <w:r w:rsidR="00180598">
        <w:rPr>
          <w:rFonts w:ascii="Times New Roman" w:hAnsi="Times New Roman"/>
          <w:sz w:val="24"/>
          <w:szCs w:val="24"/>
        </w:rPr>
        <w:t>5</w:t>
      </w:r>
      <w:r w:rsidR="006A429B">
        <w:rPr>
          <w:rFonts w:ascii="Times New Roman" w:hAnsi="Times New Roman"/>
          <w:sz w:val="24"/>
          <w:szCs w:val="24"/>
        </w:rPr>
        <w:t xml:space="preserve">, кадастровый номер: </w:t>
      </w:r>
      <w:r w:rsidR="006A429B" w:rsidRPr="006A429B">
        <w:rPr>
          <w:rFonts w:ascii="Times New Roman" w:hAnsi="Times New Roman"/>
          <w:sz w:val="24"/>
          <w:szCs w:val="24"/>
        </w:rPr>
        <w:t>38:30:011204:392</w:t>
      </w:r>
      <w:r w:rsidR="006A429B">
        <w:rPr>
          <w:rFonts w:ascii="Times New Roman" w:hAnsi="Times New Roman"/>
          <w:sz w:val="24"/>
          <w:szCs w:val="24"/>
        </w:rPr>
        <w:t>,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тип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постройки</w:t>
      </w:r>
      <w:r w:rsidRPr="0090032D">
        <w:rPr>
          <w:rFonts w:ascii="Times New Roman" w:hAnsi="Times New Roman"/>
          <w:sz w:val="24"/>
          <w:szCs w:val="24"/>
        </w:rPr>
        <w:t xml:space="preserve">: </w:t>
      </w:r>
      <w:r w:rsidRPr="0090032D">
        <w:rPr>
          <w:rFonts w:ascii="Times New Roman" w:hAnsi="Times New Roman" w:hint="eastAsia"/>
          <w:sz w:val="24"/>
          <w:szCs w:val="24"/>
        </w:rPr>
        <w:t>неблокированная</w:t>
      </w:r>
      <w:r w:rsidRPr="0090032D">
        <w:rPr>
          <w:rFonts w:ascii="Times New Roman" w:hAnsi="Times New Roman"/>
          <w:sz w:val="24"/>
          <w:szCs w:val="24"/>
        </w:rPr>
        <w:t xml:space="preserve">; </w:t>
      </w:r>
      <w:r w:rsidRPr="0090032D">
        <w:rPr>
          <w:rFonts w:ascii="Times New Roman" w:hAnsi="Times New Roman" w:hint="eastAsia"/>
          <w:sz w:val="24"/>
          <w:szCs w:val="24"/>
        </w:rPr>
        <w:t>площадь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жилых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помещений</w:t>
      </w:r>
      <w:r w:rsidRPr="0090032D">
        <w:rPr>
          <w:rFonts w:ascii="Times New Roman" w:hAnsi="Times New Roman"/>
          <w:sz w:val="24"/>
          <w:szCs w:val="24"/>
        </w:rPr>
        <w:t xml:space="preserve">: </w:t>
      </w:r>
      <w:r w:rsidR="006A429B" w:rsidRPr="006A429B">
        <w:rPr>
          <w:rFonts w:ascii="Times New Roman" w:hAnsi="Times New Roman"/>
          <w:sz w:val="24"/>
          <w:szCs w:val="24"/>
        </w:rPr>
        <w:t>324,8</w:t>
      </w:r>
      <w:r w:rsidR="006A429B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год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постройки</w:t>
      </w:r>
      <w:r w:rsidRPr="0090032D">
        <w:rPr>
          <w:rFonts w:ascii="Times New Roman" w:hAnsi="Times New Roman"/>
          <w:sz w:val="24"/>
          <w:szCs w:val="24"/>
        </w:rPr>
        <w:t xml:space="preserve"> 19</w:t>
      </w:r>
      <w:r w:rsidR="00180598">
        <w:rPr>
          <w:rFonts w:ascii="Times New Roman" w:hAnsi="Times New Roman"/>
          <w:sz w:val="24"/>
          <w:szCs w:val="24"/>
        </w:rPr>
        <w:t>6</w:t>
      </w:r>
      <w:r w:rsidR="006A429B">
        <w:rPr>
          <w:rFonts w:ascii="Times New Roman" w:hAnsi="Times New Roman"/>
          <w:sz w:val="24"/>
          <w:szCs w:val="24"/>
        </w:rPr>
        <w:t>3</w:t>
      </w:r>
      <w:r w:rsidRPr="0090032D">
        <w:rPr>
          <w:rFonts w:ascii="Times New Roman" w:hAnsi="Times New Roman"/>
          <w:sz w:val="24"/>
          <w:szCs w:val="24"/>
        </w:rPr>
        <w:t xml:space="preserve">, </w:t>
      </w:r>
      <w:r w:rsidRPr="0090032D">
        <w:rPr>
          <w:rFonts w:ascii="Times New Roman" w:hAnsi="Times New Roman" w:hint="eastAsia"/>
          <w:sz w:val="24"/>
          <w:szCs w:val="24"/>
        </w:rPr>
        <w:t>количество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этажей</w:t>
      </w:r>
      <w:r w:rsidRPr="0090032D">
        <w:rPr>
          <w:rFonts w:ascii="Times New Roman" w:hAnsi="Times New Roman"/>
          <w:sz w:val="24"/>
          <w:szCs w:val="24"/>
        </w:rPr>
        <w:t xml:space="preserve"> 2, </w:t>
      </w:r>
      <w:r w:rsidRPr="0090032D">
        <w:rPr>
          <w:rFonts w:ascii="Times New Roman" w:hAnsi="Times New Roman" w:hint="eastAsia"/>
          <w:sz w:val="24"/>
          <w:szCs w:val="24"/>
        </w:rPr>
        <w:t>количество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квартир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="00180598">
        <w:rPr>
          <w:rFonts w:ascii="Times New Roman" w:hAnsi="Times New Roman"/>
          <w:sz w:val="24"/>
          <w:szCs w:val="24"/>
        </w:rPr>
        <w:t>8</w:t>
      </w:r>
      <w:r w:rsidRPr="0090032D">
        <w:rPr>
          <w:rFonts w:ascii="Times New Roman" w:hAnsi="Times New Roman"/>
          <w:sz w:val="24"/>
          <w:szCs w:val="24"/>
        </w:rPr>
        <w:t xml:space="preserve">, </w:t>
      </w:r>
      <w:r w:rsidRPr="0090032D">
        <w:rPr>
          <w:rFonts w:ascii="Times New Roman" w:hAnsi="Times New Roman" w:hint="eastAsia"/>
          <w:sz w:val="24"/>
          <w:szCs w:val="24"/>
        </w:rPr>
        <w:t>количество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нежилых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помещений</w:t>
      </w:r>
      <w:r w:rsidRPr="0090032D">
        <w:rPr>
          <w:rFonts w:ascii="Times New Roman" w:hAnsi="Times New Roman"/>
          <w:sz w:val="24"/>
          <w:szCs w:val="24"/>
        </w:rPr>
        <w:t xml:space="preserve">, </w:t>
      </w:r>
      <w:r w:rsidRPr="0090032D">
        <w:rPr>
          <w:rFonts w:ascii="Times New Roman" w:hAnsi="Times New Roman" w:hint="eastAsia"/>
          <w:sz w:val="24"/>
          <w:szCs w:val="24"/>
        </w:rPr>
        <w:t>не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входящих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в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состав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общего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имущества</w:t>
      </w:r>
      <w:r w:rsidR="006037BF">
        <w:rPr>
          <w:rFonts w:ascii="Times New Roman" w:hAnsi="Times New Roman"/>
          <w:sz w:val="24"/>
          <w:szCs w:val="24"/>
        </w:rPr>
        <w:t xml:space="preserve"> </w:t>
      </w:r>
      <w:r w:rsidR="00180598">
        <w:rPr>
          <w:rFonts w:ascii="Times New Roman" w:hAnsi="Times New Roman"/>
          <w:sz w:val="24"/>
          <w:szCs w:val="24"/>
        </w:rPr>
        <w:t>0</w:t>
      </w:r>
      <w:r w:rsidR="006A429B">
        <w:rPr>
          <w:rFonts w:ascii="Times New Roman" w:hAnsi="Times New Roman"/>
          <w:sz w:val="24"/>
          <w:szCs w:val="24"/>
        </w:rPr>
        <w:t>.</w:t>
      </w:r>
    </w:p>
    <w:p w14:paraId="467F0347" w14:textId="630D7E2B" w:rsidR="00351F68" w:rsidRDefault="00351F68" w:rsidP="00B00B65">
      <w:pPr>
        <w:ind w:firstLine="709"/>
        <w:rPr>
          <w:rFonts w:ascii="Times New Roman" w:hAnsi="Times New Roman"/>
          <w:sz w:val="24"/>
          <w:szCs w:val="24"/>
        </w:rPr>
      </w:pPr>
      <w:r w:rsidRPr="0090032D">
        <w:rPr>
          <w:rFonts w:ascii="Times New Roman" w:hAnsi="Times New Roman" w:hint="eastAsia"/>
          <w:sz w:val="24"/>
          <w:szCs w:val="24"/>
        </w:rPr>
        <w:t>Лот</w:t>
      </w:r>
      <w:r w:rsidRPr="0090032D">
        <w:rPr>
          <w:rFonts w:ascii="Times New Roman" w:hAnsi="Times New Roman"/>
          <w:sz w:val="24"/>
          <w:szCs w:val="24"/>
        </w:rPr>
        <w:t xml:space="preserve"> 9: </w:t>
      </w:r>
      <w:r w:rsidRPr="0090032D">
        <w:rPr>
          <w:rFonts w:ascii="Times New Roman" w:hAnsi="Times New Roman" w:hint="eastAsia"/>
          <w:sz w:val="24"/>
          <w:szCs w:val="24"/>
        </w:rPr>
        <w:t>Иркутская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область</w:t>
      </w:r>
      <w:r w:rsidRPr="0090032D">
        <w:rPr>
          <w:rFonts w:ascii="Times New Roman" w:hAnsi="Times New Roman"/>
          <w:sz w:val="24"/>
          <w:szCs w:val="24"/>
        </w:rPr>
        <w:t xml:space="preserve">, </w:t>
      </w:r>
      <w:r w:rsidRPr="0090032D">
        <w:rPr>
          <w:rFonts w:ascii="Times New Roman" w:hAnsi="Times New Roman" w:hint="eastAsia"/>
          <w:sz w:val="24"/>
          <w:szCs w:val="24"/>
        </w:rPr>
        <w:t>г</w:t>
      </w:r>
      <w:r w:rsidRPr="0090032D">
        <w:rPr>
          <w:rFonts w:ascii="Times New Roman" w:hAnsi="Times New Roman"/>
          <w:sz w:val="24"/>
          <w:szCs w:val="24"/>
        </w:rPr>
        <w:t xml:space="preserve">. </w:t>
      </w:r>
      <w:r w:rsidRPr="0090032D">
        <w:rPr>
          <w:rFonts w:ascii="Times New Roman" w:hAnsi="Times New Roman" w:hint="eastAsia"/>
          <w:sz w:val="24"/>
          <w:szCs w:val="24"/>
        </w:rPr>
        <w:t>Тулун</w:t>
      </w:r>
      <w:r w:rsidRPr="0090032D">
        <w:rPr>
          <w:rFonts w:ascii="Times New Roman" w:hAnsi="Times New Roman"/>
          <w:sz w:val="24"/>
          <w:szCs w:val="24"/>
        </w:rPr>
        <w:t xml:space="preserve">, </w:t>
      </w:r>
      <w:r w:rsidR="008B35C0">
        <w:rPr>
          <w:rFonts w:ascii="Times New Roman" w:hAnsi="Times New Roman" w:hint="eastAsia"/>
          <w:sz w:val="24"/>
          <w:szCs w:val="24"/>
        </w:rPr>
        <w:t>у</w:t>
      </w:r>
      <w:r w:rsidR="008B35C0">
        <w:rPr>
          <w:rFonts w:ascii="Times New Roman" w:hAnsi="Times New Roman"/>
          <w:sz w:val="24"/>
          <w:szCs w:val="24"/>
        </w:rPr>
        <w:t xml:space="preserve">л. </w:t>
      </w:r>
      <w:r w:rsidR="004A668C">
        <w:rPr>
          <w:rFonts w:ascii="Times New Roman" w:hAnsi="Times New Roman"/>
          <w:sz w:val="24"/>
          <w:szCs w:val="24"/>
        </w:rPr>
        <w:t xml:space="preserve">Сигаева, д. 41, </w:t>
      </w:r>
      <w:r w:rsidRPr="0090032D">
        <w:rPr>
          <w:rFonts w:ascii="Times New Roman" w:hAnsi="Times New Roman" w:hint="eastAsia"/>
          <w:sz w:val="24"/>
          <w:szCs w:val="24"/>
        </w:rPr>
        <w:t>кадастровый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номер</w:t>
      </w:r>
      <w:r w:rsidRPr="0090032D">
        <w:rPr>
          <w:rFonts w:ascii="Times New Roman" w:hAnsi="Times New Roman"/>
          <w:sz w:val="24"/>
          <w:szCs w:val="24"/>
        </w:rPr>
        <w:t xml:space="preserve">: </w:t>
      </w:r>
      <w:r w:rsidR="004A668C" w:rsidRPr="004A668C">
        <w:rPr>
          <w:rFonts w:ascii="Times New Roman" w:hAnsi="Times New Roman"/>
          <w:sz w:val="24"/>
          <w:szCs w:val="24"/>
        </w:rPr>
        <w:t>38:30:011204:409</w:t>
      </w:r>
      <w:r w:rsidRPr="0090032D">
        <w:rPr>
          <w:rFonts w:ascii="Times New Roman" w:hAnsi="Times New Roman"/>
          <w:sz w:val="24"/>
          <w:szCs w:val="24"/>
        </w:rPr>
        <w:t xml:space="preserve">: </w:t>
      </w:r>
      <w:r w:rsidRPr="0090032D">
        <w:rPr>
          <w:rFonts w:ascii="Times New Roman" w:hAnsi="Times New Roman" w:hint="eastAsia"/>
          <w:sz w:val="24"/>
          <w:szCs w:val="24"/>
        </w:rPr>
        <w:t>тип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постройки</w:t>
      </w:r>
      <w:r w:rsidRPr="0090032D">
        <w:rPr>
          <w:rFonts w:ascii="Times New Roman" w:hAnsi="Times New Roman"/>
          <w:sz w:val="24"/>
          <w:szCs w:val="24"/>
        </w:rPr>
        <w:t xml:space="preserve">: </w:t>
      </w:r>
      <w:r w:rsidRPr="0090032D">
        <w:rPr>
          <w:rFonts w:ascii="Times New Roman" w:hAnsi="Times New Roman" w:hint="eastAsia"/>
          <w:sz w:val="24"/>
          <w:szCs w:val="24"/>
        </w:rPr>
        <w:t>неблокированная</w:t>
      </w:r>
      <w:r w:rsidRPr="0090032D">
        <w:rPr>
          <w:rFonts w:ascii="Times New Roman" w:hAnsi="Times New Roman"/>
          <w:sz w:val="24"/>
          <w:szCs w:val="24"/>
        </w:rPr>
        <w:t xml:space="preserve">; </w:t>
      </w:r>
      <w:r w:rsidRPr="0090032D">
        <w:rPr>
          <w:rFonts w:ascii="Times New Roman" w:hAnsi="Times New Roman" w:hint="eastAsia"/>
          <w:sz w:val="24"/>
          <w:szCs w:val="24"/>
        </w:rPr>
        <w:t>площадь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жилых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помещений</w:t>
      </w:r>
      <w:r w:rsidRPr="0090032D">
        <w:rPr>
          <w:rFonts w:ascii="Times New Roman" w:hAnsi="Times New Roman"/>
          <w:sz w:val="24"/>
          <w:szCs w:val="24"/>
        </w:rPr>
        <w:t xml:space="preserve">: </w:t>
      </w:r>
      <w:r w:rsidR="004A668C" w:rsidRPr="004A668C">
        <w:rPr>
          <w:rFonts w:ascii="Times New Roman" w:hAnsi="Times New Roman"/>
          <w:sz w:val="24"/>
          <w:szCs w:val="24"/>
        </w:rPr>
        <w:t>316,6</w:t>
      </w:r>
      <w:r w:rsidR="001642C3">
        <w:rPr>
          <w:rFonts w:ascii="Times New Roman" w:hAnsi="Times New Roman"/>
          <w:sz w:val="24"/>
          <w:szCs w:val="24"/>
        </w:rPr>
        <w:t xml:space="preserve">, </w:t>
      </w:r>
      <w:r w:rsidRPr="0090032D">
        <w:rPr>
          <w:rFonts w:ascii="Times New Roman" w:hAnsi="Times New Roman" w:hint="eastAsia"/>
          <w:sz w:val="24"/>
          <w:szCs w:val="24"/>
        </w:rPr>
        <w:t>год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постройки</w:t>
      </w:r>
      <w:r w:rsidRPr="0090032D">
        <w:rPr>
          <w:rFonts w:ascii="Times New Roman" w:hAnsi="Times New Roman"/>
          <w:sz w:val="24"/>
          <w:szCs w:val="24"/>
        </w:rPr>
        <w:t xml:space="preserve"> 19</w:t>
      </w:r>
      <w:r w:rsidR="0090032D" w:rsidRPr="0090032D">
        <w:rPr>
          <w:rFonts w:ascii="Times New Roman" w:hAnsi="Times New Roman"/>
          <w:sz w:val="24"/>
          <w:szCs w:val="24"/>
        </w:rPr>
        <w:t>7</w:t>
      </w:r>
      <w:r w:rsidR="004A668C">
        <w:rPr>
          <w:rFonts w:ascii="Times New Roman" w:hAnsi="Times New Roman"/>
          <w:sz w:val="24"/>
          <w:szCs w:val="24"/>
        </w:rPr>
        <w:t>0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количество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этажей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="001642C3">
        <w:rPr>
          <w:rFonts w:ascii="Times New Roman" w:hAnsi="Times New Roman"/>
          <w:sz w:val="24"/>
          <w:szCs w:val="24"/>
        </w:rPr>
        <w:t>2</w:t>
      </w:r>
      <w:r w:rsidRPr="0090032D">
        <w:rPr>
          <w:rFonts w:ascii="Times New Roman" w:hAnsi="Times New Roman"/>
          <w:sz w:val="24"/>
          <w:szCs w:val="24"/>
        </w:rPr>
        <w:t xml:space="preserve">, </w:t>
      </w:r>
      <w:r w:rsidRPr="0090032D">
        <w:rPr>
          <w:rFonts w:ascii="Times New Roman" w:hAnsi="Times New Roman" w:hint="eastAsia"/>
          <w:sz w:val="24"/>
          <w:szCs w:val="24"/>
        </w:rPr>
        <w:t>количество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квартир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="004A668C">
        <w:rPr>
          <w:rFonts w:ascii="Times New Roman" w:hAnsi="Times New Roman"/>
          <w:sz w:val="24"/>
          <w:szCs w:val="24"/>
        </w:rPr>
        <w:t>9</w:t>
      </w:r>
      <w:r w:rsidRPr="0090032D">
        <w:rPr>
          <w:rFonts w:ascii="Times New Roman" w:hAnsi="Times New Roman"/>
          <w:sz w:val="24"/>
          <w:szCs w:val="24"/>
        </w:rPr>
        <w:t xml:space="preserve">, </w:t>
      </w:r>
      <w:r w:rsidRPr="0090032D">
        <w:rPr>
          <w:rFonts w:ascii="Times New Roman" w:hAnsi="Times New Roman" w:hint="eastAsia"/>
          <w:sz w:val="24"/>
          <w:szCs w:val="24"/>
        </w:rPr>
        <w:t>количество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нежилых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помещений</w:t>
      </w:r>
      <w:r w:rsidRPr="0090032D">
        <w:rPr>
          <w:rFonts w:ascii="Times New Roman" w:hAnsi="Times New Roman"/>
          <w:sz w:val="24"/>
          <w:szCs w:val="24"/>
        </w:rPr>
        <w:t xml:space="preserve">, </w:t>
      </w:r>
      <w:r w:rsidRPr="0090032D">
        <w:rPr>
          <w:rFonts w:ascii="Times New Roman" w:hAnsi="Times New Roman" w:hint="eastAsia"/>
          <w:sz w:val="24"/>
          <w:szCs w:val="24"/>
        </w:rPr>
        <w:t>не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входящих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в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состав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общего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имущества</w:t>
      </w:r>
      <w:r w:rsidRPr="0090032D">
        <w:rPr>
          <w:rFonts w:ascii="Times New Roman" w:hAnsi="Times New Roman"/>
          <w:sz w:val="24"/>
          <w:szCs w:val="24"/>
        </w:rPr>
        <w:t xml:space="preserve"> 0.</w:t>
      </w:r>
    </w:p>
    <w:p w14:paraId="64344E29" w14:textId="4E2ADD64" w:rsidR="001642C3" w:rsidRPr="0090032D" w:rsidRDefault="001642C3" w:rsidP="008B35C0">
      <w:pPr>
        <w:ind w:firstLine="709"/>
        <w:rPr>
          <w:rFonts w:ascii="Times New Roman" w:hAnsi="Times New Roman"/>
          <w:sz w:val="24"/>
          <w:szCs w:val="24"/>
        </w:rPr>
      </w:pPr>
      <w:r w:rsidRPr="0090032D">
        <w:rPr>
          <w:rFonts w:ascii="Times New Roman" w:hAnsi="Times New Roman" w:hint="eastAsia"/>
          <w:sz w:val="24"/>
          <w:szCs w:val="24"/>
        </w:rPr>
        <w:t>Лот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</w:t>
      </w:r>
      <w:r w:rsidRPr="0090032D">
        <w:rPr>
          <w:rFonts w:ascii="Times New Roman" w:hAnsi="Times New Roman"/>
          <w:sz w:val="24"/>
          <w:szCs w:val="24"/>
        </w:rPr>
        <w:t xml:space="preserve">: </w:t>
      </w:r>
      <w:r w:rsidRPr="0090032D">
        <w:rPr>
          <w:rFonts w:ascii="Times New Roman" w:hAnsi="Times New Roman" w:hint="eastAsia"/>
          <w:sz w:val="24"/>
          <w:szCs w:val="24"/>
        </w:rPr>
        <w:t>Иркутская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область</w:t>
      </w:r>
      <w:r w:rsidRPr="0090032D">
        <w:rPr>
          <w:rFonts w:ascii="Times New Roman" w:hAnsi="Times New Roman"/>
          <w:sz w:val="24"/>
          <w:szCs w:val="24"/>
        </w:rPr>
        <w:t xml:space="preserve">, </w:t>
      </w:r>
      <w:r w:rsidRPr="0090032D">
        <w:rPr>
          <w:rFonts w:ascii="Times New Roman" w:hAnsi="Times New Roman" w:hint="eastAsia"/>
          <w:sz w:val="24"/>
          <w:szCs w:val="24"/>
        </w:rPr>
        <w:t>г</w:t>
      </w:r>
      <w:r w:rsidRPr="0090032D">
        <w:rPr>
          <w:rFonts w:ascii="Times New Roman" w:hAnsi="Times New Roman"/>
          <w:sz w:val="24"/>
          <w:szCs w:val="24"/>
        </w:rPr>
        <w:t xml:space="preserve">. </w:t>
      </w:r>
      <w:r w:rsidRPr="0090032D">
        <w:rPr>
          <w:rFonts w:ascii="Times New Roman" w:hAnsi="Times New Roman" w:hint="eastAsia"/>
          <w:sz w:val="24"/>
          <w:szCs w:val="24"/>
        </w:rPr>
        <w:t>Тулун</w:t>
      </w:r>
      <w:r w:rsidRPr="0090032D">
        <w:rPr>
          <w:rFonts w:ascii="Times New Roman" w:hAnsi="Times New Roman"/>
          <w:sz w:val="24"/>
          <w:szCs w:val="24"/>
        </w:rPr>
        <w:t xml:space="preserve">, </w:t>
      </w:r>
      <w:r w:rsidR="008B35C0">
        <w:rPr>
          <w:rFonts w:ascii="Times New Roman" w:hAnsi="Times New Roman"/>
          <w:sz w:val="24"/>
          <w:szCs w:val="24"/>
        </w:rPr>
        <w:t>ул. С</w:t>
      </w:r>
      <w:r w:rsidR="00B00B65">
        <w:rPr>
          <w:rFonts w:ascii="Times New Roman" w:hAnsi="Times New Roman"/>
          <w:sz w:val="24"/>
          <w:szCs w:val="24"/>
        </w:rPr>
        <w:t>игаева</w:t>
      </w:r>
      <w:r w:rsidRPr="0090032D">
        <w:rPr>
          <w:rFonts w:ascii="Times New Roman" w:hAnsi="Times New Roman"/>
          <w:sz w:val="24"/>
          <w:szCs w:val="24"/>
        </w:rPr>
        <w:t xml:space="preserve">, </w:t>
      </w:r>
      <w:r w:rsidRPr="0090032D">
        <w:rPr>
          <w:rFonts w:ascii="Times New Roman" w:hAnsi="Times New Roman" w:hint="eastAsia"/>
          <w:sz w:val="24"/>
          <w:szCs w:val="24"/>
        </w:rPr>
        <w:t>д</w:t>
      </w:r>
      <w:r w:rsidRPr="0090032D">
        <w:rPr>
          <w:rFonts w:ascii="Times New Roman" w:hAnsi="Times New Roman"/>
          <w:sz w:val="24"/>
          <w:szCs w:val="24"/>
        </w:rPr>
        <w:t xml:space="preserve">. </w:t>
      </w:r>
      <w:r w:rsidR="00B00B65">
        <w:rPr>
          <w:rFonts w:ascii="Times New Roman" w:hAnsi="Times New Roman"/>
          <w:sz w:val="24"/>
          <w:szCs w:val="24"/>
        </w:rPr>
        <w:t>43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кадастровый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номер</w:t>
      </w:r>
      <w:r w:rsidRPr="0090032D">
        <w:rPr>
          <w:rFonts w:ascii="Times New Roman" w:hAnsi="Times New Roman"/>
          <w:sz w:val="24"/>
          <w:szCs w:val="24"/>
        </w:rPr>
        <w:t xml:space="preserve">: </w:t>
      </w:r>
      <w:r w:rsidR="00B00B65" w:rsidRPr="00B00B65">
        <w:rPr>
          <w:rFonts w:ascii="Times New Roman" w:hAnsi="Times New Roman"/>
          <w:sz w:val="24"/>
          <w:szCs w:val="24"/>
        </w:rPr>
        <w:t>38:30:011204:407</w:t>
      </w:r>
      <w:r w:rsidRPr="0090032D">
        <w:rPr>
          <w:rFonts w:ascii="Times New Roman" w:hAnsi="Times New Roman"/>
          <w:sz w:val="24"/>
          <w:szCs w:val="24"/>
        </w:rPr>
        <w:t xml:space="preserve">: </w:t>
      </w:r>
      <w:r w:rsidRPr="0090032D">
        <w:rPr>
          <w:rFonts w:ascii="Times New Roman" w:hAnsi="Times New Roman" w:hint="eastAsia"/>
          <w:sz w:val="24"/>
          <w:szCs w:val="24"/>
        </w:rPr>
        <w:t>тип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постройки</w:t>
      </w:r>
      <w:r w:rsidRPr="0090032D">
        <w:rPr>
          <w:rFonts w:ascii="Times New Roman" w:hAnsi="Times New Roman"/>
          <w:sz w:val="24"/>
          <w:szCs w:val="24"/>
        </w:rPr>
        <w:t xml:space="preserve">: </w:t>
      </w:r>
      <w:r w:rsidRPr="0090032D">
        <w:rPr>
          <w:rFonts w:ascii="Times New Roman" w:hAnsi="Times New Roman" w:hint="eastAsia"/>
          <w:sz w:val="24"/>
          <w:szCs w:val="24"/>
        </w:rPr>
        <w:t>неблокированная</w:t>
      </w:r>
      <w:r w:rsidRPr="0090032D">
        <w:rPr>
          <w:rFonts w:ascii="Times New Roman" w:hAnsi="Times New Roman"/>
          <w:sz w:val="24"/>
          <w:szCs w:val="24"/>
        </w:rPr>
        <w:t xml:space="preserve">; </w:t>
      </w:r>
      <w:r w:rsidRPr="0090032D">
        <w:rPr>
          <w:rFonts w:ascii="Times New Roman" w:hAnsi="Times New Roman" w:hint="eastAsia"/>
          <w:sz w:val="24"/>
          <w:szCs w:val="24"/>
        </w:rPr>
        <w:t>площадь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жилых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помещений</w:t>
      </w:r>
      <w:r w:rsidRPr="0090032D">
        <w:rPr>
          <w:rFonts w:ascii="Times New Roman" w:hAnsi="Times New Roman"/>
          <w:sz w:val="24"/>
          <w:szCs w:val="24"/>
        </w:rPr>
        <w:t xml:space="preserve">: </w:t>
      </w:r>
      <w:r w:rsidR="00B00B65" w:rsidRPr="00B00B65">
        <w:rPr>
          <w:rFonts w:ascii="Times New Roman" w:hAnsi="Times New Roman"/>
          <w:sz w:val="24"/>
          <w:szCs w:val="24"/>
        </w:rPr>
        <w:t>227,7</w:t>
      </w:r>
      <w:r w:rsidR="00B00B65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год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постройки</w:t>
      </w:r>
      <w:r w:rsidRPr="0090032D">
        <w:rPr>
          <w:rFonts w:ascii="Times New Roman" w:hAnsi="Times New Roman"/>
          <w:sz w:val="24"/>
          <w:szCs w:val="24"/>
        </w:rPr>
        <w:t xml:space="preserve"> 19</w:t>
      </w:r>
      <w:r w:rsidR="00B00B65">
        <w:rPr>
          <w:rFonts w:ascii="Times New Roman" w:hAnsi="Times New Roman"/>
          <w:sz w:val="24"/>
          <w:szCs w:val="24"/>
        </w:rPr>
        <w:t>69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количество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этажей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 w:rsidRPr="0090032D">
        <w:rPr>
          <w:rFonts w:ascii="Times New Roman" w:hAnsi="Times New Roman"/>
          <w:sz w:val="24"/>
          <w:szCs w:val="24"/>
        </w:rPr>
        <w:t xml:space="preserve">, </w:t>
      </w:r>
      <w:r w:rsidRPr="0090032D">
        <w:rPr>
          <w:rFonts w:ascii="Times New Roman" w:hAnsi="Times New Roman" w:hint="eastAsia"/>
          <w:sz w:val="24"/>
          <w:szCs w:val="24"/>
        </w:rPr>
        <w:t>количество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квартир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="00B00B65">
        <w:rPr>
          <w:rFonts w:ascii="Times New Roman" w:hAnsi="Times New Roman"/>
          <w:sz w:val="24"/>
          <w:szCs w:val="24"/>
        </w:rPr>
        <w:t>7</w:t>
      </w:r>
      <w:r w:rsidRPr="0090032D">
        <w:rPr>
          <w:rFonts w:ascii="Times New Roman" w:hAnsi="Times New Roman"/>
          <w:sz w:val="24"/>
          <w:szCs w:val="24"/>
        </w:rPr>
        <w:t xml:space="preserve">, </w:t>
      </w:r>
      <w:r w:rsidRPr="0090032D">
        <w:rPr>
          <w:rFonts w:ascii="Times New Roman" w:hAnsi="Times New Roman" w:hint="eastAsia"/>
          <w:sz w:val="24"/>
          <w:szCs w:val="24"/>
        </w:rPr>
        <w:t>количество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нежилых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помещений</w:t>
      </w:r>
      <w:r w:rsidRPr="0090032D">
        <w:rPr>
          <w:rFonts w:ascii="Times New Roman" w:hAnsi="Times New Roman"/>
          <w:sz w:val="24"/>
          <w:szCs w:val="24"/>
        </w:rPr>
        <w:t xml:space="preserve">, </w:t>
      </w:r>
      <w:r w:rsidRPr="0090032D">
        <w:rPr>
          <w:rFonts w:ascii="Times New Roman" w:hAnsi="Times New Roman" w:hint="eastAsia"/>
          <w:sz w:val="24"/>
          <w:szCs w:val="24"/>
        </w:rPr>
        <w:t>не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входящих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в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состав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общего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имущества</w:t>
      </w:r>
      <w:r w:rsidRPr="0090032D">
        <w:rPr>
          <w:rFonts w:ascii="Times New Roman" w:hAnsi="Times New Roman"/>
          <w:sz w:val="24"/>
          <w:szCs w:val="24"/>
        </w:rPr>
        <w:t xml:space="preserve"> 0</w:t>
      </w:r>
      <w:r w:rsidR="00B00B65">
        <w:rPr>
          <w:rFonts w:ascii="Times New Roman" w:hAnsi="Times New Roman"/>
          <w:sz w:val="24"/>
          <w:szCs w:val="24"/>
        </w:rPr>
        <w:t>.</w:t>
      </w:r>
    </w:p>
    <w:p w14:paraId="632DD6D0" w14:textId="267933C0" w:rsidR="001642C3" w:rsidRDefault="001642C3" w:rsidP="005910D4">
      <w:pPr>
        <w:ind w:firstLine="709"/>
        <w:rPr>
          <w:rFonts w:ascii="Times New Roman" w:hAnsi="Times New Roman"/>
          <w:sz w:val="24"/>
          <w:szCs w:val="24"/>
        </w:rPr>
      </w:pPr>
      <w:r w:rsidRPr="0090032D">
        <w:rPr>
          <w:rFonts w:ascii="Times New Roman" w:hAnsi="Times New Roman" w:hint="eastAsia"/>
          <w:sz w:val="24"/>
          <w:szCs w:val="24"/>
        </w:rPr>
        <w:t>Лот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</w:t>
      </w:r>
      <w:r w:rsidRPr="0090032D">
        <w:rPr>
          <w:rFonts w:ascii="Times New Roman" w:hAnsi="Times New Roman"/>
          <w:sz w:val="24"/>
          <w:szCs w:val="24"/>
        </w:rPr>
        <w:t xml:space="preserve">: </w:t>
      </w:r>
      <w:r w:rsidRPr="0090032D">
        <w:rPr>
          <w:rFonts w:ascii="Times New Roman" w:hAnsi="Times New Roman" w:hint="eastAsia"/>
          <w:sz w:val="24"/>
          <w:szCs w:val="24"/>
        </w:rPr>
        <w:t>Иркутская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область</w:t>
      </w:r>
      <w:r w:rsidRPr="0090032D">
        <w:rPr>
          <w:rFonts w:ascii="Times New Roman" w:hAnsi="Times New Roman"/>
          <w:sz w:val="24"/>
          <w:szCs w:val="24"/>
        </w:rPr>
        <w:t xml:space="preserve">, </w:t>
      </w:r>
      <w:r w:rsidRPr="0090032D">
        <w:rPr>
          <w:rFonts w:ascii="Times New Roman" w:hAnsi="Times New Roman" w:hint="eastAsia"/>
          <w:sz w:val="24"/>
          <w:szCs w:val="24"/>
        </w:rPr>
        <w:t>г</w:t>
      </w:r>
      <w:r w:rsidRPr="0090032D">
        <w:rPr>
          <w:rFonts w:ascii="Times New Roman" w:hAnsi="Times New Roman"/>
          <w:sz w:val="24"/>
          <w:szCs w:val="24"/>
        </w:rPr>
        <w:t xml:space="preserve">. </w:t>
      </w:r>
      <w:r w:rsidRPr="0090032D">
        <w:rPr>
          <w:rFonts w:ascii="Times New Roman" w:hAnsi="Times New Roman" w:hint="eastAsia"/>
          <w:sz w:val="24"/>
          <w:szCs w:val="24"/>
        </w:rPr>
        <w:t>Тулун</w:t>
      </w:r>
      <w:r w:rsidRPr="0090032D">
        <w:rPr>
          <w:rFonts w:ascii="Times New Roman" w:hAnsi="Times New Roman"/>
          <w:sz w:val="24"/>
          <w:szCs w:val="24"/>
        </w:rPr>
        <w:t xml:space="preserve">, </w:t>
      </w:r>
      <w:r w:rsidR="005910D4">
        <w:rPr>
          <w:rFonts w:ascii="Times New Roman" w:hAnsi="Times New Roman" w:hint="eastAsia"/>
          <w:sz w:val="24"/>
          <w:szCs w:val="24"/>
        </w:rPr>
        <w:t>у</w:t>
      </w:r>
      <w:r w:rsidR="005910D4">
        <w:rPr>
          <w:rFonts w:ascii="Times New Roman" w:hAnsi="Times New Roman"/>
          <w:sz w:val="24"/>
          <w:szCs w:val="24"/>
        </w:rPr>
        <w:t>л. С</w:t>
      </w:r>
      <w:r w:rsidR="00B00B65">
        <w:rPr>
          <w:rFonts w:ascii="Times New Roman" w:hAnsi="Times New Roman"/>
          <w:sz w:val="24"/>
          <w:szCs w:val="24"/>
        </w:rPr>
        <w:t>игаева</w:t>
      </w:r>
      <w:r w:rsidRPr="0090032D">
        <w:rPr>
          <w:rFonts w:ascii="Times New Roman" w:hAnsi="Times New Roman"/>
          <w:sz w:val="24"/>
          <w:szCs w:val="24"/>
        </w:rPr>
        <w:t xml:space="preserve">, </w:t>
      </w:r>
      <w:r w:rsidRPr="0090032D">
        <w:rPr>
          <w:rFonts w:ascii="Times New Roman" w:hAnsi="Times New Roman" w:hint="eastAsia"/>
          <w:sz w:val="24"/>
          <w:szCs w:val="24"/>
        </w:rPr>
        <w:t>д</w:t>
      </w:r>
      <w:r w:rsidRPr="0090032D">
        <w:rPr>
          <w:rFonts w:ascii="Times New Roman" w:hAnsi="Times New Roman"/>
          <w:sz w:val="24"/>
          <w:szCs w:val="24"/>
        </w:rPr>
        <w:t xml:space="preserve">. </w:t>
      </w:r>
      <w:r w:rsidR="00B00B65">
        <w:rPr>
          <w:rFonts w:ascii="Times New Roman" w:hAnsi="Times New Roman"/>
          <w:sz w:val="24"/>
          <w:szCs w:val="24"/>
        </w:rPr>
        <w:t>45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кадастровый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номер</w:t>
      </w:r>
      <w:r w:rsidRPr="0090032D">
        <w:rPr>
          <w:rFonts w:ascii="Times New Roman" w:hAnsi="Times New Roman"/>
          <w:sz w:val="24"/>
          <w:szCs w:val="24"/>
        </w:rPr>
        <w:t xml:space="preserve">: </w:t>
      </w:r>
      <w:r w:rsidR="00B00B65" w:rsidRPr="00B00B65">
        <w:rPr>
          <w:rFonts w:ascii="Times New Roman" w:hAnsi="Times New Roman"/>
          <w:sz w:val="24"/>
          <w:szCs w:val="24"/>
        </w:rPr>
        <w:t>38:30:011204:387</w:t>
      </w:r>
      <w:r w:rsidRPr="0090032D">
        <w:rPr>
          <w:rFonts w:ascii="Times New Roman" w:hAnsi="Times New Roman"/>
          <w:sz w:val="24"/>
          <w:szCs w:val="24"/>
        </w:rPr>
        <w:t xml:space="preserve">: </w:t>
      </w:r>
      <w:r w:rsidRPr="0090032D">
        <w:rPr>
          <w:rFonts w:ascii="Times New Roman" w:hAnsi="Times New Roman" w:hint="eastAsia"/>
          <w:sz w:val="24"/>
          <w:szCs w:val="24"/>
        </w:rPr>
        <w:t>тип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постройки</w:t>
      </w:r>
      <w:r w:rsidRPr="0090032D">
        <w:rPr>
          <w:rFonts w:ascii="Times New Roman" w:hAnsi="Times New Roman"/>
          <w:sz w:val="24"/>
          <w:szCs w:val="24"/>
        </w:rPr>
        <w:t xml:space="preserve">: </w:t>
      </w:r>
      <w:r w:rsidRPr="0090032D">
        <w:rPr>
          <w:rFonts w:ascii="Times New Roman" w:hAnsi="Times New Roman" w:hint="eastAsia"/>
          <w:sz w:val="24"/>
          <w:szCs w:val="24"/>
        </w:rPr>
        <w:t>неблокированная</w:t>
      </w:r>
      <w:r w:rsidRPr="0090032D">
        <w:rPr>
          <w:rFonts w:ascii="Times New Roman" w:hAnsi="Times New Roman"/>
          <w:sz w:val="24"/>
          <w:szCs w:val="24"/>
        </w:rPr>
        <w:t xml:space="preserve">; </w:t>
      </w:r>
      <w:r w:rsidRPr="0090032D">
        <w:rPr>
          <w:rFonts w:ascii="Times New Roman" w:hAnsi="Times New Roman" w:hint="eastAsia"/>
          <w:sz w:val="24"/>
          <w:szCs w:val="24"/>
        </w:rPr>
        <w:t>площадь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жилых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помещений</w:t>
      </w:r>
      <w:r w:rsidRPr="0090032D">
        <w:rPr>
          <w:rFonts w:ascii="Times New Roman" w:hAnsi="Times New Roman"/>
          <w:sz w:val="24"/>
          <w:szCs w:val="24"/>
        </w:rPr>
        <w:t xml:space="preserve">: </w:t>
      </w:r>
      <w:r w:rsidR="00B00B65" w:rsidRPr="00B00B65">
        <w:rPr>
          <w:rFonts w:ascii="Times New Roman" w:hAnsi="Times New Roman"/>
          <w:sz w:val="24"/>
          <w:szCs w:val="24"/>
        </w:rPr>
        <w:t>320,5</w:t>
      </w:r>
      <w:r>
        <w:rPr>
          <w:rFonts w:ascii="Times New Roman" w:hAnsi="Times New Roman"/>
          <w:sz w:val="24"/>
          <w:szCs w:val="24"/>
        </w:rPr>
        <w:t xml:space="preserve">, </w:t>
      </w:r>
      <w:r w:rsidRPr="0090032D">
        <w:rPr>
          <w:rFonts w:ascii="Times New Roman" w:hAnsi="Times New Roman" w:hint="eastAsia"/>
          <w:sz w:val="24"/>
          <w:szCs w:val="24"/>
        </w:rPr>
        <w:t>год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постройки</w:t>
      </w:r>
      <w:r w:rsidRPr="0090032D">
        <w:rPr>
          <w:rFonts w:ascii="Times New Roman" w:hAnsi="Times New Roman"/>
          <w:sz w:val="24"/>
          <w:szCs w:val="24"/>
        </w:rPr>
        <w:t xml:space="preserve"> 19</w:t>
      </w:r>
      <w:r w:rsidR="00B00B65">
        <w:rPr>
          <w:rFonts w:ascii="Times New Roman" w:hAnsi="Times New Roman"/>
          <w:sz w:val="24"/>
          <w:szCs w:val="24"/>
        </w:rPr>
        <w:t>70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количество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этажей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 w:rsidRPr="0090032D">
        <w:rPr>
          <w:rFonts w:ascii="Times New Roman" w:hAnsi="Times New Roman"/>
          <w:sz w:val="24"/>
          <w:szCs w:val="24"/>
        </w:rPr>
        <w:t xml:space="preserve">, </w:t>
      </w:r>
      <w:r w:rsidRPr="0090032D">
        <w:rPr>
          <w:rFonts w:ascii="Times New Roman" w:hAnsi="Times New Roman" w:hint="eastAsia"/>
          <w:sz w:val="24"/>
          <w:szCs w:val="24"/>
        </w:rPr>
        <w:t>количество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квартир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="00B00B65">
        <w:rPr>
          <w:rFonts w:ascii="Times New Roman" w:hAnsi="Times New Roman"/>
          <w:sz w:val="24"/>
          <w:szCs w:val="24"/>
        </w:rPr>
        <w:t>8</w:t>
      </w:r>
      <w:r w:rsidRPr="0090032D">
        <w:rPr>
          <w:rFonts w:ascii="Times New Roman" w:hAnsi="Times New Roman"/>
          <w:sz w:val="24"/>
          <w:szCs w:val="24"/>
        </w:rPr>
        <w:t xml:space="preserve">, </w:t>
      </w:r>
      <w:r w:rsidRPr="0090032D">
        <w:rPr>
          <w:rFonts w:ascii="Times New Roman" w:hAnsi="Times New Roman" w:hint="eastAsia"/>
          <w:sz w:val="24"/>
          <w:szCs w:val="24"/>
        </w:rPr>
        <w:t>количество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нежилых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помещений</w:t>
      </w:r>
      <w:r w:rsidRPr="0090032D">
        <w:rPr>
          <w:rFonts w:ascii="Times New Roman" w:hAnsi="Times New Roman"/>
          <w:sz w:val="24"/>
          <w:szCs w:val="24"/>
        </w:rPr>
        <w:t xml:space="preserve">, </w:t>
      </w:r>
      <w:r w:rsidRPr="0090032D">
        <w:rPr>
          <w:rFonts w:ascii="Times New Roman" w:hAnsi="Times New Roman" w:hint="eastAsia"/>
          <w:sz w:val="24"/>
          <w:szCs w:val="24"/>
        </w:rPr>
        <w:t>не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входящих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в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состав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общего</w:t>
      </w:r>
      <w:r w:rsidRPr="0090032D">
        <w:rPr>
          <w:rFonts w:ascii="Times New Roman" w:hAnsi="Times New Roman"/>
          <w:sz w:val="24"/>
          <w:szCs w:val="24"/>
        </w:rPr>
        <w:t xml:space="preserve"> </w:t>
      </w:r>
      <w:r w:rsidRPr="0090032D">
        <w:rPr>
          <w:rFonts w:ascii="Times New Roman" w:hAnsi="Times New Roman" w:hint="eastAsia"/>
          <w:sz w:val="24"/>
          <w:szCs w:val="24"/>
        </w:rPr>
        <w:t>имущества</w:t>
      </w:r>
      <w:r w:rsidRPr="0090032D">
        <w:rPr>
          <w:rFonts w:ascii="Times New Roman" w:hAnsi="Times New Roman"/>
          <w:sz w:val="24"/>
          <w:szCs w:val="24"/>
        </w:rPr>
        <w:t xml:space="preserve"> 0.</w:t>
      </w:r>
    </w:p>
    <w:p w14:paraId="179567E7" w14:textId="7EFE5787" w:rsidR="00A2397D" w:rsidRPr="007F3301" w:rsidRDefault="00A2397D" w:rsidP="00951CDA">
      <w:pPr>
        <w:ind w:firstLine="709"/>
        <w:rPr>
          <w:rFonts w:ascii="Times New Roman" w:hAnsi="Times New Roman"/>
          <w:sz w:val="24"/>
          <w:szCs w:val="24"/>
        </w:rPr>
      </w:pPr>
      <w:r w:rsidRPr="007F3301">
        <w:rPr>
          <w:rFonts w:ascii="Times New Roman" w:hAnsi="Times New Roman"/>
          <w:sz w:val="24"/>
          <w:szCs w:val="24"/>
        </w:rPr>
        <w:t xml:space="preserve">Конкурсная документация размещена на официальном сайте Российской Федерации – </w:t>
      </w:r>
      <w:hyperlink r:id="rId7" w:history="1">
        <w:r w:rsidRPr="007F330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www</w:t>
        </w:r>
        <w:r w:rsidRPr="007F3301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7F330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torgi</w:t>
        </w:r>
        <w:proofErr w:type="spellEnd"/>
        <w:r w:rsidRPr="007F3301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7F330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gov</w:t>
        </w:r>
        <w:r w:rsidRPr="007F3301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7F330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7F3301">
        <w:rPr>
          <w:rFonts w:ascii="Times New Roman" w:hAnsi="Times New Roman"/>
          <w:sz w:val="24"/>
          <w:szCs w:val="24"/>
        </w:rPr>
        <w:t>; на сайте администрации городского округа; в газете «Тулунский вестник».</w:t>
      </w:r>
    </w:p>
    <w:p w14:paraId="59BFC8AE" w14:textId="0E1A83DE" w:rsidR="00A2397D" w:rsidRPr="007F3301" w:rsidRDefault="00A2397D" w:rsidP="00951CDA">
      <w:pPr>
        <w:ind w:firstLine="709"/>
        <w:rPr>
          <w:rFonts w:ascii="Times New Roman" w:hAnsi="Times New Roman"/>
          <w:sz w:val="24"/>
          <w:szCs w:val="24"/>
        </w:rPr>
      </w:pPr>
      <w:r w:rsidRPr="007F3301">
        <w:rPr>
          <w:rFonts w:ascii="Times New Roman" w:hAnsi="Times New Roman"/>
          <w:sz w:val="24"/>
          <w:szCs w:val="24"/>
        </w:rPr>
        <w:t xml:space="preserve">Организатор конкурса – Комитет по управлению муниципальным имуществом Администрации городского округа, юридический адрес: 665268, Иркутская область, </w:t>
      </w:r>
      <w:r w:rsidR="00951CDA">
        <w:rPr>
          <w:rFonts w:ascii="Times New Roman" w:hAnsi="Times New Roman"/>
          <w:sz w:val="24"/>
          <w:szCs w:val="24"/>
        </w:rPr>
        <w:t xml:space="preserve">                 </w:t>
      </w:r>
      <w:r w:rsidRPr="007F3301">
        <w:rPr>
          <w:rFonts w:ascii="Times New Roman" w:hAnsi="Times New Roman"/>
          <w:sz w:val="24"/>
          <w:szCs w:val="24"/>
        </w:rPr>
        <w:t>г. Тулун, ул. Ленина, № 122, (тел. 8(395-30)2-18-19; 8(395-30)40-6036).</w:t>
      </w:r>
    </w:p>
    <w:p w14:paraId="2D82AB28" w14:textId="0A8C0F28" w:rsidR="00A2397D" w:rsidRDefault="00A2397D" w:rsidP="00A2397D">
      <w:pPr>
        <w:ind w:firstLine="0"/>
        <w:rPr>
          <w:rFonts w:ascii="Times New Roman" w:hAnsi="Times New Roman"/>
          <w:sz w:val="24"/>
          <w:szCs w:val="24"/>
        </w:rPr>
      </w:pPr>
      <w:r w:rsidRPr="007F3301">
        <w:rPr>
          <w:rFonts w:ascii="Times New Roman" w:hAnsi="Times New Roman"/>
          <w:sz w:val="24"/>
          <w:szCs w:val="24"/>
        </w:rPr>
        <w:tab/>
        <w:t xml:space="preserve">Конкурсную документацию на участие в открытом конкурсе можно получить по адресу: г. Тулун, ул. Ленина, № 122, </w:t>
      </w:r>
      <w:proofErr w:type="spellStart"/>
      <w:r w:rsidRPr="007F3301">
        <w:rPr>
          <w:rFonts w:ascii="Times New Roman" w:hAnsi="Times New Roman"/>
          <w:sz w:val="24"/>
          <w:szCs w:val="24"/>
        </w:rPr>
        <w:t>каб</w:t>
      </w:r>
      <w:proofErr w:type="spellEnd"/>
      <w:r w:rsidRPr="007F3301">
        <w:rPr>
          <w:rFonts w:ascii="Times New Roman" w:hAnsi="Times New Roman"/>
          <w:sz w:val="24"/>
          <w:szCs w:val="24"/>
        </w:rPr>
        <w:t>. 304.</w:t>
      </w:r>
    </w:p>
    <w:p w14:paraId="3A2E2E73" w14:textId="77777777" w:rsidR="00467FE4" w:rsidRPr="007F3301" w:rsidRDefault="00467FE4" w:rsidP="00A2397D">
      <w:pPr>
        <w:ind w:firstLine="0"/>
        <w:rPr>
          <w:rFonts w:ascii="Times New Roman" w:hAnsi="Times New Roman"/>
          <w:sz w:val="24"/>
          <w:szCs w:val="24"/>
        </w:rPr>
      </w:pPr>
    </w:p>
    <w:bookmarkEnd w:id="2"/>
    <w:p w14:paraId="42994300" w14:textId="0D55DA2F" w:rsidR="00C7419B" w:rsidRDefault="00C7419B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31A00455" w14:textId="62D300C0" w:rsidR="009F2D82" w:rsidRDefault="009F2D82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53D0B7B7" w14:textId="396032D7" w:rsidR="009F2D82" w:rsidRDefault="009F2D82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3A8B3ECB" w14:textId="7F845F07" w:rsidR="009F2D82" w:rsidRDefault="009F2D82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143E954B" w14:textId="77777777" w:rsidR="009F2D82" w:rsidRPr="007F3301" w:rsidRDefault="009F2D82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094D4A80" w14:textId="77777777" w:rsidR="007B5E5B" w:rsidRPr="007B5E5B" w:rsidRDefault="007B5E5B" w:rsidP="007B5E5B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bookmarkStart w:id="13" w:name="_Hlk188626170"/>
      <w:r w:rsidRPr="007B5E5B">
        <w:rPr>
          <w:rFonts w:ascii="Times New Roman" w:hAnsi="Times New Roman"/>
          <w:b/>
          <w:sz w:val="24"/>
          <w:szCs w:val="24"/>
        </w:rPr>
        <w:t>ПЕРЕЧЕНЬ</w:t>
      </w:r>
    </w:p>
    <w:p w14:paraId="752FD49B" w14:textId="130A43EB" w:rsidR="007B5E5B" w:rsidRPr="007B5E5B" w:rsidRDefault="007B5E5B" w:rsidP="007B5E5B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7B5E5B">
        <w:rPr>
          <w:rFonts w:ascii="Times New Roman" w:hAnsi="Times New Roman"/>
          <w:b/>
          <w:sz w:val="24"/>
          <w:szCs w:val="24"/>
        </w:rPr>
        <w:t>работ и услуг по содержанию и ремонту</w:t>
      </w:r>
    </w:p>
    <w:p w14:paraId="46FC42C8" w14:textId="77777777" w:rsidR="007B5E5B" w:rsidRPr="007B5E5B" w:rsidRDefault="007B5E5B" w:rsidP="007B5E5B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7B5E5B">
        <w:rPr>
          <w:rFonts w:ascii="Times New Roman" w:hAnsi="Times New Roman"/>
          <w:b/>
          <w:sz w:val="24"/>
          <w:szCs w:val="24"/>
        </w:rPr>
        <w:t>общего имущества собственников помещений</w:t>
      </w:r>
    </w:p>
    <w:p w14:paraId="569AD1E4" w14:textId="77777777" w:rsidR="007B5E5B" w:rsidRPr="007B5E5B" w:rsidRDefault="007B5E5B" w:rsidP="007B5E5B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7B5E5B">
        <w:rPr>
          <w:rFonts w:ascii="Times New Roman" w:hAnsi="Times New Roman"/>
          <w:b/>
          <w:sz w:val="24"/>
          <w:szCs w:val="24"/>
        </w:rPr>
        <w:t>в многоквартирном доме, являющегося</w:t>
      </w:r>
    </w:p>
    <w:p w14:paraId="0C72EC80" w14:textId="77777777" w:rsidR="007B5E5B" w:rsidRPr="007B5E5B" w:rsidRDefault="007B5E5B" w:rsidP="007B5E5B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7B5E5B">
        <w:rPr>
          <w:rFonts w:ascii="Times New Roman" w:hAnsi="Times New Roman"/>
          <w:b/>
          <w:sz w:val="24"/>
          <w:szCs w:val="24"/>
        </w:rPr>
        <w:t>объектом конкурса</w:t>
      </w:r>
    </w:p>
    <w:bookmarkEnd w:id="13"/>
    <w:p w14:paraId="2FE7A7B8" w14:textId="2636587A" w:rsidR="007B5E5B" w:rsidRDefault="007B5E5B" w:rsidP="007B5E5B">
      <w:pPr>
        <w:ind w:firstLine="0"/>
        <w:rPr>
          <w:rFonts w:ascii="Times New Roman" w:hAnsi="Times New Roman"/>
          <w:b/>
          <w:bCs/>
          <w:sz w:val="24"/>
          <w:szCs w:val="24"/>
        </w:rPr>
      </w:pPr>
    </w:p>
    <w:p w14:paraId="70724E07" w14:textId="6C286391" w:rsidR="00923E5A" w:rsidRDefault="00923E5A" w:rsidP="007B5E5B">
      <w:pPr>
        <w:ind w:firstLine="0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679" w:type="dxa"/>
        <w:tblInd w:w="113" w:type="dxa"/>
        <w:tblLook w:val="04A0" w:firstRow="1" w:lastRow="0" w:firstColumn="1" w:lastColumn="0" w:noHBand="0" w:noVBand="1"/>
      </w:tblPr>
      <w:tblGrid>
        <w:gridCol w:w="3679"/>
        <w:gridCol w:w="2067"/>
        <w:gridCol w:w="34"/>
        <w:gridCol w:w="7"/>
        <w:gridCol w:w="1294"/>
        <w:gridCol w:w="29"/>
        <w:gridCol w:w="2569"/>
      </w:tblGrid>
      <w:tr w:rsidR="009F2D82" w:rsidRPr="00923E5A" w14:paraId="3C905E41" w14:textId="77777777" w:rsidTr="0092579C">
        <w:trPr>
          <w:trHeight w:val="1245"/>
        </w:trPr>
        <w:tc>
          <w:tcPr>
            <w:tcW w:w="367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B42C30" w14:textId="77777777" w:rsidR="009F2D82" w:rsidRPr="00923E5A" w:rsidRDefault="009F2D82" w:rsidP="0092579C">
            <w:pPr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14" w:name="_Hlk220594361"/>
            <w:bookmarkEnd w:id="3"/>
            <w:bookmarkEnd w:id="4"/>
            <w:bookmarkEnd w:id="5"/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Наименование работ</w:t>
            </w:r>
          </w:p>
        </w:tc>
        <w:tc>
          <w:tcPr>
            <w:tcW w:w="206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0FFB37" w14:textId="77777777" w:rsidR="009F2D82" w:rsidRPr="00923E5A" w:rsidRDefault="009F2D82" w:rsidP="0092579C">
            <w:pPr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Периодичность выполнения работ</w:t>
            </w:r>
          </w:p>
        </w:tc>
        <w:tc>
          <w:tcPr>
            <w:tcW w:w="1364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25354A" w14:textId="77777777" w:rsidR="009F2D82" w:rsidRPr="00923E5A" w:rsidRDefault="009F2D82" w:rsidP="0092579C">
            <w:pPr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Стоимость на 1 кв. м общей площади жилых помещений в месяц</w:t>
            </w:r>
          </w:p>
        </w:tc>
        <w:tc>
          <w:tcPr>
            <w:tcW w:w="256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A163A" w14:textId="77777777" w:rsidR="009F2D82" w:rsidRPr="00923E5A" w:rsidRDefault="009F2D82" w:rsidP="0092579C">
            <w:pPr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Годовая плата, руб. (с НДС) </w:t>
            </w:r>
          </w:p>
          <w:p w14:paraId="4BB36757" w14:textId="77777777" w:rsidR="009F2D82" w:rsidRPr="00923E5A" w:rsidRDefault="009F2D82" w:rsidP="0092579C">
            <w:pPr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9F2D82" w:rsidRPr="00923E5A" w14:paraId="12239551" w14:textId="77777777" w:rsidTr="0092579C">
        <w:trPr>
          <w:trHeight w:val="810"/>
        </w:trPr>
        <w:tc>
          <w:tcPr>
            <w:tcW w:w="967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7CC1CD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I. Работы, необходимые для надлежащего содержания несущих конструкций (фундаментов, стен, колонн и столбов, перекрытий и покрытий, балок, лестниц, несущих элементов крыш) и несущих конструкций (перегородок, внутренней отделки, полов) многоквартирных домов.</w:t>
            </w:r>
          </w:p>
        </w:tc>
      </w:tr>
      <w:tr w:rsidR="009F2D82" w:rsidRPr="00923E5A" w14:paraId="4F85BAA0" w14:textId="77777777" w:rsidTr="0092579C">
        <w:trPr>
          <w:trHeight w:val="780"/>
        </w:trPr>
        <w:tc>
          <w:tcPr>
            <w:tcW w:w="967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23EE9B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1.1. Работы, выполняемые в отношении фундамента</w:t>
            </w:r>
          </w:p>
        </w:tc>
      </w:tr>
      <w:tr w:rsidR="009F2D82" w:rsidRPr="00923E5A" w14:paraId="20F98964" w14:textId="77777777" w:rsidTr="0092579C">
        <w:trPr>
          <w:trHeight w:val="300"/>
        </w:trPr>
        <w:tc>
          <w:tcPr>
            <w:tcW w:w="3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5571F4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 xml:space="preserve">Проверка технического состояния видимых частей конструкций с выявлением: признаков неравномерных осадок фундаментов всех типов, коррозии арматуры, расслаивания, трещин, выпучивания, отклонения от вертикали в домах с бетонными, железобетонными и каменными фундаментами; проверка состояния гидроизоляции фундаментов и систем водоотвода фундамента. 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0171B5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необходимости, но не реже 2 раз в год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742551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C851DD" w14:textId="77777777" w:rsidR="009F2D82" w:rsidRPr="00923E5A" w:rsidRDefault="009F2D82" w:rsidP="0092579C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F2D82" w:rsidRPr="00923E5A" w14:paraId="4E3969B7" w14:textId="77777777" w:rsidTr="0092579C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0188FC8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950A5F3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FB4141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3033C9F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F2D82" w:rsidRPr="00923E5A" w14:paraId="49DB387C" w14:textId="77777777" w:rsidTr="0092579C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B99760A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95207F8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8809E" w14:textId="77777777" w:rsidR="009F2D82" w:rsidRPr="00923E5A" w:rsidRDefault="009F2D82" w:rsidP="0092579C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3B3133" w14:textId="77777777" w:rsidR="009F2D82" w:rsidRPr="00923E5A" w:rsidRDefault="009F2D82" w:rsidP="0092579C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F2D82" w:rsidRPr="00923E5A" w14:paraId="0A3A5080" w14:textId="77777777" w:rsidTr="0092579C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A12C768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D78E33B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B2316A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1E8754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F2D82" w:rsidRPr="00923E5A" w14:paraId="64BCC787" w14:textId="77777777" w:rsidTr="0092579C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A2EEDB4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561FCDC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2E8878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3649DF" w14:textId="77777777" w:rsidR="009F2D82" w:rsidRPr="00923E5A" w:rsidRDefault="009F2D82" w:rsidP="0092579C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F2D82" w:rsidRPr="00923E5A" w14:paraId="0C28D1BB" w14:textId="77777777" w:rsidTr="0092579C">
        <w:trPr>
          <w:trHeight w:val="3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93F65E1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034286D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FFC692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71BB3D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F2D82" w:rsidRPr="00923E5A" w14:paraId="1FD111AD" w14:textId="77777777" w:rsidTr="0092579C">
        <w:trPr>
          <w:trHeight w:val="300"/>
        </w:trPr>
        <w:tc>
          <w:tcPr>
            <w:tcW w:w="967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0299C0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1.2. Работы, выполняемые в отношении подвалов </w:t>
            </w:r>
          </w:p>
        </w:tc>
      </w:tr>
      <w:tr w:rsidR="009F2D82" w:rsidRPr="00923E5A" w14:paraId="4024BE66" w14:textId="77777777" w:rsidTr="0092579C">
        <w:trPr>
          <w:trHeight w:val="300"/>
        </w:trPr>
        <w:tc>
          <w:tcPr>
            <w:tcW w:w="3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9FD2CB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Проверка температурного и влажного режима подвальных помещений, откачка грунтовых и техногенных вод.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669162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необходимости, но не реже 2 раз в год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E43C0F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BE0F506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F2D82" w:rsidRPr="00923E5A" w14:paraId="4D8D2CE8" w14:textId="77777777" w:rsidTr="0092579C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CA91303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D4B50A0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60F19A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174DD" w14:textId="77777777" w:rsidR="009F2D82" w:rsidRPr="00923E5A" w:rsidRDefault="009F2D82" w:rsidP="0092579C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F2D82" w:rsidRPr="00923E5A" w14:paraId="6781EC8A" w14:textId="77777777" w:rsidTr="0092579C">
        <w:trPr>
          <w:trHeight w:val="315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C00AC67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0E2C962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545F8A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E1E7AF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F2D82" w:rsidRPr="00923E5A" w14:paraId="2537ABA2" w14:textId="77777777" w:rsidTr="0092579C">
        <w:trPr>
          <w:trHeight w:val="915"/>
        </w:trPr>
        <w:tc>
          <w:tcPr>
            <w:tcW w:w="3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5C6905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Проверка состояния помещений подвалов, входов в подвалы и приямков, принятие мер, исключающих подтопление, захламление, загрязнение и загромождение таких помещений, а также мер, обеспечивающих их вентиляцию в соответствии с проектными сведениями.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5E924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еженедельно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3DDB87" w14:textId="77777777" w:rsidR="009F2D82" w:rsidRPr="00923E5A" w:rsidRDefault="009F2D82" w:rsidP="0092579C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1B8E86" w14:textId="77777777" w:rsidR="009F2D82" w:rsidRPr="00923E5A" w:rsidRDefault="009F2D82" w:rsidP="0092579C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F2D82" w:rsidRPr="00923E5A" w14:paraId="159E94AB" w14:textId="77777777" w:rsidTr="0092579C">
        <w:trPr>
          <w:trHeight w:val="21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3C0308E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F139518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4BADF0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5C791A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F2D82" w:rsidRPr="00923E5A" w14:paraId="160097F6" w14:textId="77777777" w:rsidTr="0092579C">
        <w:trPr>
          <w:trHeight w:val="315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BA1CC3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Контроль за состоянием дверей подвалов и запорных устройств на них.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EE7155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еженедельно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7E9388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9EEB773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F2D82" w:rsidRPr="00923E5A" w14:paraId="469F7C1C" w14:textId="77777777" w:rsidTr="0092579C">
        <w:trPr>
          <w:trHeight w:val="525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D28266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Устранение выявленных неисправностей и нарушений.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E14837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выявления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9C328F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D4C63DB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F2D82" w:rsidRPr="00923E5A" w14:paraId="2D9CFED5" w14:textId="77777777" w:rsidTr="0092579C">
        <w:trPr>
          <w:trHeight w:val="405"/>
        </w:trPr>
        <w:tc>
          <w:tcPr>
            <w:tcW w:w="967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6916CF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1.3. Работы, выполняемые для надлежащего содержания стен многоквартирных домов.</w:t>
            </w:r>
          </w:p>
        </w:tc>
      </w:tr>
      <w:tr w:rsidR="009F2D82" w:rsidRPr="00923E5A" w14:paraId="06AA5097" w14:textId="77777777" w:rsidTr="0092579C">
        <w:trPr>
          <w:trHeight w:val="300"/>
        </w:trPr>
        <w:tc>
          <w:tcPr>
            <w:tcW w:w="3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E90020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 xml:space="preserve">Выявление отклонений от проектных условий эксплуатации, несанкционированного изменения конструктивного решения, признаков потери несущей способности, наличия деформаций, нарушения теплозащитных свойств, </w:t>
            </w:r>
            <w:r w:rsidRPr="00923E5A">
              <w:rPr>
                <w:rFonts w:ascii="Times New Roman" w:hAnsi="Times New Roman"/>
                <w:sz w:val="22"/>
                <w:szCs w:val="22"/>
              </w:rPr>
              <w:lastRenderedPageBreak/>
              <w:t>гидроизоляции между цокольной частью здания и стенами, неисправности водоотводящих устройств; выявление следов коррозии, деформаций и трещин в местах расположения арматуры и закладных деталей, наличия трещин  местах примыкания внутренних поперечных стен к наружным стенам из несущих и самонесущих панелей, из крупноразмерных блоков;  выявление повреждений в кладке, наличия и характера трещин, выветривания, отклонения от вертикали и выпучивания отдельных участков стен, нарушения связей между отдельными конструкциями в домах со стенами из мелких блоков, искусственных и естественных камней.</w:t>
            </w:r>
            <w:r w:rsidRPr="00923E5A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r w:rsidRPr="00923E5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B6C828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lastRenderedPageBreak/>
              <w:t>по мере необходимости, но не реже 2 раз в год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297C2D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48D956D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F2D82" w:rsidRPr="00923E5A" w14:paraId="49073281" w14:textId="77777777" w:rsidTr="0092579C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EE26A1A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F0D3897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40EE32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FEB8DF" w14:textId="77777777" w:rsidR="009F2D82" w:rsidRPr="00923E5A" w:rsidRDefault="009F2D82" w:rsidP="0092579C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F2D82" w:rsidRPr="00923E5A" w14:paraId="63BF4AC9" w14:textId="77777777" w:rsidTr="0092579C">
        <w:trPr>
          <w:trHeight w:val="15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429637E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2DAB071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AFA676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91B451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F2D82" w:rsidRPr="00923E5A" w14:paraId="49588906" w14:textId="77777777" w:rsidTr="0092579C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CA4E62C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D1F0811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854519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B8B083" w14:textId="77777777" w:rsidR="009F2D82" w:rsidRPr="00923E5A" w:rsidRDefault="009F2D82" w:rsidP="0092579C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F2D82" w:rsidRPr="00923E5A" w14:paraId="68EB1C9F" w14:textId="77777777" w:rsidTr="0092579C">
        <w:trPr>
          <w:trHeight w:val="75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48D99B2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74E3ECC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CBD89E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A4234A9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F2D82" w:rsidRPr="00923E5A" w14:paraId="0F22B356" w14:textId="77777777" w:rsidTr="0092579C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EB5E8D0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3B1405D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FF1099" w14:textId="77777777" w:rsidR="009F2D82" w:rsidRPr="00923E5A" w:rsidRDefault="009F2D82" w:rsidP="0092579C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2C64C5" w14:textId="77777777" w:rsidR="009F2D82" w:rsidRPr="00923E5A" w:rsidRDefault="009F2D82" w:rsidP="0092579C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F2D82" w:rsidRPr="00923E5A" w14:paraId="5F686FA9" w14:textId="77777777" w:rsidTr="0092579C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146A596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E4B3FF0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E0A8DD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BAF57C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F2D82" w:rsidRPr="00923E5A" w14:paraId="3950554F" w14:textId="77777777" w:rsidTr="0092579C">
        <w:trPr>
          <w:trHeight w:val="915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4908986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7F8BF6E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D4D26E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975FE" w14:textId="77777777" w:rsidR="009F2D82" w:rsidRPr="00923E5A" w:rsidRDefault="009F2D82" w:rsidP="0092579C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F2D82" w:rsidRPr="00923E5A" w14:paraId="56A5B176" w14:textId="77777777" w:rsidTr="0092579C">
        <w:trPr>
          <w:trHeight w:val="570"/>
        </w:trPr>
        <w:tc>
          <w:tcPr>
            <w:tcW w:w="967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E58ED7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1.4. Работы, выполняемые в целях надлежащего содержания перекрытий и покрытий многоквартирных домов.</w:t>
            </w:r>
          </w:p>
        </w:tc>
      </w:tr>
      <w:tr w:rsidR="009F2D82" w:rsidRPr="00923E5A" w14:paraId="3F455929" w14:textId="77777777" w:rsidTr="0092579C">
        <w:trPr>
          <w:trHeight w:val="60"/>
        </w:trPr>
        <w:tc>
          <w:tcPr>
            <w:tcW w:w="3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95D02A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 xml:space="preserve">Выявление нарушений условий эксплуатации, несанкционированных изменений конструктивного решения, выявление прогибов, трещин, колебаний; выявление наличия, характера и величины трещин в теле перекрытия и в местах примыканий к стенам, отслоения защитного слоя бетона и оголения арматуры, коррозии арматуры в домах с перекрытиями и покрытиями из сборных железобетонных плит; проверка состояния утеплителя, гидроизоляции, отслоение отделочных слоев к конструкциям перекрытия (покрытия). 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5F9BFE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необходимости, но не реже 2 раз в год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F05D14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52FA121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F2D82" w:rsidRPr="00923E5A" w14:paraId="53C9E23E" w14:textId="77777777" w:rsidTr="0092579C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27A6291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C244B5E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6BFDD5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F5C66C" w14:textId="77777777" w:rsidR="009F2D82" w:rsidRPr="00923E5A" w:rsidRDefault="009F2D82" w:rsidP="0092579C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F2D82" w:rsidRPr="00923E5A" w14:paraId="671775E6" w14:textId="77777777" w:rsidTr="0092579C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2F94988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0869430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EFCE9B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BD5E0A2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F2D82" w:rsidRPr="00923E5A" w14:paraId="40687257" w14:textId="77777777" w:rsidTr="0092579C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A12EA99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2BEB498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22E9DC" w14:textId="77777777" w:rsidR="009F2D82" w:rsidRPr="00923E5A" w:rsidRDefault="009F2D82" w:rsidP="0092579C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727112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 xml:space="preserve">               </w:t>
            </w:r>
          </w:p>
        </w:tc>
      </w:tr>
      <w:tr w:rsidR="009F2D82" w:rsidRPr="00923E5A" w14:paraId="5B1721DF" w14:textId="77777777" w:rsidTr="0092579C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1F7534B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8431601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AFC8DC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B955A3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F2D82" w:rsidRPr="00923E5A" w14:paraId="29162DDF" w14:textId="77777777" w:rsidTr="0092579C">
        <w:trPr>
          <w:trHeight w:val="315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17B4D78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257A5D3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815017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EA6449" w14:textId="77777777" w:rsidR="009F2D82" w:rsidRPr="00923E5A" w:rsidRDefault="009F2D82" w:rsidP="0092579C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F2D82" w:rsidRPr="00923E5A" w14:paraId="0A2FEE7B" w14:textId="77777777" w:rsidTr="0092579C">
        <w:trPr>
          <w:trHeight w:val="420"/>
        </w:trPr>
        <w:tc>
          <w:tcPr>
            <w:tcW w:w="967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EA8653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1.5. Работы, выполняемые в целях надлежащего содержания крыш многоквартирных домов:</w:t>
            </w:r>
          </w:p>
        </w:tc>
      </w:tr>
      <w:tr w:rsidR="009F2D82" w:rsidRPr="00923E5A" w14:paraId="0458B5D2" w14:textId="77777777" w:rsidTr="0092579C">
        <w:trPr>
          <w:trHeight w:val="1590"/>
        </w:trPr>
        <w:tc>
          <w:tcPr>
            <w:tcW w:w="3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DC8D5E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 xml:space="preserve">Проверка кровли на отсутствие протечек; проверка </w:t>
            </w:r>
            <w:proofErr w:type="spellStart"/>
            <w:r w:rsidRPr="00923E5A">
              <w:rPr>
                <w:rFonts w:ascii="Times New Roman" w:hAnsi="Times New Roman"/>
                <w:sz w:val="22"/>
                <w:szCs w:val="22"/>
              </w:rPr>
              <w:t>молниезащитных</w:t>
            </w:r>
            <w:proofErr w:type="spellEnd"/>
            <w:r w:rsidRPr="00923E5A">
              <w:rPr>
                <w:rFonts w:ascii="Times New Roman" w:hAnsi="Times New Roman"/>
                <w:sz w:val="22"/>
                <w:szCs w:val="22"/>
              </w:rPr>
              <w:t xml:space="preserve"> устройств,  расположенного на крыше; выявление деформаций  и повреждений несущих кровельных конструкций, креплений элементов несущих конструкций крыши, водоотводящих устройств и оборудования, слуховых окон, выходов на крыши; проверка и при необходимости очистка кровли и водоотводящих устройств от мусора, грязи, наледи, препятствующих стоку дождевых и </w:t>
            </w:r>
            <w:r w:rsidRPr="00923E5A">
              <w:rPr>
                <w:rFonts w:ascii="Times New Roman" w:hAnsi="Times New Roman"/>
                <w:sz w:val="22"/>
                <w:szCs w:val="22"/>
              </w:rPr>
              <w:lastRenderedPageBreak/>
              <w:t>талых вод; проверка и при необходимости очистка кровли от скопления снега и наледи. Очистка чердачных помещений от мусора.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284131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lastRenderedPageBreak/>
              <w:t>по мере необходимости, но не реже 2 раз в год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59B9F6" w14:textId="77777777" w:rsidR="009F2D82" w:rsidRPr="00923E5A" w:rsidRDefault="009F2D82" w:rsidP="0092579C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3FDEF2" w14:textId="77777777" w:rsidR="009F2D82" w:rsidRPr="00923E5A" w:rsidRDefault="009F2D82" w:rsidP="0092579C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F2D82" w:rsidRPr="00923E5A" w14:paraId="07320DD4" w14:textId="77777777" w:rsidTr="0092579C">
        <w:trPr>
          <w:trHeight w:val="375"/>
        </w:trPr>
        <w:tc>
          <w:tcPr>
            <w:tcW w:w="3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43ECD7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При выявлении повреждений и нарушений, приводящих к протечкам - незамедлительное их устранение.</w:t>
            </w: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AE1CCBE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7890A8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524BC9" w14:textId="77777777" w:rsidR="009F2D82" w:rsidRPr="00923E5A" w:rsidRDefault="009F2D82" w:rsidP="0092579C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F2D82" w:rsidRPr="00923E5A" w14:paraId="45337E8F" w14:textId="77777777" w:rsidTr="0092579C">
        <w:trPr>
          <w:trHeight w:val="15"/>
        </w:trPr>
        <w:tc>
          <w:tcPr>
            <w:tcW w:w="3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492D26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055DEF0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568D77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7E0284" w14:textId="77777777" w:rsidR="009F2D82" w:rsidRPr="00923E5A" w:rsidRDefault="009F2D82" w:rsidP="0092579C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F2D82" w:rsidRPr="00923E5A" w14:paraId="4DA4489A" w14:textId="77777777" w:rsidTr="0092579C">
        <w:trPr>
          <w:trHeight w:val="15"/>
        </w:trPr>
        <w:tc>
          <w:tcPr>
            <w:tcW w:w="3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8B1069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9016B87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86FCA5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9747A5" w14:textId="77777777" w:rsidR="009F2D82" w:rsidRPr="00923E5A" w:rsidRDefault="009F2D82" w:rsidP="0092579C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F2D82" w:rsidRPr="00923E5A" w14:paraId="71D537ED" w14:textId="77777777" w:rsidTr="0092579C">
        <w:trPr>
          <w:trHeight w:val="345"/>
        </w:trPr>
        <w:tc>
          <w:tcPr>
            <w:tcW w:w="3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82169C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3AA3045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0A997C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AF22C1" w14:textId="77777777" w:rsidR="009F2D82" w:rsidRPr="00923E5A" w:rsidRDefault="009F2D82" w:rsidP="0092579C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F2D82" w:rsidRPr="00923E5A" w14:paraId="01D5046A" w14:textId="77777777" w:rsidTr="0092579C">
        <w:trPr>
          <w:trHeight w:val="420"/>
        </w:trPr>
        <w:tc>
          <w:tcPr>
            <w:tcW w:w="967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CF7C01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1.6. Работы, выполняемые в целях надлежащего содержания лестниц многоквартирных домов:</w:t>
            </w:r>
          </w:p>
        </w:tc>
      </w:tr>
      <w:tr w:rsidR="009F2D82" w:rsidRPr="00923E5A" w14:paraId="58CC3F75" w14:textId="77777777" w:rsidTr="0092579C">
        <w:trPr>
          <w:trHeight w:val="1215"/>
        </w:trPr>
        <w:tc>
          <w:tcPr>
            <w:tcW w:w="3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170603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Выявление деформаций и повреждений в несущих конструкциях, надежности крепления ограждений, выбоин и сколов в ступенях, выявления наличия и параметров трещин в сопряжениях маршевых плит с несущими конструкциями, оголения и коррозии арматуры, нарушения связей в отделочных проступят в домах с железобетонными лестницами.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4E8113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необходимости, но не реже 2 раз в год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BA9A87" w14:textId="77777777" w:rsidR="009F2D82" w:rsidRPr="00923E5A" w:rsidRDefault="009F2D82" w:rsidP="0092579C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C72B13" w14:textId="77777777" w:rsidR="009F2D82" w:rsidRPr="00923E5A" w:rsidRDefault="009F2D82" w:rsidP="0092579C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F2D82" w:rsidRPr="00923E5A" w14:paraId="6A3764BB" w14:textId="77777777" w:rsidTr="0092579C">
        <w:trPr>
          <w:trHeight w:val="315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AB5741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 xml:space="preserve">При выявлении повреждений и нарушений - разработка плана восстановительных работ </w:t>
            </w: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E3F13BA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E4D2D6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7936C7" w14:textId="77777777" w:rsidR="009F2D82" w:rsidRPr="00923E5A" w:rsidRDefault="009F2D82" w:rsidP="0092579C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F2D82" w:rsidRPr="00923E5A" w14:paraId="6005763F" w14:textId="77777777" w:rsidTr="0092579C">
        <w:trPr>
          <w:trHeight w:val="630"/>
        </w:trPr>
        <w:tc>
          <w:tcPr>
            <w:tcW w:w="711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203E1C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1.7. Работы, выполняемые в целях надлежащего содержания фасадов многоквартирных домов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FBB2C0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 </w:t>
            </w:r>
          </w:p>
        </w:tc>
      </w:tr>
      <w:tr w:rsidR="009F2D82" w:rsidRPr="00923E5A" w14:paraId="14A29569" w14:textId="77777777" w:rsidTr="0092579C">
        <w:trPr>
          <w:trHeight w:val="1695"/>
        </w:trPr>
        <w:tc>
          <w:tcPr>
            <w:tcW w:w="3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962A86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Выявление нарушений отделки фасадов и отдельных элементов, ослабления связи отделочных слоев со стенами нарушений стыков соединений и герметичности наружных водостоков; выявление нарушений и эксплуатационных качеств несущих конструкций, гидроизоляции, элементов металлических ограждений на козырьках, контроль состояния и восстановление или замена отдельных элементов крылец и козырьков над входами в здание; балконных плит. 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EA3624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необходимости, но не реже 2 раз в год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2BC64A" w14:textId="77777777" w:rsidR="009F2D82" w:rsidRPr="00923E5A" w:rsidRDefault="009F2D82" w:rsidP="0092579C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62DC1A" w14:textId="77777777" w:rsidR="009F2D82" w:rsidRPr="00923E5A" w:rsidRDefault="009F2D82" w:rsidP="0092579C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F2D82" w:rsidRPr="00923E5A" w14:paraId="4DB7D2E8" w14:textId="77777777" w:rsidTr="0092579C">
        <w:trPr>
          <w:trHeight w:val="690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A86F4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 xml:space="preserve">Контроль состояния и работоспособности подсветки входов в подъезды (домовые знаки и т.д.); контроль состояния и восстановление плотности притворов входных дверей, самозакрывающихся устройств (пружины), </w:t>
            </w: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228261F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4B20D2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36DC8D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F2D82" w:rsidRPr="00923E5A" w14:paraId="67BB30DA" w14:textId="77777777" w:rsidTr="0092579C">
        <w:trPr>
          <w:trHeight w:val="315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22E546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lastRenderedPageBreak/>
              <w:t>Устранение выявленных нарушений.</w:t>
            </w: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5C283D8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48F85E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6D1494" w14:textId="77777777" w:rsidR="009F2D82" w:rsidRPr="00923E5A" w:rsidRDefault="009F2D82" w:rsidP="0092579C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F2D82" w:rsidRPr="00923E5A" w14:paraId="3627AD9B" w14:textId="77777777" w:rsidTr="0092579C">
        <w:trPr>
          <w:trHeight w:val="630"/>
        </w:trPr>
        <w:tc>
          <w:tcPr>
            <w:tcW w:w="967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4E1927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1.8. Работы, выполняемые в целях надлежащего содержания перегородок в многоквартирных домах:</w:t>
            </w:r>
          </w:p>
        </w:tc>
      </w:tr>
      <w:tr w:rsidR="009F2D82" w:rsidRPr="00923E5A" w14:paraId="1C461093" w14:textId="77777777" w:rsidTr="0092579C">
        <w:trPr>
          <w:trHeight w:val="840"/>
        </w:trPr>
        <w:tc>
          <w:tcPr>
            <w:tcW w:w="3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3BF53E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Выявление зыбкости, выпучивания, наличия трещин в теле перегородок и в местах сопряжения между собой и с капитальными стенами, перекрытиями, дверными коробками, в местах установки санитарно-технических приборов и прохождения различных трубопроводов; проверка звукоизоляции и огнезащиты.  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3C0E83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необходимости, но не реже 2-х раз в год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0579E7" w14:textId="77777777" w:rsidR="009F2D82" w:rsidRPr="00923E5A" w:rsidRDefault="009F2D82" w:rsidP="0092579C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22633E" w14:textId="77777777" w:rsidR="009F2D82" w:rsidRPr="00923E5A" w:rsidRDefault="009F2D82" w:rsidP="0092579C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F2D82" w:rsidRPr="00923E5A" w14:paraId="030BF394" w14:textId="77777777" w:rsidTr="0092579C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6F6A314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EDB21A2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A64F38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39EB7E" w14:textId="77777777" w:rsidR="009F2D82" w:rsidRPr="00923E5A" w:rsidRDefault="009F2D82" w:rsidP="0092579C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F2D82" w:rsidRPr="00923E5A" w14:paraId="149C595F" w14:textId="77777777" w:rsidTr="0092579C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C8C2E16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8D0F11C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BE7963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43D057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F2D82" w:rsidRPr="00923E5A" w14:paraId="55739A2D" w14:textId="77777777" w:rsidTr="0092579C">
        <w:trPr>
          <w:trHeight w:val="315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D1D5B17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A3C696D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A58643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1CA85C" w14:textId="77777777" w:rsidR="009F2D82" w:rsidRPr="00923E5A" w:rsidRDefault="009F2D82" w:rsidP="0092579C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F2D82" w:rsidRPr="00923E5A" w14:paraId="325D2C69" w14:textId="77777777" w:rsidTr="0092579C">
        <w:trPr>
          <w:trHeight w:val="630"/>
        </w:trPr>
        <w:tc>
          <w:tcPr>
            <w:tcW w:w="967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EE987F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1.9. Работы, выполняемые в целях надлежащего содержания внутренней отделки многоквартирных домов:</w:t>
            </w:r>
          </w:p>
        </w:tc>
      </w:tr>
      <w:tr w:rsidR="009F2D82" w:rsidRPr="00923E5A" w14:paraId="10D0E470" w14:textId="77777777" w:rsidTr="0092579C">
        <w:trPr>
          <w:trHeight w:val="720"/>
        </w:trPr>
        <w:tc>
          <w:tcPr>
            <w:tcW w:w="3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7D7DAE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Проверка состояния внутренней отделки. При наличии угрозы обрушения отделочных слоев или нарушения защитных свойств отделки по отношению к несущим конструкциям и инженерному оборудованию - устранение выявленных нарушений.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4B4544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необходимости, но не реже 2 раз в год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AD1F5D" w14:textId="77777777" w:rsidR="009F2D82" w:rsidRPr="00923E5A" w:rsidRDefault="009F2D82" w:rsidP="0092579C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990E93" w14:textId="77777777" w:rsidR="009F2D82" w:rsidRPr="00923E5A" w:rsidRDefault="009F2D82" w:rsidP="0092579C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F2D82" w:rsidRPr="00923E5A" w14:paraId="3242C7E3" w14:textId="77777777" w:rsidTr="0092579C">
        <w:trPr>
          <w:trHeight w:val="285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8D857A8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EA79FFF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B1DCEA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74F0B2" w14:textId="77777777" w:rsidR="009F2D82" w:rsidRPr="00923E5A" w:rsidRDefault="009F2D82" w:rsidP="0092579C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F2D82" w:rsidRPr="00923E5A" w14:paraId="2C020BCB" w14:textId="77777777" w:rsidTr="0092579C">
        <w:trPr>
          <w:trHeight w:val="600"/>
        </w:trPr>
        <w:tc>
          <w:tcPr>
            <w:tcW w:w="967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FB2688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1.10. Работы, выполняемые в целях надлежащего содержания полов помещений, относящихся к общему имуществу в многоквартирном доме:</w:t>
            </w:r>
          </w:p>
        </w:tc>
      </w:tr>
      <w:tr w:rsidR="009F2D82" w:rsidRPr="00923E5A" w14:paraId="7F6FAB25" w14:textId="77777777" w:rsidTr="0092579C">
        <w:trPr>
          <w:trHeight w:val="300"/>
        </w:trPr>
        <w:tc>
          <w:tcPr>
            <w:tcW w:w="3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8B4329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 xml:space="preserve">Проверка состояния полов, относящихся к общему имуществу в многоквартирном доме. При выявлении повреждений и нарушений - разработка плана восстановительных работ, (при необходимости), проведение восстановительных работ. 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9C629F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необходимости, но не реже 2 раз в год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8048B9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72CEAD" w14:textId="77777777" w:rsidR="009F2D82" w:rsidRPr="00923E5A" w:rsidRDefault="009F2D82" w:rsidP="0092579C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F2D82" w:rsidRPr="00923E5A" w14:paraId="050C6EFC" w14:textId="77777777" w:rsidTr="0092579C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A05A4A5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58A5809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60221D" w14:textId="77777777" w:rsidR="009F2D82" w:rsidRPr="00923E5A" w:rsidRDefault="009F2D82" w:rsidP="0092579C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09B25C" w14:textId="77777777" w:rsidR="009F2D82" w:rsidRPr="00923E5A" w:rsidRDefault="009F2D82" w:rsidP="0092579C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F2D82" w:rsidRPr="00923E5A" w14:paraId="6369234C" w14:textId="77777777" w:rsidTr="0092579C">
        <w:trPr>
          <w:trHeight w:val="315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90A5AE4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D4DB026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6B7B0C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5C3BA5" w14:textId="77777777" w:rsidR="009F2D82" w:rsidRPr="00923E5A" w:rsidRDefault="009F2D82" w:rsidP="0092579C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F2D82" w:rsidRPr="00923E5A" w14:paraId="58EFC853" w14:textId="77777777" w:rsidTr="0092579C">
        <w:trPr>
          <w:trHeight w:val="930"/>
        </w:trPr>
        <w:tc>
          <w:tcPr>
            <w:tcW w:w="967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7C0C46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1.11. Работы, выполняемые в целях надлежащего содержания оконных и дверных заполнений помещений, относящихся к общему имуществу в многоквартирном доме: 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доме:</w:t>
            </w:r>
          </w:p>
        </w:tc>
      </w:tr>
      <w:tr w:rsidR="009F2D82" w:rsidRPr="00923E5A" w14:paraId="148380F8" w14:textId="77777777" w:rsidTr="0092579C">
        <w:trPr>
          <w:trHeight w:val="555"/>
        </w:trPr>
        <w:tc>
          <w:tcPr>
            <w:tcW w:w="3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E4EB67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доме. При выявлении нарушений в отопительный период - незамедлительный ремонт. В остальных случаях - разработка плана восстановительных работ (при необходимости), проведение восстановительных работ;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277A53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необходимости, но не реже 2 раз в год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8CACED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D2EAB8" w14:textId="77777777" w:rsidR="009F2D82" w:rsidRPr="00923E5A" w:rsidRDefault="009F2D82" w:rsidP="0092579C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F2D82" w:rsidRPr="00923E5A" w14:paraId="125C8D8F" w14:textId="77777777" w:rsidTr="0092579C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3F761C5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46E7479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76F862" w14:textId="77777777" w:rsidR="009F2D82" w:rsidRPr="00923E5A" w:rsidRDefault="009F2D82" w:rsidP="0092579C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3AACF" w14:textId="77777777" w:rsidR="009F2D82" w:rsidRPr="00923E5A" w:rsidRDefault="009F2D82" w:rsidP="0092579C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F2D82" w:rsidRPr="00923E5A" w14:paraId="5A506F96" w14:textId="77777777" w:rsidTr="0092579C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3AF6FEF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C65D426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88BC13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DA411EC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F2D82" w:rsidRPr="00923E5A" w14:paraId="45477057" w14:textId="77777777" w:rsidTr="0092579C">
        <w:trPr>
          <w:trHeight w:val="315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AD5BA10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44FD938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4D1848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A93AF4" w14:textId="77777777" w:rsidR="009F2D82" w:rsidRPr="00923E5A" w:rsidRDefault="009F2D82" w:rsidP="0092579C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F2D82" w:rsidRPr="00923E5A" w14:paraId="0012162A" w14:textId="77777777" w:rsidTr="0092579C">
        <w:trPr>
          <w:trHeight w:val="840"/>
        </w:trPr>
        <w:tc>
          <w:tcPr>
            <w:tcW w:w="967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ADA14E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II. 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доме:</w:t>
            </w:r>
          </w:p>
        </w:tc>
      </w:tr>
      <w:tr w:rsidR="009F2D82" w:rsidRPr="00923E5A" w14:paraId="15DE2258" w14:textId="77777777" w:rsidTr="0092579C">
        <w:trPr>
          <w:trHeight w:val="630"/>
        </w:trPr>
        <w:tc>
          <w:tcPr>
            <w:tcW w:w="967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E90127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2.1. Работы, выполняемые в целях надлежащего содержания систем вентиляции многоквартирных домов:</w:t>
            </w:r>
          </w:p>
        </w:tc>
      </w:tr>
      <w:tr w:rsidR="009F2D82" w:rsidRPr="00923E5A" w14:paraId="11B9DCF4" w14:textId="77777777" w:rsidTr="0092579C">
        <w:trPr>
          <w:trHeight w:val="300"/>
        </w:trPr>
        <w:tc>
          <w:tcPr>
            <w:tcW w:w="3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D83DAC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Техническое обслуживание, определение работоспособности оборудования и элементов системы. 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C2AFB2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необходимости, но не реже 2 раз в год 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DB330D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426F6F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F2D82" w:rsidRPr="00923E5A" w14:paraId="3C8FADBF" w14:textId="77777777" w:rsidTr="0092579C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25E3823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39C52BC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1EBCBA" w14:textId="77777777" w:rsidR="009F2D82" w:rsidRPr="00923E5A" w:rsidRDefault="009F2D82" w:rsidP="0092579C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3B21E3" w14:textId="77777777" w:rsidR="009F2D82" w:rsidRPr="00923E5A" w:rsidRDefault="009F2D82" w:rsidP="0092579C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F2D82" w:rsidRPr="00923E5A" w14:paraId="6C02C6FD" w14:textId="77777777" w:rsidTr="0092579C">
        <w:trPr>
          <w:trHeight w:val="165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F095FA3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5A6D598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5CF8EA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C61AE7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F2D82" w:rsidRPr="00923E5A" w14:paraId="70D4316C" w14:textId="77777777" w:rsidTr="0092579C">
        <w:trPr>
          <w:trHeight w:val="690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98C528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 xml:space="preserve">Устранение </w:t>
            </w:r>
            <w:proofErr w:type="spellStart"/>
            <w:r w:rsidRPr="00923E5A">
              <w:rPr>
                <w:rFonts w:ascii="Times New Roman" w:hAnsi="Times New Roman"/>
                <w:sz w:val="22"/>
                <w:szCs w:val="22"/>
              </w:rPr>
              <w:t>неплотностей</w:t>
            </w:r>
            <w:proofErr w:type="spellEnd"/>
            <w:r w:rsidRPr="00923E5A">
              <w:rPr>
                <w:rFonts w:ascii="Times New Roman" w:hAnsi="Times New Roman"/>
                <w:sz w:val="22"/>
                <w:szCs w:val="22"/>
              </w:rPr>
              <w:t xml:space="preserve"> вентиляционных каналов и шахт; устранение засоров в каналах, устранение неисправностей шиберов и дроссель-клапанов в вытяжных шахтах, зонтов над шахтами и дефлекторов, замена дефективных вытяжных решеток и их креплений.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D06314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выявления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75BE0D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08ACA7" w14:textId="77777777" w:rsidR="009F2D82" w:rsidRPr="00923E5A" w:rsidRDefault="009F2D82" w:rsidP="0092579C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F2D82" w:rsidRPr="00923E5A" w14:paraId="156C8E14" w14:textId="77777777" w:rsidTr="0092579C">
        <w:trPr>
          <w:trHeight w:val="840"/>
        </w:trPr>
        <w:tc>
          <w:tcPr>
            <w:tcW w:w="967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78EEC4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2.2 Общие работы, выполняемые для надлежащего содержания систем холодного водоснабжения водоотведения и теплоснабжения  в многоквартирных домах:</w:t>
            </w:r>
          </w:p>
        </w:tc>
      </w:tr>
      <w:tr w:rsidR="009F2D82" w:rsidRPr="00923E5A" w14:paraId="59F6538A" w14:textId="77777777" w:rsidTr="0092579C">
        <w:trPr>
          <w:trHeight w:val="300"/>
        </w:trPr>
        <w:tc>
          <w:tcPr>
            <w:tcW w:w="3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34393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Проверка исправности, работоспособности, регулировка и техническое обслуживание коллективных (общедомовых) приборов учета, снятие показаний.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941B9F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необходимости, но не реже 1 раза в месяц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F46599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EA84D2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F2D82" w:rsidRPr="00923E5A" w14:paraId="2CC9E5CF" w14:textId="77777777" w:rsidTr="0092579C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9EFBA82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CD30436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55768B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B16DB1" w14:textId="77777777" w:rsidR="009F2D82" w:rsidRPr="00923E5A" w:rsidRDefault="009F2D82" w:rsidP="0092579C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F2D82" w:rsidRPr="00923E5A" w14:paraId="2AB69D79" w14:textId="77777777" w:rsidTr="0092579C">
        <w:trPr>
          <w:trHeight w:val="24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8820D1D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03E065A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8664FE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CDD23E3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F2D82" w:rsidRPr="00923E5A" w14:paraId="1A97F305" w14:textId="77777777" w:rsidTr="0092579C">
        <w:trPr>
          <w:trHeight w:val="465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C3F4E9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Постоянный контроль параметров воды (давления) и незамедлительное принятие мер к восстановлению требуемых параметров водоснабжения и герметичности систем.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977334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еженедельно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2B3C39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B24899" w14:textId="77777777" w:rsidR="009F2D82" w:rsidRPr="00923E5A" w:rsidRDefault="009F2D82" w:rsidP="0092579C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F2D82" w:rsidRPr="00923E5A" w14:paraId="4A6C777F" w14:textId="77777777" w:rsidTr="0092579C">
        <w:trPr>
          <w:trHeight w:val="420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52CDB3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Гидравлические испытания тепловых пунктов и элеваторных узлов.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AA1F6C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1 раз в год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845272" w14:textId="77777777" w:rsidR="009F2D82" w:rsidRPr="00923E5A" w:rsidRDefault="009F2D82" w:rsidP="0092579C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5B9B94" w14:textId="77777777" w:rsidR="009F2D82" w:rsidRPr="00923E5A" w:rsidRDefault="009F2D82" w:rsidP="0092579C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F2D82" w:rsidRPr="00923E5A" w14:paraId="403A6F89" w14:textId="77777777" w:rsidTr="0092579C">
        <w:trPr>
          <w:trHeight w:val="1560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31315B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 xml:space="preserve">Контроль состояния и замена неисправных контрольно-измерительных приборов (манометров); восстановление работоспособности (ремонт, замена) оборудования водоразборных приборов (кранов и т.п.), относящихся к общему имуществу в многоквартирном доме; контроль состояния и незамедлительное восстановление герметичности участков трубопроводов и соединительных элементов в случае их разгерметизации; контроль состояния и восстановление исправности элементов внутренней канализации, канализационных вытяжек.           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3F5152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необходимости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1F616D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E953A4" w14:textId="77777777" w:rsidR="009F2D82" w:rsidRPr="00923E5A" w:rsidRDefault="009F2D82" w:rsidP="0092579C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F2D82" w:rsidRPr="00923E5A" w14:paraId="4B55F73A" w14:textId="77777777" w:rsidTr="0092579C">
        <w:trPr>
          <w:trHeight w:val="420"/>
        </w:trPr>
        <w:tc>
          <w:tcPr>
            <w:tcW w:w="967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D5A635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2.3. Работы, выполняемые в целях надлежащего содержания электрооборудования в многоквартирном доме:</w:t>
            </w:r>
          </w:p>
        </w:tc>
      </w:tr>
      <w:tr w:rsidR="009F2D82" w:rsidRPr="00923E5A" w14:paraId="098A0224" w14:textId="77777777" w:rsidTr="0092579C">
        <w:trPr>
          <w:trHeight w:val="420"/>
        </w:trPr>
        <w:tc>
          <w:tcPr>
            <w:tcW w:w="967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FA39D9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Работы, выполняемые в целях надлежащего содержания электрооборудования</w:t>
            </w:r>
          </w:p>
        </w:tc>
      </w:tr>
      <w:tr w:rsidR="009F2D82" w:rsidRPr="00923E5A" w14:paraId="76115EA1" w14:textId="77777777" w:rsidTr="0092579C">
        <w:trPr>
          <w:trHeight w:val="630"/>
        </w:trPr>
        <w:tc>
          <w:tcPr>
            <w:tcW w:w="3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80DD6C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Проверка заземления оболочки электрокабеля, оборудования; проверка и обеспечение работоспособности устройств защитного отключения; техническое обслуживание и ремонт силовых осветительных установок, элементов молниезащиты и внутридомовых электросетей, очистка клемм и соединений в групповых щитках и распределительных шкафах, наладка электрооборудования;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BB3082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необходимости, но не реже 1 раза в год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40AE84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73B5C6" w14:textId="77777777" w:rsidR="009F2D82" w:rsidRPr="00923E5A" w:rsidRDefault="009F2D82" w:rsidP="0092579C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F2D82" w:rsidRPr="00923E5A" w14:paraId="10BB97CF" w14:textId="77777777" w:rsidTr="0092579C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3684C03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338DCF1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80D8D3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0AF73D" w14:textId="77777777" w:rsidR="009F2D82" w:rsidRPr="00923E5A" w:rsidRDefault="009F2D82" w:rsidP="0092579C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F2D82" w:rsidRPr="00923E5A" w14:paraId="2C0C7274" w14:textId="77777777" w:rsidTr="0092579C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7BB9FF8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3F4904F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510EC7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8B0A73B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F2D82" w:rsidRPr="00923E5A" w14:paraId="4F8FD16A" w14:textId="77777777" w:rsidTr="0092579C">
        <w:trPr>
          <w:trHeight w:val="450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8F94E5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 xml:space="preserve">Замена ламп внутреннего и наружного </w:t>
            </w:r>
            <w:proofErr w:type="spellStart"/>
            <w:r w:rsidRPr="00923E5A">
              <w:rPr>
                <w:rFonts w:ascii="Times New Roman" w:hAnsi="Times New Roman"/>
                <w:sz w:val="22"/>
                <w:szCs w:val="22"/>
              </w:rPr>
              <w:t>приподъездного</w:t>
            </w:r>
            <w:proofErr w:type="spellEnd"/>
            <w:r w:rsidRPr="00923E5A">
              <w:rPr>
                <w:rFonts w:ascii="Times New Roman" w:hAnsi="Times New Roman"/>
                <w:sz w:val="22"/>
                <w:szCs w:val="22"/>
              </w:rPr>
              <w:t xml:space="preserve"> освещения мест общего пользования. 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4FFD58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необходимости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B6DF06" w14:textId="77777777" w:rsidR="009F2D82" w:rsidRPr="00923E5A" w:rsidRDefault="009F2D82" w:rsidP="0092579C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96E303" w14:textId="77777777" w:rsidR="009F2D82" w:rsidRPr="00923E5A" w:rsidRDefault="009F2D82" w:rsidP="0092579C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F2D82" w:rsidRPr="00923E5A" w14:paraId="21A302DF" w14:textId="77777777" w:rsidTr="0092579C">
        <w:trPr>
          <w:trHeight w:val="570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61BBED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 xml:space="preserve">Замеры сопротивления изоляции проводов, трубопроводов и восстановление цепей заземления по результатам проверки. 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736CEE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1 раз в 3 года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26CDA4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ABC49F" w14:textId="77777777" w:rsidR="009F2D82" w:rsidRPr="00923E5A" w:rsidRDefault="009F2D82" w:rsidP="0092579C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F2D82" w:rsidRPr="00923E5A" w14:paraId="20DBF309" w14:textId="77777777" w:rsidTr="0092579C">
        <w:trPr>
          <w:trHeight w:val="480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B1E933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Снятие показаний общедомового прибора учета потребления электроэнергии.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4C083F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1 раз в месяц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E50DA3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48FB43" w14:textId="77777777" w:rsidR="009F2D82" w:rsidRPr="00923E5A" w:rsidRDefault="009F2D82" w:rsidP="0092579C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F2D82" w:rsidRPr="00923E5A" w14:paraId="061B1EE6" w14:textId="77777777" w:rsidTr="0092579C">
        <w:trPr>
          <w:trHeight w:val="630"/>
        </w:trPr>
        <w:tc>
          <w:tcPr>
            <w:tcW w:w="967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0774DD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III. Работы и услуги по содержанию помещений, входящих в состав общего имущества в многоквартирном доме.</w:t>
            </w:r>
          </w:p>
        </w:tc>
      </w:tr>
      <w:tr w:rsidR="009F2D82" w:rsidRPr="00923E5A" w14:paraId="30EE8FF4" w14:textId="77777777" w:rsidTr="0092579C">
        <w:trPr>
          <w:trHeight w:val="585"/>
        </w:trPr>
        <w:tc>
          <w:tcPr>
            <w:tcW w:w="967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7D2483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3.1. Работы по содержанию помещений, входящих в состав общего имущества в многоквартирном доме:</w:t>
            </w:r>
          </w:p>
        </w:tc>
      </w:tr>
      <w:tr w:rsidR="009F2D82" w:rsidRPr="00923E5A" w14:paraId="411B5A30" w14:textId="77777777" w:rsidTr="0092579C">
        <w:trPr>
          <w:trHeight w:val="300"/>
        </w:trPr>
        <w:tc>
          <w:tcPr>
            <w:tcW w:w="3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55FBA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Подметание коридоров, лестничных площадок и маршей.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06457B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2 раза в неделю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A42A2C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1F28D16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F2D82" w:rsidRPr="00923E5A" w14:paraId="3E58F7FF" w14:textId="77777777" w:rsidTr="0092579C">
        <w:trPr>
          <w:trHeight w:val="24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15FAB11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E329DE4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E01130" w14:textId="77777777" w:rsidR="009F2D82" w:rsidRPr="00923E5A" w:rsidRDefault="009F2D82" w:rsidP="0092579C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0044B6" w14:textId="77777777" w:rsidR="009F2D82" w:rsidRPr="00923E5A" w:rsidRDefault="009F2D82" w:rsidP="0092579C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F2D82" w:rsidRPr="00923E5A" w14:paraId="7B798478" w14:textId="77777777" w:rsidTr="0092579C">
        <w:trPr>
          <w:trHeight w:val="405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2ED178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Влажная уборка тамбуров, коридоров, лестничных площадок и маршей;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26CEA5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2 раза в месяц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D27911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97B5506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F2D82" w:rsidRPr="00923E5A" w14:paraId="66FCD95F" w14:textId="77777777" w:rsidTr="0092579C">
        <w:trPr>
          <w:trHeight w:val="840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DBDFC2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Влажная протирка подоконников,  перил лестниц, шкафов для электросчетчиков слаботочных устройств, почтовых ящиков, дверных коробок, полотен дверей, доводчиков, дверных ручек.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241288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не реже 1 раз в год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E7CB64" w14:textId="77777777" w:rsidR="009F2D82" w:rsidRPr="00923E5A" w:rsidRDefault="009F2D82" w:rsidP="0092579C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7288F5" w14:textId="77777777" w:rsidR="009F2D82" w:rsidRPr="00923E5A" w:rsidRDefault="009F2D82" w:rsidP="0092579C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F2D82" w:rsidRPr="00923E5A" w14:paraId="2F573045" w14:textId="77777777" w:rsidTr="0092579C">
        <w:trPr>
          <w:trHeight w:val="315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2BFE76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Мытье окон.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CDAC63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не реже 1 раз в год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5B42A8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190810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F2D82" w:rsidRPr="00923E5A" w14:paraId="129C5CDB" w14:textId="77777777" w:rsidTr="0092579C">
        <w:trPr>
          <w:trHeight w:val="675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E39478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Проведение дератизации, дезинсекции,  помещений, входящих в состав общего имущества в многоквартирном доме.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C38B6C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необходимости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C8812E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109E79" w14:textId="77777777" w:rsidR="009F2D82" w:rsidRPr="00923E5A" w:rsidRDefault="009F2D82" w:rsidP="0092579C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F2D82" w:rsidRPr="00923E5A" w14:paraId="6BDDA542" w14:textId="77777777" w:rsidTr="0092579C">
        <w:trPr>
          <w:trHeight w:val="930"/>
        </w:trPr>
        <w:tc>
          <w:tcPr>
            <w:tcW w:w="967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A2E952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3.2. Работы по содержанию земельного участка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придомовая территория), в холодный период года:</w:t>
            </w:r>
          </w:p>
        </w:tc>
      </w:tr>
      <w:tr w:rsidR="009F2D82" w:rsidRPr="00923E5A" w14:paraId="6180329F" w14:textId="77777777" w:rsidTr="0092579C">
        <w:trPr>
          <w:trHeight w:val="1440"/>
        </w:trPr>
        <w:tc>
          <w:tcPr>
            <w:tcW w:w="3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19D734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Сдвигание свежевыпавшего снега и очистка придомовой территории от снега и льда при наличии </w:t>
            </w:r>
            <w:proofErr w:type="spellStart"/>
            <w:r w:rsidRPr="00923E5A">
              <w:rPr>
                <w:rFonts w:ascii="Times New Roman" w:hAnsi="Times New Roman"/>
                <w:sz w:val="22"/>
                <w:szCs w:val="22"/>
              </w:rPr>
              <w:t>колейности</w:t>
            </w:r>
            <w:proofErr w:type="spellEnd"/>
            <w:r w:rsidRPr="00923E5A">
              <w:rPr>
                <w:rFonts w:ascii="Times New Roman" w:hAnsi="Times New Roman"/>
                <w:sz w:val="22"/>
                <w:szCs w:val="22"/>
              </w:rPr>
              <w:t xml:space="preserve"> свыше 5 см, очистка придомовой территории от снега наносного происхождения (или подметание такой территории, свободной от снежного покрова);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1B40A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в дни без снегопада - по мере необходимости, но не реже 1 раза в 3 суток, при снегопаде - по мере необходимости.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44CEC9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D9EC2" w14:textId="77777777" w:rsidR="009F2D82" w:rsidRPr="00923E5A" w:rsidRDefault="009F2D82" w:rsidP="0092579C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F2D82" w:rsidRPr="00923E5A" w14:paraId="40B11892" w14:textId="77777777" w:rsidTr="0092579C">
        <w:trPr>
          <w:trHeight w:val="1140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22D5CE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Очистка придомовой территории от наледи и льда.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7103B8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необходимости посыпка территории противогололедной смесью.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A8996A" w14:textId="77777777" w:rsidR="009F2D82" w:rsidRPr="00923E5A" w:rsidRDefault="009F2D82" w:rsidP="0092579C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123CBD" w14:textId="77777777" w:rsidR="009F2D82" w:rsidRPr="00923E5A" w:rsidRDefault="009F2D82" w:rsidP="0092579C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F2D82" w:rsidRPr="00923E5A" w14:paraId="3048B6D5" w14:textId="77777777" w:rsidTr="0092579C">
        <w:trPr>
          <w:trHeight w:val="420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860E5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Содержание контейнерной площадок.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7A1274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Ежедневно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296C7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FF1156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F2D82" w:rsidRPr="00923E5A" w14:paraId="09189C35" w14:textId="77777777" w:rsidTr="0092579C">
        <w:trPr>
          <w:trHeight w:val="465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9AD1C2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Уборка площадки перед входом в подъезд.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6DEB25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Ежедневно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E2EB64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6D4C64" w14:textId="77777777" w:rsidR="009F2D82" w:rsidRPr="00923E5A" w:rsidRDefault="009F2D82" w:rsidP="0092579C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F2D82" w:rsidRPr="00923E5A" w14:paraId="33B2FC4C" w14:textId="77777777" w:rsidTr="0092579C">
        <w:trPr>
          <w:trHeight w:val="570"/>
        </w:trPr>
        <w:tc>
          <w:tcPr>
            <w:tcW w:w="9679" w:type="dxa"/>
            <w:gridSpan w:val="7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2D44BF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3.3. Работы по содержанию придомовой территории в теплый период года:</w:t>
            </w:r>
          </w:p>
        </w:tc>
      </w:tr>
      <w:tr w:rsidR="009F2D82" w:rsidRPr="00923E5A" w14:paraId="4C90C6CF" w14:textId="77777777" w:rsidTr="0092579C">
        <w:trPr>
          <w:trHeight w:val="570"/>
        </w:trPr>
        <w:tc>
          <w:tcPr>
            <w:tcW w:w="9679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7485D030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9F2D82" w:rsidRPr="00923E5A" w14:paraId="38C93519" w14:textId="77777777" w:rsidTr="0092579C">
        <w:trPr>
          <w:trHeight w:val="570"/>
        </w:trPr>
        <w:tc>
          <w:tcPr>
            <w:tcW w:w="9679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6927D953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9F2D82" w:rsidRPr="00923E5A" w14:paraId="1ECB478E" w14:textId="77777777" w:rsidTr="0092579C">
        <w:trPr>
          <w:trHeight w:val="300"/>
        </w:trPr>
        <w:tc>
          <w:tcPr>
            <w:tcW w:w="367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06C1CC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Подметание и уборка придомовой территории.</w:t>
            </w:r>
          </w:p>
        </w:tc>
        <w:tc>
          <w:tcPr>
            <w:tcW w:w="206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456E0D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1 раз в 3 суток</w:t>
            </w:r>
          </w:p>
        </w:tc>
        <w:tc>
          <w:tcPr>
            <w:tcW w:w="1364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9BB260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16FBEB" w14:textId="77777777" w:rsidR="009F2D82" w:rsidRPr="00923E5A" w:rsidRDefault="009F2D82" w:rsidP="0092579C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F2D82" w:rsidRPr="00923E5A" w14:paraId="22CE15DF" w14:textId="77777777" w:rsidTr="0092579C">
        <w:trPr>
          <w:trHeight w:val="45"/>
        </w:trPr>
        <w:tc>
          <w:tcPr>
            <w:tcW w:w="367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784DC9D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F105E8F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086099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6EC6D1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F2D82" w:rsidRPr="00923E5A" w14:paraId="03882854" w14:textId="77777777" w:rsidTr="0092579C">
        <w:trPr>
          <w:trHeight w:val="315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29CC99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Содержание контейнерной площадок.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AF972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Ежедневно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6091E2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8C97487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F2D82" w:rsidRPr="00923E5A" w14:paraId="3792D40F" w14:textId="77777777" w:rsidTr="0092579C">
        <w:trPr>
          <w:trHeight w:val="420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7FC45B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Уборка мусора с газонов.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CA67B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Ежедневно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ABAB33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D3C0A8" w14:textId="77777777" w:rsidR="009F2D82" w:rsidRPr="00923E5A" w:rsidRDefault="009F2D82" w:rsidP="0092579C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F2D82" w:rsidRPr="00923E5A" w14:paraId="2B29D4FD" w14:textId="77777777" w:rsidTr="0092579C">
        <w:trPr>
          <w:trHeight w:val="795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DE13ED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Выкашивание газонов.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AF21B8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необходимости, но не реже 2 раз в год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AD79A5" w14:textId="77777777" w:rsidR="009F2D82" w:rsidRPr="00923E5A" w:rsidRDefault="009F2D82" w:rsidP="0092579C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2074B3" w14:textId="77777777" w:rsidR="009F2D82" w:rsidRPr="00923E5A" w:rsidRDefault="009F2D82" w:rsidP="0092579C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F2D82" w:rsidRPr="00923E5A" w14:paraId="6B549A40" w14:textId="77777777" w:rsidTr="0092579C">
        <w:trPr>
          <w:trHeight w:val="960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DCBF34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Уборка крыльца и площадки перед входом в подъезд.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A03129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мере необходимости, но не реже 1 раза в неделю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8AFB17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CF6B4E" w14:textId="77777777" w:rsidR="009F2D82" w:rsidRPr="00923E5A" w:rsidRDefault="009F2D82" w:rsidP="0092579C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F2D82" w:rsidRPr="00923E5A" w14:paraId="6C830867" w14:textId="77777777" w:rsidTr="0092579C">
        <w:trPr>
          <w:trHeight w:val="795"/>
        </w:trPr>
        <w:tc>
          <w:tcPr>
            <w:tcW w:w="967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AE8076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3.4. Обеспечение устранения аварий в соответствии с установленными предельными сроками на внутридомовых инженерных системах в многоквартирном доме, выполнение заявок населения:</w:t>
            </w:r>
          </w:p>
        </w:tc>
      </w:tr>
      <w:tr w:rsidR="009F2D82" w:rsidRPr="00923E5A" w14:paraId="405BEF64" w14:textId="77777777" w:rsidTr="0092579C">
        <w:trPr>
          <w:trHeight w:val="435"/>
        </w:trPr>
        <w:tc>
          <w:tcPr>
            <w:tcW w:w="3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E659F1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Аварийное обслуживание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155C94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круглосуточно                          на системах водоснабжения, теплоснабжения, канализации, энергоснабжения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8D4E23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FB93A5" w14:textId="77777777" w:rsidR="009F2D82" w:rsidRPr="00923E5A" w:rsidRDefault="009F2D82" w:rsidP="0092579C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F2D82" w:rsidRPr="00923E5A" w14:paraId="3DE64662" w14:textId="77777777" w:rsidTr="0092579C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1FBAFFD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F9B3C86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6DC2B0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D2A3E4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F2D82" w:rsidRPr="00923E5A" w14:paraId="29AC2616" w14:textId="77777777" w:rsidTr="0092579C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626EE4D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E90CB80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DBCAEF" w14:textId="77777777" w:rsidR="009F2D82" w:rsidRPr="00923E5A" w:rsidRDefault="009F2D82" w:rsidP="0092579C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052012" w14:textId="77777777" w:rsidR="009F2D82" w:rsidRPr="00923E5A" w:rsidRDefault="009F2D82" w:rsidP="0092579C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F2D82" w:rsidRPr="00923E5A" w14:paraId="6BB852A9" w14:textId="77777777" w:rsidTr="0092579C">
        <w:trPr>
          <w:trHeight w:val="36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C3DE1C6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D0B4337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1E9077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398E5E6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F2D82" w:rsidRPr="00923E5A" w14:paraId="396CAD4F" w14:textId="77777777" w:rsidTr="0092579C">
        <w:trPr>
          <w:trHeight w:val="570"/>
        </w:trPr>
        <w:tc>
          <w:tcPr>
            <w:tcW w:w="36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4820BF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Итого стоимости технического обслуживания и санитарного содержания общего имущества многоквартирного дома 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1D02E5" w14:textId="77777777" w:rsidR="009F2D82" w:rsidRPr="00923E5A" w:rsidRDefault="009F2D82" w:rsidP="0092579C">
            <w:pPr>
              <w:ind w:firstLine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364" w:type="dxa"/>
            <w:gridSpan w:val="4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04FE49" w14:textId="77777777" w:rsidR="009F2D82" w:rsidRPr="00923E5A" w:rsidRDefault="009F2D82" w:rsidP="0092579C">
            <w:pPr>
              <w:ind w:firstLine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5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9BE9FF" w14:textId="77777777" w:rsidR="009F2D82" w:rsidRPr="00923E5A" w:rsidRDefault="009F2D82" w:rsidP="0092579C">
            <w:pPr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9F2D82" w:rsidRPr="00923E5A" w14:paraId="5BA72926" w14:textId="77777777" w:rsidTr="0092579C">
        <w:trPr>
          <w:trHeight w:val="57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418917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350596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23F0E2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5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DCDA15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9F2D82" w:rsidRPr="00923E5A" w14:paraId="32B1DE7C" w14:textId="77777777" w:rsidTr="0092579C">
        <w:trPr>
          <w:trHeight w:val="300"/>
        </w:trPr>
        <w:tc>
          <w:tcPr>
            <w:tcW w:w="36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2889F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IV. Текущий ремонт</w:t>
            </w:r>
            <w:r w:rsidRPr="00923E5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A0123B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по дефектным актам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82C70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FD97B6" w14:textId="77777777" w:rsidR="009F2D82" w:rsidRPr="00923E5A" w:rsidRDefault="009F2D82" w:rsidP="0092579C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F2D82" w:rsidRPr="00923E5A" w14:paraId="3E6E4F44" w14:textId="77777777" w:rsidTr="0092579C">
        <w:trPr>
          <w:trHeight w:val="300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B10BD1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1F49C9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5E7D69" w14:textId="77777777" w:rsidR="009F2D82" w:rsidRPr="00923E5A" w:rsidRDefault="009F2D82" w:rsidP="0092579C">
            <w:pPr>
              <w:ind w:firstLine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FDF35F" w14:textId="77777777" w:rsidR="009F2D82" w:rsidRPr="00923E5A" w:rsidRDefault="009F2D82" w:rsidP="0092579C">
            <w:pPr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9F2D82" w:rsidRPr="00923E5A" w14:paraId="582956EA" w14:textId="77777777" w:rsidTr="0092579C">
        <w:trPr>
          <w:trHeight w:val="315"/>
        </w:trPr>
        <w:tc>
          <w:tcPr>
            <w:tcW w:w="36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E3AFAF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D78718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66783E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F91CD" w14:textId="77777777" w:rsidR="009F2D82" w:rsidRPr="00923E5A" w:rsidRDefault="009F2D82" w:rsidP="0092579C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3E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F2D82" w:rsidRPr="00923E5A" w14:paraId="34418578" w14:textId="77777777" w:rsidTr="0092579C">
        <w:trPr>
          <w:trHeight w:val="315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4F828FF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5A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Услуги по управлению многоквартирным домом (в соответствии с Постановлением Правительства № 416 от 15.05.2013 «Об утверждении осуществления деятельности по управлению многоквартирными домами»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499E3E" w14:textId="77777777" w:rsidR="009F2D82" w:rsidRPr="00923E5A" w:rsidRDefault="009F2D82" w:rsidP="0092579C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48A809" w14:textId="77777777" w:rsidR="009F2D82" w:rsidRPr="00923E5A" w:rsidRDefault="009F2D82" w:rsidP="0092579C">
            <w:pPr>
              <w:ind w:firstLine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633051" w14:textId="77777777" w:rsidR="009F2D82" w:rsidRPr="00923E5A" w:rsidRDefault="009F2D82" w:rsidP="0092579C">
            <w:pPr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9F2D82" w:rsidRPr="00E176BA" w14:paraId="38AC267A" w14:textId="77777777" w:rsidTr="0092579C">
        <w:trPr>
          <w:trHeight w:val="315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AA11C0" w14:textId="77777777" w:rsidR="009F2D82" w:rsidRPr="00E176BA" w:rsidRDefault="009F2D82" w:rsidP="0092579C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 xml:space="preserve">ИТОГО ПО ОБЯЗАТЕЛЬНЫМ ВИДАМ РАБОТ И УСЛУГ </w:t>
            </w:r>
          </w:p>
        </w:tc>
        <w:tc>
          <w:tcPr>
            <w:tcW w:w="21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77E5B1" w14:textId="77777777" w:rsidR="009F2D82" w:rsidRPr="00E176BA" w:rsidRDefault="009F2D82" w:rsidP="0092579C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B38334" w14:textId="77777777" w:rsidR="009F2D82" w:rsidRPr="00E176BA" w:rsidRDefault="009F2D82" w:rsidP="0092579C">
            <w:pPr>
              <w:spacing w:line="0" w:lineRule="atLeast"/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D3BCE" w14:textId="77777777" w:rsidR="009F2D82" w:rsidRPr="00E176BA" w:rsidRDefault="009F2D82" w:rsidP="0092579C">
            <w:pPr>
              <w:spacing w:line="0" w:lineRule="atLeast"/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9F2D82" w:rsidRPr="00D03B63" w14:paraId="20118DAA" w14:textId="77777777" w:rsidTr="0092579C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3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14:paraId="3F4CEB97" w14:textId="77777777" w:rsidR="009F2D82" w:rsidRPr="006519FD" w:rsidRDefault="009F2D82" w:rsidP="0092579C">
            <w:pPr>
              <w:snapToGrid w:val="0"/>
              <w:ind w:firstLine="0"/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6519FD"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  <w:t>Лот 1</w:t>
            </w:r>
          </w:p>
        </w:tc>
        <w:tc>
          <w:tcPr>
            <w:tcW w:w="210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4F6CE76" w14:textId="77777777" w:rsidR="009F2D82" w:rsidRPr="006519FD" w:rsidRDefault="009F2D82" w:rsidP="0092579C">
            <w:pPr>
              <w:snapToGrid w:val="0"/>
              <w:ind w:firstLine="0"/>
              <w:jc w:val="center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5B26BD" w14:textId="77777777" w:rsidR="009F2D82" w:rsidRPr="00D03B63" w:rsidRDefault="009F2D82" w:rsidP="0092579C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17,12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E9D808" w14:textId="02EB278F" w:rsidR="009F2D82" w:rsidRPr="00D03B63" w:rsidRDefault="00A0269C" w:rsidP="0092579C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A0269C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66891,24</w:t>
            </w:r>
          </w:p>
        </w:tc>
      </w:tr>
      <w:tr w:rsidR="009F2D82" w:rsidRPr="00D03B63" w14:paraId="4B6E1791" w14:textId="77777777" w:rsidTr="0092579C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3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14:paraId="5C7475AB" w14:textId="77777777" w:rsidR="009F2D82" w:rsidRPr="006519FD" w:rsidRDefault="009F2D82" w:rsidP="0092579C">
            <w:pPr>
              <w:snapToGrid w:val="0"/>
              <w:ind w:firstLine="0"/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6519FD"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  <w:t>Лот 2</w:t>
            </w:r>
          </w:p>
        </w:tc>
        <w:tc>
          <w:tcPr>
            <w:tcW w:w="210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7AD302D3" w14:textId="77777777" w:rsidR="009F2D82" w:rsidRPr="006519FD" w:rsidRDefault="009F2D82" w:rsidP="0092579C">
            <w:pPr>
              <w:snapToGrid w:val="0"/>
              <w:ind w:firstLine="0"/>
              <w:jc w:val="center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5377" w14:textId="77777777" w:rsidR="009F2D82" w:rsidRPr="00D03B63" w:rsidRDefault="009F2D82" w:rsidP="0092579C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17,12</w:t>
            </w:r>
          </w:p>
        </w:tc>
        <w:tc>
          <w:tcPr>
            <w:tcW w:w="2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EA49E" w14:textId="248591A3" w:rsidR="009F2D82" w:rsidRPr="00D03B63" w:rsidRDefault="00A0269C" w:rsidP="0092579C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A0269C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66233,88</w:t>
            </w:r>
          </w:p>
        </w:tc>
      </w:tr>
      <w:tr w:rsidR="009F2D82" w:rsidRPr="006519FD" w14:paraId="332F2A11" w14:textId="77777777" w:rsidTr="0092579C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3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14:paraId="598AEB2B" w14:textId="77777777" w:rsidR="009F2D82" w:rsidRPr="006519FD" w:rsidRDefault="009F2D82" w:rsidP="0092579C">
            <w:pPr>
              <w:snapToGrid w:val="0"/>
              <w:ind w:firstLine="0"/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6519FD"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  <w:t>Лот 3</w:t>
            </w:r>
          </w:p>
        </w:tc>
        <w:tc>
          <w:tcPr>
            <w:tcW w:w="210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416CB420" w14:textId="77777777" w:rsidR="009F2D82" w:rsidRPr="006519FD" w:rsidRDefault="009F2D82" w:rsidP="0092579C">
            <w:pPr>
              <w:snapToGrid w:val="0"/>
              <w:ind w:firstLine="0"/>
              <w:jc w:val="center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11DC" w14:textId="77777777" w:rsidR="009F2D82" w:rsidRPr="006519FD" w:rsidRDefault="009F2D82" w:rsidP="0092579C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BF7AD1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17,12</w:t>
            </w:r>
          </w:p>
        </w:tc>
        <w:tc>
          <w:tcPr>
            <w:tcW w:w="2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DD6A" w14:textId="34DA12D0" w:rsidR="009F2D82" w:rsidRPr="006519FD" w:rsidRDefault="00A0269C" w:rsidP="0092579C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A0269C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68432,04</w:t>
            </w:r>
          </w:p>
        </w:tc>
      </w:tr>
      <w:tr w:rsidR="009F2D82" w:rsidRPr="00D03B63" w14:paraId="09ED9AD7" w14:textId="77777777" w:rsidTr="0092579C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3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14:paraId="336D90A3" w14:textId="77777777" w:rsidR="009F2D82" w:rsidRPr="006519FD" w:rsidRDefault="009F2D82" w:rsidP="0092579C">
            <w:pPr>
              <w:snapToGrid w:val="0"/>
              <w:ind w:firstLine="0"/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6519FD"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  <w:t xml:space="preserve">Лот 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10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D529B7A" w14:textId="77777777" w:rsidR="009F2D82" w:rsidRPr="006519FD" w:rsidRDefault="009F2D82" w:rsidP="0092579C">
            <w:pPr>
              <w:snapToGrid w:val="0"/>
              <w:ind w:firstLine="0"/>
              <w:jc w:val="center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35E21" w14:textId="77777777" w:rsidR="009F2D82" w:rsidRPr="00D03B63" w:rsidRDefault="009F2D82" w:rsidP="0092579C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BF7AD1">
              <w:rPr>
                <w:rFonts w:ascii="Times New Roman" w:hAnsi="Times New Roman"/>
                <w:iCs/>
                <w:sz w:val="24"/>
                <w:szCs w:val="24"/>
              </w:rPr>
              <w:t>17,12</w:t>
            </w:r>
          </w:p>
        </w:tc>
        <w:tc>
          <w:tcPr>
            <w:tcW w:w="2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EE46B" w14:textId="31290141" w:rsidR="009F2D82" w:rsidRPr="00D03B63" w:rsidRDefault="00A0269C" w:rsidP="0092579C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A0269C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69027,84</w:t>
            </w:r>
          </w:p>
        </w:tc>
      </w:tr>
      <w:tr w:rsidR="009F2D82" w:rsidRPr="00D03B63" w14:paraId="3FFCF431" w14:textId="77777777" w:rsidTr="0092579C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3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14:paraId="7B59E5E5" w14:textId="77777777" w:rsidR="009F2D82" w:rsidRPr="006519FD" w:rsidRDefault="009F2D82" w:rsidP="0092579C">
            <w:pPr>
              <w:snapToGrid w:val="0"/>
              <w:ind w:firstLine="0"/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6519FD"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  <w:t xml:space="preserve">Лот 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10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42D58072" w14:textId="77777777" w:rsidR="009F2D82" w:rsidRPr="006519FD" w:rsidRDefault="009F2D82" w:rsidP="0092579C">
            <w:pPr>
              <w:snapToGrid w:val="0"/>
              <w:ind w:firstLine="0"/>
              <w:jc w:val="center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71CE" w14:textId="77777777" w:rsidR="009F2D82" w:rsidRPr="00D03B63" w:rsidRDefault="009F2D82" w:rsidP="0092579C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BF7AD1">
              <w:rPr>
                <w:rFonts w:ascii="Times New Roman" w:hAnsi="Times New Roman"/>
                <w:iCs/>
                <w:sz w:val="24"/>
                <w:szCs w:val="24"/>
              </w:rPr>
              <w:t>17,12</w:t>
            </w:r>
          </w:p>
        </w:tc>
        <w:tc>
          <w:tcPr>
            <w:tcW w:w="2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39DE2" w14:textId="0AD572A8" w:rsidR="009F2D82" w:rsidRPr="00D03B63" w:rsidRDefault="00A0269C" w:rsidP="0092579C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A0269C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67733,52</w:t>
            </w:r>
          </w:p>
        </w:tc>
      </w:tr>
      <w:tr w:rsidR="009F2D82" w:rsidRPr="006519FD" w14:paraId="04B80B5E" w14:textId="77777777" w:rsidTr="0092579C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3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14:paraId="6630D6D6" w14:textId="77777777" w:rsidR="009F2D82" w:rsidRPr="006519FD" w:rsidRDefault="009F2D82" w:rsidP="0092579C">
            <w:pPr>
              <w:snapToGrid w:val="0"/>
              <w:ind w:firstLine="0"/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6519FD"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  <w:t xml:space="preserve">Лот 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10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7AAEC42D" w14:textId="77777777" w:rsidR="009F2D82" w:rsidRPr="006519FD" w:rsidRDefault="009F2D82" w:rsidP="0092579C">
            <w:pPr>
              <w:snapToGrid w:val="0"/>
              <w:ind w:firstLine="0"/>
              <w:jc w:val="center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FCE4" w14:textId="77777777" w:rsidR="009F2D82" w:rsidRPr="006519FD" w:rsidRDefault="009F2D82" w:rsidP="0092579C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BF7AD1">
              <w:rPr>
                <w:rFonts w:ascii="Times New Roman" w:hAnsi="Times New Roman"/>
                <w:iCs/>
                <w:sz w:val="24"/>
                <w:szCs w:val="24"/>
              </w:rPr>
              <w:t>17,12</w:t>
            </w:r>
          </w:p>
        </w:tc>
        <w:tc>
          <w:tcPr>
            <w:tcW w:w="2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A8B1F" w14:textId="04E0D006" w:rsidR="009F2D82" w:rsidRPr="006519FD" w:rsidRDefault="00A0269C" w:rsidP="0092579C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A0269C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64898,52</w:t>
            </w:r>
          </w:p>
        </w:tc>
      </w:tr>
      <w:tr w:rsidR="009F2D82" w:rsidRPr="00D03B63" w14:paraId="38AD8D84" w14:textId="77777777" w:rsidTr="0092579C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3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14:paraId="2398C63B" w14:textId="77777777" w:rsidR="009F2D82" w:rsidRPr="006519FD" w:rsidRDefault="009F2D82" w:rsidP="0092579C">
            <w:pPr>
              <w:snapToGrid w:val="0"/>
              <w:ind w:firstLine="0"/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6519FD"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  <w:t xml:space="preserve">Лот 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10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36F977F0" w14:textId="77777777" w:rsidR="009F2D82" w:rsidRPr="006519FD" w:rsidRDefault="009F2D82" w:rsidP="0092579C">
            <w:pPr>
              <w:snapToGrid w:val="0"/>
              <w:ind w:firstLine="0"/>
              <w:jc w:val="center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AF600" w14:textId="77777777" w:rsidR="009F2D82" w:rsidRPr="00D03B63" w:rsidRDefault="009F2D82" w:rsidP="0092579C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BF7AD1">
              <w:rPr>
                <w:rFonts w:ascii="Times New Roman" w:hAnsi="Times New Roman"/>
                <w:iCs/>
                <w:sz w:val="24"/>
                <w:szCs w:val="24"/>
              </w:rPr>
              <w:t>17,12</w:t>
            </w:r>
          </w:p>
        </w:tc>
        <w:tc>
          <w:tcPr>
            <w:tcW w:w="2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C203C" w14:textId="057EAD1A" w:rsidR="009F2D82" w:rsidRPr="00D03B63" w:rsidRDefault="00A0269C" w:rsidP="0092579C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A0269C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67733,52</w:t>
            </w:r>
          </w:p>
        </w:tc>
      </w:tr>
      <w:tr w:rsidR="009F2D82" w:rsidRPr="00D03B63" w14:paraId="7084257A" w14:textId="77777777" w:rsidTr="0092579C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3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14:paraId="751AD41F" w14:textId="77777777" w:rsidR="009F2D82" w:rsidRPr="006519FD" w:rsidRDefault="009F2D82" w:rsidP="0092579C">
            <w:pPr>
              <w:snapToGrid w:val="0"/>
              <w:ind w:firstLine="0"/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6519FD"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  <w:t xml:space="preserve">Лот 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10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21489AEE" w14:textId="77777777" w:rsidR="009F2D82" w:rsidRPr="006519FD" w:rsidRDefault="009F2D82" w:rsidP="0092579C">
            <w:pPr>
              <w:snapToGrid w:val="0"/>
              <w:ind w:firstLine="0"/>
              <w:jc w:val="center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C6510" w14:textId="77777777" w:rsidR="009F2D82" w:rsidRPr="00D03B63" w:rsidRDefault="009F2D82" w:rsidP="0092579C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BF7AD1">
              <w:rPr>
                <w:rFonts w:ascii="Times New Roman" w:hAnsi="Times New Roman"/>
                <w:iCs/>
                <w:sz w:val="24"/>
                <w:szCs w:val="24"/>
              </w:rPr>
              <w:t>17,12</w:t>
            </w:r>
          </w:p>
        </w:tc>
        <w:tc>
          <w:tcPr>
            <w:tcW w:w="2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1764" w14:textId="68776E87" w:rsidR="009F2D82" w:rsidRPr="00D03B63" w:rsidRDefault="00A0269C" w:rsidP="0092579C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A0269C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66726,96</w:t>
            </w:r>
          </w:p>
        </w:tc>
      </w:tr>
      <w:tr w:rsidR="009F2D82" w:rsidRPr="00D03B63" w14:paraId="5A5AE8D0" w14:textId="77777777" w:rsidTr="0092579C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3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14:paraId="189EA478" w14:textId="77777777" w:rsidR="009F2D82" w:rsidRPr="006519FD" w:rsidRDefault="009F2D82" w:rsidP="0092579C">
            <w:pPr>
              <w:snapToGrid w:val="0"/>
              <w:ind w:firstLine="0"/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6519FD"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  <w:t xml:space="preserve">Лот 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10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19185FD8" w14:textId="77777777" w:rsidR="009F2D82" w:rsidRPr="006519FD" w:rsidRDefault="009F2D82" w:rsidP="0092579C">
            <w:pPr>
              <w:snapToGrid w:val="0"/>
              <w:ind w:firstLine="0"/>
              <w:jc w:val="center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A98C" w14:textId="77777777" w:rsidR="009F2D82" w:rsidRPr="00D03B63" w:rsidRDefault="009F2D82" w:rsidP="0092579C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17,12</w:t>
            </w:r>
          </w:p>
        </w:tc>
        <w:tc>
          <w:tcPr>
            <w:tcW w:w="2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5606" w14:textId="3AC7801F" w:rsidR="009F2D82" w:rsidRPr="00D03B63" w:rsidRDefault="00A0269C" w:rsidP="0092579C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A0269C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65042,28</w:t>
            </w:r>
          </w:p>
        </w:tc>
      </w:tr>
      <w:tr w:rsidR="009F2D82" w:rsidRPr="006519FD" w14:paraId="160BA8E5" w14:textId="77777777" w:rsidTr="0092579C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3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14:paraId="6CA25C16" w14:textId="77777777" w:rsidR="009F2D82" w:rsidRPr="006519FD" w:rsidRDefault="009F2D82" w:rsidP="0092579C">
            <w:pPr>
              <w:snapToGrid w:val="0"/>
              <w:ind w:firstLine="0"/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</w:pPr>
            <w:bookmarkStart w:id="15" w:name="_Hlk232770230"/>
            <w:r w:rsidRPr="006519FD"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  <w:t xml:space="preserve">Лот 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210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2BB3A0BE" w14:textId="77777777" w:rsidR="009F2D82" w:rsidRPr="006519FD" w:rsidRDefault="009F2D82" w:rsidP="0092579C">
            <w:pPr>
              <w:snapToGrid w:val="0"/>
              <w:ind w:firstLine="0"/>
              <w:jc w:val="center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A7077" w14:textId="77777777" w:rsidR="009F2D82" w:rsidRPr="006519FD" w:rsidRDefault="009F2D82" w:rsidP="0092579C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17,12</w:t>
            </w:r>
          </w:p>
        </w:tc>
        <w:tc>
          <w:tcPr>
            <w:tcW w:w="2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5E18" w14:textId="4B191527" w:rsidR="009F2D82" w:rsidRPr="006519FD" w:rsidRDefault="00A0269C" w:rsidP="0092579C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A0269C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46778,64</w:t>
            </w:r>
          </w:p>
        </w:tc>
      </w:tr>
      <w:bookmarkEnd w:id="15"/>
      <w:tr w:rsidR="00A0269C" w:rsidRPr="006519FD" w14:paraId="23B0CB7A" w14:textId="77777777" w:rsidTr="00A0269C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3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14:paraId="76BD962A" w14:textId="14509CC0" w:rsidR="00A0269C" w:rsidRPr="006519FD" w:rsidRDefault="00A0269C" w:rsidP="0092579C">
            <w:pPr>
              <w:snapToGrid w:val="0"/>
              <w:ind w:firstLine="0"/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6519FD"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  <w:t xml:space="preserve">Лот 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210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236BDD8" w14:textId="77777777" w:rsidR="00A0269C" w:rsidRPr="006519FD" w:rsidRDefault="00A0269C" w:rsidP="0092579C">
            <w:pPr>
              <w:snapToGrid w:val="0"/>
              <w:ind w:firstLine="0"/>
              <w:jc w:val="center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DF995" w14:textId="77777777" w:rsidR="00A0269C" w:rsidRPr="006519FD" w:rsidRDefault="00A0269C" w:rsidP="0092579C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17,12</w:t>
            </w:r>
          </w:p>
        </w:tc>
        <w:tc>
          <w:tcPr>
            <w:tcW w:w="2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BB78" w14:textId="139608E3" w:rsidR="00A0269C" w:rsidRPr="006519FD" w:rsidRDefault="00A0269C" w:rsidP="0092579C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A0269C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65843,52</w:t>
            </w:r>
          </w:p>
        </w:tc>
      </w:tr>
      <w:bookmarkEnd w:id="6"/>
    </w:tbl>
    <w:p w14:paraId="76E14E95" w14:textId="77777777" w:rsidR="0024328D" w:rsidRPr="0024328D" w:rsidRDefault="0024328D" w:rsidP="0024328D">
      <w:pPr>
        <w:ind w:firstLine="0"/>
        <w:rPr>
          <w:rFonts w:ascii="Times New Roman" w:hAnsi="Times New Roman"/>
          <w:b/>
          <w:sz w:val="24"/>
          <w:szCs w:val="24"/>
        </w:rPr>
      </w:pPr>
    </w:p>
    <w:bookmarkEnd w:id="14"/>
    <w:p w14:paraId="023D32D5" w14:textId="3FF54B7C" w:rsidR="00A2397D" w:rsidRDefault="00A2397D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405DB946" w14:textId="77777777" w:rsidR="0024328D" w:rsidRPr="007F3301" w:rsidRDefault="0024328D" w:rsidP="00A2397D">
      <w:pPr>
        <w:ind w:firstLine="0"/>
        <w:rPr>
          <w:rFonts w:ascii="Times New Roman" w:hAnsi="Times New Roman"/>
          <w:sz w:val="24"/>
          <w:szCs w:val="24"/>
        </w:rPr>
      </w:pPr>
    </w:p>
    <w:bookmarkEnd w:id="7"/>
    <w:p w14:paraId="5CE121AE" w14:textId="4C39580C" w:rsidR="00467FE4" w:rsidRPr="00467FE4" w:rsidRDefault="00A0269C" w:rsidP="00467FE4">
      <w:pPr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П</w:t>
      </w:r>
      <w:r w:rsidR="00467FE4" w:rsidRPr="00467FE4">
        <w:rPr>
          <w:rFonts w:ascii="Times New Roman" w:hAnsi="Times New Roman" w:hint="eastAsia"/>
          <w:sz w:val="24"/>
          <w:szCs w:val="24"/>
        </w:rPr>
        <w:t>редседател</w:t>
      </w:r>
      <w:r>
        <w:rPr>
          <w:rFonts w:ascii="Times New Roman" w:hAnsi="Times New Roman" w:hint="eastAsia"/>
          <w:sz w:val="24"/>
          <w:szCs w:val="24"/>
        </w:rPr>
        <w:t>ь</w:t>
      </w:r>
      <w:r w:rsidR="00467FE4" w:rsidRPr="00467FE4">
        <w:rPr>
          <w:rFonts w:ascii="Times New Roman" w:hAnsi="Times New Roman"/>
          <w:sz w:val="24"/>
          <w:szCs w:val="24"/>
        </w:rPr>
        <w:t xml:space="preserve"> </w:t>
      </w:r>
      <w:r w:rsidR="00467FE4" w:rsidRPr="00467FE4">
        <w:rPr>
          <w:rFonts w:ascii="Times New Roman" w:hAnsi="Times New Roman" w:hint="eastAsia"/>
          <w:sz w:val="24"/>
          <w:szCs w:val="24"/>
        </w:rPr>
        <w:t>Комитета</w:t>
      </w:r>
      <w:r w:rsidR="00467FE4" w:rsidRPr="00467FE4">
        <w:rPr>
          <w:rFonts w:ascii="Times New Roman" w:hAnsi="Times New Roman"/>
          <w:sz w:val="24"/>
          <w:szCs w:val="24"/>
        </w:rPr>
        <w:t xml:space="preserve"> </w:t>
      </w:r>
      <w:r w:rsidR="00467FE4" w:rsidRPr="00467FE4">
        <w:rPr>
          <w:rFonts w:ascii="Times New Roman" w:hAnsi="Times New Roman" w:hint="eastAsia"/>
          <w:sz w:val="24"/>
          <w:szCs w:val="24"/>
        </w:rPr>
        <w:t>по</w:t>
      </w:r>
      <w:r w:rsidR="00467FE4" w:rsidRPr="00467FE4">
        <w:rPr>
          <w:rFonts w:ascii="Times New Roman" w:hAnsi="Times New Roman"/>
          <w:sz w:val="24"/>
          <w:szCs w:val="24"/>
        </w:rPr>
        <w:t xml:space="preserve"> </w:t>
      </w:r>
      <w:r w:rsidR="00467FE4" w:rsidRPr="00467FE4">
        <w:rPr>
          <w:rFonts w:ascii="Times New Roman" w:hAnsi="Times New Roman" w:hint="eastAsia"/>
          <w:sz w:val="24"/>
          <w:szCs w:val="24"/>
        </w:rPr>
        <w:t>управлению</w:t>
      </w:r>
      <w:r w:rsidR="00467FE4" w:rsidRPr="00467FE4">
        <w:rPr>
          <w:rFonts w:ascii="Times New Roman" w:hAnsi="Times New Roman"/>
          <w:sz w:val="24"/>
          <w:szCs w:val="24"/>
        </w:rPr>
        <w:t xml:space="preserve"> </w:t>
      </w:r>
    </w:p>
    <w:p w14:paraId="43D601BA" w14:textId="77777777" w:rsidR="00467FE4" w:rsidRPr="00467FE4" w:rsidRDefault="00467FE4" w:rsidP="00467FE4">
      <w:pPr>
        <w:ind w:firstLine="0"/>
        <w:rPr>
          <w:rFonts w:ascii="Times New Roman" w:hAnsi="Times New Roman"/>
          <w:sz w:val="24"/>
          <w:szCs w:val="24"/>
        </w:rPr>
      </w:pPr>
      <w:r w:rsidRPr="00467FE4">
        <w:rPr>
          <w:rFonts w:ascii="Times New Roman" w:hAnsi="Times New Roman" w:hint="eastAsia"/>
          <w:sz w:val="24"/>
          <w:szCs w:val="24"/>
        </w:rPr>
        <w:t>муниципальным</w:t>
      </w:r>
      <w:r w:rsidRPr="00467FE4">
        <w:rPr>
          <w:rFonts w:ascii="Times New Roman" w:hAnsi="Times New Roman"/>
          <w:sz w:val="24"/>
          <w:szCs w:val="24"/>
        </w:rPr>
        <w:t xml:space="preserve"> </w:t>
      </w:r>
      <w:r w:rsidRPr="00467FE4">
        <w:rPr>
          <w:rFonts w:ascii="Times New Roman" w:hAnsi="Times New Roman" w:hint="eastAsia"/>
          <w:sz w:val="24"/>
          <w:szCs w:val="24"/>
        </w:rPr>
        <w:t>имуществом</w:t>
      </w:r>
      <w:r w:rsidRPr="00467FE4">
        <w:rPr>
          <w:rFonts w:ascii="Times New Roman" w:hAnsi="Times New Roman"/>
          <w:sz w:val="24"/>
          <w:szCs w:val="24"/>
        </w:rPr>
        <w:t xml:space="preserve"> </w:t>
      </w:r>
    </w:p>
    <w:p w14:paraId="4FAD9C91" w14:textId="55104B46" w:rsidR="00D03B63" w:rsidRDefault="00467FE4" w:rsidP="00467FE4">
      <w:pPr>
        <w:ind w:firstLine="0"/>
        <w:rPr>
          <w:rFonts w:ascii="Times New Roman" w:hAnsi="Times New Roman"/>
          <w:sz w:val="24"/>
          <w:szCs w:val="24"/>
        </w:rPr>
      </w:pPr>
      <w:r w:rsidRPr="00467FE4">
        <w:rPr>
          <w:rFonts w:ascii="Times New Roman" w:hAnsi="Times New Roman" w:hint="eastAsia"/>
          <w:sz w:val="24"/>
          <w:szCs w:val="24"/>
        </w:rPr>
        <w:t>администрации</w:t>
      </w:r>
      <w:r w:rsidRPr="00467FE4">
        <w:rPr>
          <w:rFonts w:ascii="Times New Roman" w:hAnsi="Times New Roman"/>
          <w:sz w:val="24"/>
          <w:szCs w:val="24"/>
        </w:rPr>
        <w:t xml:space="preserve"> </w:t>
      </w:r>
      <w:r w:rsidRPr="00467FE4">
        <w:rPr>
          <w:rFonts w:ascii="Times New Roman" w:hAnsi="Times New Roman" w:hint="eastAsia"/>
          <w:sz w:val="24"/>
          <w:szCs w:val="24"/>
        </w:rPr>
        <w:t>города</w:t>
      </w:r>
      <w:r w:rsidRPr="00467FE4">
        <w:rPr>
          <w:rFonts w:ascii="Times New Roman" w:hAnsi="Times New Roman"/>
          <w:sz w:val="24"/>
          <w:szCs w:val="24"/>
        </w:rPr>
        <w:t xml:space="preserve"> </w:t>
      </w:r>
      <w:r w:rsidRPr="00467FE4">
        <w:rPr>
          <w:rFonts w:ascii="Times New Roman" w:hAnsi="Times New Roman" w:hint="eastAsia"/>
          <w:sz w:val="24"/>
          <w:szCs w:val="24"/>
        </w:rPr>
        <w:t>Тулуна</w:t>
      </w:r>
      <w:r w:rsidRPr="00467FE4"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 w:rsidR="00A0269C">
        <w:rPr>
          <w:rFonts w:ascii="Times New Roman" w:hAnsi="Times New Roman" w:hint="eastAsia"/>
          <w:sz w:val="24"/>
          <w:szCs w:val="24"/>
        </w:rPr>
        <w:t>А</w:t>
      </w:r>
      <w:r w:rsidR="00A0269C">
        <w:rPr>
          <w:rFonts w:ascii="Times New Roman" w:hAnsi="Times New Roman"/>
          <w:sz w:val="24"/>
          <w:szCs w:val="24"/>
        </w:rPr>
        <w:t>.А. Наговицына</w:t>
      </w:r>
    </w:p>
    <w:bookmarkEnd w:id="8"/>
    <w:p w14:paraId="37E77C57" w14:textId="4699F8CF" w:rsidR="00D03B63" w:rsidRDefault="00D03B63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1BEB09EC" w14:textId="22E86BB7" w:rsidR="00D03B63" w:rsidRDefault="00D03B63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4979222C" w14:textId="186D894A" w:rsidR="00D03B63" w:rsidRDefault="00D03B63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3D38AB28" w14:textId="420AFE1D" w:rsidR="00402A4F" w:rsidRDefault="00402A4F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3AC37D8B" w14:textId="78B4239F" w:rsidR="00402A4F" w:rsidRDefault="00402A4F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31C77AB5" w14:textId="4CBB339E" w:rsidR="00402A4F" w:rsidRDefault="00402A4F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44B80146" w14:textId="6215C234" w:rsidR="00402A4F" w:rsidRDefault="00402A4F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77C834AE" w14:textId="5699F7B6" w:rsidR="00402A4F" w:rsidRDefault="00402A4F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6BC0EEBC" w14:textId="308FD72D" w:rsidR="00402A4F" w:rsidRDefault="00402A4F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193EADCB" w14:textId="537DACF0" w:rsidR="00467FE4" w:rsidRDefault="00467FE4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17605652" w14:textId="65DC472D" w:rsidR="00467FE4" w:rsidRDefault="00467FE4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4EA37CD0" w14:textId="70F80DE1" w:rsidR="00467FE4" w:rsidRDefault="00467FE4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7739542A" w14:textId="77777777" w:rsidR="00467FE4" w:rsidRDefault="00467FE4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304F8B86" w14:textId="76A85FA7" w:rsidR="00402A4F" w:rsidRDefault="00402A4F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346A90EA" w14:textId="77463599" w:rsidR="00402A4F" w:rsidRDefault="00402A4F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5B83318E" w14:textId="531101E8" w:rsidR="00402A4F" w:rsidRDefault="00402A4F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4E82FBA5" w14:textId="11FCC508" w:rsidR="00402A4F" w:rsidRDefault="00402A4F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291F8073" w14:textId="388F8CA0" w:rsidR="00402A4F" w:rsidRDefault="00402A4F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7612AF96" w14:textId="45E7090D" w:rsidR="00402A4F" w:rsidRDefault="00402A4F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4B52FF6E" w14:textId="4A1DF248" w:rsidR="00402A4F" w:rsidRDefault="00402A4F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78C80E43" w14:textId="77777777" w:rsidR="00951CDA" w:rsidRPr="007F3301" w:rsidRDefault="00951CDA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66D8CCDC" w14:textId="77777777" w:rsidR="007A43D7" w:rsidRDefault="007A43D7" w:rsidP="00A2397D">
      <w:pPr>
        <w:ind w:firstLine="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Гордеева В.Д.</w:t>
      </w:r>
    </w:p>
    <w:p w14:paraId="5C9E91D8" w14:textId="672C1708" w:rsidR="007D3AEB" w:rsidRPr="00D03B63" w:rsidRDefault="00A2397D" w:rsidP="00D03B63">
      <w:pPr>
        <w:ind w:firstLine="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8 (39530) 40-036</w:t>
      </w:r>
    </w:p>
    <w:sectPr w:rsidR="007D3AEB" w:rsidRPr="00D03B63" w:rsidSect="007D3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3E83"/>
    <w:rsid w:val="000369CF"/>
    <w:rsid w:val="000834C6"/>
    <w:rsid w:val="00104B1D"/>
    <w:rsid w:val="00112123"/>
    <w:rsid w:val="00115F8D"/>
    <w:rsid w:val="0012406E"/>
    <w:rsid w:val="00130E62"/>
    <w:rsid w:val="00130E8F"/>
    <w:rsid w:val="00134225"/>
    <w:rsid w:val="001570AC"/>
    <w:rsid w:val="001642C3"/>
    <w:rsid w:val="00180598"/>
    <w:rsid w:val="001A2BD4"/>
    <w:rsid w:val="00224280"/>
    <w:rsid w:val="0024328D"/>
    <w:rsid w:val="0028466D"/>
    <w:rsid w:val="002870B3"/>
    <w:rsid w:val="00294331"/>
    <w:rsid w:val="002F0D63"/>
    <w:rsid w:val="0031076D"/>
    <w:rsid w:val="003519FB"/>
    <w:rsid w:val="00351F68"/>
    <w:rsid w:val="00402A4F"/>
    <w:rsid w:val="00467FE4"/>
    <w:rsid w:val="00481375"/>
    <w:rsid w:val="004A668C"/>
    <w:rsid w:val="004E2A00"/>
    <w:rsid w:val="00511FB0"/>
    <w:rsid w:val="0051300D"/>
    <w:rsid w:val="00513CBE"/>
    <w:rsid w:val="005910D4"/>
    <w:rsid w:val="005D241D"/>
    <w:rsid w:val="006037BF"/>
    <w:rsid w:val="006078C2"/>
    <w:rsid w:val="006146C3"/>
    <w:rsid w:val="00653E83"/>
    <w:rsid w:val="00692BAE"/>
    <w:rsid w:val="006A429B"/>
    <w:rsid w:val="006B6E1E"/>
    <w:rsid w:val="007144B3"/>
    <w:rsid w:val="00760BA3"/>
    <w:rsid w:val="00791B7E"/>
    <w:rsid w:val="007A43D7"/>
    <w:rsid w:val="007B5E5B"/>
    <w:rsid w:val="007D3AEB"/>
    <w:rsid w:val="007E1F3E"/>
    <w:rsid w:val="007E4AB5"/>
    <w:rsid w:val="007F3301"/>
    <w:rsid w:val="007F3929"/>
    <w:rsid w:val="00810D75"/>
    <w:rsid w:val="00832FB8"/>
    <w:rsid w:val="00842E17"/>
    <w:rsid w:val="00863BBB"/>
    <w:rsid w:val="008B35C0"/>
    <w:rsid w:val="0090032D"/>
    <w:rsid w:val="00923E5A"/>
    <w:rsid w:val="00934CD3"/>
    <w:rsid w:val="00941D3B"/>
    <w:rsid w:val="00944650"/>
    <w:rsid w:val="00951CDA"/>
    <w:rsid w:val="00963F70"/>
    <w:rsid w:val="009665FD"/>
    <w:rsid w:val="009B07F6"/>
    <w:rsid w:val="009C364B"/>
    <w:rsid w:val="009E38F3"/>
    <w:rsid w:val="009E79A8"/>
    <w:rsid w:val="009F2D82"/>
    <w:rsid w:val="009F6ADA"/>
    <w:rsid w:val="00A0269C"/>
    <w:rsid w:val="00A2397D"/>
    <w:rsid w:val="00A564D2"/>
    <w:rsid w:val="00A73C73"/>
    <w:rsid w:val="00A94656"/>
    <w:rsid w:val="00AC1E3F"/>
    <w:rsid w:val="00B00B65"/>
    <w:rsid w:val="00B12825"/>
    <w:rsid w:val="00B6754A"/>
    <w:rsid w:val="00C21F6A"/>
    <w:rsid w:val="00C354F8"/>
    <w:rsid w:val="00C71298"/>
    <w:rsid w:val="00C7419B"/>
    <w:rsid w:val="00CA5377"/>
    <w:rsid w:val="00CD62AD"/>
    <w:rsid w:val="00CE6CBF"/>
    <w:rsid w:val="00CF741F"/>
    <w:rsid w:val="00D03B63"/>
    <w:rsid w:val="00D25103"/>
    <w:rsid w:val="00D268AF"/>
    <w:rsid w:val="00D417F0"/>
    <w:rsid w:val="00D52230"/>
    <w:rsid w:val="00D774BE"/>
    <w:rsid w:val="00D94377"/>
    <w:rsid w:val="00DD2739"/>
    <w:rsid w:val="00E070C9"/>
    <w:rsid w:val="00E176BA"/>
    <w:rsid w:val="00EE577B"/>
    <w:rsid w:val="00F10135"/>
    <w:rsid w:val="00F244D3"/>
    <w:rsid w:val="00F45AE0"/>
    <w:rsid w:val="00F6046D"/>
    <w:rsid w:val="00F80C96"/>
    <w:rsid w:val="00F84FB0"/>
    <w:rsid w:val="00FB0170"/>
    <w:rsid w:val="00FD7175"/>
    <w:rsid w:val="00FE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B2BBF"/>
  <w15:docId w15:val="{7549E3C8-67A0-4FA0-8D12-8B889F1BE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51F68"/>
    <w:pPr>
      <w:spacing w:after="0" w:line="240" w:lineRule="auto"/>
      <w:ind w:firstLine="720"/>
      <w:jc w:val="both"/>
    </w:pPr>
    <w:rPr>
      <w:rFonts w:ascii="Tms Rmn" w:eastAsia="Times New Roman" w:hAnsi="Tms Rm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3E8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53E8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3E8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rsid w:val="00791B7E"/>
    <w:pPr>
      <w:tabs>
        <w:tab w:val="center" w:pos="4153"/>
        <w:tab w:val="right" w:pos="8306"/>
      </w:tabs>
      <w:ind w:firstLine="0"/>
      <w:jc w:val="left"/>
    </w:pPr>
    <w:rPr>
      <w:rFonts w:ascii="Times New Roman" w:hAnsi="Times New Roman"/>
      <w:sz w:val="20"/>
    </w:rPr>
  </w:style>
  <w:style w:type="character" w:customStyle="1" w:styleId="a7">
    <w:name w:val="Верхний колонтитул Знак"/>
    <w:basedOn w:val="a0"/>
    <w:link w:val="a6"/>
    <w:rsid w:val="00791B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791B7E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styleId="a9">
    <w:name w:val="Unresolved Mention"/>
    <w:basedOn w:val="a0"/>
    <w:uiPriority w:val="99"/>
    <w:semiHidden/>
    <w:unhideWhenUsed/>
    <w:rsid w:val="00112123"/>
    <w:rPr>
      <w:color w:val="605E5C"/>
      <w:shd w:val="clear" w:color="auto" w:fill="E1DFDD"/>
    </w:rPr>
  </w:style>
  <w:style w:type="table" w:styleId="aa">
    <w:name w:val="Table Grid"/>
    <w:basedOn w:val="a1"/>
    <w:uiPriority w:val="59"/>
    <w:rsid w:val="007144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17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orgi.gov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ulun@govirk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CDDD8-9F40-41D3-9C67-84493FCEA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10</Pages>
  <Words>2794</Words>
  <Characters>15932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</cp:lastModifiedBy>
  <cp:revision>77</cp:revision>
  <cp:lastPrinted>2026-07-03T01:22:00Z</cp:lastPrinted>
  <dcterms:created xsi:type="dcterms:W3CDTF">2021-03-04T00:40:00Z</dcterms:created>
  <dcterms:modified xsi:type="dcterms:W3CDTF">2026-07-15T02:29:00Z</dcterms:modified>
</cp:coreProperties>
</file>