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X="108" w:tblpY="-22"/>
        <w:tblW w:w="9585" w:type="dxa"/>
        <w:tblLayout w:type="fixed"/>
        <w:tblLook w:val="04A0" w:firstRow="1" w:lastRow="0" w:firstColumn="1" w:lastColumn="0" w:noHBand="0" w:noVBand="1"/>
      </w:tblPr>
      <w:tblGrid>
        <w:gridCol w:w="4787"/>
        <w:gridCol w:w="803"/>
        <w:gridCol w:w="3995"/>
      </w:tblGrid>
      <w:tr w:rsidR="00653E83" w14:paraId="748604F8" w14:textId="77777777" w:rsidTr="00481375">
        <w:trPr>
          <w:trHeight w:val="3218"/>
        </w:trPr>
        <w:tc>
          <w:tcPr>
            <w:tcW w:w="4787" w:type="dxa"/>
            <w:shd w:val="clear" w:color="auto" w:fill="FFFFFF"/>
          </w:tcPr>
          <w:p w14:paraId="70F731ED" w14:textId="77777777" w:rsidR="00653E83" w:rsidRDefault="00653E83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A4DF03F" wp14:editId="2B06867E">
                  <wp:extent cx="409575" cy="514350"/>
                  <wp:effectExtent l="19050" t="0" r="9525" b="0"/>
                  <wp:docPr id="1" name="Рисунок 2" descr="Гербовый-щит-(большой-размер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овый-щит-(большой-размер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4335E0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  <w:p w14:paraId="6B76B80D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ИРКУТСКАЯ ОБЛАСТЬ</w:t>
            </w:r>
          </w:p>
          <w:p w14:paraId="447FB738" w14:textId="77777777" w:rsidR="00653E83" w:rsidRDefault="00653E83" w:rsidP="009665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Муниципальное учреждение «Администрация городского округа муниципального образования – «город Тулун»</w:t>
            </w:r>
          </w:p>
          <w:p w14:paraId="72A4B9C8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(МУ «Администрация города Тулуна»)</w:t>
            </w:r>
          </w:p>
          <w:p w14:paraId="347810B6" w14:textId="77777777" w:rsidR="00653E83" w:rsidRPr="009D78F9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8F9">
              <w:rPr>
                <w:rFonts w:ascii="Times New Roman" w:hAnsi="Times New Roman"/>
                <w:sz w:val="24"/>
                <w:szCs w:val="24"/>
              </w:rPr>
              <w:t xml:space="preserve">Комитет по управлению муниципальным имуществом администрации городского округа </w:t>
            </w:r>
          </w:p>
          <w:p w14:paraId="7D25F50C" w14:textId="77777777" w:rsidR="00653E83" w:rsidRDefault="00653E83" w:rsidP="009665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ул. Ленина, 99 г. Тулун,</w:t>
            </w:r>
          </w:p>
          <w:p w14:paraId="3436D2E2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Иркутская область 665268</w:t>
            </w:r>
          </w:p>
          <w:p w14:paraId="3644F5F4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тел</w:t>
            </w:r>
            <w:r>
              <w:rPr>
                <w:rFonts w:ascii="Times New Roman" w:hAnsi="Times New Roman"/>
                <w:sz w:val="22"/>
                <w:szCs w:val="24"/>
                <w:lang w:val="en-US"/>
              </w:rPr>
              <w:t>. 2-16-</w:t>
            </w:r>
            <w:proofErr w:type="gramStart"/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00;   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>ф</w:t>
            </w:r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. 2-18-79 </w:t>
            </w:r>
          </w:p>
          <w:p w14:paraId="0E9C60EB" w14:textId="11D938BF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e-mail: </w:t>
            </w:r>
            <w:hyperlink r:id="rId6" w:history="1">
              <w:r w:rsidR="00112123" w:rsidRPr="008655B0">
                <w:rPr>
                  <w:rStyle w:val="a3"/>
                  <w:rFonts w:ascii="Times New Roman" w:hAnsi="Times New Roman"/>
                  <w:sz w:val="22"/>
                  <w:szCs w:val="24"/>
                  <w:lang w:val="en-US"/>
                </w:rPr>
                <w:t>tulun@govirk.ru</w:t>
              </w:r>
            </w:hyperlink>
          </w:p>
          <w:p w14:paraId="203ED198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5C8C4069" w14:textId="3FF8763B" w:rsidR="00653E83" w:rsidRPr="00E95ADC" w:rsidRDefault="00112123" w:rsidP="00E95ADC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sz w:val="24"/>
                <w:szCs w:val="27"/>
                <w:lang w:val="en-US"/>
              </w:rPr>
              <w:t>_________________</w:t>
            </w:r>
            <w:r w:rsidR="00653E83" w:rsidRPr="00112123">
              <w:rPr>
                <w:rFonts w:ascii="Times New Roman" w:hAnsi="Times New Roman"/>
                <w:sz w:val="24"/>
                <w:szCs w:val="27"/>
                <w:lang w:val="en-US"/>
              </w:rPr>
              <w:t>№_______</w:t>
            </w:r>
          </w:p>
        </w:tc>
        <w:tc>
          <w:tcPr>
            <w:tcW w:w="803" w:type="dxa"/>
            <w:shd w:val="clear" w:color="auto" w:fill="FFFFFF"/>
          </w:tcPr>
          <w:p w14:paraId="0B8FEC17" w14:textId="77777777" w:rsidR="00653E83" w:rsidRPr="00112123" w:rsidRDefault="00653E83">
            <w:pPr>
              <w:spacing w:line="276" w:lineRule="auto"/>
              <w:rPr>
                <w:lang w:val="en-US"/>
              </w:rPr>
            </w:pPr>
          </w:p>
        </w:tc>
        <w:tc>
          <w:tcPr>
            <w:tcW w:w="3995" w:type="dxa"/>
            <w:shd w:val="clear" w:color="auto" w:fill="FFFFFF"/>
          </w:tcPr>
          <w:p w14:paraId="2B60F012" w14:textId="77777777" w:rsidR="00653E83" w:rsidRPr="007144B3" w:rsidRDefault="00653E83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0E6A17B" w14:textId="77777777" w:rsidR="00653E83" w:rsidRPr="007144B3" w:rsidRDefault="00653E83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ACDB556" w14:textId="77777777" w:rsidR="00653E83" w:rsidRPr="007144B3" w:rsidRDefault="00653E83">
            <w:pPr>
              <w:spacing w:line="276" w:lineRule="auto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EC4192E" w14:textId="7A763A1D" w:rsidR="00951CDA" w:rsidRDefault="00951CDA" w:rsidP="00D03B63">
            <w:pPr>
              <w:tabs>
                <w:tab w:val="center" w:pos="4677"/>
                <w:tab w:val="right" w:pos="9355"/>
              </w:tabs>
              <w:ind w:left="252" w:hanging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CDA">
              <w:rPr>
                <w:rFonts w:ascii="Times New Roman" w:hAnsi="Times New Roman" w:hint="eastAsia"/>
                <w:sz w:val="24"/>
                <w:szCs w:val="24"/>
              </w:rPr>
              <w:t>Информационно</w:t>
            </w:r>
            <w:r w:rsidRPr="00951CDA">
              <w:rPr>
                <w:rFonts w:ascii="Times New Roman" w:hAnsi="Times New Roman"/>
                <w:sz w:val="24"/>
                <w:szCs w:val="24"/>
              </w:rPr>
              <w:t>-</w:t>
            </w:r>
            <w:r w:rsidRPr="00951CDA">
              <w:rPr>
                <w:rFonts w:ascii="Times New Roman" w:hAnsi="Times New Roman" w:hint="eastAsia"/>
                <w:sz w:val="24"/>
                <w:szCs w:val="24"/>
              </w:rPr>
              <w:t>аналитический</w:t>
            </w:r>
            <w:r w:rsidRPr="00951C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1CDA">
              <w:rPr>
                <w:rFonts w:ascii="Times New Roman" w:hAnsi="Times New Roman" w:hint="eastAsia"/>
                <w:sz w:val="24"/>
                <w:szCs w:val="24"/>
              </w:rPr>
              <w:t>отдел</w:t>
            </w:r>
            <w:r w:rsidRPr="00951C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1CDA">
              <w:rPr>
                <w:rFonts w:ascii="Times New Roman" w:hAnsi="Times New Roman" w:hint="eastAsia"/>
                <w:sz w:val="24"/>
                <w:szCs w:val="24"/>
              </w:rPr>
              <w:t>администрации</w:t>
            </w:r>
            <w:r w:rsidRPr="00951C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1CDA">
              <w:rPr>
                <w:rFonts w:ascii="Times New Roman" w:hAnsi="Times New Roman" w:hint="eastAsia"/>
                <w:sz w:val="24"/>
                <w:szCs w:val="24"/>
              </w:rPr>
              <w:t>города</w:t>
            </w:r>
            <w:r w:rsidRPr="00951C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1CDA">
              <w:rPr>
                <w:rFonts w:ascii="Times New Roman" w:hAnsi="Times New Roman" w:hint="eastAsia"/>
                <w:sz w:val="24"/>
                <w:szCs w:val="24"/>
              </w:rPr>
              <w:t>Тулуна</w:t>
            </w:r>
          </w:p>
          <w:p w14:paraId="24A07168" w14:textId="77777777" w:rsidR="00951CDA" w:rsidRDefault="00951CDA" w:rsidP="00D03B63">
            <w:pPr>
              <w:tabs>
                <w:tab w:val="center" w:pos="4677"/>
                <w:tab w:val="right" w:pos="9355"/>
              </w:tabs>
              <w:ind w:left="252" w:hanging="2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65770B" w14:textId="5BD03D14" w:rsidR="00481375" w:rsidRPr="00481375" w:rsidRDefault="00481375" w:rsidP="00D03B63">
            <w:pPr>
              <w:tabs>
                <w:tab w:val="center" w:pos="4677"/>
                <w:tab w:val="right" w:pos="9355"/>
              </w:tabs>
              <w:ind w:left="252" w:hanging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75">
              <w:rPr>
                <w:rFonts w:ascii="Times New Roman" w:hAnsi="Times New Roman"/>
                <w:sz w:val="24"/>
                <w:szCs w:val="24"/>
              </w:rPr>
              <w:t>г. Тулун, ул. Ленина, 99</w:t>
            </w:r>
          </w:p>
          <w:p w14:paraId="0094D0B8" w14:textId="77777777" w:rsidR="00791B7E" w:rsidRPr="00282D0E" w:rsidRDefault="00791B7E" w:rsidP="00791B7E">
            <w:pPr>
              <w:pStyle w:val="a6"/>
              <w:jc w:val="right"/>
              <w:rPr>
                <w:sz w:val="24"/>
                <w:szCs w:val="24"/>
              </w:rPr>
            </w:pPr>
          </w:p>
          <w:p w14:paraId="6817CFA6" w14:textId="77777777" w:rsidR="00653E83" w:rsidRDefault="00653E83">
            <w:pPr>
              <w:spacing w:line="276" w:lineRule="auto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Cs w:val="28"/>
              </w:rPr>
              <w:t xml:space="preserve">  </w:t>
            </w:r>
          </w:p>
        </w:tc>
      </w:tr>
    </w:tbl>
    <w:p w14:paraId="54799873" w14:textId="77777777" w:rsidR="00481375" w:rsidRPr="00481375" w:rsidRDefault="00481375" w:rsidP="009665FD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81375">
        <w:rPr>
          <w:rFonts w:ascii="Times New Roman" w:hAnsi="Times New Roman"/>
          <w:b/>
          <w:sz w:val="24"/>
          <w:szCs w:val="24"/>
        </w:rPr>
        <w:t>О размещении информации в сети «Интернет»</w:t>
      </w:r>
    </w:p>
    <w:p w14:paraId="57DA6571" w14:textId="77777777" w:rsidR="00481375" w:rsidRPr="00481375" w:rsidRDefault="00481375" w:rsidP="00481375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70728EF1" w14:textId="3E5E3A89" w:rsidR="00481375" w:rsidRPr="00481375" w:rsidRDefault="00481375" w:rsidP="00481375">
      <w:pPr>
        <w:ind w:firstLine="709"/>
        <w:rPr>
          <w:rFonts w:ascii="Times New Roman" w:hAnsi="Times New Roman"/>
          <w:sz w:val="24"/>
          <w:szCs w:val="24"/>
        </w:rPr>
      </w:pPr>
      <w:r w:rsidRPr="00481375">
        <w:rPr>
          <w:rFonts w:ascii="Times New Roman" w:hAnsi="Times New Roman"/>
          <w:sz w:val="24"/>
          <w:szCs w:val="24"/>
        </w:rPr>
        <w:t xml:space="preserve">Комитет по </w:t>
      </w:r>
      <w:r w:rsidR="00C21F6A">
        <w:rPr>
          <w:rFonts w:ascii="Times New Roman" w:hAnsi="Times New Roman"/>
          <w:sz w:val="24"/>
          <w:szCs w:val="24"/>
        </w:rPr>
        <w:t>у</w:t>
      </w:r>
      <w:r w:rsidRPr="00481375">
        <w:rPr>
          <w:rFonts w:ascii="Times New Roman" w:hAnsi="Times New Roman"/>
          <w:sz w:val="24"/>
          <w:szCs w:val="24"/>
        </w:rPr>
        <w:t xml:space="preserve">правлению муниципальным имуществом администрации городского округа просит  разместить на официальном сайте </w:t>
      </w:r>
      <w:hyperlink r:id="rId7" w:history="1">
        <w:r w:rsidRPr="00481375">
          <w:rPr>
            <w:rFonts w:ascii="Times New Roman" w:hAnsi="Times New Roman"/>
            <w:color w:val="0000FF"/>
            <w:sz w:val="24"/>
            <w:szCs w:val="24"/>
            <w:u w:val="single"/>
          </w:rPr>
          <w:t>администрации</w:t>
        </w:r>
      </w:hyperlink>
      <w:r w:rsidRPr="00481375">
        <w:rPr>
          <w:rFonts w:ascii="Times New Roman" w:hAnsi="Times New Roman"/>
          <w:sz w:val="24"/>
          <w:szCs w:val="24"/>
        </w:rPr>
        <w:t xml:space="preserve"> городского округа муниципального образования – «город Тулун» в сети «Интернет»</w:t>
      </w:r>
      <w:r w:rsidR="00E95ADC">
        <w:rPr>
          <w:rFonts w:ascii="Times New Roman" w:hAnsi="Times New Roman"/>
          <w:sz w:val="24"/>
          <w:szCs w:val="24"/>
        </w:rPr>
        <w:t xml:space="preserve"> информацию</w:t>
      </w:r>
      <w:r w:rsidRPr="00481375">
        <w:rPr>
          <w:rFonts w:ascii="Times New Roman" w:hAnsi="Times New Roman"/>
          <w:sz w:val="24"/>
          <w:szCs w:val="24"/>
        </w:rPr>
        <w:t xml:space="preserve"> следующего содержания (информация направлена на электронный адрес: </w:t>
      </w:r>
      <w:r w:rsidR="00112123">
        <w:rPr>
          <w:rFonts w:ascii="Times New Roman" w:hAnsi="Times New Roman"/>
          <w:sz w:val="24"/>
          <w:szCs w:val="24"/>
          <w:lang w:val="en-US"/>
        </w:rPr>
        <w:t>info</w:t>
      </w:r>
      <w:r w:rsidR="00112123" w:rsidRPr="00112123">
        <w:rPr>
          <w:rFonts w:ascii="Times New Roman" w:hAnsi="Times New Roman"/>
          <w:sz w:val="24"/>
          <w:szCs w:val="24"/>
        </w:rPr>
        <w:t>@</w:t>
      </w:r>
      <w:proofErr w:type="spellStart"/>
      <w:r w:rsidR="00112123">
        <w:rPr>
          <w:rFonts w:ascii="Times New Roman" w:hAnsi="Times New Roman"/>
          <w:sz w:val="24"/>
          <w:szCs w:val="24"/>
          <w:lang w:val="en-US"/>
        </w:rPr>
        <w:t>tulunadm</w:t>
      </w:r>
      <w:proofErr w:type="spellEnd"/>
      <w:r w:rsidR="00112123" w:rsidRPr="00112123">
        <w:rPr>
          <w:rFonts w:ascii="Times New Roman" w:hAnsi="Times New Roman"/>
          <w:sz w:val="24"/>
          <w:szCs w:val="24"/>
        </w:rPr>
        <w:t>.</w:t>
      </w:r>
      <w:proofErr w:type="spellStart"/>
      <w:r w:rsidR="0011212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481375">
        <w:rPr>
          <w:rFonts w:ascii="Times New Roman" w:hAnsi="Times New Roman"/>
          <w:sz w:val="24"/>
          <w:szCs w:val="24"/>
        </w:rPr>
        <w:t>):</w:t>
      </w:r>
    </w:p>
    <w:p w14:paraId="75E2AD28" w14:textId="77777777" w:rsidR="00481375" w:rsidRPr="00481375" w:rsidRDefault="00481375" w:rsidP="00481375">
      <w:pPr>
        <w:ind w:firstLine="709"/>
        <w:rPr>
          <w:rFonts w:ascii="Times New Roman" w:hAnsi="Times New Roman"/>
          <w:sz w:val="24"/>
          <w:szCs w:val="24"/>
        </w:rPr>
      </w:pPr>
    </w:p>
    <w:p w14:paraId="1419D03E" w14:textId="77777777" w:rsidR="00481375" w:rsidRPr="00481375" w:rsidRDefault="00481375" w:rsidP="0048137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81375">
        <w:rPr>
          <w:rFonts w:ascii="Times New Roman" w:hAnsi="Times New Roman"/>
          <w:b/>
          <w:sz w:val="24"/>
          <w:szCs w:val="24"/>
        </w:rPr>
        <w:t>ИЗВЕЩЕНИЕ</w:t>
      </w:r>
    </w:p>
    <w:p w14:paraId="3D56A5FA" w14:textId="77777777" w:rsidR="00481375" w:rsidRPr="00481375" w:rsidRDefault="00481375" w:rsidP="00481375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78963748" w14:textId="232D2CA0" w:rsidR="00951CDA" w:rsidRPr="009D78F9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bookmarkStart w:id="0" w:name="_Hlk223528214"/>
      <w:bookmarkStart w:id="1" w:name="_Hlk148450323"/>
      <w:bookmarkStart w:id="2" w:name="_Hlk217895578"/>
      <w:bookmarkStart w:id="3" w:name="_Hlk220320836"/>
      <w:bookmarkStart w:id="4" w:name="_Hlk220594545"/>
      <w:bookmarkStart w:id="5" w:name="_Hlk234334780"/>
      <w:bookmarkStart w:id="6" w:name="_Hlk217894128"/>
      <w:bookmarkStart w:id="7" w:name="_Hlk220585043"/>
      <w:r w:rsidRPr="009D78F9">
        <w:rPr>
          <w:rFonts w:ascii="Times New Roman" w:hAnsi="Times New Roman"/>
          <w:sz w:val="24"/>
          <w:szCs w:val="24"/>
        </w:rPr>
        <w:t xml:space="preserve">На основании распоряжения Администрации городского округа </w:t>
      </w:r>
      <w:bookmarkStart w:id="8" w:name="_Hlk157770854"/>
      <w:r w:rsidRPr="009D78F9">
        <w:rPr>
          <w:rFonts w:ascii="Times New Roman" w:hAnsi="Times New Roman"/>
          <w:sz w:val="24"/>
          <w:szCs w:val="24"/>
        </w:rPr>
        <w:t xml:space="preserve">№ </w:t>
      </w:r>
      <w:r w:rsidR="00E044FB">
        <w:rPr>
          <w:rFonts w:ascii="Times New Roman" w:hAnsi="Times New Roman"/>
          <w:sz w:val="24"/>
          <w:szCs w:val="24"/>
        </w:rPr>
        <w:t>265</w:t>
      </w:r>
      <w:r w:rsidRPr="009D78F9">
        <w:rPr>
          <w:rFonts w:ascii="Times New Roman" w:hAnsi="Times New Roman"/>
          <w:sz w:val="24"/>
          <w:szCs w:val="24"/>
        </w:rPr>
        <w:t xml:space="preserve"> от </w:t>
      </w:r>
      <w:r w:rsidR="00E044FB">
        <w:rPr>
          <w:rFonts w:ascii="Times New Roman" w:hAnsi="Times New Roman"/>
          <w:sz w:val="24"/>
          <w:szCs w:val="24"/>
        </w:rPr>
        <w:t>10</w:t>
      </w:r>
      <w:r w:rsidR="007144B3" w:rsidRPr="009D78F9">
        <w:rPr>
          <w:rFonts w:ascii="Times New Roman" w:hAnsi="Times New Roman"/>
          <w:sz w:val="24"/>
          <w:szCs w:val="24"/>
        </w:rPr>
        <w:t>.</w:t>
      </w:r>
      <w:r w:rsidR="009D78F9" w:rsidRPr="009D78F9">
        <w:rPr>
          <w:rFonts w:ascii="Times New Roman" w:hAnsi="Times New Roman"/>
          <w:sz w:val="24"/>
          <w:szCs w:val="24"/>
        </w:rPr>
        <w:t>0</w:t>
      </w:r>
      <w:r w:rsidR="00E044FB">
        <w:rPr>
          <w:rFonts w:ascii="Times New Roman" w:hAnsi="Times New Roman"/>
          <w:sz w:val="24"/>
          <w:szCs w:val="24"/>
        </w:rPr>
        <w:t>7</w:t>
      </w:r>
      <w:r w:rsidR="007144B3" w:rsidRPr="009D78F9">
        <w:rPr>
          <w:rFonts w:ascii="Times New Roman" w:hAnsi="Times New Roman"/>
          <w:sz w:val="24"/>
          <w:szCs w:val="24"/>
        </w:rPr>
        <w:t>.202</w:t>
      </w:r>
      <w:r w:rsidR="009D78F9" w:rsidRPr="009D78F9">
        <w:rPr>
          <w:rFonts w:ascii="Times New Roman" w:hAnsi="Times New Roman"/>
          <w:sz w:val="24"/>
          <w:szCs w:val="24"/>
        </w:rPr>
        <w:t>6</w:t>
      </w:r>
      <w:r w:rsidRPr="009D78F9">
        <w:rPr>
          <w:rFonts w:ascii="Times New Roman" w:hAnsi="Times New Roman"/>
          <w:sz w:val="24"/>
          <w:szCs w:val="24"/>
        </w:rPr>
        <w:t xml:space="preserve"> </w:t>
      </w:r>
      <w:bookmarkEnd w:id="8"/>
      <w:r w:rsidRPr="009D78F9">
        <w:rPr>
          <w:rFonts w:ascii="Times New Roman" w:hAnsi="Times New Roman"/>
          <w:sz w:val="24"/>
          <w:szCs w:val="24"/>
        </w:rPr>
        <w:t xml:space="preserve">г., в соответствии с конкурсной документацией на проведение открытого конкурса по отбору управляющей организации для управления многоквартирным домом </w:t>
      </w:r>
      <w:r w:rsidR="00511289">
        <w:rPr>
          <w:rFonts w:ascii="Times New Roman" w:hAnsi="Times New Roman"/>
          <w:sz w:val="24"/>
          <w:szCs w:val="24"/>
        </w:rPr>
        <w:t>18</w:t>
      </w:r>
      <w:r w:rsidR="007144B3" w:rsidRPr="009D78F9">
        <w:rPr>
          <w:rFonts w:ascii="Times New Roman" w:hAnsi="Times New Roman"/>
          <w:sz w:val="24"/>
          <w:szCs w:val="24"/>
        </w:rPr>
        <w:t>.</w:t>
      </w:r>
      <w:r w:rsidR="007A43D7" w:rsidRPr="009D78F9">
        <w:rPr>
          <w:rFonts w:ascii="Times New Roman" w:hAnsi="Times New Roman"/>
          <w:sz w:val="24"/>
          <w:szCs w:val="24"/>
        </w:rPr>
        <w:t>0</w:t>
      </w:r>
      <w:r w:rsidR="00511289">
        <w:rPr>
          <w:rFonts w:ascii="Times New Roman" w:hAnsi="Times New Roman"/>
          <w:sz w:val="24"/>
          <w:szCs w:val="24"/>
        </w:rPr>
        <w:t>9</w:t>
      </w:r>
      <w:r w:rsidR="007144B3" w:rsidRPr="009D78F9">
        <w:rPr>
          <w:rFonts w:ascii="Times New Roman" w:hAnsi="Times New Roman"/>
          <w:sz w:val="24"/>
          <w:szCs w:val="24"/>
        </w:rPr>
        <w:t>.202</w:t>
      </w:r>
      <w:r w:rsidR="0051300D" w:rsidRPr="009D78F9">
        <w:rPr>
          <w:rFonts w:ascii="Times New Roman" w:hAnsi="Times New Roman"/>
          <w:sz w:val="24"/>
          <w:szCs w:val="24"/>
        </w:rPr>
        <w:t>6</w:t>
      </w:r>
      <w:r w:rsidRPr="009D78F9">
        <w:rPr>
          <w:rFonts w:ascii="Times New Roman" w:hAnsi="Times New Roman"/>
          <w:sz w:val="24"/>
          <w:szCs w:val="24"/>
        </w:rPr>
        <w:t xml:space="preserve"> года в 1</w:t>
      </w:r>
      <w:r w:rsidR="009C364B" w:rsidRPr="009D78F9">
        <w:rPr>
          <w:rFonts w:ascii="Times New Roman" w:hAnsi="Times New Roman"/>
          <w:sz w:val="24"/>
          <w:szCs w:val="24"/>
        </w:rPr>
        <w:t>0</w:t>
      </w:r>
      <w:r w:rsidRPr="009D78F9">
        <w:rPr>
          <w:rFonts w:ascii="Times New Roman" w:hAnsi="Times New Roman"/>
          <w:sz w:val="24"/>
          <w:szCs w:val="24"/>
        </w:rPr>
        <w:t>:</w:t>
      </w:r>
      <w:r w:rsidR="009C364B" w:rsidRPr="009D78F9">
        <w:rPr>
          <w:rFonts w:ascii="Times New Roman" w:hAnsi="Times New Roman"/>
          <w:sz w:val="24"/>
          <w:szCs w:val="24"/>
        </w:rPr>
        <w:t>3</w:t>
      </w:r>
      <w:r w:rsidRPr="009D78F9">
        <w:rPr>
          <w:rFonts w:ascii="Times New Roman" w:hAnsi="Times New Roman"/>
          <w:sz w:val="24"/>
          <w:szCs w:val="24"/>
        </w:rPr>
        <w:t xml:space="preserve">0 часов по адресу: г. Тулун, ул. Ленина, № 122, </w:t>
      </w:r>
      <w:proofErr w:type="spellStart"/>
      <w:r w:rsidRPr="009D78F9">
        <w:rPr>
          <w:rFonts w:ascii="Times New Roman" w:hAnsi="Times New Roman"/>
          <w:sz w:val="24"/>
          <w:szCs w:val="24"/>
        </w:rPr>
        <w:t>каб</w:t>
      </w:r>
      <w:proofErr w:type="spellEnd"/>
      <w:r w:rsidRPr="009D78F9">
        <w:rPr>
          <w:rFonts w:ascii="Times New Roman" w:hAnsi="Times New Roman"/>
          <w:sz w:val="24"/>
          <w:szCs w:val="24"/>
        </w:rPr>
        <w:t xml:space="preserve">. 304 состоится вскрытие конвертов с заявками на участие в конкурсе по отбору управляющих организаций по </w:t>
      </w:r>
      <w:r w:rsidR="007144B3" w:rsidRPr="009D78F9">
        <w:rPr>
          <w:rFonts w:ascii="Times New Roman" w:hAnsi="Times New Roman"/>
          <w:sz w:val="24"/>
          <w:szCs w:val="24"/>
        </w:rPr>
        <w:t>у</w:t>
      </w:r>
      <w:r w:rsidRPr="009D78F9">
        <w:rPr>
          <w:rFonts w:ascii="Times New Roman" w:hAnsi="Times New Roman"/>
          <w:sz w:val="24"/>
          <w:szCs w:val="24"/>
        </w:rPr>
        <w:t>правлению многоквартирн</w:t>
      </w:r>
      <w:r w:rsidR="00EE577B" w:rsidRPr="009D78F9">
        <w:rPr>
          <w:rFonts w:ascii="Times New Roman" w:hAnsi="Times New Roman"/>
          <w:sz w:val="24"/>
          <w:szCs w:val="24"/>
        </w:rPr>
        <w:t>ых</w:t>
      </w:r>
      <w:r w:rsidRPr="009D78F9">
        <w:rPr>
          <w:rFonts w:ascii="Times New Roman" w:hAnsi="Times New Roman"/>
          <w:sz w:val="24"/>
          <w:szCs w:val="24"/>
        </w:rPr>
        <w:t xml:space="preserve"> дом</w:t>
      </w:r>
      <w:r w:rsidR="00EE577B" w:rsidRPr="009D78F9">
        <w:rPr>
          <w:rFonts w:ascii="Times New Roman" w:hAnsi="Times New Roman"/>
          <w:sz w:val="24"/>
          <w:szCs w:val="24"/>
        </w:rPr>
        <w:t>ов</w:t>
      </w:r>
      <w:r w:rsidRPr="009D78F9">
        <w:rPr>
          <w:rFonts w:ascii="Times New Roman" w:hAnsi="Times New Roman"/>
          <w:sz w:val="24"/>
          <w:szCs w:val="24"/>
        </w:rPr>
        <w:t>, расположенн</w:t>
      </w:r>
      <w:r w:rsidR="00EE577B" w:rsidRPr="009D78F9">
        <w:rPr>
          <w:rFonts w:ascii="Times New Roman" w:hAnsi="Times New Roman"/>
          <w:sz w:val="24"/>
          <w:szCs w:val="24"/>
        </w:rPr>
        <w:t>ых</w:t>
      </w:r>
      <w:r w:rsidRPr="009D78F9">
        <w:rPr>
          <w:rFonts w:ascii="Times New Roman" w:hAnsi="Times New Roman"/>
          <w:sz w:val="24"/>
          <w:szCs w:val="24"/>
        </w:rPr>
        <w:t xml:space="preserve"> по адрес</w:t>
      </w:r>
      <w:r w:rsidR="00EE577B" w:rsidRPr="009D78F9">
        <w:rPr>
          <w:rFonts w:ascii="Times New Roman" w:hAnsi="Times New Roman"/>
          <w:sz w:val="24"/>
          <w:szCs w:val="24"/>
        </w:rPr>
        <w:t>ам</w:t>
      </w:r>
      <w:r w:rsidRPr="009D78F9">
        <w:rPr>
          <w:rFonts w:ascii="Times New Roman" w:hAnsi="Times New Roman"/>
          <w:sz w:val="24"/>
          <w:szCs w:val="24"/>
        </w:rPr>
        <w:t xml:space="preserve">: </w:t>
      </w:r>
      <w:r w:rsidR="002F0D63" w:rsidRPr="009D78F9">
        <w:rPr>
          <w:rFonts w:ascii="Times New Roman" w:hAnsi="Times New Roman"/>
          <w:sz w:val="24"/>
          <w:szCs w:val="24"/>
        </w:rPr>
        <w:t xml:space="preserve">г. Тулун, </w:t>
      </w:r>
      <w:r w:rsidR="006D022D">
        <w:rPr>
          <w:rFonts w:ascii="Times New Roman" w:hAnsi="Times New Roman" w:hint="eastAsia"/>
          <w:sz w:val="24"/>
          <w:szCs w:val="24"/>
        </w:rPr>
        <w:t>В</w:t>
      </w:r>
      <w:r w:rsidR="006D022D">
        <w:rPr>
          <w:rFonts w:ascii="Times New Roman" w:hAnsi="Times New Roman"/>
          <w:sz w:val="24"/>
          <w:szCs w:val="24"/>
        </w:rPr>
        <w:t>оскресенского, д. 3, д. 5, д. 7, д. 9, д. 13, ул. 1-я Заречная, д. 14а, пер. Энергетиков, д. 11, ул. Лыткина, д. 66б</w:t>
      </w:r>
      <w:r w:rsidR="00390A95">
        <w:rPr>
          <w:rFonts w:ascii="Times New Roman" w:hAnsi="Times New Roman"/>
          <w:sz w:val="24"/>
          <w:szCs w:val="24"/>
        </w:rPr>
        <w:t>, ул. Прянишникова, д. 2, ул. Горячкина, д. 15, д. 16, ул. 1-я Заречная, д. 13, ул. Дачная, д. 2.</w:t>
      </w:r>
    </w:p>
    <w:p w14:paraId="102D72C8" w14:textId="09809B43" w:rsidR="007F3301" w:rsidRPr="009D78F9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r w:rsidRPr="009D78F9">
        <w:rPr>
          <w:rFonts w:ascii="Times New Roman" w:hAnsi="Times New Roman"/>
          <w:sz w:val="24"/>
          <w:szCs w:val="24"/>
        </w:rPr>
        <w:t>Конкурс по отбору управляющих организаций по Управлению многоквартирны</w:t>
      </w:r>
      <w:r w:rsidR="00951CDA" w:rsidRPr="009D78F9">
        <w:rPr>
          <w:rFonts w:ascii="Times New Roman" w:hAnsi="Times New Roman"/>
          <w:sz w:val="24"/>
          <w:szCs w:val="24"/>
        </w:rPr>
        <w:t>м</w:t>
      </w:r>
      <w:r w:rsidR="00EE577B" w:rsidRPr="009D78F9">
        <w:rPr>
          <w:rFonts w:ascii="Times New Roman" w:hAnsi="Times New Roman"/>
          <w:sz w:val="24"/>
          <w:szCs w:val="24"/>
        </w:rPr>
        <w:t>и</w:t>
      </w:r>
      <w:r w:rsidRPr="009D78F9">
        <w:rPr>
          <w:rFonts w:ascii="Times New Roman" w:hAnsi="Times New Roman"/>
          <w:sz w:val="24"/>
          <w:szCs w:val="24"/>
        </w:rPr>
        <w:t xml:space="preserve"> дом</w:t>
      </w:r>
      <w:r w:rsidR="00EE577B" w:rsidRPr="009D78F9">
        <w:rPr>
          <w:rFonts w:ascii="Times New Roman" w:hAnsi="Times New Roman"/>
          <w:sz w:val="24"/>
          <w:szCs w:val="24"/>
        </w:rPr>
        <w:t>ами</w:t>
      </w:r>
      <w:r w:rsidR="00F45AE0" w:rsidRPr="009D78F9">
        <w:rPr>
          <w:rFonts w:ascii="Times New Roman" w:hAnsi="Times New Roman"/>
          <w:sz w:val="24"/>
          <w:szCs w:val="24"/>
        </w:rPr>
        <w:t>, расположенн</w:t>
      </w:r>
      <w:r w:rsidR="00EE577B" w:rsidRPr="009D78F9">
        <w:rPr>
          <w:rFonts w:ascii="Times New Roman" w:hAnsi="Times New Roman"/>
          <w:sz w:val="24"/>
          <w:szCs w:val="24"/>
        </w:rPr>
        <w:t>ыми</w:t>
      </w:r>
      <w:r w:rsidR="00F45AE0" w:rsidRPr="009D78F9">
        <w:rPr>
          <w:rFonts w:ascii="Times New Roman" w:hAnsi="Times New Roman"/>
          <w:sz w:val="24"/>
          <w:szCs w:val="24"/>
        </w:rPr>
        <w:t xml:space="preserve"> по адрес</w:t>
      </w:r>
      <w:r w:rsidR="00EE577B" w:rsidRPr="009D78F9">
        <w:rPr>
          <w:rFonts w:ascii="Times New Roman" w:hAnsi="Times New Roman"/>
          <w:sz w:val="24"/>
          <w:szCs w:val="24"/>
        </w:rPr>
        <w:t>ам</w:t>
      </w:r>
      <w:r w:rsidR="005D241D" w:rsidRPr="009D78F9">
        <w:rPr>
          <w:rFonts w:ascii="Times New Roman" w:hAnsi="Times New Roman"/>
          <w:sz w:val="24"/>
          <w:szCs w:val="24"/>
        </w:rPr>
        <w:t>:</w:t>
      </w:r>
      <w:r w:rsidR="00F45AE0" w:rsidRPr="009D78F9">
        <w:rPr>
          <w:rFonts w:ascii="Times New Roman" w:hAnsi="Times New Roman"/>
          <w:sz w:val="24"/>
          <w:szCs w:val="24"/>
        </w:rPr>
        <w:t xml:space="preserve"> </w:t>
      </w:r>
      <w:r w:rsidR="007144B3" w:rsidRPr="009D78F9">
        <w:rPr>
          <w:rFonts w:ascii="Times New Roman" w:hAnsi="Times New Roman"/>
          <w:sz w:val="24"/>
          <w:szCs w:val="24"/>
        </w:rPr>
        <w:t>г. Тулун,</w:t>
      </w:r>
      <w:r w:rsidR="00C71298" w:rsidRPr="009D78F9">
        <w:rPr>
          <w:rFonts w:ascii="Times New Roman" w:hAnsi="Times New Roman"/>
          <w:sz w:val="24"/>
          <w:szCs w:val="24"/>
        </w:rPr>
        <w:t xml:space="preserve"> </w:t>
      </w:r>
      <w:r w:rsidR="00130E8F" w:rsidRPr="009D78F9">
        <w:rPr>
          <w:rFonts w:ascii="Times New Roman" w:hAnsi="Times New Roman" w:hint="eastAsia"/>
          <w:sz w:val="24"/>
          <w:szCs w:val="24"/>
        </w:rPr>
        <w:t>ул</w:t>
      </w:r>
      <w:r w:rsidR="00135E6E" w:rsidRPr="009D78F9">
        <w:rPr>
          <w:rFonts w:ascii="Times New Roman" w:hAnsi="Times New Roman"/>
          <w:sz w:val="24"/>
          <w:szCs w:val="24"/>
        </w:rPr>
        <w:t xml:space="preserve">. </w:t>
      </w:r>
      <w:r w:rsidR="006D022D" w:rsidRPr="006D022D">
        <w:rPr>
          <w:rFonts w:ascii="Times New Roman" w:hAnsi="Times New Roman" w:hint="eastAsia"/>
          <w:sz w:val="24"/>
          <w:szCs w:val="24"/>
        </w:rPr>
        <w:t>Воскресенского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д</w:t>
      </w:r>
      <w:r w:rsidR="006D022D" w:rsidRPr="006D022D">
        <w:rPr>
          <w:rFonts w:ascii="Times New Roman" w:hAnsi="Times New Roman"/>
          <w:sz w:val="24"/>
          <w:szCs w:val="24"/>
        </w:rPr>
        <w:t xml:space="preserve">. 3, </w:t>
      </w:r>
      <w:r w:rsidR="006D022D" w:rsidRPr="006D022D">
        <w:rPr>
          <w:rFonts w:ascii="Times New Roman" w:hAnsi="Times New Roman" w:hint="eastAsia"/>
          <w:sz w:val="24"/>
          <w:szCs w:val="24"/>
        </w:rPr>
        <w:t>д</w:t>
      </w:r>
      <w:r w:rsidR="006D022D" w:rsidRPr="006D022D">
        <w:rPr>
          <w:rFonts w:ascii="Times New Roman" w:hAnsi="Times New Roman"/>
          <w:sz w:val="24"/>
          <w:szCs w:val="24"/>
        </w:rPr>
        <w:t xml:space="preserve">. 5, </w:t>
      </w:r>
      <w:r w:rsidR="006D022D" w:rsidRPr="006D022D">
        <w:rPr>
          <w:rFonts w:ascii="Times New Roman" w:hAnsi="Times New Roman" w:hint="eastAsia"/>
          <w:sz w:val="24"/>
          <w:szCs w:val="24"/>
        </w:rPr>
        <w:t>д</w:t>
      </w:r>
      <w:r w:rsidR="006D022D" w:rsidRPr="006D022D">
        <w:rPr>
          <w:rFonts w:ascii="Times New Roman" w:hAnsi="Times New Roman"/>
          <w:sz w:val="24"/>
          <w:szCs w:val="24"/>
        </w:rPr>
        <w:t xml:space="preserve">. 7, </w:t>
      </w:r>
      <w:r w:rsidR="006D022D" w:rsidRPr="006D022D">
        <w:rPr>
          <w:rFonts w:ascii="Times New Roman" w:hAnsi="Times New Roman" w:hint="eastAsia"/>
          <w:sz w:val="24"/>
          <w:szCs w:val="24"/>
        </w:rPr>
        <w:t>д</w:t>
      </w:r>
      <w:r w:rsidR="006D022D" w:rsidRPr="006D022D">
        <w:rPr>
          <w:rFonts w:ascii="Times New Roman" w:hAnsi="Times New Roman"/>
          <w:sz w:val="24"/>
          <w:szCs w:val="24"/>
        </w:rPr>
        <w:t>. 9,</w:t>
      </w:r>
      <w:r w:rsidR="00390A95">
        <w:rPr>
          <w:rFonts w:ascii="Times New Roman" w:hAnsi="Times New Roman"/>
          <w:sz w:val="24"/>
          <w:szCs w:val="24"/>
        </w:rPr>
        <w:t xml:space="preserve">             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д</w:t>
      </w:r>
      <w:r w:rsidR="006D022D" w:rsidRPr="006D022D">
        <w:rPr>
          <w:rFonts w:ascii="Times New Roman" w:hAnsi="Times New Roman"/>
          <w:sz w:val="24"/>
          <w:szCs w:val="24"/>
        </w:rPr>
        <w:t xml:space="preserve">. 13, </w:t>
      </w:r>
      <w:r w:rsidR="006D022D" w:rsidRPr="006D022D">
        <w:rPr>
          <w:rFonts w:ascii="Times New Roman" w:hAnsi="Times New Roman" w:hint="eastAsia"/>
          <w:sz w:val="24"/>
          <w:szCs w:val="24"/>
        </w:rPr>
        <w:t>ул</w:t>
      </w:r>
      <w:r w:rsidR="006D022D" w:rsidRPr="006D022D">
        <w:rPr>
          <w:rFonts w:ascii="Times New Roman" w:hAnsi="Times New Roman"/>
          <w:sz w:val="24"/>
          <w:szCs w:val="24"/>
        </w:rPr>
        <w:t>. 1-</w:t>
      </w:r>
      <w:r w:rsidR="006D022D" w:rsidRPr="006D022D">
        <w:rPr>
          <w:rFonts w:ascii="Times New Roman" w:hAnsi="Times New Roman" w:hint="eastAsia"/>
          <w:sz w:val="24"/>
          <w:szCs w:val="24"/>
        </w:rPr>
        <w:t>я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Заречная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д</w:t>
      </w:r>
      <w:r w:rsidR="006D022D" w:rsidRPr="006D022D">
        <w:rPr>
          <w:rFonts w:ascii="Times New Roman" w:hAnsi="Times New Roman"/>
          <w:sz w:val="24"/>
          <w:szCs w:val="24"/>
        </w:rPr>
        <w:t>. 14</w:t>
      </w:r>
      <w:r w:rsidR="006D022D" w:rsidRPr="006D022D">
        <w:rPr>
          <w:rFonts w:ascii="Times New Roman" w:hAnsi="Times New Roman" w:hint="eastAsia"/>
          <w:sz w:val="24"/>
          <w:szCs w:val="24"/>
        </w:rPr>
        <w:t>а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пер</w:t>
      </w:r>
      <w:r w:rsidR="006D022D" w:rsidRPr="006D022D">
        <w:rPr>
          <w:rFonts w:ascii="Times New Roman" w:hAnsi="Times New Roman"/>
          <w:sz w:val="24"/>
          <w:szCs w:val="24"/>
        </w:rPr>
        <w:t xml:space="preserve">. </w:t>
      </w:r>
      <w:r w:rsidR="006D022D" w:rsidRPr="006D022D">
        <w:rPr>
          <w:rFonts w:ascii="Times New Roman" w:hAnsi="Times New Roman" w:hint="eastAsia"/>
          <w:sz w:val="24"/>
          <w:szCs w:val="24"/>
        </w:rPr>
        <w:t>Энергетиков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д</w:t>
      </w:r>
      <w:r w:rsidR="006D022D" w:rsidRPr="006D022D">
        <w:rPr>
          <w:rFonts w:ascii="Times New Roman" w:hAnsi="Times New Roman"/>
          <w:sz w:val="24"/>
          <w:szCs w:val="24"/>
        </w:rPr>
        <w:t xml:space="preserve">. 11, </w:t>
      </w:r>
      <w:r w:rsidR="006D022D" w:rsidRPr="006D022D">
        <w:rPr>
          <w:rFonts w:ascii="Times New Roman" w:hAnsi="Times New Roman" w:hint="eastAsia"/>
          <w:sz w:val="24"/>
          <w:szCs w:val="24"/>
        </w:rPr>
        <w:t>ул</w:t>
      </w:r>
      <w:r w:rsidR="006D022D" w:rsidRPr="006D022D">
        <w:rPr>
          <w:rFonts w:ascii="Times New Roman" w:hAnsi="Times New Roman"/>
          <w:sz w:val="24"/>
          <w:szCs w:val="24"/>
        </w:rPr>
        <w:t xml:space="preserve">. </w:t>
      </w:r>
      <w:r w:rsidR="006D022D" w:rsidRPr="006D022D">
        <w:rPr>
          <w:rFonts w:ascii="Times New Roman" w:hAnsi="Times New Roman" w:hint="eastAsia"/>
          <w:sz w:val="24"/>
          <w:szCs w:val="24"/>
        </w:rPr>
        <w:t>Лыткина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д</w:t>
      </w:r>
      <w:r w:rsidR="006D022D" w:rsidRPr="006D022D">
        <w:rPr>
          <w:rFonts w:ascii="Times New Roman" w:hAnsi="Times New Roman"/>
          <w:sz w:val="24"/>
          <w:szCs w:val="24"/>
        </w:rPr>
        <w:t>. 66</w:t>
      </w:r>
      <w:r w:rsidR="006D022D" w:rsidRPr="006D022D">
        <w:rPr>
          <w:rFonts w:ascii="Times New Roman" w:hAnsi="Times New Roman" w:hint="eastAsia"/>
          <w:sz w:val="24"/>
          <w:szCs w:val="24"/>
        </w:rPr>
        <w:t>б</w:t>
      </w:r>
      <w:r w:rsidR="00135E6E" w:rsidRPr="009D78F9">
        <w:rPr>
          <w:rFonts w:ascii="Times New Roman" w:hAnsi="Times New Roman"/>
          <w:sz w:val="24"/>
          <w:szCs w:val="24"/>
        </w:rPr>
        <w:t>,</w:t>
      </w:r>
      <w:r w:rsidR="00390A95">
        <w:rPr>
          <w:rFonts w:ascii="Times New Roman" w:hAnsi="Times New Roman"/>
          <w:sz w:val="24"/>
          <w:szCs w:val="24"/>
        </w:rPr>
        <w:t xml:space="preserve">                             </w:t>
      </w:r>
      <w:r w:rsidR="00135E6E" w:rsidRPr="009D78F9">
        <w:rPr>
          <w:rFonts w:ascii="Times New Roman" w:hAnsi="Times New Roman"/>
          <w:sz w:val="24"/>
          <w:szCs w:val="24"/>
        </w:rPr>
        <w:t xml:space="preserve"> </w:t>
      </w:r>
      <w:r w:rsidR="00390A95" w:rsidRPr="00390A95">
        <w:rPr>
          <w:rFonts w:ascii="Times New Roman" w:hAnsi="Times New Roman" w:hint="eastAsia"/>
          <w:sz w:val="24"/>
          <w:szCs w:val="24"/>
        </w:rPr>
        <w:t>ул</w:t>
      </w:r>
      <w:r w:rsidR="00390A95" w:rsidRPr="00390A95">
        <w:rPr>
          <w:rFonts w:ascii="Times New Roman" w:hAnsi="Times New Roman"/>
          <w:sz w:val="24"/>
          <w:szCs w:val="24"/>
        </w:rPr>
        <w:t xml:space="preserve">. </w:t>
      </w:r>
      <w:r w:rsidR="00390A95" w:rsidRPr="00390A95">
        <w:rPr>
          <w:rFonts w:ascii="Times New Roman" w:hAnsi="Times New Roman" w:hint="eastAsia"/>
          <w:sz w:val="24"/>
          <w:szCs w:val="24"/>
        </w:rPr>
        <w:t>Прянишникова</w:t>
      </w:r>
      <w:r w:rsidR="00390A95" w:rsidRPr="00390A95">
        <w:rPr>
          <w:rFonts w:ascii="Times New Roman" w:hAnsi="Times New Roman"/>
          <w:sz w:val="24"/>
          <w:szCs w:val="24"/>
        </w:rPr>
        <w:t xml:space="preserve">, </w:t>
      </w:r>
      <w:r w:rsidR="00390A95" w:rsidRPr="00390A95">
        <w:rPr>
          <w:rFonts w:ascii="Times New Roman" w:hAnsi="Times New Roman" w:hint="eastAsia"/>
          <w:sz w:val="24"/>
          <w:szCs w:val="24"/>
        </w:rPr>
        <w:t>д</w:t>
      </w:r>
      <w:r w:rsidR="00390A95" w:rsidRPr="00390A95">
        <w:rPr>
          <w:rFonts w:ascii="Times New Roman" w:hAnsi="Times New Roman"/>
          <w:sz w:val="24"/>
          <w:szCs w:val="24"/>
        </w:rPr>
        <w:t xml:space="preserve">. 2, </w:t>
      </w:r>
      <w:r w:rsidR="00390A95" w:rsidRPr="00390A95">
        <w:rPr>
          <w:rFonts w:ascii="Times New Roman" w:hAnsi="Times New Roman" w:hint="eastAsia"/>
          <w:sz w:val="24"/>
          <w:szCs w:val="24"/>
        </w:rPr>
        <w:t>ул</w:t>
      </w:r>
      <w:r w:rsidR="00390A95" w:rsidRPr="00390A95">
        <w:rPr>
          <w:rFonts w:ascii="Times New Roman" w:hAnsi="Times New Roman"/>
          <w:sz w:val="24"/>
          <w:szCs w:val="24"/>
        </w:rPr>
        <w:t xml:space="preserve">. </w:t>
      </w:r>
      <w:r w:rsidR="00390A95" w:rsidRPr="00390A95">
        <w:rPr>
          <w:rFonts w:ascii="Times New Roman" w:hAnsi="Times New Roman" w:hint="eastAsia"/>
          <w:sz w:val="24"/>
          <w:szCs w:val="24"/>
        </w:rPr>
        <w:t>Горячкина</w:t>
      </w:r>
      <w:r w:rsidR="00390A95" w:rsidRPr="00390A95">
        <w:rPr>
          <w:rFonts w:ascii="Times New Roman" w:hAnsi="Times New Roman"/>
          <w:sz w:val="24"/>
          <w:szCs w:val="24"/>
        </w:rPr>
        <w:t xml:space="preserve">, </w:t>
      </w:r>
      <w:r w:rsidR="00390A95" w:rsidRPr="00390A95">
        <w:rPr>
          <w:rFonts w:ascii="Times New Roman" w:hAnsi="Times New Roman" w:hint="eastAsia"/>
          <w:sz w:val="24"/>
          <w:szCs w:val="24"/>
        </w:rPr>
        <w:t>д</w:t>
      </w:r>
      <w:r w:rsidR="00390A95" w:rsidRPr="00390A95">
        <w:rPr>
          <w:rFonts w:ascii="Times New Roman" w:hAnsi="Times New Roman"/>
          <w:sz w:val="24"/>
          <w:szCs w:val="24"/>
        </w:rPr>
        <w:t xml:space="preserve">. 15, </w:t>
      </w:r>
      <w:r w:rsidR="00390A95" w:rsidRPr="00390A95">
        <w:rPr>
          <w:rFonts w:ascii="Times New Roman" w:hAnsi="Times New Roman" w:hint="eastAsia"/>
          <w:sz w:val="24"/>
          <w:szCs w:val="24"/>
        </w:rPr>
        <w:t>д</w:t>
      </w:r>
      <w:r w:rsidR="00390A95" w:rsidRPr="00390A95">
        <w:rPr>
          <w:rFonts w:ascii="Times New Roman" w:hAnsi="Times New Roman"/>
          <w:sz w:val="24"/>
          <w:szCs w:val="24"/>
        </w:rPr>
        <w:t xml:space="preserve">. 16, </w:t>
      </w:r>
      <w:r w:rsidR="00390A95" w:rsidRPr="00390A95">
        <w:rPr>
          <w:rFonts w:ascii="Times New Roman" w:hAnsi="Times New Roman" w:hint="eastAsia"/>
          <w:sz w:val="24"/>
          <w:szCs w:val="24"/>
        </w:rPr>
        <w:t>ул</w:t>
      </w:r>
      <w:r w:rsidR="00390A95" w:rsidRPr="00390A95">
        <w:rPr>
          <w:rFonts w:ascii="Times New Roman" w:hAnsi="Times New Roman"/>
          <w:sz w:val="24"/>
          <w:szCs w:val="24"/>
        </w:rPr>
        <w:t>. 1-</w:t>
      </w:r>
      <w:r w:rsidR="00390A95" w:rsidRPr="00390A95">
        <w:rPr>
          <w:rFonts w:ascii="Times New Roman" w:hAnsi="Times New Roman" w:hint="eastAsia"/>
          <w:sz w:val="24"/>
          <w:szCs w:val="24"/>
        </w:rPr>
        <w:t>я</w:t>
      </w:r>
      <w:r w:rsidR="00390A95" w:rsidRPr="00390A95">
        <w:rPr>
          <w:rFonts w:ascii="Times New Roman" w:hAnsi="Times New Roman"/>
          <w:sz w:val="24"/>
          <w:szCs w:val="24"/>
        </w:rPr>
        <w:t xml:space="preserve"> </w:t>
      </w:r>
      <w:r w:rsidR="00390A95" w:rsidRPr="00390A95">
        <w:rPr>
          <w:rFonts w:ascii="Times New Roman" w:hAnsi="Times New Roman" w:hint="eastAsia"/>
          <w:sz w:val="24"/>
          <w:szCs w:val="24"/>
        </w:rPr>
        <w:t>Заречная</w:t>
      </w:r>
      <w:r w:rsidR="00390A95" w:rsidRPr="00390A95">
        <w:rPr>
          <w:rFonts w:ascii="Times New Roman" w:hAnsi="Times New Roman"/>
          <w:sz w:val="24"/>
          <w:szCs w:val="24"/>
        </w:rPr>
        <w:t xml:space="preserve">, </w:t>
      </w:r>
      <w:r w:rsidR="00390A95" w:rsidRPr="00390A95">
        <w:rPr>
          <w:rFonts w:ascii="Times New Roman" w:hAnsi="Times New Roman" w:hint="eastAsia"/>
          <w:sz w:val="24"/>
          <w:szCs w:val="24"/>
        </w:rPr>
        <w:t>д</w:t>
      </w:r>
      <w:r w:rsidR="00390A95" w:rsidRPr="00390A95">
        <w:rPr>
          <w:rFonts w:ascii="Times New Roman" w:hAnsi="Times New Roman"/>
          <w:sz w:val="24"/>
          <w:szCs w:val="24"/>
        </w:rPr>
        <w:t xml:space="preserve">. 13, </w:t>
      </w:r>
      <w:r w:rsidR="00390A95" w:rsidRPr="00390A95">
        <w:rPr>
          <w:rFonts w:ascii="Times New Roman" w:hAnsi="Times New Roman" w:hint="eastAsia"/>
          <w:sz w:val="24"/>
          <w:szCs w:val="24"/>
        </w:rPr>
        <w:t>ул</w:t>
      </w:r>
      <w:r w:rsidR="00390A95" w:rsidRPr="00390A95">
        <w:rPr>
          <w:rFonts w:ascii="Times New Roman" w:hAnsi="Times New Roman"/>
          <w:sz w:val="24"/>
          <w:szCs w:val="24"/>
        </w:rPr>
        <w:t xml:space="preserve">. </w:t>
      </w:r>
      <w:r w:rsidR="00390A95" w:rsidRPr="00390A95">
        <w:rPr>
          <w:rFonts w:ascii="Times New Roman" w:hAnsi="Times New Roman" w:hint="eastAsia"/>
          <w:sz w:val="24"/>
          <w:szCs w:val="24"/>
        </w:rPr>
        <w:t>Дачная</w:t>
      </w:r>
      <w:r w:rsidR="00390A95" w:rsidRPr="00390A95">
        <w:rPr>
          <w:rFonts w:ascii="Times New Roman" w:hAnsi="Times New Roman"/>
          <w:sz w:val="24"/>
          <w:szCs w:val="24"/>
        </w:rPr>
        <w:t xml:space="preserve">, </w:t>
      </w:r>
      <w:r w:rsidR="00390A95" w:rsidRPr="00390A95">
        <w:rPr>
          <w:rFonts w:ascii="Times New Roman" w:hAnsi="Times New Roman" w:hint="eastAsia"/>
          <w:sz w:val="24"/>
          <w:szCs w:val="24"/>
        </w:rPr>
        <w:t>д</w:t>
      </w:r>
      <w:r w:rsidR="00390A95" w:rsidRPr="00390A95">
        <w:rPr>
          <w:rFonts w:ascii="Times New Roman" w:hAnsi="Times New Roman"/>
          <w:sz w:val="24"/>
          <w:szCs w:val="24"/>
        </w:rPr>
        <w:t>. 2</w:t>
      </w:r>
      <w:r w:rsidR="00390A95">
        <w:rPr>
          <w:rFonts w:ascii="Times New Roman" w:hAnsi="Times New Roman"/>
          <w:sz w:val="24"/>
          <w:szCs w:val="24"/>
        </w:rPr>
        <w:t xml:space="preserve">, </w:t>
      </w:r>
      <w:r w:rsidR="00F45AE0" w:rsidRPr="009D78F9">
        <w:rPr>
          <w:rFonts w:ascii="Times New Roman" w:hAnsi="Times New Roman"/>
          <w:sz w:val="24"/>
          <w:szCs w:val="24"/>
        </w:rPr>
        <w:t xml:space="preserve">состоится </w:t>
      </w:r>
      <w:r w:rsidR="00511289">
        <w:rPr>
          <w:rFonts w:ascii="Times New Roman" w:hAnsi="Times New Roman"/>
          <w:sz w:val="24"/>
          <w:szCs w:val="24"/>
        </w:rPr>
        <w:t>18</w:t>
      </w:r>
      <w:r w:rsidR="007144B3" w:rsidRPr="009D78F9">
        <w:rPr>
          <w:rFonts w:ascii="Times New Roman" w:hAnsi="Times New Roman"/>
          <w:sz w:val="24"/>
          <w:szCs w:val="24"/>
        </w:rPr>
        <w:t>.</w:t>
      </w:r>
      <w:r w:rsidR="004E2A00" w:rsidRPr="009D78F9">
        <w:rPr>
          <w:rFonts w:ascii="Times New Roman" w:hAnsi="Times New Roman"/>
          <w:sz w:val="24"/>
          <w:szCs w:val="24"/>
        </w:rPr>
        <w:t>0</w:t>
      </w:r>
      <w:r w:rsidR="00511289">
        <w:rPr>
          <w:rFonts w:ascii="Times New Roman" w:hAnsi="Times New Roman"/>
          <w:sz w:val="24"/>
          <w:szCs w:val="24"/>
        </w:rPr>
        <w:t>9</w:t>
      </w:r>
      <w:bookmarkStart w:id="9" w:name="_GoBack"/>
      <w:bookmarkEnd w:id="9"/>
      <w:r w:rsidR="00112123" w:rsidRPr="009D78F9">
        <w:rPr>
          <w:rFonts w:ascii="Times New Roman" w:hAnsi="Times New Roman"/>
          <w:sz w:val="24"/>
          <w:szCs w:val="24"/>
        </w:rPr>
        <w:t>.20</w:t>
      </w:r>
      <w:r w:rsidR="004E2A00" w:rsidRPr="009D78F9">
        <w:rPr>
          <w:rFonts w:ascii="Times New Roman" w:hAnsi="Times New Roman"/>
          <w:sz w:val="24"/>
          <w:szCs w:val="24"/>
        </w:rPr>
        <w:t>2</w:t>
      </w:r>
      <w:r w:rsidR="0051300D" w:rsidRPr="009D78F9">
        <w:rPr>
          <w:rFonts w:ascii="Times New Roman" w:hAnsi="Times New Roman"/>
          <w:sz w:val="24"/>
          <w:szCs w:val="24"/>
        </w:rPr>
        <w:t>6</w:t>
      </w:r>
      <w:r w:rsidRPr="009D78F9">
        <w:rPr>
          <w:rFonts w:ascii="Times New Roman" w:hAnsi="Times New Roman"/>
          <w:sz w:val="24"/>
          <w:szCs w:val="24"/>
        </w:rPr>
        <w:t xml:space="preserve"> г. в 1</w:t>
      </w:r>
      <w:r w:rsidR="009C364B" w:rsidRPr="009D78F9">
        <w:rPr>
          <w:rFonts w:ascii="Times New Roman" w:hAnsi="Times New Roman"/>
          <w:sz w:val="24"/>
          <w:szCs w:val="24"/>
        </w:rPr>
        <w:t>1</w:t>
      </w:r>
      <w:r w:rsidRPr="009D78F9">
        <w:rPr>
          <w:rFonts w:ascii="Times New Roman" w:hAnsi="Times New Roman"/>
          <w:sz w:val="24"/>
          <w:szCs w:val="24"/>
        </w:rPr>
        <w:t>:</w:t>
      </w:r>
      <w:r w:rsidR="009C364B" w:rsidRPr="009D78F9">
        <w:rPr>
          <w:rFonts w:ascii="Times New Roman" w:hAnsi="Times New Roman"/>
          <w:sz w:val="24"/>
          <w:szCs w:val="24"/>
        </w:rPr>
        <w:t>3</w:t>
      </w:r>
      <w:r w:rsidRPr="009D78F9">
        <w:rPr>
          <w:rFonts w:ascii="Times New Roman" w:hAnsi="Times New Roman"/>
          <w:sz w:val="24"/>
          <w:szCs w:val="24"/>
        </w:rPr>
        <w:t xml:space="preserve">0 по адресу: Иркутская область, г. Тулун, ул. Ленина, 122, </w:t>
      </w:r>
      <w:proofErr w:type="spellStart"/>
      <w:r w:rsidRPr="009D78F9">
        <w:rPr>
          <w:rFonts w:ascii="Times New Roman" w:hAnsi="Times New Roman"/>
          <w:sz w:val="24"/>
          <w:szCs w:val="24"/>
        </w:rPr>
        <w:t>каб</w:t>
      </w:r>
      <w:proofErr w:type="spellEnd"/>
      <w:r w:rsidRPr="009D78F9">
        <w:rPr>
          <w:rFonts w:ascii="Times New Roman" w:hAnsi="Times New Roman"/>
          <w:sz w:val="24"/>
          <w:szCs w:val="24"/>
        </w:rPr>
        <w:t xml:space="preserve">. 304. </w:t>
      </w:r>
    </w:p>
    <w:bookmarkEnd w:id="0"/>
    <w:p w14:paraId="3A990D11" w14:textId="77777777" w:rsidR="00A2397D" w:rsidRPr="007F3301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>Характеристика объектов конкурса:</w:t>
      </w:r>
    </w:p>
    <w:p w14:paraId="0C1ED21F" w14:textId="4212D47B" w:rsidR="00EE577B" w:rsidRDefault="0051300D" w:rsidP="0051300D">
      <w:pPr>
        <w:ind w:firstLine="709"/>
        <w:rPr>
          <w:rFonts w:ascii="Times New Roman" w:hAnsi="Times New Roman"/>
          <w:sz w:val="24"/>
          <w:szCs w:val="24"/>
        </w:rPr>
      </w:pPr>
      <w:r w:rsidRPr="0051300D">
        <w:rPr>
          <w:rFonts w:ascii="Times New Roman" w:hAnsi="Times New Roman" w:hint="eastAsia"/>
          <w:sz w:val="24"/>
          <w:szCs w:val="24"/>
        </w:rPr>
        <w:t>Лот</w:t>
      </w:r>
      <w:r w:rsidRPr="0051300D">
        <w:rPr>
          <w:rFonts w:ascii="Times New Roman" w:hAnsi="Times New Roman"/>
          <w:sz w:val="24"/>
          <w:szCs w:val="24"/>
        </w:rPr>
        <w:t xml:space="preserve"> </w:t>
      </w:r>
      <w:r w:rsidR="002B618F">
        <w:rPr>
          <w:rFonts w:ascii="Times New Roman" w:hAnsi="Times New Roman"/>
          <w:sz w:val="24"/>
          <w:szCs w:val="24"/>
        </w:rPr>
        <w:t>1</w:t>
      </w:r>
      <w:r w:rsidRPr="0051300D">
        <w:rPr>
          <w:rFonts w:ascii="Times New Roman" w:hAnsi="Times New Roman"/>
          <w:sz w:val="24"/>
          <w:szCs w:val="24"/>
        </w:rPr>
        <w:t xml:space="preserve">: </w:t>
      </w:r>
      <w:bookmarkStart w:id="10" w:name="_Hlk217895362"/>
      <w:r w:rsidR="006D022D" w:rsidRPr="006D022D">
        <w:rPr>
          <w:rFonts w:ascii="Times New Roman" w:hAnsi="Times New Roman" w:hint="eastAsia"/>
          <w:sz w:val="24"/>
          <w:szCs w:val="24"/>
        </w:rPr>
        <w:t>г</w:t>
      </w:r>
      <w:r w:rsidR="006D022D" w:rsidRPr="006D022D">
        <w:rPr>
          <w:rFonts w:ascii="Times New Roman" w:hAnsi="Times New Roman"/>
          <w:sz w:val="24"/>
          <w:szCs w:val="24"/>
        </w:rPr>
        <w:t xml:space="preserve">. </w:t>
      </w:r>
      <w:r w:rsidR="006D022D" w:rsidRPr="006D022D">
        <w:rPr>
          <w:rFonts w:ascii="Times New Roman" w:hAnsi="Times New Roman" w:hint="eastAsia"/>
          <w:sz w:val="24"/>
          <w:szCs w:val="24"/>
        </w:rPr>
        <w:t>Тулун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ул</w:t>
      </w:r>
      <w:r w:rsidR="006D022D" w:rsidRPr="006D022D">
        <w:rPr>
          <w:rFonts w:ascii="Times New Roman" w:hAnsi="Times New Roman"/>
          <w:sz w:val="24"/>
          <w:szCs w:val="24"/>
        </w:rPr>
        <w:t xml:space="preserve">. </w:t>
      </w:r>
      <w:r w:rsidR="006D022D" w:rsidRPr="006D022D">
        <w:rPr>
          <w:rFonts w:ascii="Times New Roman" w:hAnsi="Times New Roman" w:hint="eastAsia"/>
          <w:sz w:val="24"/>
          <w:szCs w:val="24"/>
        </w:rPr>
        <w:t>Воскресенского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д</w:t>
      </w:r>
      <w:r w:rsidR="006D022D" w:rsidRPr="006D022D">
        <w:rPr>
          <w:rFonts w:ascii="Times New Roman" w:hAnsi="Times New Roman"/>
          <w:sz w:val="24"/>
          <w:szCs w:val="24"/>
        </w:rPr>
        <w:t xml:space="preserve">. 3, </w:t>
      </w:r>
      <w:r w:rsidR="006D022D" w:rsidRPr="006D022D">
        <w:rPr>
          <w:rFonts w:ascii="Times New Roman" w:hAnsi="Times New Roman" w:hint="eastAsia"/>
          <w:sz w:val="24"/>
          <w:szCs w:val="24"/>
        </w:rPr>
        <w:t>год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постройки</w:t>
      </w:r>
      <w:r w:rsidR="006D022D" w:rsidRPr="006D022D">
        <w:rPr>
          <w:rFonts w:ascii="Times New Roman" w:hAnsi="Times New Roman"/>
          <w:sz w:val="24"/>
          <w:szCs w:val="24"/>
        </w:rPr>
        <w:t xml:space="preserve"> 1961, </w:t>
      </w:r>
      <w:r w:rsidR="006D022D" w:rsidRPr="006D022D">
        <w:rPr>
          <w:rFonts w:ascii="Times New Roman" w:hAnsi="Times New Roman" w:hint="eastAsia"/>
          <w:sz w:val="24"/>
          <w:szCs w:val="24"/>
        </w:rPr>
        <w:t>количество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этажей</w:t>
      </w:r>
      <w:r w:rsidR="006D022D" w:rsidRPr="006D022D">
        <w:rPr>
          <w:rFonts w:ascii="Times New Roman" w:hAnsi="Times New Roman"/>
          <w:sz w:val="24"/>
          <w:szCs w:val="24"/>
        </w:rPr>
        <w:t xml:space="preserve"> 2, </w:t>
      </w:r>
      <w:r w:rsidR="006D022D" w:rsidRPr="006D022D">
        <w:rPr>
          <w:rFonts w:ascii="Times New Roman" w:hAnsi="Times New Roman" w:hint="eastAsia"/>
          <w:sz w:val="24"/>
          <w:szCs w:val="24"/>
        </w:rPr>
        <w:t>количество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квартир</w:t>
      </w:r>
      <w:r w:rsidR="006D022D" w:rsidRPr="006D022D">
        <w:rPr>
          <w:rFonts w:ascii="Times New Roman" w:hAnsi="Times New Roman"/>
          <w:sz w:val="24"/>
          <w:szCs w:val="24"/>
        </w:rPr>
        <w:t xml:space="preserve"> 8, </w:t>
      </w:r>
      <w:r w:rsidR="006D022D" w:rsidRPr="006D022D">
        <w:rPr>
          <w:rFonts w:ascii="Times New Roman" w:hAnsi="Times New Roman" w:hint="eastAsia"/>
          <w:sz w:val="24"/>
          <w:szCs w:val="24"/>
        </w:rPr>
        <w:t>площадь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многоквартирного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дома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с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лоджиями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балконами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шкафами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коридорами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и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лестничными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клетками</w:t>
      </w:r>
      <w:r w:rsidR="006D022D" w:rsidRPr="006D022D">
        <w:rPr>
          <w:rFonts w:ascii="Times New Roman" w:hAnsi="Times New Roman"/>
          <w:sz w:val="24"/>
          <w:szCs w:val="24"/>
        </w:rPr>
        <w:t xml:space="preserve"> 354,4, </w:t>
      </w:r>
      <w:r w:rsidR="006D022D" w:rsidRPr="006D022D">
        <w:rPr>
          <w:rFonts w:ascii="Times New Roman" w:hAnsi="Times New Roman" w:hint="eastAsia"/>
          <w:sz w:val="24"/>
          <w:szCs w:val="24"/>
        </w:rPr>
        <w:t>площадь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жилых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помещений</w:t>
      </w:r>
      <w:r w:rsidR="006D022D" w:rsidRPr="006D022D">
        <w:rPr>
          <w:rFonts w:ascii="Times New Roman" w:hAnsi="Times New Roman"/>
          <w:sz w:val="24"/>
          <w:szCs w:val="24"/>
        </w:rPr>
        <w:t xml:space="preserve"> (</w:t>
      </w:r>
      <w:r w:rsidR="006D022D" w:rsidRPr="006D022D">
        <w:rPr>
          <w:rFonts w:ascii="Times New Roman" w:hAnsi="Times New Roman" w:hint="eastAsia"/>
          <w:sz w:val="24"/>
          <w:szCs w:val="24"/>
        </w:rPr>
        <w:t>общая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площадь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квартир</w:t>
      </w:r>
      <w:r w:rsidR="006D022D" w:rsidRPr="006D022D">
        <w:rPr>
          <w:rFonts w:ascii="Times New Roman" w:hAnsi="Times New Roman"/>
          <w:sz w:val="24"/>
          <w:szCs w:val="24"/>
        </w:rPr>
        <w:t xml:space="preserve">) 221,7 </w:t>
      </w:r>
      <w:r w:rsidR="006D022D" w:rsidRPr="006D022D">
        <w:rPr>
          <w:rFonts w:ascii="Times New Roman" w:hAnsi="Times New Roman" w:hint="eastAsia"/>
          <w:sz w:val="24"/>
          <w:szCs w:val="24"/>
        </w:rPr>
        <w:t>ХВС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ВО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ЭС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отопление</w:t>
      </w:r>
      <w:r w:rsidR="006D022D" w:rsidRPr="006D022D">
        <w:rPr>
          <w:rFonts w:ascii="Times New Roman" w:hAnsi="Times New Roman"/>
          <w:sz w:val="24"/>
          <w:szCs w:val="24"/>
        </w:rPr>
        <w:t>;</w:t>
      </w:r>
    </w:p>
    <w:p w14:paraId="77EE0789" w14:textId="66235311" w:rsidR="00EE577B" w:rsidRDefault="00E176BA" w:rsidP="0051300D">
      <w:pPr>
        <w:ind w:firstLine="709"/>
        <w:rPr>
          <w:rFonts w:ascii="Times New Roman" w:hAnsi="Times New Roman"/>
          <w:sz w:val="24"/>
          <w:szCs w:val="24"/>
        </w:rPr>
      </w:pPr>
      <w:bookmarkStart w:id="11" w:name="_Hlk220319331"/>
      <w:bookmarkEnd w:id="10"/>
      <w:r w:rsidRPr="00E176BA">
        <w:rPr>
          <w:rFonts w:ascii="Times New Roman" w:hAnsi="Times New Roman" w:hint="eastAsia"/>
          <w:sz w:val="24"/>
          <w:szCs w:val="24"/>
        </w:rPr>
        <w:lastRenderedPageBreak/>
        <w:t>Лот</w:t>
      </w:r>
      <w:r w:rsidRPr="00E176BA">
        <w:rPr>
          <w:rFonts w:ascii="Times New Roman" w:hAnsi="Times New Roman"/>
          <w:sz w:val="24"/>
          <w:szCs w:val="24"/>
        </w:rPr>
        <w:t xml:space="preserve"> </w:t>
      </w:r>
      <w:r w:rsidR="002B618F">
        <w:rPr>
          <w:rFonts w:ascii="Times New Roman" w:hAnsi="Times New Roman"/>
          <w:sz w:val="24"/>
          <w:szCs w:val="24"/>
        </w:rPr>
        <w:t>2</w:t>
      </w:r>
      <w:r w:rsidR="006D022D">
        <w:rPr>
          <w:rFonts w:ascii="Times New Roman" w:hAnsi="Times New Roman"/>
          <w:sz w:val="24"/>
          <w:szCs w:val="24"/>
        </w:rPr>
        <w:t xml:space="preserve">: </w:t>
      </w:r>
      <w:r w:rsidR="006D022D" w:rsidRPr="006D022D">
        <w:rPr>
          <w:rFonts w:ascii="Times New Roman" w:hAnsi="Times New Roman" w:hint="eastAsia"/>
          <w:sz w:val="24"/>
          <w:szCs w:val="24"/>
        </w:rPr>
        <w:t>ул</w:t>
      </w:r>
      <w:r w:rsidR="006D022D" w:rsidRPr="006D022D">
        <w:rPr>
          <w:rFonts w:ascii="Times New Roman" w:hAnsi="Times New Roman"/>
          <w:sz w:val="24"/>
          <w:szCs w:val="24"/>
        </w:rPr>
        <w:t xml:space="preserve">. </w:t>
      </w:r>
      <w:r w:rsidR="006D022D" w:rsidRPr="006D022D">
        <w:rPr>
          <w:rFonts w:ascii="Times New Roman" w:hAnsi="Times New Roman" w:hint="eastAsia"/>
          <w:sz w:val="24"/>
          <w:szCs w:val="24"/>
        </w:rPr>
        <w:t>Воскресенского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д</w:t>
      </w:r>
      <w:r w:rsidR="006D022D" w:rsidRPr="006D022D">
        <w:rPr>
          <w:rFonts w:ascii="Times New Roman" w:hAnsi="Times New Roman"/>
          <w:sz w:val="24"/>
          <w:szCs w:val="24"/>
        </w:rPr>
        <w:t xml:space="preserve">. 5, </w:t>
      </w:r>
      <w:r w:rsidR="006D022D" w:rsidRPr="006D022D">
        <w:rPr>
          <w:rFonts w:ascii="Times New Roman" w:hAnsi="Times New Roman" w:hint="eastAsia"/>
          <w:sz w:val="24"/>
          <w:szCs w:val="24"/>
        </w:rPr>
        <w:t>количество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этажей</w:t>
      </w:r>
      <w:r w:rsidR="006D022D" w:rsidRPr="006D022D">
        <w:rPr>
          <w:rFonts w:ascii="Times New Roman" w:hAnsi="Times New Roman"/>
          <w:sz w:val="24"/>
          <w:szCs w:val="24"/>
        </w:rPr>
        <w:t xml:space="preserve"> 2, </w:t>
      </w:r>
      <w:r w:rsidR="006D022D" w:rsidRPr="006D022D">
        <w:rPr>
          <w:rFonts w:ascii="Times New Roman" w:hAnsi="Times New Roman" w:hint="eastAsia"/>
          <w:sz w:val="24"/>
          <w:szCs w:val="24"/>
        </w:rPr>
        <w:t>количество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квартир</w:t>
      </w:r>
      <w:r w:rsidR="006D022D" w:rsidRPr="006D022D">
        <w:rPr>
          <w:rFonts w:ascii="Times New Roman" w:hAnsi="Times New Roman"/>
          <w:sz w:val="24"/>
          <w:szCs w:val="24"/>
        </w:rPr>
        <w:t xml:space="preserve"> 8, </w:t>
      </w:r>
      <w:r w:rsidR="006D022D" w:rsidRPr="006D022D">
        <w:rPr>
          <w:rFonts w:ascii="Times New Roman" w:hAnsi="Times New Roman" w:hint="eastAsia"/>
          <w:sz w:val="24"/>
          <w:szCs w:val="24"/>
        </w:rPr>
        <w:t>площадь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многоквартирного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дома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с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лоджиями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балконами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шкафами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коридорами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и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лестничными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клетками</w:t>
      </w:r>
      <w:r w:rsidR="006D022D" w:rsidRPr="006D022D">
        <w:rPr>
          <w:rFonts w:ascii="Times New Roman" w:hAnsi="Times New Roman"/>
          <w:sz w:val="24"/>
          <w:szCs w:val="24"/>
        </w:rPr>
        <w:t xml:space="preserve"> 354,4, </w:t>
      </w:r>
      <w:r w:rsidR="006D022D" w:rsidRPr="006D022D">
        <w:rPr>
          <w:rFonts w:ascii="Times New Roman" w:hAnsi="Times New Roman" w:hint="eastAsia"/>
          <w:sz w:val="24"/>
          <w:szCs w:val="24"/>
        </w:rPr>
        <w:t>площадь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жилых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помещений</w:t>
      </w:r>
      <w:r w:rsidR="006D022D" w:rsidRPr="006D022D">
        <w:rPr>
          <w:rFonts w:ascii="Times New Roman" w:hAnsi="Times New Roman"/>
          <w:sz w:val="24"/>
          <w:szCs w:val="24"/>
        </w:rPr>
        <w:t xml:space="preserve"> (</w:t>
      </w:r>
      <w:r w:rsidR="006D022D" w:rsidRPr="006D022D">
        <w:rPr>
          <w:rFonts w:ascii="Times New Roman" w:hAnsi="Times New Roman" w:hint="eastAsia"/>
          <w:sz w:val="24"/>
          <w:szCs w:val="24"/>
        </w:rPr>
        <w:t>общая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площадь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квартир</w:t>
      </w:r>
      <w:r w:rsidR="006D022D" w:rsidRPr="006D022D">
        <w:rPr>
          <w:rFonts w:ascii="Times New Roman" w:hAnsi="Times New Roman"/>
          <w:sz w:val="24"/>
          <w:szCs w:val="24"/>
        </w:rPr>
        <w:t xml:space="preserve">) 221,7 </w:t>
      </w:r>
      <w:r w:rsidR="006D022D" w:rsidRPr="006D022D">
        <w:rPr>
          <w:rFonts w:ascii="Times New Roman" w:hAnsi="Times New Roman" w:hint="eastAsia"/>
          <w:sz w:val="24"/>
          <w:szCs w:val="24"/>
        </w:rPr>
        <w:t>ХВС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ВО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ЭС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отопление</w:t>
      </w:r>
      <w:r w:rsidR="006D022D" w:rsidRPr="006D022D">
        <w:rPr>
          <w:rFonts w:ascii="Times New Roman" w:hAnsi="Times New Roman"/>
          <w:sz w:val="24"/>
          <w:szCs w:val="24"/>
        </w:rPr>
        <w:t>;</w:t>
      </w:r>
    </w:p>
    <w:bookmarkEnd w:id="11"/>
    <w:p w14:paraId="63178EC2" w14:textId="4AD25318" w:rsidR="00EE577B" w:rsidRDefault="00EE577B" w:rsidP="0051300D">
      <w:pPr>
        <w:ind w:firstLine="709"/>
        <w:rPr>
          <w:rFonts w:ascii="Times New Roman" w:hAnsi="Times New Roman"/>
          <w:sz w:val="24"/>
          <w:szCs w:val="24"/>
        </w:rPr>
      </w:pPr>
      <w:r w:rsidRPr="00EE577B">
        <w:rPr>
          <w:rFonts w:ascii="Times New Roman" w:hAnsi="Times New Roman" w:hint="eastAsia"/>
          <w:sz w:val="24"/>
          <w:szCs w:val="24"/>
        </w:rPr>
        <w:t>Лот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="002B618F">
        <w:rPr>
          <w:rFonts w:ascii="Times New Roman" w:hAnsi="Times New Roman"/>
          <w:sz w:val="24"/>
          <w:szCs w:val="24"/>
        </w:rPr>
        <w:t>3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="006D022D" w:rsidRPr="006D022D">
        <w:rPr>
          <w:rFonts w:ascii="Times New Roman" w:hAnsi="Times New Roman" w:hint="eastAsia"/>
          <w:sz w:val="24"/>
          <w:szCs w:val="24"/>
        </w:rPr>
        <w:t>Тулун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ул</w:t>
      </w:r>
      <w:r w:rsidR="006D022D" w:rsidRPr="006D022D">
        <w:rPr>
          <w:rFonts w:ascii="Times New Roman" w:hAnsi="Times New Roman"/>
          <w:sz w:val="24"/>
          <w:szCs w:val="24"/>
        </w:rPr>
        <w:t>.</w:t>
      </w:r>
      <w:r w:rsid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Воскресенского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д</w:t>
      </w:r>
      <w:r w:rsidR="006D022D" w:rsidRPr="006D022D">
        <w:rPr>
          <w:rFonts w:ascii="Times New Roman" w:hAnsi="Times New Roman"/>
          <w:sz w:val="24"/>
          <w:szCs w:val="24"/>
        </w:rPr>
        <w:t xml:space="preserve">. 7, 38:30:011901:1061, </w:t>
      </w:r>
      <w:r w:rsidR="006D022D" w:rsidRPr="006D022D">
        <w:rPr>
          <w:rFonts w:ascii="Times New Roman" w:hAnsi="Times New Roman" w:hint="eastAsia"/>
          <w:sz w:val="24"/>
          <w:szCs w:val="24"/>
        </w:rPr>
        <w:t>год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постройки</w:t>
      </w:r>
      <w:r w:rsidR="006D022D" w:rsidRPr="006D022D">
        <w:rPr>
          <w:rFonts w:ascii="Times New Roman" w:hAnsi="Times New Roman"/>
          <w:sz w:val="24"/>
          <w:szCs w:val="24"/>
        </w:rPr>
        <w:t xml:space="preserve"> 1961, </w:t>
      </w:r>
      <w:r w:rsidR="006D022D" w:rsidRPr="006D022D">
        <w:rPr>
          <w:rFonts w:ascii="Times New Roman" w:hAnsi="Times New Roman" w:hint="eastAsia"/>
          <w:sz w:val="24"/>
          <w:szCs w:val="24"/>
        </w:rPr>
        <w:t>количество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этажей</w:t>
      </w:r>
      <w:r w:rsidR="006D022D" w:rsidRPr="006D022D">
        <w:rPr>
          <w:rFonts w:ascii="Times New Roman" w:hAnsi="Times New Roman"/>
          <w:sz w:val="24"/>
          <w:szCs w:val="24"/>
        </w:rPr>
        <w:t xml:space="preserve"> 2, </w:t>
      </w:r>
      <w:r w:rsidR="006D022D" w:rsidRPr="006D022D">
        <w:rPr>
          <w:rFonts w:ascii="Times New Roman" w:hAnsi="Times New Roman" w:hint="eastAsia"/>
          <w:sz w:val="24"/>
          <w:szCs w:val="24"/>
        </w:rPr>
        <w:t>количество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квартир</w:t>
      </w:r>
      <w:r w:rsidR="006D022D" w:rsidRPr="006D022D">
        <w:rPr>
          <w:rFonts w:ascii="Times New Roman" w:hAnsi="Times New Roman"/>
          <w:sz w:val="24"/>
          <w:szCs w:val="24"/>
        </w:rPr>
        <w:t xml:space="preserve"> 8, </w:t>
      </w:r>
      <w:r w:rsidR="006D022D" w:rsidRPr="006D022D">
        <w:rPr>
          <w:rFonts w:ascii="Times New Roman" w:hAnsi="Times New Roman" w:hint="eastAsia"/>
          <w:sz w:val="24"/>
          <w:szCs w:val="24"/>
        </w:rPr>
        <w:t>площадь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многоквартирного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дома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с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лоджиями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балконами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шкафами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коридорами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и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лестничными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клетками</w:t>
      </w:r>
      <w:r w:rsidR="006D022D" w:rsidRPr="006D022D">
        <w:rPr>
          <w:rFonts w:ascii="Times New Roman" w:hAnsi="Times New Roman"/>
          <w:sz w:val="24"/>
          <w:szCs w:val="24"/>
        </w:rPr>
        <w:t xml:space="preserve"> 357.2,  </w:t>
      </w:r>
      <w:r w:rsidR="006D022D" w:rsidRPr="006D022D">
        <w:rPr>
          <w:rFonts w:ascii="Times New Roman" w:hAnsi="Times New Roman" w:hint="eastAsia"/>
          <w:sz w:val="24"/>
          <w:szCs w:val="24"/>
        </w:rPr>
        <w:t>площадь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жилых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помещений</w:t>
      </w:r>
      <w:r w:rsidR="006D022D" w:rsidRPr="006D022D">
        <w:rPr>
          <w:rFonts w:ascii="Times New Roman" w:hAnsi="Times New Roman"/>
          <w:sz w:val="24"/>
          <w:szCs w:val="24"/>
        </w:rPr>
        <w:t xml:space="preserve"> (</w:t>
      </w:r>
      <w:r w:rsidR="006D022D" w:rsidRPr="006D022D">
        <w:rPr>
          <w:rFonts w:ascii="Times New Roman" w:hAnsi="Times New Roman" w:hint="eastAsia"/>
          <w:sz w:val="24"/>
          <w:szCs w:val="24"/>
        </w:rPr>
        <w:t>общая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площадь</w:t>
      </w:r>
      <w:r w:rsidR="006D022D" w:rsidRPr="006D022D">
        <w:rPr>
          <w:rFonts w:ascii="Times New Roman" w:hAnsi="Times New Roman"/>
          <w:sz w:val="24"/>
          <w:szCs w:val="24"/>
        </w:rPr>
        <w:t xml:space="preserve"> </w:t>
      </w:r>
      <w:r w:rsidR="006D022D" w:rsidRPr="006D022D">
        <w:rPr>
          <w:rFonts w:ascii="Times New Roman" w:hAnsi="Times New Roman" w:hint="eastAsia"/>
          <w:sz w:val="24"/>
          <w:szCs w:val="24"/>
        </w:rPr>
        <w:t>квартир</w:t>
      </w:r>
      <w:r w:rsidR="006D022D" w:rsidRPr="006D022D">
        <w:rPr>
          <w:rFonts w:ascii="Times New Roman" w:hAnsi="Times New Roman"/>
          <w:sz w:val="24"/>
          <w:szCs w:val="24"/>
        </w:rPr>
        <w:t xml:space="preserve">) 328.4, </w:t>
      </w:r>
      <w:r w:rsidR="006D022D" w:rsidRPr="006D022D">
        <w:rPr>
          <w:rFonts w:ascii="Times New Roman" w:hAnsi="Times New Roman" w:hint="eastAsia"/>
          <w:sz w:val="24"/>
          <w:szCs w:val="24"/>
        </w:rPr>
        <w:t>ЭС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ХВС</w:t>
      </w:r>
      <w:r w:rsidR="006D022D" w:rsidRPr="006D022D">
        <w:rPr>
          <w:rFonts w:ascii="Times New Roman" w:hAnsi="Times New Roman"/>
          <w:sz w:val="24"/>
          <w:szCs w:val="24"/>
        </w:rPr>
        <w:t xml:space="preserve">, </w:t>
      </w:r>
      <w:r w:rsidR="006D022D" w:rsidRPr="006D022D">
        <w:rPr>
          <w:rFonts w:ascii="Times New Roman" w:hAnsi="Times New Roman" w:hint="eastAsia"/>
          <w:sz w:val="24"/>
          <w:szCs w:val="24"/>
        </w:rPr>
        <w:t>отопление</w:t>
      </w:r>
      <w:r w:rsidR="006D022D" w:rsidRPr="006D022D">
        <w:rPr>
          <w:rFonts w:ascii="Times New Roman" w:hAnsi="Times New Roman"/>
          <w:sz w:val="24"/>
          <w:szCs w:val="24"/>
        </w:rPr>
        <w:t>;</w:t>
      </w:r>
    </w:p>
    <w:p w14:paraId="01CAADA5" w14:textId="3F44C04A" w:rsidR="006D022D" w:rsidRDefault="006D022D" w:rsidP="0051300D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Лот 4: </w:t>
      </w:r>
      <w:r w:rsidRPr="006D022D">
        <w:rPr>
          <w:rFonts w:ascii="Times New Roman" w:hAnsi="Times New Roman" w:hint="eastAsia"/>
          <w:sz w:val="24"/>
          <w:szCs w:val="24"/>
        </w:rPr>
        <w:t>г</w:t>
      </w:r>
      <w:r w:rsidRPr="006D022D">
        <w:rPr>
          <w:rFonts w:ascii="Times New Roman" w:hAnsi="Times New Roman"/>
          <w:sz w:val="24"/>
          <w:szCs w:val="24"/>
        </w:rPr>
        <w:t xml:space="preserve">. </w:t>
      </w:r>
      <w:r w:rsidRPr="006D022D">
        <w:rPr>
          <w:rFonts w:ascii="Times New Roman" w:hAnsi="Times New Roman" w:hint="eastAsia"/>
          <w:sz w:val="24"/>
          <w:szCs w:val="24"/>
        </w:rPr>
        <w:t>Тулун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ул</w:t>
      </w:r>
      <w:r w:rsidRPr="006D022D">
        <w:rPr>
          <w:rFonts w:ascii="Times New Roman" w:hAnsi="Times New Roman"/>
          <w:sz w:val="24"/>
          <w:szCs w:val="24"/>
        </w:rPr>
        <w:t xml:space="preserve">. </w:t>
      </w:r>
      <w:r w:rsidRPr="006D022D">
        <w:rPr>
          <w:rFonts w:ascii="Times New Roman" w:hAnsi="Times New Roman" w:hint="eastAsia"/>
          <w:sz w:val="24"/>
          <w:szCs w:val="24"/>
        </w:rPr>
        <w:t>Воскресенского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д</w:t>
      </w:r>
      <w:r w:rsidRPr="006D022D">
        <w:rPr>
          <w:rFonts w:ascii="Times New Roman" w:hAnsi="Times New Roman"/>
          <w:sz w:val="24"/>
          <w:szCs w:val="24"/>
        </w:rPr>
        <w:t xml:space="preserve">. 9, </w:t>
      </w:r>
      <w:r w:rsidRPr="006D022D">
        <w:rPr>
          <w:rFonts w:ascii="Times New Roman" w:hAnsi="Times New Roman" w:hint="eastAsia"/>
          <w:sz w:val="24"/>
          <w:szCs w:val="24"/>
        </w:rPr>
        <w:t>год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постройки</w:t>
      </w:r>
      <w:r w:rsidRPr="006D022D">
        <w:rPr>
          <w:rFonts w:ascii="Times New Roman" w:hAnsi="Times New Roman"/>
          <w:sz w:val="24"/>
          <w:szCs w:val="24"/>
        </w:rPr>
        <w:t xml:space="preserve"> 1961, </w:t>
      </w:r>
      <w:r w:rsidRPr="006D022D">
        <w:rPr>
          <w:rFonts w:ascii="Times New Roman" w:hAnsi="Times New Roman" w:hint="eastAsia"/>
          <w:sz w:val="24"/>
          <w:szCs w:val="24"/>
        </w:rPr>
        <w:t>количество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этажей</w:t>
      </w:r>
      <w:r w:rsidRPr="006D022D">
        <w:rPr>
          <w:rFonts w:ascii="Times New Roman" w:hAnsi="Times New Roman"/>
          <w:sz w:val="24"/>
          <w:szCs w:val="24"/>
        </w:rPr>
        <w:t xml:space="preserve"> 2, </w:t>
      </w:r>
      <w:r w:rsidRPr="006D022D">
        <w:rPr>
          <w:rFonts w:ascii="Times New Roman" w:hAnsi="Times New Roman" w:hint="eastAsia"/>
          <w:sz w:val="24"/>
          <w:szCs w:val="24"/>
        </w:rPr>
        <w:t>количество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квартир</w:t>
      </w:r>
      <w:r w:rsidRPr="006D022D">
        <w:rPr>
          <w:rFonts w:ascii="Times New Roman" w:hAnsi="Times New Roman"/>
          <w:sz w:val="24"/>
          <w:szCs w:val="24"/>
        </w:rPr>
        <w:t xml:space="preserve"> 8, </w:t>
      </w:r>
      <w:r w:rsidRPr="006D022D">
        <w:rPr>
          <w:rFonts w:ascii="Times New Roman" w:hAnsi="Times New Roman" w:hint="eastAsia"/>
          <w:sz w:val="24"/>
          <w:szCs w:val="24"/>
        </w:rPr>
        <w:t>площадь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многоквартирного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дома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с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лоджиями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балконами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шкафами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коридорами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и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лестничными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клетками</w:t>
      </w:r>
      <w:r w:rsidRPr="006D022D">
        <w:rPr>
          <w:rFonts w:ascii="Times New Roman" w:hAnsi="Times New Roman"/>
          <w:sz w:val="24"/>
          <w:szCs w:val="24"/>
        </w:rPr>
        <w:t xml:space="preserve"> 355,6, </w:t>
      </w:r>
      <w:r w:rsidRPr="006D022D">
        <w:rPr>
          <w:rFonts w:ascii="Times New Roman" w:hAnsi="Times New Roman" w:hint="eastAsia"/>
          <w:sz w:val="24"/>
          <w:szCs w:val="24"/>
        </w:rPr>
        <w:t>площадь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жилых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помещений</w:t>
      </w:r>
      <w:r w:rsidRPr="006D022D">
        <w:rPr>
          <w:rFonts w:ascii="Times New Roman" w:hAnsi="Times New Roman"/>
          <w:sz w:val="24"/>
          <w:szCs w:val="24"/>
        </w:rPr>
        <w:t xml:space="preserve"> (</w:t>
      </w:r>
      <w:r w:rsidRPr="006D022D">
        <w:rPr>
          <w:rFonts w:ascii="Times New Roman" w:hAnsi="Times New Roman" w:hint="eastAsia"/>
          <w:sz w:val="24"/>
          <w:szCs w:val="24"/>
        </w:rPr>
        <w:t>общая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площадь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квартир</w:t>
      </w:r>
      <w:r w:rsidRPr="006D022D">
        <w:rPr>
          <w:rFonts w:ascii="Times New Roman" w:hAnsi="Times New Roman"/>
          <w:sz w:val="24"/>
          <w:szCs w:val="24"/>
        </w:rPr>
        <w:t xml:space="preserve">) 222,0 </w:t>
      </w:r>
      <w:r w:rsidRPr="006D022D">
        <w:rPr>
          <w:rFonts w:ascii="Times New Roman" w:hAnsi="Times New Roman" w:hint="eastAsia"/>
          <w:sz w:val="24"/>
          <w:szCs w:val="24"/>
        </w:rPr>
        <w:t>ХВС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ВО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ЭС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отопление</w:t>
      </w:r>
      <w:r w:rsidRPr="006D022D">
        <w:rPr>
          <w:rFonts w:ascii="Times New Roman" w:hAnsi="Times New Roman"/>
          <w:sz w:val="24"/>
          <w:szCs w:val="24"/>
        </w:rPr>
        <w:t>;</w:t>
      </w:r>
    </w:p>
    <w:p w14:paraId="4B91BCB6" w14:textId="039C5A5E" w:rsidR="006D022D" w:rsidRDefault="006D022D" w:rsidP="0051300D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Лот 5: </w:t>
      </w:r>
      <w:r w:rsidRPr="006D022D">
        <w:rPr>
          <w:rFonts w:ascii="Times New Roman" w:hAnsi="Times New Roman" w:hint="eastAsia"/>
          <w:sz w:val="24"/>
          <w:szCs w:val="24"/>
        </w:rPr>
        <w:t>г</w:t>
      </w:r>
      <w:r w:rsidRPr="006D022D">
        <w:rPr>
          <w:rFonts w:ascii="Times New Roman" w:hAnsi="Times New Roman"/>
          <w:sz w:val="24"/>
          <w:szCs w:val="24"/>
        </w:rPr>
        <w:t xml:space="preserve">. </w:t>
      </w:r>
      <w:r w:rsidRPr="006D022D">
        <w:rPr>
          <w:rFonts w:ascii="Times New Roman" w:hAnsi="Times New Roman" w:hint="eastAsia"/>
          <w:sz w:val="24"/>
          <w:szCs w:val="24"/>
        </w:rPr>
        <w:t>Тулун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ул</w:t>
      </w:r>
      <w:r w:rsidRPr="006D022D">
        <w:rPr>
          <w:rFonts w:ascii="Times New Roman" w:hAnsi="Times New Roman"/>
          <w:sz w:val="24"/>
          <w:szCs w:val="24"/>
        </w:rPr>
        <w:t xml:space="preserve">. </w:t>
      </w:r>
      <w:r w:rsidRPr="006D022D">
        <w:rPr>
          <w:rFonts w:ascii="Times New Roman" w:hAnsi="Times New Roman" w:hint="eastAsia"/>
          <w:sz w:val="24"/>
          <w:szCs w:val="24"/>
        </w:rPr>
        <w:t>Воскресенского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д</w:t>
      </w:r>
      <w:r w:rsidRPr="006D022D">
        <w:rPr>
          <w:rFonts w:ascii="Times New Roman" w:hAnsi="Times New Roman"/>
          <w:sz w:val="24"/>
          <w:szCs w:val="24"/>
        </w:rPr>
        <w:t xml:space="preserve">. 13, </w:t>
      </w:r>
      <w:r w:rsidRPr="006D022D">
        <w:rPr>
          <w:rFonts w:ascii="Times New Roman" w:hAnsi="Times New Roman" w:hint="eastAsia"/>
          <w:sz w:val="24"/>
          <w:szCs w:val="24"/>
        </w:rPr>
        <w:t>количество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этажей</w:t>
      </w:r>
      <w:r w:rsidRPr="006D022D">
        <w:rPr>
          <w:rFonts w:ascii="Times New Roman" w:hAnsi="Times New Roman"/>
          <w:sz w:val="24"/>
          <w:szCs w:val="24"/>
        </w:rPr>
        <w:t xml:space="preserve"> 2, </w:t>
      </w:r>
      <w:r w:rsidRPr="006D022D">
        <w:rPr>
          <w:rFonts w:ascii="Times New Roman" w:hAnsi="Times New Roman" w:hint="eastAsia"/>
          <w:sz w:val="24"/>
          <w:szCs w:val="24"/>
        </w:rPr>
        <w:t>количество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квартир</w:t>
      </w:r>
      <w:r w:rsidRPr="006D022D">
        <w:rPr>
          <w:rFonts w:ascii="Times New Roman" w:hAnsi="Times New Roman"/>
          <w:sz w:val="24"/>
          <w:szCs w:val="24"/>
        </w:rPr>
        <w:t xml:space="preserve"> 8, </w:t>
      </w:r>
      <w:r w:rsidRPr="006D022D">
        <w:rPr>
          <w:rFonts w:ascii="Times New Roman" w:hAnsi="Times New Roman" w:hint="eastAsia"/>
          <w:sz w:val="24"/>
          <w:szCs w:val="24"/>
        </w:rPr>
        <w:t>площадь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многоквартирного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дома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с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лоджиями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балконами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шкафами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коридорами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и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лестничными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клетками</w:t>
      </w:r>
      <w:r w:rsidRPr="006D022D">
        <w:rPr>
          <w:rFonts w:ascii="Times New Roman" w:hAnsi="Times New Roman"/>
          <w:sz w:val="24"/>
          <w:szCs w:val="24"/>
        </w:rPr>
        <w:t xml:space="preserve"> 350.1 </w:t>
      </w:r>
      <w:r w:rsidRPr="006D022D">
        <w:rPr>
          <w:rFonts w:ascii="Times New Roman" w:hAnsi="Times New Roman" w:hint="eastAsia"/>
          <w:sz w:val="24"/>
          <w:szCs w:val="24"/>
        </w:rPr>
        <w:t>площадь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жилых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помещений</w:t>
      </w:r>
      <w:r w:rsidRPr="006D022D">
        <w:rPr>
          <w:rFonts w:ascii="Times New Roman" w:hAnsi="Times New Roman"/>
          <w:sz w:val="24"/>
          <w:szCs w:val="24"/>
        </w:rPr>
        <w:t xml:space="preserve"> (</w:t>
      </w:r>
      <w:r w:rsidRPr="006D022D">
        <w:rPr>
          <w:rFonts w:ascii="Times New Roman" w:hAnsi="Times New Roman" w:hint="eastAsia"/>
          <w:sz w:val="24"/>
          <w:szCs w:val="24"/>
        </w:rPr>
        <w:t>общая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площадь</w:t>
      </w:r>
      <w:r w:rsidRPr="006D022D">
        <w:rPr>
          <w:rFonts w:ascii="Times New Roman" w:hAnsi="Times New Roman"/>
          <w:sz w:val="24"/>
          <w:szCs w:val="24"/>
        </w:rPr>
        <w:t xml:space="preserve"> </w:t>
      </w:r>
      <w:r w:rsidRPr="006D022D">
        <w:rPr>
          <w:rFonts w:ascii="Times New Roman" w:hAnsi="Times New Roman" w:hint="eastAsia"/>
          <w:sz w:val="24"/>
          <w:szCs w:val="24"/>
        </w:rPr>
        <w:t>квартир</w:t>
      </w:r>
      <w:r w:rsidRPr="006D022D">
        <w:rPr>
          <w:rFonts w:ascii="Times New Roman" w:hAnsi="Times New Roman"/>
          <w:sz w:val="24"/>
          <w:szCs w:val="24"/>
        </w:rPr>
        <w:t xml:space="preserve">) 338,5 </w:t>
      </w:r>
      <w:r w:rsidRPr="006D022D">
        <w:rPr>
          <w:rFonts w:ascii="Times New Roman" w:hAnsi="Times New Roman" w:hint="eastAsia"/>
          <w:sz w:val="24"/>
          <w:szCs w:val="24"/>
        </w:rPr>
        <w:t>ХВС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ВО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ЭС</w:t>
      </w:r>
      <w:r w:rsidRPr="006D022D">
        <w:rPr>
          <w:rFonts w:ascii="Times New Roman" w:hAnsi="Times New Roman"/>
          <w:sz w:val="24"/>
          <w:szCs w:val="24"/>
        </w:rPr>
        <w:t xml:space="preserve">, </w:t>
      </w:r>
      <w:r w:rsidRPr="006D022D">
        <w:rPr>
          <w:rFonts w:ascii="Times New Roman" w:hAnsi="Times New Roman" w:hint="eastAsia"/>
          <w:sz w:val="24"/>
          <w:szCs w:val="24"/>
        </w:rPr>
        <w:t>отопление</w:t>
      </w:r>
      <w:r w:rsidRPr="006D022D">
        <w:rPr>
          <w:rFonts w:ascii="Times New Roman" w:hAnsi="Times New Roman"/>
          <w:sz w:val="24"/>
          <w:szCs w:val="24"/>
        </w:rPr>
        <w:t>;</w:t>
      </w:r>
    </w:p>
    <w:p w14:paraId="20436C7E" w14:textId="4F2D0398" w:rsidR="006D022D" w:rsidRDefault="006D022D" w:rsidP="0051300D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Лот 6: </w:t>
      </w:r>
      <w:r w:rsidR="007635CD" w:rsidRPr="007635CD">
        <w:rPr>
          <w:rFonts w:ascii="Times New Roman" w:hAnsi="Times New Roman" w:hint="eastAsia"/>
          <w:sz w:val="24"/>
          <w:szCs w:val="24"/>
        </w:rPr>
        <w:t>Тулун</w:t>
      </w:r>
      <w:r w:rsidR="007635CD" w:rsidRPr="007635CD">
        <w:rPr>
          <w:rFonts w:ascii="Times New Roman" w:hAnsi="Times New Roman"/>
          <w:sz w:val="24"/>
          <w:szCs w:val="24"/>
        </w:rPr>
        <w:t xml:space="preserve">, </w:t>
      </w:r>
      <w:r w:rsidR="007635CD" w:rsidRPr="007635CD">
        <w:rPr>
          <w:rFonts w:ascii="Times New Roman" w:hAnsi="Times New Roman" w:hint="eastAsia"/>
          <w:sz w:val="24"/>
          <w:szCs w:val="24"/>
        </w:rPr>
        <w:t>ул</w:t>
      </w:r>
      <w:r w:rsidR="007635CD" w:rsidRPr="007635CD">
        <w:rPr>
          <w:rFonts w:ascii="Times New Roman" w:hAnsi="Times New Roman"/>
          <w:sz w:val="24"/>
          <w:szCs w:val="24"/>
        </w:rPr>
        <w:t>.1-</w:t>
      </w:r>
      <w:r w:rsidR="007635CD" w:rsidRPr="007635CD">
        <w:rPr>
          <w:rFonts w:ascii="Times New Roman" w:hAnsi="Times New Roman" w:hint="eastAsia"/>
          <w:sz w:val="24"/>
          <w:szCs w:val="24"/>
        </w:rPr>
        <w:t>я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Заречная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д</w:t>
      </w:r>
      <w:r w:rsidR="007635CD" w:rsidRPr="007635CD">
        <w:rPr>
          <w:rFonts w:ascii="Times New Roman" w:hAnsi="Times New Roman"/>
          <w:sz w:val="24"/>
          <w:szCs w:val="24"/>
        </w:rPr>
        <w:t>. 14</w:t>
      </w:r>
      <w:r w:rsidR="007635CD" w:rsidRPr="007635CD">
        <w:rPr>
          <w:rFonts w:ascii="Times New Roman" w:hAnsi="Times New Roman" w:hint="eastAsia"/>
          <w:sz w:val="24"/>
          <w:szCs w:val="24"/>
        </w:rPr>
        <w:t>а</w:t>
      </w:r>
      <w:r w:rsidR="007635CD" w:rsidRPr="007635CD">
        <w:rPr>
          <w:rFonts w:ascii="Times New Roman" w:hAnsi="Times New Roman"/>
          <w:sz w:val="24"/>
          <w:szCs w:val="24"/>
        </w:rPr>
        <w:t xml:space="preserve">, 38:30:012301:522, </w:t>
      </w:r>
      <w:r w:rsidR="007635CD" w:rsidRPr="007635CD">
        <w:rPr>
          <w:rFonts w:ascii="Times New Roman" w:hAnsi="Times New Roman" w:hint="eastAsia"/>
          <w:sz w:val="24"/>
          <w:szCs w:val="24"/>
        </w:rPr>
        <w:t>год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постройки</w:t>
      </w:r>
      <w:r w:rsidR="007635CD" w:rsidRPr="007635CD">
        <w:rPr>
          <w:rFonts w:ascii="Times New Roman" w:hAnsi="Times New Roman"/>
          <w:sz w:val="24"/>
          <w:szCs w:val="24"/>
        </w:rPr>
        <w:t xml:space="preserve"> 1951, </w:t>
      </w:r>
      <w:r w:rsidR="007635CD" w:rsidRPr="007635CD">
        <w:rPr>
          <w:rFonts w:ascii="Times New Roman" w:hAnsi="Times New Roman" w:hint="eastAsia"/>
          <w:sz w:val="24"/>
          <w:szCs w:val="24"/>
        </w:rPr>
        <w:t>количество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этажей</w:t>
      </w:r>
      <w:r w:rsidR="007635CD" w:rsidRPr="007635CD">
        <w:rPr>
          <w:rFonts w:ascii="Times New Roman" w:hAnsi="Times New Roman"/>
          <w:sz w:val="24"/>
          <w:szCs w:val="24"/>
        </w:rPr>
        <w:t xml:space="preserve"> 2, </w:t>
      </w:r>
      <w:r w:rsidR="007635CD" w:rsidRPr="007635CD">
        <w:rPr>
          <w:rFonts w:ascii="Times New Roman" w:hAnsi="Times New Roman" w:hint="eastAsia"/>
          <w:sz w:val="24"/>
          <w:szCs w:val="24"/>
        </w:rPr>
        <w:t>количество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квартир</w:t>
      </w:r>
      <w:r w:rsidR="007635CD" w:rsidRPr="007635CD">
        <w:rPr>
          <w:rFonts w:ascii="Times New Roman" w:hAnsi="Times New Roman"/>
          <w:sz w:val="24"/>
          <w:szCs w:val="24"/>
        </w:rPr>
        <w:t xml:space="preserve"> 5, </w:t>
      </w:r>
      <w:r w:rsidR="007635CD" w:rsidRPr="007635CD">
        <w:rPr>
          <w:rFonts w:ascii="Times New Roman" w:hAnsi="Times New Roman" w:hint="eastAsia"/>
          <w:sz w:val="24"/>
          <w:szCs w:val="24"/>
        </w:rPr>
        <w:t>площадь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многоквартирного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дома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с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лоджиями</w:t>
      </w:r>
      <w:r w:rsidR="007635CD" w:rsidRPr="007635CD">
        <w:rPr>
          <w:rFonts w:ascii="Times New Roman" w:hAnsi="Times New Roman"/>
          <w:sz w:val="24"/>
          <w:szCs w:val="24"/>
        </w:rPr>
        <w:t xml:space="preserve">, </w:t>
      </w:r>
      <w:r w:rsidR="007635CD" w:rsidRPr="007635CD">
        <w:rPr>
          <w:rFonts w:ascii="Times New Roman" w:hAnsi="Times New Roman" w:hint="eastAsia"/>
          <w:sz w:val="24"/>
          <w:szCs w:val="24"/>
        </w:rPr>
        <w:t>балконами</w:t>
      </w:r>
      <w:r w:rsidR="007635CD" w:rsidRPr="007635CD">
        <w:rPr>
          <w:rFonts w:ascii="Times New Roman" w:hAnsi="Times New Roman"/>
          <w:sz w:val="24"/>
          <w:szCs w:val="24"/>
        </w:rPr>
        <w:t xml:space="preserve">, </w:t>
      </w:r>
      <w:r w:rsidR="007635CD" w:rsidRPr="007635CD">
        <w:rPr>
          <w:rFonts w:ascii="Times New Roman" w:hAnsi="Times New Roman" w:hint="eastAsia"/>
          <w:sz w:val="24"/>
          <w:szCs w:val="24"/>
        </w:rPr>
        <w:t>шкафами</w:t>
      </w:r>
      <w:r w:rsidR="007635CD" w:rsidRPr="007635CD">
        <w:rPr>
          <w:rFonts w:ascii="Times New Roman" w:hAnsi="Times New Roman"/>
          <w:sz w:val="24"/>
          <w:szCs w:val="24"/>
        </w:rPr>
        <w:t xml:space="preserve">, </w:t>
      </w:r>
      <w:r w:rsidR="007635CD" w:rsidRPr="007635CD">
        <w:rPr>
          <w:rFonts w:ascii="Times New Roman" w:hAnsi="Times New Roman" w:hint="eastAsia"/>
          <w:sz w:val="24"/>
          <w:szCs w:val="24"/>
        </w:rPr>
        <w:t>коридорами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и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лестничными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клетками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/>
          <w:sz w:val="24"/>
          <w:szCs w:val="24"/>
        </w:rPr>
        <w:tab/>
        <w:t xml:space="preserve">213 </w:t>
      </w:r>
      <w:r w:rsidR="007635CD" w:rsidRPr="007635CD">
        <w:rPr>
          <w:rFonts w:ascii="Times New Roman" w:hAnsi="Times New Roman" w:hint="eastAsia"/>
          <w:sz w:val="24"/>
          <w:szCs w:val="24"/>
        </w:rPr>
        <w:t>площадь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жилых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помещений</w:t>
      </w:r>
      <w:r w:rsidR="007635CD" w:rsidRPr="007635CD">
        <w:rPr>
          <w:rFonts w:ascii="Times New Roman" w:hAnsi="Times New Roman"/>
          <w:sz w:val="24"/>
          <w:szCs w:val="24"/>
        </w:rPr>
        <w:t xml:space="preserve"> (</w:t>
      </w:r>
      <w:r w:rsidR="007635CD" w:rsidRPr="007635CD">
        <w:rPr>
          <w:rFonts w:ascii="Times New Roman" w:hAnsi="Times New Roman" w:hint="eastAsia"/>
          <w:sz w:val="24"/>
          <w:szCs w:val="24"/>
        </w:rPr>
        <w:t>общая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площадь</w:t>
      </w:r>
      <w:r w:rsidR="007635CD" w:rsidRPr="007635CD">
        <w:rPr>
          <w:rFonts w:ascii="Times New Roman" w:hAnsi="Times New Roman"/>
          <w:sz w:val="24"/>
          <w:szCs w:val="24"/>
        </w:rPr>
        <w:t xml:space="preserve"> </w:t>
      </w:r>
      <w:r w:rsidR="007635CD" w:rsidRPr="007635CD">
        <w:rPr>
          <w:rFonts w:ascii="Times New Roman" w:hAnsi="Times New Roman" w:hint="eastAsia"/>
          <w:sz w:val="24"/>
          <w:szCs w:val="24"/>
        </w:rPr>
        <w:t>квартир</w:t>
      </w:r>
      <w:r w:rsidR="007635CD" w:rsidRPr="007635CD">
        <w:rPr>
          <w:rFonts w:ascii="Times New Roman" w:hAnsi="Times New Roman"/>
          <w:sz w:val="24"/>
          <w:szCs w:val="24"/>
        </w:rPr>
        <w:t xml:space="preserve">) 166.7, </w:t>
      </w:r>
      <w:r w:rsidR="007635CD" w:rsidRPr="007635CD">
        <w:rPr>
          <w:rFonts w:ascii="Times New Roman" w:hAnsi="Times New Roman" w:hint="eastAsia"/>
          <w:sz w:val="24"/>
          <w:szCs w:val="24"/>
        </w:rPr>
        <w:t>ЭС</w:t>
      </w:r>
      <w:r w:rsidR="007635CD" w:rsidRPr="007635CD">
        <w:rPr>
          <w:rFonts w:ascii="Times New Roman" w:hAnsi="Times New Roman"/>
          <w:sz w:val="24"/>
          <w:szCs w:val="24"/>
        </w:rPr>
        <w:t xml:space="preserve">, </w:t>
      </w:r>
      <w:r w:rsidR="007635CD" w:rsidRPr="007635CD">
        <w:rPr>
          <w:rFonts w:ascii="Times New Roman" w:hAnsi="Times New Roman" w:hint="eastAsia"/>
          <w:sz w:val="24"/>
          <w:szCs w:val="24"/>
        </w:rPr>
        <w:t>ХВС</w:t>
      </w:r>
      <w:r w:rsidR="007635CD" w:rsidRPr="007635CD">
        <w:rPr>
          <w:rFonts w:ascii="Times New Roman" w:hAnsi="Times New Roman"/>
          <w:sz w:val="24"/>
          <w:szCs w:val="24"/>
        </w:rPr>
        <w:t xml:space="preserve">, </w:t>
      </w:r>
      <w:r w:rsidR="007635CD" w:rsidRPr="007635CD">
        <w:rPr>
          <w:rFonts w:ascii="Times New Roman" w:hAnsi="Times New Roman" w:hint="eastAsia"/>
          <w:sz w:val="24"/>
          <w:szCs w:val="24"/>
        </w:rPr>
        <w:t>отопление</w:t>
      </w:r>
      <w:r w:rsidR="007635CD" w:rsidRPr="007635CD">
        <w:rPr>
          <w:rFonts w:ascii="Times New Roman" w:hAnsi="Times New Roman"/>
          <w:sz w:val="24"/>
          <w:szCs w:val="24"/>
        </w:rPr>
        <w:t>;</w:t>
      </w:r>
    </w:p>
    <w:p w14:paraId="0CEFBE6E" w14:textId="252FF05B" w:rsidR="007635CD" w:rsidRDefault="007635CD" w:rsidP="0051300D">
      <w:pPr>
        <w:ind w:firstLine="709"/>
        <w:rPr>
          <w:rFonts w:ascii="Times New Roman" w:hAnsi="Times New Roman"/>
          <w:sz w:val="24"/>
          <w:szCs w:val="24"/>
        </w:rPr>
      </w:pPr>
      <w:r w:rsidRPr="007635CD">
        <w:rPr>
          <w:rFonts w:ascii="Times New Roman" w:hAnsi="Times New Roman" w:hint="eastAsia"/>
          <w:sz w:val="24"/>
          <w:szCs w:val="24"/>
        </w:rPr>
        <w:t>Лот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7: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Тулун</w:t>
      </w:r>
      <w:r w:rsidRPr="007635CD">
        <w:rPr>
          <w:rFonts w:ascii="Times New Roman" w:hAnsi="Times New Roman"/>
          <w:sz w:val="24"/>
          <w:szCs w:val="24"/>
        </w:rPr>
        <w:t xml:space="preserve">, </w:t>
      </w:r>
      <w:r w:rsidRPr="007635CD">
        <w:rPr>
          <w:rFonts w:ascii="Times New Roman" w:hAnsi="Times New Roman" w:hint="eastAsia"/>
          <w:sz w:val="24"/>
          <w:szCs w:val="24"/>
        </w:rPr>
        <w:t>пер</w:t>
      </w:r>
      <w:r w:rsidRPr="007635CD">
        <w:rPr>
          <w:rFonts w:ascii="Times New Roman" w:hAnsi="Times New Roman"/>
          <w:sz w:val="24"/>
          <w:szCs w:val="24"/>
        </w:rPr>
        <w:t xml:space="preserve">. </w:t>
      </w:r>
      <w:r w:rsidRPr="007635CD">
        <w:rPr>
          <w:rFonts w:ascii="Times New Roman" w:hAnsi="Times New Roman" w:hint="eastAsia"/>
          <w:sz w:val="24"/>
          <w:szCs w:val="24"/>
        </w:rPr>
        <w:t>Энергетиков</w:t>
      </w:r>
      <w:r w:rsidRPr="007635CD">
        <w:rPr>
          <w:rFonts w:ascii="Times New Roman" w:hAnsi="Times New Roman"/>
          <w:sz w:val="24"/>
          <w:szCs w:val="24"/>
        </w:rPr>
        <w:t xml:space="preserve">, </w:t>
      </w:r>
      <w:r w:rsidRPr="007635CD">
        <w:rPr>
          <w:rFonts w:ascii="Times New Roman" w:hAnsi="Times New Roman" w:hint="eastAsia"/>
          <w:sz w:val="24"/>
          <w:szCs w:val="24"/>
        </w:rPr>
        <w:t>д</w:t>
      </w:r>
      <w:r w:rsidRPr="007635CD">
        <w:rPr>
          <w:rFonts w:ascii="Times New Roman" w:hAnsi="Times New Roman"/>
          <w:sz w:val="24"/>
          <w:szCs w:val="24"/>
        </w:rPr>
        <w:t xml:space="preserve">. 11, 38:30:011901:1019, </w:t>
      </w:r>
      <w:r w:rsidRPr="007635CD">
        <w:rPr>
          <w:rFonts w:ascii="Times New Roman" w:hAnsi="Times New Roman" w:hint="eastAsia"/>
          <w:sz w:val="24"/>
          <w:szCs w:val="24"/>
        </w:rPr>
        <w:t>год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постройки</w:t>
      </w:r>
      <w:r w:rsidRPr="007635CD">
        <w:rPr>
          <w:rFonts w:ascii="Times New Roman" w:hAnsi="Times New Roman"/>
          <w:sz w:val="24"/>
          <w:szCs w:val="24"/>
        </w:rPr>
        <w:t xml:space="preserve"> 1976, </w:t>
      </w:r>
      <w:r w:rsidRPr="007635CD">
        <w:rPr>
          <w:rFonts w:ascii="Times New Roman" w:hAnsi="Times New Roman" w:hint="eastAsia"/>
          <w:sz w:val="24"/>
          <w:szCs w:val="24"/>
        </w:rPr>
        <w:t>количество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этажей</w:t>
      </w:r>
      <w:r w:rsidRPr="007635CD">
        <w:rPr>
          <w:rFonts w:ascii="Times New Roman" w:hAnsi="Times New Roman"/>
          <w:sz w:val="24"/>
          <w:szCs w:val="24"/>
        </w:rPr>
        <w:t xml:space="preserve"> 2, </w:t>
      </w:r>
      <w:r w:rsidRPr="007635CD">
        <w:rPr>
          <w:rFonts w:ascii="Times New Roman" w:hAnsi="Times New Roman" w:hint="eastAsia"/>
          <w:sz w:val="24"/>
          <w:szCs w:val="24"/>
        </w:rPr>
        <w:t>количество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квартир</w:t>
      </w:r>
      <w:r w:rsidRPr="007635CD">
        <w:rPr>
          <w:rFonts w:ascii="Times New Roman" w:hAnsi="Times New Roman"/>
          <w:sz w:val="24"/>
          <w:szCs w:val="24"/>
        </w:rPr>
        <w:t xml:space="preserve"> 8, </w:t>
      </w:r>
      <w:r w:rsidRPr="007635CD">
        <w:rPr>
          <w:rFonts w:ascii="Times New Roman" w:hAnsi="Times New Roman" w:hint="eastAsia"/>
          <w:sz w:val="24"/>
          <w:szCs w:val="24"/>
        </w:rPr>
        <w:t>площадь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многоквартирного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дома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с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лоджиями</w:t>
      </w:r>
      <w:r w:rsidRPr="007635CD">
        <w:rPr>
          <w:rFonts w:ascii="Times New Roman" w:hAnsi="Times New Roman"/>
          <w:sz w:val="24"/>
          <w:szCs w:val="24"/>
        </w:rPr>
        <w:t xml:space="preserve">, </w:t>
      </w:r>
      <w:r w:rsidRPr="007635CD">
        <w:rPr>
          <w:rFonts w:ascii="Times New Roman" w:hAnsi="Times New Roman" w:hint="eastAsia"/>
          <w:sz w:val="24"/>
          <w:szCs w:val="24"/>
        </w:rPr>
        <w:t>балконами</w:t>
      </w:r>
      <w:r w:rsidRPr="007635CD">
        <w:rPr>
          <w:rFonts w:ascii="Times New Roman" w:hAnsi="Times New Roman"/>
          <w:sz w:val="24"/>
          <w:szCs w:val="24"/>
        </w:rPr>
        <w:t xml:space="preserve">, </w:t>
      </w:r>
      <w:r w:rsidRPr="007635CD">
        <w:rPr>
          <w:rFonts w:ascii="Times New Roman" w:hAnsi="Times New Roman" w:hint="eastAsia"/>
          <w:sz w:val="24"/>
          <w:szCs w:val="24"/>
        </w:rPr>
        <w:t>шкафами</w:t>
      </w:r>
      <w:r w:rsidRPr="007635CD">
        <w:rPr>
          <w:rFonts w:ascii="Times New Roman" w:hAnsi="Times New Roman"/>
          <w:sz w:val="24"/>
          <w:szCs w:val="24"/>
        </w:rPr>
        <w:t xml:space="preserve">, </w:t>
      </w:r>
      <w:r w:rsidRPr="007635CD">
        <w:rPr>
          <w:rFonts w:ascii="Times New Roman" w:hAnsi="Times New Roman" w:hint="eastAsia"/>
          <w:sz w:val="24"/>
          <w:szCs w:val="24"/>
        </w:rPr>
        <w:t>коридорами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и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лестничными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клетками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/>
          <w:sz w:val="24"/>
          <w:szCs w:val="24"/>
        </w:rPr>
        <w:tab/>
        <w:t xml:space="preserve">342.5 </w:t>
      </w:r>
      <w:r w:rsidRPr="007635CD">
        <w:rPr>
          <w:rFonts w:ascii="Times New Roman" w:hAnsi="Times New Roman" w:hint="eastAsia"/>
          <w:sz w:val="24"/>
          <w:szCs w:val="24"/>
        </w:rPr>
        <w:t>площадь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жилых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помещений</w:t>
      </w:r>
      <w:r w:rsidRPr="007635CD">
        <w:rPr>
          <w:rFonts w:ascii="Times New Roman" w:hAnsi="Times New Roman"/>
          <w:sz w:val="24"/>
          <w:szCs w:val="24"/>
        </w:rPr>
        <w:t xml:space="preserve"> (</w:t>
      </w:r>
      <w:r w:rsidRPr="007635CD">
        <w:rPr>
          <w:rFonts w:ascii="Times New Roman" w:hAnsi="Times New Roman" w:hint="eastAsia"/>
          <w:sz w:val="24"/>
          <w:szCs w:val="24"/>
        </w:rPr>
        <w:t>общая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площадь</w:t>
      </w:r>
      <w:r w:rsidRPr="007635CD">
        <w:rPr>
          <w:rFonts w:ascii="Times New Roman" w:hAnsi="Times New Roman"/>
          <w:sz w:val="24"/>
          <w:szCs w:val="24"/>
        </w:rPr>
        <w:t xml:space="preserve"> </w:t>
      </w:r>
      <w:r w:rsidRPr="007635CD">
        <w:rPr>
          <w:rFonts w:ascii="Times New Roman" w:hAnsi="Times New Roman" w:hint="eastAsia"/>
          <w:sz w:val="24"/>
          <w:szCs w:val="24"/>
        </w:rPr>
        <w:t>квартир</w:t>
      </w:r>
      <w:r w:rsidRPr="007635CD">
        <w:rPr>
          <w:rFonts w:ascii="Times New Roman" w:hAnsi="Times New Roman"/>
          <w:sz w:val="24"/>
          <w:szCs w:val="24"/>
        </w:rPr>
        <w:t xml:space="preserve">) 321.7 </w:t>
      </w:r>
      <w:r w:rsidRPr="007635CD">
        <w:rPr>
          <w:rFonts w:ascii="Times New Roman" w:hAnsi="Times New Roman" w:hint="eastAsia"/>
          <w:sz w:val="24"/>
          <w:szCs w:val="24"/>
        </w:rPr>
        <w:t>ЭС</w:t>
      </w:r>
      <w:r w:rsidRPr="007635CD">
        <w:rPr>
          <w:rFonts w:ascii="Times New Roman" w:hAnsi="Times New Roman"/>
          <w:sz w:val="24"/>
          <w:szCs w:val="24"/>
        </w:rPr>
        <w:t xml:space="preserve">, </w:t>
      </w:r>
      <w:r w:rsidRPr="007635CD">
        <w:rPr>
          <w:rFonts w:ascii="Times New Roman" w:hAnsi="Times New Roman" w:hint="eastAsia"/>
          <w:sz w:val="24"/>
          <w:szCs w:val="24"/>
        </w:rPr>
        <w:t>ХВС</w:t>
      </w:r>
      <w:r w:rsidRPr="007635CD">
        <w:rPr>
          <w:rFonts w:ascii="Times New Roman" w:hAnsi="Times New Roman"/>
          <w:sz w:val="24"/>
          <w:szCs w:val="24"/>
        </w:rPr>
        <w:t>,</w:t>
      </w:r>
      <w:r w:rsidRPr="007635CD">
        <w:rPr>
          <w:rFonts w:ascii="Times New Roman" w:hAnsi="Times New Roman" w:hint="eastAsia"/>
          <w:sz w:val="24"/>
          <w:szCs w:val="24"/>
        </w:rPr>
        <w:t>ВО</w:t>
      </w:r>
      <w:r w:rsidRPr="007635CD">
        <w:rPr>
          <w:rFonts w:ascii="Times New Roman" w:hAnsi="Times New Roman"/>
          <w:sz w:val="24"/>
          <w:szCs w:val="24"/>
        </w:rPr>
        <w:t xml:space="preserve">, </w:t>
      </w:r>
      <w:r w:rsidRPr="007635CD">
        <w:rPr>
          <w:rFonts w:ascii="Times New Roman" w:hAnsi="Times New Roman" w:hint="eastAsia"/>
          <w:sz w:val="24"/>
          <w:szCs w:val="24"/>
        </w:rPr>
        <w:t>отопление</w:t>
      </w:r>
      <w:r>
        <w:rPr>
          <w:rFonts w:ascii="Times New Roman" w:hAnsi="Times New Roman"/>
          <w:sz w:val="24"/>
          <w:szCs w:val="24"/>
        </w:rPr>
        <w:t>;</w:t>
      </w:r>
    </w:p>
    <w:p w14:paraId="3B2493B9" w14:textId="51D8B70A" w:rsidR="007635CD" w:rsidRDefault="007635CD" w:rsidP="007635CD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Лот 8 </w:t>
      </w:r>
      <w:r w:rsidRPr="00E8042F">
        <w:rPr>
          <w:rFonts w:ascii="Times New Roman" w:hAnsi="Times New Roman"/>
          <w:sz w:val="24"/>
          <w:szCs w:val="24"/>
        </w:rPr>
        <w:t xml:space="preserve">г. Тулун, </w:t>
      </w:r>
      <w:r w:rsidRPr="00E557AA">
        <w:rPr>
          <w:rFonts w:ascii="Times New Roman" w:hAnsi="Times New Roman" w:hint="eastAsia"/>
          <w:sz w:val="24"/>
          <w:szCs w:val="24"/>
        </w:rPr>
        <w:t>ул</w:t>
      </w:r>
      <w:r w:rsidRPr="00E557AA">
        <w:rPr>
          <w:rFonts w:ascii="Times New Roman" w:hAnsi="Times New Roman"/>
          <w:sz w:val="24"/>
          <w:szCs w:val="24"/>
        </w:rPr>
        <w:t>.</w:t>
      </w:r>
      <w:r w:rsidR="00390A95">
        <w:rPr>
          <w:rFonts w:ascii="Times New Roman" w:hAnsi="Times New Roman"/>
          <w:sz w:val="24"/>
          <w:szCs w:val="24"/>
        </w:rPr>
        <w:t xml:space="preserve"> </w:t>
      </w:r>
      <w:r w:rsidRPr="00E557AA">
        <w:rPr>
          <w:rFonts w:ascii="Times New Roman" w:hAnsi="Times New Roman" w:hint="eastAsia"/>
          <w:sz w:val="24"/>
          <w:szCs w:val="24"/>
        </w:rPr>
        <w:t>Лыткина</w:t>
      </w:r>
      <w:r w:rsidRPr="00E557AA">
        <w:rPr>
          <w:rFonts w:ascii="Times New Roman" w:hAnsi="Times New Roman"/>
          <w:sz w:val="24"/>
          <w:szCs w:val="24"/>
        </w:rPr>
        <w:t xml:space="preserve">, </w:t>
      </w:r>
      <w:r w:rsidRPr="00E557AA">
        <w:rPr>
          <w:rFonts w:ascii="Times New Roman" w:hAnsi="Times New Roman" w:hint="eastAsia"/>
          <w:sz w:val="24"/>
          <w:szCs w:val="24"/>
        </w:rPr>
        <w:t>д</w:t>
      </w:r>
      <w:r w:rsidRPr="00E557AA">
        <w:rPr>
          <w:rFonts w:ascii="Times New Roman" w:hAnsi="Times New Roman"/>
          <w:sz w:val="24"/>
          <w:szCs w:val="24"/>
        </w:rPr>
        <w:t>. 66</w:t>
      </w:r>
      <w:r w:rsidRPr="00E557AA">
        <w:rPr>
          <w:rFonts w:ascii="Times New Roman" w:hAnsi="Times New Roman" w:hint="eastAsia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,</w:t>
      </w:r>
      <w:r w:rsidRPr="00E8042F">
        <w:rPr>
          <w:rFonts w:ascii="Times New Roman" w:hAnsi="Times New Roman"/>
          <w:sz w:val="24"/>
          <w:szCs w:val="24"/>
        </w:rPr>
        <w:t xml:space="preserve"> </w:t>
      </w:r>
      <w:r w:rsidRPr="00E557AA">
        <w:rPr>
          <w:rFonts w:ascii="Times New Roman" w:hAnsi="Times New Roman"/>
          <w:sz w:val="24"/>
          <w:szCs w:val="24"/>
        </w:rPr>
        <w:t>38:30:011001:448</w:t>
      </w:r>
      <w:bookmarkStart w:id="12" w:name="_Hlk208216421"/>
      <w:r>
        <w:rPr>
          <w:rFonts w:ascii="Times New Roman" w:hAnsi="Times New Roman"/>
          <w:sz w:val="24"/>
          <w:szCs w:val="24"/>
        </w:rPr>
        <w:t xml:space="preserve"> </w:t>
      </w:r>
      <w:r w:rsidRPr="00E8042F">
        <w:rPr>
          <w:rFonts w:ascii="Times New Roman" w:hAnsi="Times New Roman"/>
          <w:sz w:val="24"/>
          <w:szCs w:val="24"/>
        </w:rPr>
        <w:t>год постройки 19</w:t>
      </w:r>
      <w:r>
        <w:rPr>
          <w:rFonts w:ascii="Times New Roman" w:hAnsi="Times New Roman"/>
          <w:sz w:val="24"/>
          <w:szCs w:val="24"/>
        </w:rPr>
        <w:t>63</w:t>
      </w:r>
      <w:r w:rsidRPr="00E8042F">
        <w:rPr>
          <w:rFonts w:ascii="Times New Roman" w:hAnsi="Times New Roman"/>
          <w:sz w:val="24"/>
          <w:szCs w:val="24"/>
        </w:rPr>
        <w:t xml:space="preserve">, количество этажей 2, количество квартир </w:t>
      </w:r>
      <w:r>
        <w:rPr>
          <w:rFonts w:ascii="Times New Roman" w:hAnsi="Times New Roman"/>
          <w:sz w:val="24"/>
          <w:szCs w:val="24"/>
        </w:rPr>
        <w:t>8</w:t>
      </w:r>
      <w:r w:rsidRPr="00E8042F">
        <w:rPr>
          <w:rFonts w:ascii="Times New Roman" w:hAnsi="Times New Roman"/>
          <w:sz w:val="24"/>
          <w:szCs w:val="24"/>
        </w:rPr>
        <w:t>, площадь многоквартирного дома с лоджиями, балконами, шкафами, коридорами и лестничными клетками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57AA">
        <w:rPr>
          <w:rFonts w:ascii="Times New Roman" w:hAnsi="Times New Roman"/>
          <w:sz w:val="24"/>
          <w:szCs w:val="24"/>
        </w:rPr>
        <w:t>412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42F">
        <w:rPr>
          <w:rFonts w:ascii="Times New Roman" w:hAnsi="Times New Roman"/>
          <w:sz w:val="24"/>
          <w:szCs w:val="24"/>
        </w:rPr>
        <w:t>площадь жилых помещений (общая площадь квартир)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57AA">
        <w:rPr>
          <w:rFonts w:ascii="Times New Roman" w:hAnsi="Times New Roman"/>
          <w:sz w:val="24"/>
          <w:szCs w:val="24"/>
        </w:rPr>
        <w:t>392.7</w:t>
      </w:r>
      <w:r w:rsidRPr="00E8042F">
        <w:rPr>
          <w:rFonts w:ascii="Times New Roman" w:hAnsi="Times New Roman"/>
          <w:sz w:val="24"/>
          <w:szCs w:val="24"/>
        </w:rPr>
        <w:t>, ЭС,</w:t>
      </w:r>
      <w:r>
        <w:rPr>
          <w:rFonts w:ascii="Times New Roman" w:hAnsi="Times New Roman"/>
          <w:sz w:val="24"/>
          <w:szCs w:val="24"/>
        </w:rPr>
        <w:t xml:space="preserve"> ХВС, </w:t>
      </w:r>
      <w:r w:rsidRPr="00E8042F">
        <w:rPr>
          <w:rFonts w:ascii="Times New Roman" w:hAnsi="Times New Roman"/>
          <w:sz w:val="24"/>
          <w:szCs w:val="24"/>
        </w:rPr>
        <w:t>отопление</w:t>
      </w:r>
      <w:bookmarkEnd w:id="12"/>
      <w:r w:rsidR="00390A95">
        <w:rPr>
          <w:rFonts w:ascii="Times New Roman" w:hAnsi="Times New Roman"/>
          <w:sz w:val="24"/>
          <w:szCs w:val="24"/>
        </w:rPr>
        <w:t>;</w:t>
      </w:r>
    </w:p>
    <w:p w14:paraId="01F2CDCF" w14:textId="281423FE" w:rsidR="00390A95" w:rsidRDefault="00390A95" w:rsidP="007635CD">
      <w:pPr>
        <w:ind w:firstLine="709"/>
        <w:rPr>
          <w:rFonts w:ascii="Times New Roman" w:hAnsi="Times New Roman"/>
          <w:sz w:val="24"/>
          <w:szCs w:val="24"/>
        </w:rPr>
      </w:pPr>
      <w:r w:rsidRPr="00390A95">
        <w:rPr>
          <w:rFonts w:ascii="Times New Roman" w:hAnsi="Times New Roman" w:hint="eastAsia"/>
          <w:sz w:val="24"/>
          <w:szCs w:val="24"/>
        </w:rPr>
        <w:t>Лот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  <w:r w:rsidRPr="00390A95">
        <w:rPr>
          <w:rFonts w:ascii="Times New Roman" w:hAnsi="Times New Roman"/>
          <w:sz w:val="24"/>
          <w:szCs w:val="24"/>
        </w:rPr>
        <w:t xml:space="preserve">: </w:t>
      </w:r>
      <w:r w:rsidRPr="00390A95">
        <w:rPr>
          <w:rFonts w:ascii="Times New Roman" w:hAnsi="Times New Roman" w:hint="eastAsia"/>
          <w:sz w:val="24"/>
          <w:szCs w:val="24"/>
        </w:rPr>
        <w:t>Иркутская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область</w:t>
      </w:r>
      <w:r w:rsidRPr="00390A95">
        <w:rPr>
          <w:rFonts w:ascii="Times New Roman" w:hAnsi="Times New Roman"/>
          <w:sz w:val="24"/>
          <w:szCs w:val="24"/>
        </w:rPr>
        <w:t xml:space="preserve">, </w:t>
      </w:r>
      <w:r w:rsidRPr="00390A95">
        <w:rPr>
          <w:rFonts w:ascii="Times New Roman" w:hAnsi="Times New Roman" w:hint="eastAsia"/>
          <w:sz w:val="24"/>
          <w:szCs w:val="24"/>
        </w:rPr>
        <w:t>г</w:t>
      </w:r>
      <w:r w:rsidRPr="00390A95">
        <w:rPr>
          <w:rFonts w:ascii="Times New Roman" w:hAnsi="Times New Roman"/>
          <w:sz w:val="24"/>
          <w:szCs w:val="24"/>
        </w:rPr>
        <w:t xml:space="preserve">. </w:t>
      </w:r>
      <w:r w:rsidRPr="00390A95">
        <w:rPr>
          <w:rFonts w:ascii="Times New Roman" w:hAnsi="Times New Roman" w:hint="eastAsia"/>
          <w:sz w:val="24"/>
          <w:szCs w:val="24"/>
        </w:rPr>
        <w:t>Тулун</w:t>
      </w:r>
      <w:r w:rsidRPr="00390A95">
        <w:rPr>
          <w:rFonts w:ascii="Times New Roman" w:hAnsi="Times New Roman"/>
          <w:sz w:val="24"/>
          <w:szCs w:val="24"/>
        </w:rPr>
        <w:t xml:space="preserve">, </w:t>
      </w:r>
      <w:r w:rsidRPr="00390A95">
        <w:rPr>
          <w:rFonts w:ascii="Times New Roman" w:hAnsi="Times New Roman" w:hint="eastAsia"/>
          <w:sz w:val="24"/>
          <w:szCs w:val="24"/>
        </w:rPr>
        <w:t>ул</w:t>
      </w:r>
      <w:r w:rsidRPr="00390A95">
        <w:rPr>
          <w:rFonts w:ascii="Times New Roman" w:hAnsi="Times New Roman"/>
          <w:sz w:val="24"/>
          <w:szCs w:val="24"/>
        </w:rPr>
        <w:t xml:space="preserve">. </w:t>
      </w:r>
      <w:r w:rsidRPr="00390A95">
        <w:rPr>
          <w:rFonts w:ascii="Times New Roman" w:hAnsi="Times New Roman" w:hint="eastAsia"/>
          <w:sz w:val="24"/>
          <w:szCs w:val="24"/>
        </w:rPr>
        <w:t>Прянишникова</w:t>
      </w:r>
      <w:r w:rsidRPr="00390A95">
        <w:rPr>
          <w:rFonts w:ascii="Times New Roman" w:hAnsi="Times New Roman"/>
          <w:sz w:val="24"/>
          <w:szCs w:val="24"/>
        </w:rPr>
        <w:t xml:space="preserve">, </w:t>
      </w:r>
      <w:r w:rsidRPr="00390A95">
        <w:rPr>
          <w:rFonts w:ascii="Times New Roman" w:hAnsi="Times New Roman" w:hint="eastAsia"/>
          <w:sz w:val="24"/>
          <w:szCs w:val="24"/>
        </w:rPr>
        <w:t>д</w:t>
      </w:r>
      <w:r w:rsidRPr="00390A95">
        <w:rPr>
          <w:rFonts w:ascii="Times New Roman" w:hAnsi="Times New Roman"/>
          <w:sz w:val="24"/>
          <w:szCs w:val="24"/>
        </w:rPr>
        <w:t xml:space="preserve">. 2 </w:t>
      </w:r>
      <w:r w:rsidRPr="00390A95">
        <w:rPr>
          <w:rFonts w:ascii="Times New Roman" w:hAnsi="Times New Roman" w:hint="eastAsia"/>
          <w:sz w:val="24"/>
          <w:szCs w:val="24"/>
        </w:rPr>
        <w:t>кадастровый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номер</w:t>
      </w:r>
      <w:r w:rsidRPr="00390A95">
        <w:rPr>
          <w:rFonts w:ascii="Times New Roman" w:hAnsi="Times New Roman"/>
          <w:sz w:val="24"/>
          <w:szCs w:val="24"/>
        </w:rPr>
        <w:t xml:space="preserve">: 38:30:011901:999: </w:t>
      </w:r>
      <w:r w:rsidRPr="00390A95">
        <w:rPr>
          <w:rFonts w:ascii="Times New Roman" w:hAnsi="Times New Roman" w:hint="eastAsia"/>
          <w:sz w:val="24"/>
          <w:szCs w:val="24"/>
        </w:rPr>
        <w:t>тип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постройки</w:t>
      </w:r>
      <w:r w:rsidRPr="00390A95">
        <w:rPr>
          <w:rFonts w:ascii="Times New Roman" w:hAnsi="Times New Roman"/>
          <w:sz w:val="24"/>
          <w:szCs w:val="24"/>
        </w:rPr>
        <w:t xml:space="preserve">: </w:t>
      </w:r>
      <w:r w:rsidRPr="00390A95">
        <w:rPr>
          <w:rFonts w:ascii="Times New Roman" w:hAnsi="Times New Roman" w:hint="eastAsia"/>
          <w:sz w:val="24"/>
          <w:szCs w:val="24"/>
        </w:rPr>
        <w:t>неблокированная</w:t>
      </w:r>
      <w:r w:rsidRPr="00390A95">
        <w:rPr>
          <w:rFonts w:ascii="Times New Roman" w:hAnsi="Times New Roman"/>
          <w:sz w:val="24"/>
          <w:szCs w:val="24"/>
        </w:rPr>
        <w:t xml:space="preserve">; </w:t>
      </w:r>
      <w:r w:rsidRPr="00390A95">
        <w:rPr>
          <w:rFonts w:ascii="Times New Roman" w:hAnsi="Times New Roman" w:hint="eastAsia"/>
          <w:sz w:val="24"/>
          <w:szCs w:val="24"/>
        </w:rPr>
        <w:t>площадь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жилых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помещений</w:t>
      </w:r>
      <w:r w:rsidRPr="00390A95">
        <w:rPr>
          <w:rFonts w:ascii="Times New Roman" w:hAnsi="Times New Roman"/>
          <w:sz w:val="24"/>
          <w:szCs w:val="24"/>
        </w:rPr>
        <w:t xml:space="preserve">: 335,7, </w:t>
      </w:r>
      <w:r w:rsidRPr="00390A95">
        <w:rPr>
          <w:rFonts w:ascii="Times New Roman" w:hAnsi="Times New Roman" w:hint="eastAsia"/>
          <w:sz w:val="24"/>
          <w:szCs w:val="24"/>
        </w:rPr>
        <w:t>год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постройки</w:t>
      </w:r>
      <w:r w:rsidRPr="00390A95">
        <w:rPr>
          <w:rFonts w:ascii="Times New Roman" w:hAnsi="Times New Roman"/>
          <w:sz w:val="24"/>
          <w:szCs w:val="24"/>
        </w:rPr>
        <w:t xml:space="preserve"> 1953, </w:t>
      </w:r>
      <w:r w:rsidRPr="00390A95">
        <w:rPr>
          <w:rFonts w:ascii="Times New Roman" w:hAnsi="Times New Roman" w:hint="eastAsia"/>
          <w:sz w:val="24"/>
          <w:szCs w:val="24"/>
        </w:rPr>
        <w:t>количество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этажей</w:t>
      </w:r>
      <w:r w:rsidRPr="00390A95">
        <w:rPr>
          <w:rFonts w:ascii="Times New Roman" w:hAnsi="Times New Roman"/>
          <w:sz w:val="24"/>
          <w:szCs w:val="24"/>
        </w:rPr>
        <w:t xml:space="preserve"> 2, </w:t>
      </w:r>
      <w:r w:rsidRPr="00390A95">
        <w:rPr>
          <w:rFonts w:ascii="Times New Roman" w:hAnsi="Times New Roman" w:hint="eastAsia"/>
          <w:sz w:val="24"/>
          <w:szCs w:val="24"/>
        </w:rPr>
        <w:t>количество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квартир</w:t>
      </w:r>
      <w:r w:rsidRPr="00390A95">
        <w:rPr>
          <w:rFonts w:ascii="Times New Roman" w:hAnsi="Times New Roman"/>
          <w:sz w:val="24"/>
          <w:szCs w:val="24"/>
        </w:rPr>
        <w:t xml:space="preserve"> 8, </w:t>
      </w:r>
      <w:r w:rsidRPr="00390A95">
        <w:rPr>
          <w:rFonts w:ascii="Times New Roman" w:hAnsi="Times New Roman" w:hint="eastAsia"/>
          <w:sz w:val="24"/>
          <w:szCs w:val="24"/>
        </w:rPr>
        <w:t>количество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нежилых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помещений</w:t>
      </w:r>
      <w:r w:rsidRPr="00390A95">
        <w:rPr>
          <w:rFonts w:ascii="Times New Roman" w:hAnsi="Times New Roman"/>
          <w:sz w:val="24"/>
          <w:szCs w:val="24"/>
        </w:rPr>
        <w:t xml:space="preserve">, </w:t>
      </w:r>
      <w:r w:rsidRPr="00390A95">
        <w:rPr>
          <w:rFonts w:ascii="Times New Roman" w:hAnsi="Times New Roman" w:hint="eastAsia"/>
          <w:sz w:val="24"/>
          <w:szCs w:val="24"/>
        </w:rPr>
        <w:t>не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входящих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в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состав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общего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имущества</w:t>
      </w:r>
      <w:r w:rsidRPr="00390A95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>;</w:t>
      </w:r>
    </w:p>
    <w:p w14:paraId="6ED2C914" w14:textId="4DAA67B6" w:rsidR="00390A95" w:rsidRPr="00351F68" w:rsidRDefault="00390A95" w:rsidP="00390A95">
      <w:pPr>
        <w:ind w:firstLine="709"/>
        <w:rPr>
          <w:rFonts w:ascii="Times New Roman" w:hAnsi="Times New Roman"/>
          <w:sz w:val="24"/>
          <w:szCs w:val="24"/>
        </w:rPr>
      </w:pPr>
      <w:r w:rsidRPr="00351F68">
        <w:rPr>
          <w:rFonts w:ascii="Times New Roman" w:hAnsi="Times New Roman" w:hint="eastAsia"/>
          <w:sz w:val="24"/>
          <w:szCs w:val="24"/>
        </w:rPr>
        <w:t>Лот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 w:rsidRPr="00351F68">
        <w:rPr>
          <w:rFonts w:ascii="Times New Roman" w:hAnsi="Times New Roman"/>
          <w:sz w:val="24"/>
          <w:szCs w:val="24"/>
        </w:rPr>
        <w:t xml:space="preserve">: </w:t>
      </w:r>
      <w:r w:rsidRPr="00351F68">
        <w:rPr>
          <w:rFonts w:ascii="Times New Roman" w:hAnsi="Times New Roman" w:hint="eastAsia"/>
          <w:sz w:val="24"/>
          <w:szCs w:val="24"/>
        </w:rPr>
        <w:t>Иркутская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область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г</w:t>
      </w:r>
      <w:r w:rsidRPr="00351F68">
        <w:rPr>
          <w:rFonts w:ascii="Times New Roman" w:hAnsi="Times New Roman"/>
          <w:sz w:val="24"/>
          <w:szCs w:val="24"/>
        </w:rPr>
        <w:t xml:space="preserve">. </w:t>
      </w:r>
      <w:r w:rsidRPr="00351F68">
        <w:rPr>
          <w:rFonts w:ascii="Times New Roman" w:hAnsi="Times New Roman" w:hint="eastAsia"/>
          <w:sz w:val="24"/>
          <w:szCs w:val="24"/>
        </w:rPr>
        <w:t>Тулун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ул</w:t>
      </w:r>
      <w:r w:rsidRPr="00351F6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орячкина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д</w:t>
      </w:r>
      <w:r w:rsidRPr="00351F68">
        <w:rPr>
          <w:rFonts w:ascii="Times New Roman" w:hAnsi="Times New Roman"/>
          <w:sz w:val="24"/>
          <w:szCs w:val="24"/>
        </w:rPr>
        <w:t>. 1</w:t>
      </w:r>
      <w:r>
        <w:rPr>
          <w:rFonts w:ascii="Times New Roman" w:hAnsi="Times New Roman"/>
          <w:sz w:val="24"/>
          <w:szCs w:val="24"/>
        </w:rPr>
        <w:t>5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кадастровый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номер</w:t>
      </w:r>
      <w:r w:rsidRPr="00351F68">
        <w:rPr>
          <w:rFonts w:ascii="Times New Roman" w:hAnsi="Times New Roman"/>
          <w:sz w:val="24"/>
          <w:szCs w:val="24"/>
        </w:rPr>
        <w:t xml:space="preserve">: </w:t>
      </w:r>
    </w:p>
    <w:p w14:paraId="2778E90C" w14:textId="77777777" w:rsidR="00390A95" w:rsidRDefault="00390A95" w:rsidP="00390A95">
      <w:pPr>
        <w:ind w:firstLine="0"/>
        <w:rPr>
          <w:rFonts w:ascii="Times New Roman" w:hAnsi="Times New Roman"/>
          <w:sz w:val="24"/>
          <w:szCs w:val="24"/>
        </w:rPr>
      </w:pPr>
      <w:r w:rsidRPr="00351F68">
        <w:rPr>
          <w:rFonts w:ascii="Times New Roman" w:hAnsi="Times New Roman"/>
          <w:sz w:val="24"/>
          <w:szCs w:val="24"/>
        </w:rPr>
        <w:t xml:space="preserve">38:30:011901:1022: </w:t>
      </w:r>
      <w:r w:rsidRPr="00351F68">
        <w:rPr>
          <w:rFonts w:ascii="Times New Roman" w:hAnsi="Times New Roman" w:hint="eastAsia"/>
          <w:sz w:val="24"/>
          <w:szCs w:val="24"/>
        </w:rPr>
        <w:t>тип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постройки</w:t>
      </w:r>
      <w:r w:rsidRPr="00351F68">
        <w:rPr>
          <w:rFonts w:ascii="Times New Roman" w:hAnsi="Times New Roman"/>
          <w:sz w:val="24"/>
          <w:szCs w:val="24"/>
        </w:rPr>
        <w:t xml:space="preserve">: </w:t>
      </w:r>
      <w:r w:rsidRPr="00351F68">
        <w:rPr>
          <w:rFonts w:ascii="Times New Roman" w:hAnsi="Times New Roman" w:hint="eastAsia"/>
          <w:sz w:val="24"/>
          <w:szCs w:val="24"/>
        </w:rPr>
        <w:t>неблокированная</w:t>
      </w:r>
      <w:r w:rsidRPr="00351F68">
        <w:rPr>
          <w:rFonts w:ascii="Times New Roman" w:hAnsi="Times New Roman"/>
          <w:sz w:val="24"/>
          <w:szCs w:val="24"/>
        </w:rPr>
        <w:t xml:space="preserve">; </w:t>
      </w:r>
      <w:r w:rsidRPr="00351F68">
        <w:rPr>
          <w:rFonts w:ascii="Times New Roman" w:hAnsi="Times New Roman" w:hint="eastAsia"/>
          <w:sz w:val="24"/>
          <w:szCs w:val="24"/>
        </w:rPr>
        <w:t>площадь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жилых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помещений</w:t>
      </w:r>
      <w:r w:rsidRPr="00351F68">
        <w:rPr>
          <w:rFonts w:ascii="Times New Roman" w:hAnsi="Times New Roman"/>
          <w:sz w:val="24"/>
          <w:szCs w:val="24"/>
        </w:rPr>
        <w:t>: 329,8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год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постройки</w:t>
      </w:r>
      <w:r w:rsidRPr="00351F68">
        <w:rPr>
          <w:rFonts w:ascii="Times New Roman" w:hAnsi="Times New Roman"/>
          <w:sz w:val="24"/>
          <w:szCs w:val="24"/>
        </w:rPr>
        <w:t xml:space="preserve"> 19</w:t>
      </w:r>
      <w:r>
        <w:rPr>
          <w:rFonts w:ascii="Times New Roman" w:hAnsi="Times New Roman"/>
          <w:sz w:val="24"/>
          <w:szCs w:val="24"/>
        </w:rPr>
        <w:t>52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количество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этажей</w:t>
      </w:r>
      <w:r w:rsidRPr="00351F68">
        <w:rPr>
          <w:rFonts w:ascii="Times New Roman" w:hAnsi="Times New Roman"/>
          <w:sz w:val="24"/>
          <w:szCs w:val="24"/>
        </w:rPr>
        <w:t xml:space="preserve"> 2, </w:t>
      </w:r>
      <w:r w:rsidRPr="00351F68">
        <w:rPr>
          <w:rFonts w:ascii="Times New Roman" w:hAnsi="Times New Roman" w:hint="eastAsia"/>
          <w:sz w:val="24"/>
          <w:szCs w:val="24"/>
        </w:rPr>
        <w:t>количество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квартир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количество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нежилых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помещений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не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входящих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в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состав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общего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имущества</w:t>
      </w:r>
      <w:r w:rsidRPr="00351F68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р</w:t>
      </w:r>
      <w:r w:rsidRPr="00351F68">
        <w:rPr>
          <w:rFonts w:ascii="Times New Roman" w:hAnsi="Times New Roman" w:hint="eastAsia"/>
          <w:sz w:val="24"/>
          <w:szCs w:val="24"/>
        </w:rPr>
        <w:t>еквизиты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правового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акта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признании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многоквартирного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дома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аварийным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и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подлежащим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сносу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от</w:t>
      </w:r>
      <w:r w:rsidRPr="00351F68">
        <w:rPr>
          <w:rFonts w:ascii="Times New Roman" w:hAnsi="Times New Roman"/>
          <w:sz w:val="24"/>
          <w:szCs w:val="24"/>
        </w:rPr>
        <w:t xml:space="preserve"> 25.03.2020 </w:t>
      </w:r>
      <w:r w:rsidRPr="00351F68">
        <w:rPr>
          <w:rFonts w:ascii="Times New Roman" w:hAnsi="Times New Roman" w:hint="eastAsia"/>
          <w:sz w:val="24"/>
          <w:szCs w:val="24"/>
        </w:rPr>
        <w:t>№</w:t>
      </w:r>
      <w:r w:rsidRPr="00351F68">
        <w:rPr>
          <w:rFonts w:ascii="Times New Roman" w:hAnsi="Times New Roman"/>
          <w:sz w:val="24"/>
          <w:szCs w:val="24"/>
        </w:rPr>
        <w:t xml:space="preserve"> 1403</w:t>
      </w:r>
      <w:r>
        <w:rPr>
          <w:rFonts w:ascii="Times New Roman" w:hAnsi="Times New Roman"/>
          <w:sz w:val="24"/>
          <w:szCs w:val="24"/>
        </w:rPr>
        <w:t>.</w:t>
      </w:r>
    </w:p>
    <w:p w14:paraId="649130AC" w14:textId="68E2F6CF" w:rsidR="00390A95" w:rsidRPr="00351F68" w:rsidRDefault="00390A95" w:rsidP="00390A95">
      <w:pPr>
        <w:ind w:firstLine="709"/>
        <w:rPr>
          <w:rFonts w:ascii="Times New Roman" w:hAnsi="Times New Roman"/>
          <w:sz w:val="24"/>
          <w:szCs w:val="24"/>
        </w:rPr>
      </w:pPr>
      <w:r w:rsidRPr="00351F68">
        <w:rPr>
          <w:rFonts w:ascii="Times New Roman" w:hAnsi="Times New Roman" w:hint="eastAsia"/>
          <w:sz w:val="24"/>
          <w:szCs w:val="24"/>
        </w:rPr>
        <w:t>Лот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</w:t>
      </w:r>
      <w:r w:rsidRPr="00351F68">
        <w:rPr>
          <w:rFonts w:ascii="Times New Roman" w:hAnsi="Times New Roman"/>
          <w:sz w:val="24"/>
          <w:szCs w:val="24"/>
        </w:rPr>
        <w:t xml:space="preserve">: </w:t>
      </w:r>
      <w:r w:rsidRPr="00351F68">
        <w:rPr>
          <w:rFonts w:ascii="Times New Roman" w:hAnsi="Times New Roman" w:hint="eastAsia"/>
          <w:sz w:val="24"/>
          <w:szCs w:val="24"/>
        </w:rPr>
        <w:t>Иркутская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область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г</w:t>
      </w:r>
      <w:r w:rsidRPr="00351F68">
        <w:rPr>
          <w:rFonts w:ascii="Times New Roman" w:hAnsi="Times New Roman"/>
          <w:sz w:val="24"/>
          <w:szCs w:val="24"/>
        </w:rPr>
        <w:t xml:space="preserve">. </w:t>
      </w:r>
      <w:r w:rsidRPr="00351F68">
        <w:rPr>
          <w:rFonts w:ascii="Times New Roman" w:hAnsi="Times New Roman" w:hint="eastAsia"/>
          <w:sz w:val="24"/>
          <w:szCs w:val="24"/>
        </w:rPr>
        <w:t>Тулун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ул</w:t>
      </w:r>
      <w:r w:rsidRPr="00351F6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Горячкина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д</w:t>
      </w:r>
      <w:r w:rsidRPr="00351F6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16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кадастровый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номер</w:t>
      </w:r>
      <w:r w:rsidRPr="00351F68">
        <w:rPr>
          <w:rFonts w:ascii="Times New Roman" w:hAnsi="Times New Roman"/>
          <w:sz w:val="24"/>
          <w:szCs w:val="24"/>
        </w:rPr>
        <w:t xml:space="preserve">: </w:t>
      </w:r>
    </w:p>
    <w:p w14:paraId="310522FB" w14:textId="77777777" w:rsidR="00390A95" w:rsidRDefault="00390A95" w:rsidP="00390A95">
      <w:pPr>
        <w:ind w:firstLine="0"/>
        <w:rPr>
          <w:rFonts w:ascii="Times New Roman" w:hAnsi="Times New Roman"/>
          <w:sz w:val="24"/>
          <w:szCs w:val="24"/>
        </w:rPr>
      </w:pPr>
      <w:r w:rsidRPr="00351F68">
        <w:rPr>
          <w:rFonts w:ascii="Times New Roman" w:hAnsi="Times New Roman"/>
          <w:sz w:val="24"/>
          <w:szCs w:val="24"/>
        </w:rPr>
        <w:t xml:space="preserve">38:30:011001:450: </w:t>
      </w:r>
      <w:r w:rsidRPr="00351F68">
        <w:rPr>
          <w:rFonts w:ascii="Times New Roman" w:hAnsi="Times New Roman" w:hint="eastAsia"/>
          <w:sz w:val="24"/>
          <w:szCs w:val="24"/>
        </w:rPr>
        <w:t>тип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постройки</w:t>
      </w:r>
      <w:r w:rsidRPr="00351F68">
        <w:rPr>
          <w:rFonts w:ascii="Times New Roman" w:hAnsi="Times New Roman"/>
          <w:sz w:val="24"/>
          <w:szCs w:val="24"/>
        </w:rPr>
        <w:t xml:space="preserve">: </w:t>
      </w:r>
      <w:r w:rsidRPr="00351F68">
        <w:rPr>
          <w:rFonts w:ascii="Times New Roman" w:hAnsi="Times New Roman" w:hint="eastAsia"/>
          <w:sz w:val="24"/>
          <w:szCs w:val="24"/>
        </w:rPr>
        <w:t>неблокированная</w:t>
      </w:r>
      <w:r w:rsidRPr="00351F68">
        <w:rPr>
          <w:rFonts w:ascii="Times New Roman" w:hAnsi="Times New Roman"/>
          <w:sz w:val="24"/>
          <w:szCs w:val="24"/>
        </w:rPr>
        <w:t xml:space="preserve">; </w:t>
      </w:r>
      <w:r w:rsidRPr="00351F68">
        <w:rPr>
          <w:rFonts w:ascii="Times New Roman" w:hAnsi="Times New Roman" w:hint="eastAsia"/>
          <w:sz w:val="24"/>
          <w:szCs w:val="24"/>
        </w:rPr>
        <w:t>площадь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жилых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помещений</w:t>
      </w:r>
      <w:r w:rsidRPr="00351F68">
        <w:rPr>
          <w:rFonts w:ascii="Times New Roman" w:hAnsi="Times New Roman"/>
          <w:sz w:val="24"/>
          <w:szCs w:val="24"/>
        </w:rPr>
        <w:t>: 353,2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год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постройки</w:t>
      </w:r>
      <w:r w:rsidRPr="00351F68">
        <w:rPr>
          <w:rFonts w:ascii="Times New Roman" w:hAnsi="Times New Roman"/>
          <w:sz w:val="24"/>
          <w:szCs w:val="24"/>
        </w:rPr>
        <w:t xml:space="preserve"> 19</w:t>
      </w:r>
      <w:r>
        <w:rPr>
          <w:rFonts w:ascii="Times New Roman" w:hAnsi="Times New Roman"/>
          <w:sz w:val="24"/>
          <w:szCs w:val="24"/>
        </w:rPr>
        <w:t>52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количество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этажей</w:t>
      </w:r>
      <w:r w:rsidRPr="00351F68">
        <w:rPr>
          <w:rFonts w:ascii="Times New Roman" w:hAnsi="Times New Roman"/>
          <w:sz w:val="24"/>
          <w:szCs w:val="24"/>
        </w:rPr>
        <w:t xml:space="preserve"> 2, </w:t>
      </w:r>
      <w:r w:rsidRPr="00351F68">
        <w:rPr>
          <w:rFonts w:ascii="Times New Roman" w:hAnsi="Times New Roman" w:hint="eastAsia"/>
          <w:sz w:val="24"/>
          <w:szCs w:val="24"/>
        </w:rPr>
        <w:t>количество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квартир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количество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нежилых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помещений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не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входящих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в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состав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общего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имущества</w:t>
      </w:r>
      <w:r w:rsidRPr="00351F68">
        <w:rPr>
          <w:rFonts w:ascii="Times New Roman" w:hAnsi="Times New Roman"/>
          <w:sz w:val="24"/>
          <w:szCs w:val="24"/>
        </w:rPr>
        <w:t xml:space="preserve"> 0.</w:t>
      </w:r>
    </w:p>
    <w:p w14:paraId="6754EF97" w14:textId="2131EAC1" w:rsidR="00390A95" w:rsidRPr="00351F68" w:rsidRDefault="00390A95" w:rsidP="00390A95">
      <w:pPr>
        <w:ind w:firstLine="709"/>
        <w:rPr>
          <w:rFonts w:ascii="Times New Roman" w:hAnsi="Times New Roman"/>
          <w:sz w:val="24"/>
          <w:szCs w:val="24"/>
        </w:rPr>
      </w:pPr>
      <w:bookmarkStart w:id="13" w:name="_Hlk220320138"/>
      <w:r w:rsidRPr="00351F68">
        <w:rPr>
          <w:rFonts w:ascii="Times New Roman" w:hAnsi="Times New Roman" w:hint="eastAsia"/>
          <w:sz w:val="24"/>
          <w:szCs w:val="24"/>
        </w:rPr>
        <w:t>Лот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 w:rsidRPr="00351F68">
        <w:rPr>
          <w:rFonts w:ascii="Times New Roman" w:hAnsi="Times New Roman"/>
          <w:sz w:val="24"/>
          <w:szCs w:val="24"/>
        </w:rPr>
        <w:t xml:space="preserve">: </w:t>
      </w:r>
      <w:r w:rsidRPr="00351F68">
        <w:rPr>
          <w:rFonts w:ascii="Times New Roman" w:hAnsi="Times New Roman" w:hint="eastAsia"/>
          <w:sz w:val="24"/>
          <w:szCs w:val="24"/>
        </w:rPr>
        <w:t>Иркутская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область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г</w:t>
      </w:r>
      <w:r w:rsidRPr="00351F68">
        <w:rPr>
          <w:rFonts w:ascii="Times New Roman" w:hAnsi="Times New Roman"/>
          <w:sz w:val="24"/>
          <w:szCs w:val="24"/>
        </w:rPr>
        <w:t xml:space="preserve">. </w:t>
      </w:r>
      <w:r w:rsidRPr="00351F68">
        <w:rPr>
          <w:rFonts w:ascii="Times New Roman" w:hAnsi="Times New Roman" w:hint="eastAsia"/>
          <w:sz w:val="24"/>
          <w:szCs w:val="24"/>
        </w:rPr>
        <w:t>Тулун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ул</w:t>
      </w:r>
      <w:r w:rsidRPr="00351F6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1-я Заречная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д</w:t>
      </w:r>
      <w:r w:rsidRPr="00351F6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13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кадастровый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номер</w:t>
      </w:r>
      <w:r w:rsidRPr="00351F68">
        <w:rPr>
          <w:rFonts w:ascii="Times New Roman" w:hAnsi="Times New Roman"/>
          <w:sz w:val="24"/>
          <w:szCs w:val="24"/>
        </w:rPr>
        <w:t xml:space="preserve">: </w:t>
      </w:r>
    </w:p>
    <w:p w14:paraId="40786599" w14:textId="77777777" w:rsidR="00390A95" w:rsidRDefault="00390A95" w:rsidP="00390A95">
      <w:pPr>
        <w:ind w:firstLine="0"/>
        <w:rPr>
          <w:rFonts w:ascii="Times New Roman" w:hAnsi="Times New Roman"/>
          <w:sz w:val="24"/>
          <w:szCs w:val="24"/>
        </w:rPr>
      </w:pPr>
      <w:r w:rsidRPr="00351F68">
        <w:rPr>
          <w:rFonts w:ascii="Times New Roman" w:hAnsi="Times New Roman"/>
          <w:sz w:val="24"/>
          <w:szCs w:val="24"/>
        </w:rPr>
        <w:t xml:space="preserve">38:30:012301:571: </w:t>
      </w:r>
      <w:r w:rsidRPr="00351F68">
        <w:rPr>
          <w:rFonts w:ascii="Times New Roman" w:hAnsi="Times New Roman" w:hint="eastAsia"/>
          <w:sz w:val="24"/>
          <w:szCs w:val="24"/>
        </w:rPr>
        <w:t>тип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постройки</w:t>
      </w:r>
      <w:r w:rsidRPr="00351F68">
        <w:rPr>
          <w:rFonts w:ascii="Times New Roman" w:hAnsi="Times New Roman"/>
          <w:sz w:val="24"/>
          <w:szCs w:val="24"/>
        </w:rPr>
        <w:t xml:space="preserve">: </w:t>
      </w:r>
      <w:r w:rsidRPr="00351F68">
        <w:rPr>
          <w:rFonts w:ascii="Times New Roman" w:hAnsi="Times New Roman" w:hint="eastAsia"/>
          <w:sz w:val="24"/>
          <w:szCs w:val="24"/>
        </w:rPr>
        <w:t>неблокированная</w:t>
      </w:r>
      <w:r w:rsidRPr="00351F68">
        <w:rPr>
          <w:rFonts w:ascii="Times New Roman" w:hAnsi="Times New Roman"/>
          <w:sz w:val="24"/>
          <w:szCs w:val="24"/>
        </w:rPr>
        <w:t xml:space="preserve">; </w:t>
      </w:r>
      <w:r w:rsidRPr="00351F68">
        <w:rPr>
          <w:rFonts w:ascii="Times New Roman" w:hAnsi="Times New Roman" w:hint="eastAsia"/>
          <w:sz w:val="24"/>
          <w:szCs w:val="24"/>
        </w:rPr>
        <w:t>площадь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жилых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помещений</w:t>
      </w:r>
      <w:r w:rsidRPr="00351F68">
        <w:rPr>
          <w:rFonts w:ascii="Times New Roman" w:hAnsi="Times New Roman"/>
          <w:sz w:val="24"/>
          <w:szCs w:val="24"/>
        </w:rPr>
        <w:t>: 333,5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год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постройки</w:t>
      </w:r>
      <w:r w:rsidRPr="00351F68">
        <w:rPr>
          <w:rFonts w:ascii="Times New Roman" w:hAnsi="Times New Roman"/>
          <w:sz w:val="24"/>
          <w:szCs w:val="24"/>
        </w:rPr>
        <w:t xml:space="preserve"> 19</w:t>
      </w:r>
      <w:r>
        <w:rPr>
          <w:rFonts w:ascii="Times New Roman" w:hAnsi="Times New Roman"/>
          <w:sz w:val="24"/>
          <w:szCs w:val="24"/>
        </w:rPr>
        <w:t>62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количество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этажей</w:t>
      </w:r>
      <w:r w:rsidRPr="00351F68">
        <w:rPr>
          <w:rFonts w:ascii="Times New Roman" w:hAnsi="Times New Roman"/>
          <w:sz w:val="24"/>
          <w:szCs w:val="24"/>
        </w:rPr>
        <w:t xml:space="preserve"> 2, </w:t>
      </w:r>
      <w:r w:rsidRPr="00351F68">
        <w:rPr>
          <w:rFonts w:ascii="Times New Roman" w:hAnsi="Times New Roman" w:hint="eastAsia"/>
          <w:sz w:val="24"/>
          <w:szCs w:val="24"/>
        </w:rPr>
        <w:t>количество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квартир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количество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нежилых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помещений</w:t>
      </w:r>
      <w:r w:rsidRPr="00351F68">
        <w:rPr>
          <w:rFonts w:ascii="Times New Roman" w:hAnsi="Times New Roman"/>
          <w:sz w:val="24"/>
          <w:szCs w:val="24"/>
        </w:rPr>
        <w:t xml:space="preserve">, </w:t>
      </w:r>
      <w:r w:rsidRPr="00351F68">
        <w:rPr>
          <w:rFonts w:ascii="Times New Roman" w:hAnsi="Times New Roman" w:hint="eastAsia"/>
          <w:sz w:val="24"/>
          <w:szCs w:val="24"/>
        </w:rPr>
        <w:t>не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входящих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в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состав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общего</w:t>
      </w:r>
      <w:r w:rsidRPr="00351F68">
        <w:rPr>
          <w:rFonts w:ascii="Times New Roman" w:hAnsi="Times New Roman"/>
          <w:sz w:val="24"/>
          <w:szCs w:val="24"/>
        </w:rPr>
        <w:t xml:space="preserve"> </w:t>
      </w:r>
      <w:r w:rsidRPr="00351F68">
        <w:rPr>
          <w:rFonts w:ascii="Times New Roman" w:hAnsi="Times New Roman" w:hint="eastAsia"/>
          <w:sz w:val="24"/>
          <w:szCs w:val="24"/>
        </w:rPr>
        <w:t>имущества</w:t>
      </w:r>
      <w:r w:rsidRPr="00351F68">
        <w:rPr>
          <w:rFonts w:ascii="Times New Roman" w:hAnsi="Times New Roman"/>
          <w:sz w:val="24"/>
          <w:szCs w:val="24"/>
        </w:rPr>
        <w:t xml:space="preserve"> 0.</w:t>
      </w:r>
    </w:p>
    <w:bookmarkEnd w:id="13"/>
    <w:p w14:paraId="27B585B1" w14:textId="306631D9" w:rsidR="00390A95" w:rsidRDefault="00390A95" w:rsidP="007635CD">
      <w:pPr>
        <w:ind w:firstLine="709"/>
        <w:rPr>
          <w:rFonts w:ascii="Times New Roman" w:hAnsi="Times New Roman"/>
          <w:sz w:val="24"/>
          <w:szCs w:val="24"/>
        </w:rPr>
      </w:pPr>
      <w:r w:rsidRPr="00390A95">
        <w:rPr>
          <w:rFonts w:ascii="Times New Roman" w:hAnsi="Times New Roman" w:hint="eastAsia"/>
          <w:sz w:val="24"/>
          <w:szCs w:val="24"/>
        </w:rPr>
        <w:t>Лот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</w:t>
      </w:r>
      <w:r w:rsidRPr="00390A95">
        <w:rPr>
          <w:rFonts w:ascii="Times New Roman" w:hAnsi="Times New Roman"/>
          <w:sz w:val="24"/>
          <w:szCs w:val="24"/>
        </w:rPr>
        <w:t xml:space="preserve">: </w:t>
      </w:r>
      <w:r w:rsidRPr="00390A95">
        <w:rPr>
          <w:rFonts w:ascii="Times New Roman" w:hAnsi="Times New Roman" w:hint="eastAsia"/>
          <w:sz w:val="24"/>
          <w:szCs w:val="24"/>
        </w:rPr>
        <w:t>Иркутская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область</w:t>
      </w:r>
      <w:r w:rsidRPr="00390A95">
        <w:rPr>
          <w:rFonts w:ascii="Times New Roman" w:hAnsi="Times New Roman"/>
          <w:sz w:val="24"/>
          <w:szCs w:val="24"/>
        </w:rPr>
        <w:t xml:space="preserve">, </w:t>
      </w:r>
      <w:r w:rsidRPr="00390A95">
        <w:rPr>
          <w:rFonts w:ascii="Times New Roman" w:hAnsi="Times New Roman" w:hint="eastAsia"/>
          <w:sz w:val="24"/>
          <w:szCs w:val="24"/>
        </w:rPr>
        <w:t>г</w:t>
      </w:r>
      <w:r w:rsidRPr="00390A95">
        <w:rPr>
          <w:rFonts w:ascii="Times New Roman" w:hAnsi="Times New Roman"/>
          <w:sz w:val="24"/>
          <w:szCs w:val="24"/>
        </w:rPr>
        <w:t xml:space="preserve">. </w:t>
      </w:r>
      <w:r w:rsidRPr="00390A95">
        <w:rPr>
          <w:rFonts w:ascii="Times New Roman" w:hAnsi="Times New Roman" w:hint="eastAsia"/>
          <w:sz w:val="24"/>
          <w:szCs w:val="24"/>
        </w:rPr>
        <w:t>Тулун</w:t>
      </w:r>
      <w:r w:rsidRPr="00390A95">
        <w:rPr>
          <w:rFonts w:ascii="Times New Roman" w:hAnsi="Times New Roman"/>
          <w:sz w:val="24"/>
          <w:szCs w:val="24"/>
        </w:rPr>
        <w:t xml:space="preserve">, </w:t>
      </w:r>
      <w:r w:rsidRPr="00390A95">
        <w:rPr>
          <w:rFonts w:ascii="Times New Roman" w:hAnsi="Times New Roman" w:hint="eastAsia"/>
          <w:sz w:val="24"/>
          <w:szCs w:val="24"/>
        </w:rPr>
        <w:t>ул</w:t>
      </w:r>
      <w:r w:rsidRPr="00390A95">
        <w:rPr>
          <w:rFonts w:ascii="Times New Roman" w:hAnsi="Times New Roman"/>
          <w:sz w:val="24"/>
          <w:szCs w:val="24"/>
        </w:rPr>
        <w:t xml:space="preserve">. </w:t>
      </w:r>
      <w:r w:rsidRPr="00390A95">
        <w:rPr>
          <w:rFonts w:ascii="Times New Roman" w:hAnsi="Times New Roman" w:hint="eastAsia"/>
          <w:sz w:val="24"/>
          <w:szCs w:val="24"/>
        </w:rPr>
        <w:t>Дачная</w:t>
      </w:r>
      <w:r w:rsidRPr="00390A95">
        <w:rPr>
          <w:rFonts w:ascii="Times New Roman" w:hAnsi="Times New Roman"/>
          <w:sz w:val="24"/>
          <w:szCs w:val="24"/>
        </w:rPr>
        <w:t xml:space="preserve">, </w:t>
      </w:r>
      <w:r w:rsidRPr="00390A95">
        <w:rPr>
          <w:rFonts w:ascii="Times New Roman" w:hAnsi="Times New Roman" w:hint="eastAsia"/>
          <w:sz w:val="24"/>
          <w:szCs w:val="24"/>
        </w:rPr>
        <w:t>д</w:t>
      </w:r>
      <w:r w:rsidRPr="00390A95">
        <w:rPr>
          <w:rFonts w:ascii="Times New Roman" w:hAnsi="Times New Roman"/>
          <w:sz w:val="24"/>
          <w:szCs w:val="24"/>
        </w:rPr>
        <w:t xml:space="preserve">. 2: </w:t>
      </w:r>
      <w:r w:rsidRPr="00390A95">
        <w:rPr>
          <w:rFonts w:ascii="Times New Roman" w:hAnsi="Times New Roman" w:hint="eastAsia"/>
          <w:sz w:val="24"/>
          <w:szCs w:val="24"/>
        </w:rPr>
        <w:t>количество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этажей</w:t>
      </w:r>
      <w:r w:rsidRPr="00390A95">
        <w:rPr>
          <w:rFonts w:ascii="Times New Roman" w:hAnsi="Times New Roman"/>
          <w:sz w:val="24"/>
          <w:szCs w:val="24"/>
        </w:rPr>
        <w:t xml:space="preserve">: 2; </w:t>
      </w:r>
      <w:r w:rsidRPr="00390A95">
        <w:rPr>
          <w:rFonts w:ascii="Times New Roman" w:hAnsi="Times New Roman" w:hint="eastAsia"/>
          <w:sz w:val="24"/>
          <w:szCs w:val="24"/>
        </w:rPr>
        <w:t>тип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постройки</w:t>
      </w:r>
      <w:r w:rsidRPr="00390A95">
        <w:rPr>
          <w:rFonts w:ascii="Times New Roman" w:hAnsi="Times New Roman"/>
          <w:sz w:val="24"/>
          <w:szCs w:val="24"/>
        </w:rPr>
        <w:t xml:space="preserve">: </w:t>
      </w:r>
      <w:r w:rsidRPr="00390A95">
        <w:rPr>
          <w:rFonts w:ascii="Times New Roman" w:hAnsi="Times New Roman" w:hint="eastAsia"/>
          <w:sz w:val="24"/>
          <w:szCs w:val="24"/>
        </w:rPr>
        <w:t>неблокированная</w:t>
      </w:r>
      <w:r w:rsidRPr="00390A95">
        <w:rPr>
          <w:rFonts w:ascii="Times New Roman" w:hAnsi="Times New Roman"/>
          <w:sz w:val="24"/>
          <w:szCs w:val="24"/>
        </w:rPr>
        <w:t xml:space="preserve">; </w:t>
      </w:r>
      <w:r w:rsidRPr="00390A95">
        <w:rPr>
          <w:rFonts w:ascii="Times New Roman" w:hAnsi="Times New Roman" w:hint="eastAsia"/>
          <w:sz w:val="24"/>
          <w:szCs w:val="24"/>
        </w:rPr>
        <w:t>площадь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многоквартирного</w:t>
      </w:r>
      <w:r w:rsidRPr="00390A95">
        <w:rPr>
          <w:rFonts w:ascii="Times New Roman" w:hAnsi="Times New Roman"/>
          <w:sz w:val="24"/>
          <w:szCs w:val="24"/>
        </w:rPr>
        <w:t xml:space="preserve"> </w:t>
      </w:r>
      <w:r w:rsidRPr="00390A95">
        <w:rPr>
          <w:rFonts w:ascii="Times New Roman" w:hAnsi="Times New Roman" w:hint="eastAsia"/>
          <w:sz w:val="24"/>
          <w:szCs w:val="24"/>
        </w:rPr>
        <w:t>дома</w:t>
      </w:r>
      <w:r w:rsidRPr="00390A95">
        <w:rPr>
          <w:rFonts w:ascii="Times New Roman" w:hAnsi="Times New Roman"/>
          <w:sz w:val="24"/>
          <w:szCs w:val="24"/>
        </w:rPr>
        <w:t>: 371,7.</w:t>
      </w:r>
    </w:p>
    <w:p w14:paraId="179567E7" w14:textId="7EFE5787" w:rsidR="00A2397D" w:rsidRPr="007F3301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Конкурсная документация размещена на официальном сайте Российской Федерации – </w:t>
      </w:r>
      <w:hyperlink r:id="rId8" w:history="1"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torgi</w:t>
        </w:r>
        <w:proofErr w:type="spellEnd"/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F3301">
        <w:rPr>
          <w:rFonts w:ascii="Times New Roman" w:hAnsi="Times New Roman"/>
          <w:sz w:val="24"/>
          <w:szCs w:val="24"/>
        </w:rPr>
        <w:t>; на сайте администрации городского округа; в газете «</w:t>
      </w:r>
      <w:proofErr w:type="spellStart"/>
      <w:r w:rsidRPr="007F3301">
        <w:rPr>
          <w:rFonts w:ascii="Times New Roman" w:hAnsi="Times New Roman"/>
          <w:sz w:val="24"/>
          <w:szCs w:val="24"/>
        </w:rPr>
        <w:t>Тулунский</w:t>
      </w:r>
      <w:proofErr w:type="spellEnd"/>
      <w:r w:rsidRPr="007F3301">
        <w:rPr>
          <w:rFonts w:ascii="Times New Roman" w:hAnsi="Times New Roman"/>
          <w:sz w:val="24"/>
          <w:szCs w:val="24"/>
        </w:rPr>
        <w:t xml:space="preserve"> вестник».</w:t>
      </w:r>
    </w:p>
    <w:p w14:paraId="59BFC8AE" w14:textId="0E1A83DE" w:rsidR="00A2397D" w:rsidRPr="007F3301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lastRenderedPageBreak/>
        <w:t xml:space="preserve">Организатор конкурса – Комитет по управлению муниципальным имуществом Администрации городского округа, юридический адрес: 665268, Иркутская </w:t>
      </w:r>
      <w:proofErr w:type="gramStart"/>
      <w:r w:rsidRPr="007F3301">
        <w:rPr>
          <w:rFonts w:ascii="Times New Roman" w:hAnsi="Times New Roman"/>
          <w:sz w:val="24"/>
          <w:szCs w:val="24"/>
        </w:rPr>
        <w:t xml:space="preserve">область, </w:t>
      </w:r>
      <w:r w:rsidR="00951CD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951CDA">
        <w:rPr>
          <w:rFonts w:ascii="Times New Roman" w:hAnsi="Times New Roman"/>
          <w:sz w:val="24"/>
          <w:szCs w:val="24"/>
        </w:rPr>
        <w:t xml:space="preserve">               </w:t>
      </w:r>
      <w:r w:rsidRPr="007F3301">
        <w:rPr>
          <w:rFonts w:ascii="Times New Roman" w:hAnsi="Times New Roman"/>
          <w:sz w:val="24"/>
          <w:szCs w:val="24"/>
        </w:rPr>
        <w:t>г. Тулун, ул. Ленина, № 122, (тел. 8(395-30)2-18-19; 8(395-30)40-6036).</w:t>
      </w:r>
    </w:p>
    <w:p w14:paraId="2D82AB28" w14:textId="18949155" w:rsidR="00A2397D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ab/>
        <w:t xml:space="preserve">Конкурсную документацию на участие в открытом конкурсе можно получить по адресу: г. Тулун, ул. Ленина, № 122, </w:t>
      </w:r>
      <w:proofErr w:type="spellStart"/>
      <w:r w:rsidRPr="007F3301">
        <w:rPr>
          <w:rFonts w:ascii="Times New Roman" w:hAnsi="Times New Roman"/>
          <w:sz w:val="24"/>
          <w:szCs w:val="24"/>
        </w:rPr>
        <w:t>каб</w:t>
      </w:r>
      <w:proofErr w:type="spellEnd"/>
      <w:r w:rsidRPr="007F3301">
        <w:rPr>
          <w:rFonts w:ascii="Times New Roman" w:hAnsi="Times New Roman"/>
          <w:sz w:val="24"/>
          <w:szCs w:val="24"/>
        </w:rPr>
        <w:t>. 304.</w:t>
      </w:r>
    </w:p>
    <w:p w14:paraId="3151B835" w14:textId="77777777" w:rsidR="00A4235B" w:rsidRPr="007F3301" w:rsidRDefault="00A4235B" w:rsidP="00A2397D">
      <w:pPr>
        <w:ind w:firstLine="0"/>
        <w:rPr>
          <w:rFonts w:ascii="Times New Roman" w:hAnsi="Times New Roman"/>
          <w:sz w:val="24"/>
          <w:szCs w:val="24"/>
        </w:rPr>
      </w:pPr>
    </w:p>
    <w:bookmarkEnd w:id="1"/>
    <w:p w14:paraId="42994300" w14:textId="77777777" w:rsidR="00C7419B" w:rsidRPr="007F3301" w:rsidRDefault="00C7419B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094D4A80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14" w:name="_Hlk188626170"/>
      <w:r w:rsidRPr="007B5E5B">
        <w:rPr>
          <w:rFonts w:ascii="Times New Roman" w:hAnsi="Times New Roman"/>
          <w:b/>
          <w:sz w:val="24"/>
          <w:szCs w:val="24"/>
        </w:rPr>
        <w:t>ПЕРЕЧЕНЬ</w:t>
      </w:r>
    </w:p>
    <w:p w14:paraId="752FD49B" w14:textId="130A43EB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работ и услуг по содержанию и ремонту</w:t>
      </w:r>
    </w:p>
    <w:p w14:paraId="46FC42C8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общего имущества собственников помещений</w:t>
      </w:r>
    </w:p>
    <w:p w14:paraId="569AD1E4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в многоквартирном доме, являющегося</w:t>
      </w:r>
    </w:p>
    <w:p w14:paraId="0C72EC80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объектом конкурса</w:t>
      </w:r>
    </w:p>
    <w:bookmarkEnd w:id="14"/>
    <w:p w14:paraId="5E433F03" w14:textId="4D206FEA" w:rsidR="00923E5A" w:rsidRDefault="00923E5A" w:rsidP="007B5E5B">
      <w:pPr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70724E07" w14:textId="6C286391" w:rsidR="00923E5A" w:rsidRDefault="00923E5A" w:rsidP="007B5E5B">
      <w:pPr>
        <w:ind w:firstLine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79" w:type="dxa"/>
        <w:tblInd w:w="113" w:type="dxa"/>
        <w:tblLook w:val="04A0" w:firstRow="1" w:lastRow="0" w:firstColumn="1" w:lastColumn="0" w:noHBand="0" w:noVBand="1"/>
      </w:tblPr>
      <w:tblGrid>
        <w:gridCol w:w="3679"/>
        <w:gridCol w:w="2067"/>
        <w:gridCol w:w="34"/>
        <w:gridCol w:w="7"/>
        <w:gridCol w:w="1294"/>
        <w:gridCol w:w="29"/>
        <w:gridCol w:w="2569"/>
      </w:tblGrid>
      <w:tr w:rsidR="00923E5A" w:rsidRPr="00923E5A" w14:paraId="0CE683E7" w14:textId="77777777" w:rsidTr="003519FB">
        <w:trPr>
          <w:trHeight w:val="1245"/>
        </w:trPr>
        <w:tc>
          <w:tcPr>
            <w:tcW w:w="36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A4D6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5" w:name="_Hlk220327961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работ</w:t>
            </w:r>
          </w:p>
        </w:tc>
        <w:tc>
          <w:tcPr>
            <w:tcW w:w="20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8573D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Периодичность выполнения работ</w:t>
            </w:r>
          </w:p>
        </w:tc>
        <w:tc>
          <w:tcPr>
            <w:tcW w:w="136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78B70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Стоимость на 1 кв. м общей площади жилых помещений в месяц</w:t>
            </w:r>
          </w:p>
        </w:tc>
        <w:tc>
          <w:tcPr>
            <w:tcW w:w="25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D1E1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Годовая плата, руб. (с НДС) </w:t>
            </w:r>
          </w:p>
          <w:p w14:paraId="1BF7CFA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0F734BF1" w14:textId="77777777" w:rsidTr="003519FB">
        <w:trPr>
          <w:trHeight w:val="81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EF1E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I. Работы, необходимые для надлежащего содержания несущих конструкций (фундаментов, стен, колонн и столбов, перекрытий и покрытий, балок, лестниц, несущих элементов крыш) и несущих конструкций (перегородок, внутренней отделки, полов) многоквартирных домов.</w:t>
            </w:r>
          </w:p>
        </w:tc>
      </w:tr>
      <w:tr w:rsidR="00923E5A" w:rsidRPr="00923E5A" w14:paraId="71B18E53" w14:textId="77777777" w:rsidTr="003519FB">
        <w:trPr>
          <w:trHeight w:val="78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351D4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1.1. Работы, выполняемые в отношении фундамента</w:t>
            </w:r>
          </w:p>
        </w:tc>
      </w:tr>
      <w:tr w:rsidR="00923E5A" w:rsidRPr="00923E5A" w14:paraId="71F1B0BF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DFC5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Проверка технического состояния видимых частей конструкций с выявлением: признаков неравномерных осадок фундаментов всех типов, коррозии арматуры, расслаивания, трещин, выпучивания, отклонения от вертикали в домах с бетонными, железобетонными и каменными фундаментами; проверка состояния гидроизоляции фундаментов и систем водоотвода фундамента.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5742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52BD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FE21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1A2A568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167D2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CC456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FE43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32599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D478241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B054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9A5AE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E22DE" w14:textId="53F69D5E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C550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33CB2AC4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5CC9C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B6EE0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574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D3FE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83601D4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3464F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112CD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141C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4CEF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73D50CC" w14:textId="77777777" w:rsidTr="003519FB">
        <w:trPr>
          <w:trHeight w:val="3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F0D8C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B98EC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665F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39FF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4D82837" w14:textId="77777777" w:rsidTr="003519FB">
        <w:trPr>
          <w:trHeight w:val="30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1A29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1.2. Работы, выполняемые в отношении подвалов </w:t>
            </w:r>
          </w:p>
        </w:tc>
      </w:tr>
      <w:tr w:rsidR="00923E5A" w:rsidRPr="00923E5A" w14:paraId="50DC32E1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BB54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температурного и влажного режима подвальных помещений, откачка грунтовых и техногенных вод.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5280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E3F5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C616E9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5A163FC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98B90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FF32D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E07C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DDE9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785ED8B" w14:textId="77777777" w:rsidTr="003519FB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856A3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48147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5453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7DF75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656D54A" w14:textId="77777777" w:rsidTr="003519FB">
        <w:trPr>
          <w:trHeight w:val="915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6ACD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сведениями.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6DB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еженедельно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D201A" w14:textId="7ED260F2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5687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2FDAD0BE" w14:textId="77777777" w:rsidTr="003519FB">
        <w:trPr>
          <w:trHeight w:val="21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4122D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E188D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B5C9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2B3D4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0087C4C" w14:textId="77777777" w:rsidTr="003519FB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6DDD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Контроль за состоянием дверей подвалов и запорных устройств на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них.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9729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еженедельно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F1EC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3D343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785C3C3" w14:textId="77777777" w:rsidTr="003519FB">
        <w:trPr>
          <w:trHeight w:val="52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5151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Устранение выявленных неисправностей и нарушений.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64CD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выявления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F0B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EEAD9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578415AB" w14:textId="77777777" w:rsidTr="003519FB">
        <w:trPr>
          <w:trHeight w:val="405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3BDC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1.3. Работы, выполняемые для надлежащего содержания стен многоквартирных домов.</w:t>
            </w:r>
          </w:p>
        </w:tc>
      </w:tr>
      <w:tr w:rsidR="00923E5A" w:rsidRPr="00923E5A" w14:paraId="07E19BD7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0189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 выявление следов коррозии, деформаций и трещин в местах расположения арматуры и закладных деталей, наличия трещин  местах примыкания внутренних поперечных стен к наружным стенам из несущих и самонесущих панелей, из крупноразмерных блоков;  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камней.</w:t>
            </w:r>
            <w:r w:rsidRPr="00923E5A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B252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E198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B5F76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EC415FD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24440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52678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9AB1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5420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BB99125" w14:textId="77777777" w:rsidTr="003519FB">
        <w:trPr>
          <w:trHeight w:val="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8C4AE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22380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CB35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091D6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686F66A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02100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2DE9B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BA6A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670E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5C763BD" w14:textId="77777777" w:rsidTr="003519FB">
        <w:trPr>
          <w:trHeight w:val="7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A7EA7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DACCA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9A19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EA2CD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2BED5EC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4A1A8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E7C6B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E497E" w14:textId="62AB70E5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654C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77DDD120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2175B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AE6D3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0882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360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CFDB255" w14:textId="77777777" w:rsidTr="003519FB">
        <w:trPr>
          <w:trHeight w:val="9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ACA1C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C6169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DA8E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4632D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7706849" w14:textId="77777777" w:rsidTr="003519FB">
        <w:trPr>
          <w:trHeight w:val="57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F197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1.4. Работы, выполняемые в целях надлежащего содержания перекрытий и покрытий многоквартирных домов.</w:t>
            </w:r>
          </w:p>
        </w:tc>
      </w:tr>
      <w:tr w:rsidR="00923E5A" w:rsidRPr="00923E5A" w14:paraId="45A76926" w14:textId="77777777" w:rsidTr="003519FB">
        <w:trPr>
          <w:trHeight w:val="6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D76A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Выявление нарушений условий эксплуатации, несанкционированных изменений конструктивного решения, выявление прогибов, трещин, колебаний; 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сборных железобетонных плит; проверка состояния утеплителя, гидроизоляции, отслоение отделочных слоев к конструкциям перекрытия (покрытия).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D14F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9579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E10C7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310A3DA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79BAA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FBAA4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07CC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F91FE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94F94F2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6AAF3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D0ED0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319A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9B5D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BC5A1DE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11F45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D75AC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2BF3D" w14:textId="186AF9E9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F686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               </w:t>
            </w:r>
          </w:p>
        </w:tc>
      </w:tr>
      <w:tr w:rsidR="00923E5A" w:rsidRPr="00923E5A" w14:paraId="0536F81D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DFA91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6804A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612F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935BD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25EBD2E" w14:textId="77777777" w:rsidTr="003519FB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D91C1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16A67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D31D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D122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5CE3FF3" w14:textId="77777777" w:rsidTr="003519FB">
        <w:trPr>
          <w:trHeight w:val="42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8C8B7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1.5. Работы, выполняемые в целях надлежащего содержания крыш многоквартирных домов:</w:t>
            </w:r>
          </w:p>
        </w:tc>
      </w:tr>
      <w:tr w:rsidR="00923E5A" w:rsidRPr="00923E5A" w14:paraId="50C03F13" w14:textId="77777777" w:rsidTr="003519FB">
        <w:trPr>
          <w:trHeight w:val="1590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8153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Проверка кровли на отсутствие протечек; проверка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молниезащитных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устройств,  расположенного на крыше; выявление деформаций  и повреждений несущих кровельных конструкций, креплений элементов несущих конструкций крыши, водоотводящих устройств и оборудования, слуховых окон, выходов на крыши; проверка и при необходимости очистка кровли и водоотводящих устройств от мусора, грязи, наледи, препятствующих стоку дождевых и талых вод; проверка и при необходимости очистка кровли от скопления снега и наледи. Очистка чердачных помещений от мусора.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27A7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18D8E" w14:textId="540F5838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08EB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5BA072FA" w14:textId="77777777" w:rsidTr="003519FB">
        <w:trPr>
          <w:trHeight w:val="37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09D1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При выявлении повреждений и нарушений, приводящих к протечкам - незамедлительное их устранение.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D71F0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DEE5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D4C2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E5E8909" w14:textId="77777777" w:rsidTr="003519FB">
        <w:trPr>
          <w:trHeight w:val="1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7BAB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7396E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24A7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F391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4C3EDF3" w14:textId="77777777" w:rsidTr="003519FB">
        <w:trPr>
          <w:trHeight w:val="1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C225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7F52F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F310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A106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60D968D" w14:textId="77777777" w:rsidTr="003519FB">
        <w:trPr>
          <w:trHeight w:val="34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C557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B7E6C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C9E9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C8882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681F06C" w14:textId="77777777" w:rsidTr="003519FB">
        <w:trPr>
          <w:trHeight w:val="42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5895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1.6. Работы, выполняемые в целях надлежащего содержания лестниц многоквартирных домов:</w:t>
            </w:r>
          </w:p>
        </w:tc>
      </w:tr>
      <w:tr w:rsidR="00923E5A" w:rsidRPr="00923E5A" w14:paraId="026FBC54" w14:textId="77777777" w:rsidTr="003519FB">
        <w:trPr>
          <w:trHeight w:val="121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12CB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Выявление деформаций и повреждений в несущих конструкциях, надежности крепления ограждений, выбоин и сколов в ступенях, выявления наличия и параметров трещин в сопряжениях маршевых плит с несущими конструкциями, оголения и коррозии арматуры, нарушения связей в отделочных проступят в домах с железобетонными лестницами.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D14E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823D5" w14:textId="32F7B10B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37F83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56E35BAE" w14:textId="77777777" w:rsidTr="003519FB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8A0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При выявлении повреждений и нарушений - разработка плана восстановительных работ 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45F15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2F7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DAD6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BB3F70F" w14:textId="77777777" w:rsidTr="003519FB">
        <w:trPr>
          <w:trHeight w:val="630"/>
        </w:trPr>
        <w:tc>
          <w:tcPr>
            <w:tcW w:w="71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112A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1.7. Работы, выполняемые в целях надлежащего содержания фасадов многоквартирных домов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6695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923E5A" w:rsidRPr="00923E5A" w14:paraId="50E9E68C" w14:textId="77777777" w:rsidTr="003519FB">
        <w:trPr>
          <w:trHeight w:val="169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9ED1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Выявление нарушений отделки фасадов и отдельных элементов, ослабления связи отделочных слоев со стенами нарушений стыков соединений и герметичности наружных водостоков; выявление нарушений и эксплуатационных качеств несущих конструкций, гидроизоляции, элементов металлических ограждений на козырьках, контроль состояния и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восстановление или замена отдельных элементов крылец и козырьков над входами в здание; балконных плит. 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961E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D8699" w14:textId="09971C69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197D0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646FC6C3" w14:textId="77777777" w:rsidTr="003519FB">
        <w:trPr>
          <w:trHeight w:val="69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E567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Контроль состояния и работоспособности подсветки входов в подъезды (домовые знаки и т.д.); контроль состояния и восстановление плотности притворов входных дверей, самозакрывающихся устройств (пружины), 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88B3C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5C63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72F00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192DF91" w14:textId="77777777" w:rsidTr="003519FB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90ED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Устранение выявленных нарушений.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2B2C7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4B8D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36552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662A031" w14:textId="77777777" w:rsidTr="003519FB">
        <w:trPr>
          <w:trHeight w:val="63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97A35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1.8. Работы, выполняемые в целях надлежащего содержания перегородок в многоквартирных домах:</w:t>
            </w:r>
          </w:p>
        </w:tc>
      </w:tr>
      <w:tr w:rsidR="00923E5A" w:rsidRPr="00923E5A" w14:paraId="4AAB8052" w14:textId="77777777" w:rsidTr="003519FB">
        <w:trPr>
          <w:trHeight w:val="84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8523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Выявление зыбкости, выпучивания, наличия трещин в теле перегородок и в местах сопряжения между собой и с капитальными стенами, перекрытиями, дверными коробками, в местах установки санитарно-технических приборов и прохождения различных трубопроводов; проверка звукоизоляции и огнезащиты.  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7D13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2-х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209EB" w14:textId="5BB768A7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3352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16D70F26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66B17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B3F1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A690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D2B68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B0F168D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6CDA8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84FF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FEE2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F1B1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78E65D6" w14:textId="77777777" w:rsidTr="003519FB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E0E6D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052BE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2670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677C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F64556C" w14:textId="77777777" w:rsidTr="003519FB">
        <w:trPr>
          <w:trHeight w:val="63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59A7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1.9. Работы, выполняемые в целях надлежащего содержания внутренней отделки многоквартирных домов:</w:t>
            </w:r>
          </w:p>
        </w:tc>
      </w:tr>
      <w:tr w:rsidR="00923E5A" w:rsidRPr="00923E5A" w14:paraId="4C9C5E79" w14:textId="77777777" w:rsidTr="003519FB">
        <w:trPr>
          <w:trHeight w:val="72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DE9E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3ECD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18902" w14:textId="392E7C4C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20591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12DE4F01" w14:textId="77777777" w:rsidTr="003519FB">
        <w:trPr>
          <w:trHeight w:val="28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E116C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33D3C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0E41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C36C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C56BE76" w14:textId="77777777" w:rsidTr="003519FB">
        <w:trPr>
          <w:trHeight w:val="60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89A39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1.10.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</w:tr>
      <w:tr w:rsidR="00923E5A" w:rsidRPr="00923E5A" w14:paraId="1E4956F0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59B9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Проверка состояния полов, относящихся к общему имуществу в многоквартирном доме. При выявлении повреждений и нарушений - разработка плана восстановительных работ, (при необходимости), проведение восстановительных работ.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EF1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75F2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B5004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3D90B3A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98F27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9B397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96452" w14:textId="673475DE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8A9DEA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4A097314" w14:textId="77777777" w:rsidTr="003519FB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9075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EE250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EAFF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27D31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1ABA55F" w14:textId="77777777" w:rsidTr="003519FB">
        <w:trPr>
          <w:trHeight w:val="93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909B8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1.11. Работы, выполняемые в целях надлежащего содержания оконных и дверных заполнений помещений, относящихся к общему имуществу в многоквартирном доме: 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доме:</w:t>
            </w:r>
          </w:p>
        </w:tc>
      </w:tr>
      <w:tr w:rsidR="00923E5A" w:rsidRPr="00923E5A" w14:paraId="291DD176" w14:textId="77777777" w:rsidTr="003519FB">
        <w:trPr>
          <w:trHeight w:val="555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3F5B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доме. 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работ;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757C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E90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010B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9C97BAE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F9704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567BB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5D103" w14:textId="395475C3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02148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04A51DC0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9AA8B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5473A8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D939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34621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B137E47" w14:textId="77777777" w:rsidTr="003519FB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73041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71198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C75A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B6BCE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30623C6" w14:textId="77777777" w:rsidTr="003519FB">
        <w:trPr>
          <w:trHeight w:val="84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0255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доме:</w:t>
            </w:r>
          </w:p>
        </w:tc>
      </w:tr>
      <w:tr w:rsidR="00923E5A" w:rsidRPr="00923E5A" w14:paraId="5A7C8BD8" w14:textId="77777777" w:rsidTr="003519FB">
        <w:trPr>
          <w:trHeight w:val="63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97253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2.1. Работы, выполняемые в целях надлежащего содержания систем вентиляции многоквартирных домов:</w:t>
            </w:r>
          </w:p>
        </w:tc>
      </w:tr>
      <w:tr w:rsidR="00923E5A" w:rsidRPr="00923E5A" w14:paraId="346A2AC4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DD2E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Техническое обслуживание, определение работоспособности оборудования и элементов системы. 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FF3C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 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804D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D928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962070D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F77B1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3B068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6B167" w14:textId="27483569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08B0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0B98BD87" w14:textId="77777777" w:rsidTr="003519FB">
        <w:trPr>
          <w:trHeight w:val="16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B5351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C2BC7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557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B0542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12A9532" w14:textId="77777777" w:rsidTr="003519FB">
        <w:trPr>
          <w:trHeight w:val="69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B8C5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Устранение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неплотностей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вентиляционных каналов и шахт;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44E4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выявления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B13A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E4AD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456E496" w14:textId="77777777" w:rsidTr="003519FB">
        <w:trPr>
          <w:trHeight w:val="84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A464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2.2 Общие работы, выполняемые для надлежащего содержания систем холодного водоснабжения водоотведения и </w:t>
            </w:r>
            <w:proofErr w:type="gramStart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теплоснабжения  в</w:t>
            </w:r>
            <w:proofErr w:type="gramEnd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многоквартирных домах:</w:t>
            </w:r>
          </w:p>
        </w:tc>
      </w:tr>
      <w:tr w:rsidR="00923E5A" w:rsidRPr="00923E5A" w14:paraId="14DB8870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C4F2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исправности, работоспособности, регулировка и техническое обслуживание коллективных (общедомовых) приборов учета, снятие показаний.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513A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месяц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F1BD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2C203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123046B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0DF09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D426F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799C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905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6B247A0" w14:textId="77777777" w:rsidTr="003519FB">
        <w:trPr>
          <w:trHeight w:val="24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6D656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D7BC8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7F23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C3EEF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D84F1BD" w14:textId="77777777" w:rsidTr="003519FB">
        <w:trPr>
          <w:trHeight w:val="46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2A82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Постоянный контроль параметров воды (давления) и незамедлительное принятие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ACB7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еженедельно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D985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AD75D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932887F" w14:textId="77777777" w:rsidTr="003519FB">
        <w:trPr>
          <w:trHeight w:val="42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AA95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Гидравлические испытания тепловых пунктов и элеваторных узлов.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E51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FA59FE" w14:textId="247073B9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5B2F4E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5FFA617C" w14:textId="77777777" w:rsidTr="003519FB">
        <w:trPr>
          <w:trHeight w:val="156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B3CB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Контроль состояния и замена неисправных контрольно-измерительных приборов (манометров); восстановление работоспособности (ремонт, замена) оборудования водоразборных приборов (кранов и т.п.), относящихся к общему имуществу в многоквартирном доме; контроль состояния и незамедлительное восстановление герметичности участков трубопроводов и соединительных элементов в случае их разгерметизации; контроль состояния и восстановление исправности элементов внутренней канализации, канализационных вытяжек.          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5046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5FD8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B8997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8374610" w14:textId="77777777" w:rsidTr="003519FB">
        <w:trPr>
          <w:trHeight w:val="42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7AC72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2.3. Работы, выполняемые в целях надлежащего содержания электрооборудования в многоквартирном доме:</w:t>
            </w:r>
          </w:p>
        </w:tc>
      </w:tr>
      <w:tr w:rsidR="00923E5A" w:rsidRPr="00923E5A" w14:paraId="5E76F8D7" w14:textId="77777777" w:rsidTr="003519FB">
        <w:trPr>
          <w:trHeight w:val="42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7A94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Работы, выполняемые в целях надлежащего содержания электрооборудования</w:t>
            </w:r>
          </w:p>
        </w:tc>
      </w:tr>
      <w:tr w:rsidR="00923E5A" w:rsidRPr="00923E5A" w14:paraId="223A2499" w14:textId="77777777" w:rsidTr="003519FB">
        <w:trPr>
          <w:trHeight w:val="63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5325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заземления оболочки электрокабеля, оборудования; проверка и обеспечение работоспособности устройств защитного отключения; техническое обслуживание и ремонт силовых осветительных установок,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8EC1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679A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5340A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87D8829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9AD31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A00E5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271D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6F623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54F94959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DD78D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72ACA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71C0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DAEE6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D2929AE" w14:textId="77777777" w:rsidTr="003519FB">
        <w:trPr>
          <w:trHeight w:val="45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FCA4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Замена ламп внутреннего и наружного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приподъездного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освещения мест общего пользования.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0C63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3FED96" w14:textId="4C8950C8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A7EA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480F293A" w14:textId="77777777" w:rsidTr="003519FB">
        <w:trPr>
          <w:trHeight w:val="57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0B25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Замеры сопротивления изоляции проводов, трубопроводов и восстановление цепей заземления по результатам проверки.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7251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3 года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71A5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9F81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ACF9FCC" w14:textId="77777777" w:rsidTr="003519FB">
        <w:trPr>
          <w:trHeight w:val="48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D699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Снятие показаний общедомового прибора учета потребления электроэнергии.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99A2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месяц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CB10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F2232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03A893A" w14:textId="77777777" w:rsidTr="003519FB">
        <w:trPr>
          <w:trHeight w:val="63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32217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III. Работы и услуги по содержанию помещений, входящих в состав общего имущества в многоквартирном доме.</w:t>
            </w:r>
          </w:p>
        </w:tc>
      </w:tr>
      <w:tr w:rsidR="00923E5A" w:rsidRPr="00923E5A" w14:paraId="227699DA" w14:textId="77777777" w:rsidTr="003519FB">
        <w:trPr>
          <w:trHeight w:val="585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F5C5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3.1. Работы по содержанию помещений, входящих в состав общего имущества в многоквартирном доме:</w:t>
            </w:r>
          </w:p>
        </w:tc>
      </w:tr>
      <w:tr w:rsidR="00923E5A" w:rsidRPr="00923E5A" w14:paraId="6D639F82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8F9A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Подметание коридоров, лестничных площадок и маршей.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ED4C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2 раза в неделю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6F22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056E4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2D0660E" w14:textId="77777777" w:rsidTr="003519FB">
        <w:trPr>
          <w:trHeight w:val="24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EB2DA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42F0A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7FF9A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5A038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0C21820" w14:textId="77777777" w:rsidTr="003519FB">
        <w:trPr>
          <w:trHeight w:val="40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7D52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Влажная уборка тамбуров, коридоров, лестничных площадок и маршей;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9A14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2 раза в месяц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DC6C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0EA1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A446A26" w14:textId="77777777" w:rsidTr="003519FB">
        <w:trPr>
          <w:trHeight w:val="84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4694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Влажная протирка </w:t>
            </w:r>
            <w:proofErr w:type="gramStart"/>
            <w:r w:rsidRPr="00923E5A">
              <w:rPr>
                <w:rFonts w:ascii="Times New Roman" w:hAnsi="Times New Roman"/>
                <w:sz w:val="22"/>
                <w:szCs w:val="22"/>
              </w:rPr>
              <w:t>подоконников,  перил</w:t>
            </w:r>
            <w:proofErr w:type="gram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лестниц, шкафов для электросчетчиков слаботочных устройств, почтовых ящиков, дверных коробок, полотен дверей, доводчиков, дверных ручек.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89B7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не реже 1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12508" w14:textId="672095AF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686F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6263D2E5" w14:textId="77777777" w:rsidTr="003519FB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92B6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Мытье окон.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2714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не реже 1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04B0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AC85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4770EFA" w14:textId="77777777" w:rsidTr="003519FB">
        <w:trPr>
          <w:trHeight w:val="67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E849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Проведение дератизации, </w:t>
            </w:r>
            <w:proofErr w:type="gramStart"/>
            <w:r w:rsidRPr="00923E5A">
              <w:rPr>
                <w:rFonts w:ascii="Times New Roman" w:hAnsi="Times New Roman"/>
                <w:sz w:val="22"/>
                <w:szCs w:val="22"/>
              </w:rPr>
              <w:t>дезинсекции,  помещений</w:t>
            </w:r>
            <w:proofErr w:type="gramEnd"/>
            <w:r w:rsidRPr="00923E5A">
              <w:rPr>
                <w:rFonts w:ascii="Times New Roman" w:hAnsi="Times New Roman"/>
                <w:sz w:val="22"/>
                <w:szCs w:val="22"/>
              </w:rPr>
              <w:t>, входящих в состав общего имущества в многоквартирном доме.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26AA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3616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CEEEE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269F61A" w14:textId="77777777" w:rsidTr="003519FB">
        <w:trPr>
          <w:trHeight w:val="93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68A0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3.2. Работы по содержанию </w:t>
            </w:r>
            <w:proofErr w:type="gramStart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земельного участка</w:t>
            </w:r>
            <w:proofErr w:type="gramEnd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придомовая территория), в холодный период года:</w:t>
            </w:r>
          </w:p>
        </w:tc>
      </w:tr>
      <w:tr w:rsidR="00923E5A" w:rsidRPr="00923E5A" w14:paraId="39185473" w14:textId="77777777" w:rsidTr="003519FB">
        <w:trPr>
          <w:trHeight w:val="1440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308D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колейности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свыше 5 см, 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68E7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 дни без снегопада - по мере необходимости, но не реже 1 раза в 3 суток, при снегопаде - по мере необходимости.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5841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A2E8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4AB025A" w14:textId="77777777" w:rsidTr="003519FB">
        <w:trPr>
          <w:trHeight w:val="114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CA45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Очистка придомовой территории от наледи и льда.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9219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 посыпка территории противогололедной смесью.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9F65F" w14:textId="1E8F1E0B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D588D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435E5203" w14:textId="77777777" w:rsidTr="003519FB">
        <w:trPr>
          <w:trHeight w:val="42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5FB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Содержание контейнерной площадок.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F0E6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960B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5FFC4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11B26F9" w14:textId="77777777" w:rsidTr="003519FB">
        <w:trPr>
          <w:trHeight w:val="46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D20A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Уборка площадки перед входом в подъезд.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B295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D098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3589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0DB3991" w14:textId="77777777" w:rsidTr="003519FB">
        <w:trPr>
          <w:trHeight w:val="570"/>
        </w:trPr>
        <w:tc>
          <w:tcPr>
            <w:tcW w:w="9679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B2F12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3.3. Работы по содержанию придомовой территории в теплый период года:</w:t>
            </w:r>
          </w:p>
        </w:tc>
      </w:tr>
      <w:tr w:rsidR="00923E5A" w:rsidRPr="00923E5A" w14:paraId="05FC91B2" w14:textId="77777777" w:rsidTr="003519FB">
        <w:trPr>
          <w:trHeight w:val="570"/>
        </w:trPr>
        <w:tc>
          <w:tcPr>
            <w:tcW w:w="9679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53C510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2B651F75" w14:textId="77777777" w:rsidTr="009D78F9">
        <w:trPr>
          <w:trHeight w:val="570"/>
        </w:trPr>
        <w:tc>
          <w:tcPr>
            <w:tcW w:w="9679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56E169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762A2438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4905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Подметание и уборка придомовой территории.</w:t>
            </w:r>
          </w:p>
        </w:tc>
        <w:tc>
          <w:tcPr>
            <w:tcW w:w="20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316D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3 суток</w:t>
            </w:r>
          </w:p>
        </w:tc>
        <w:tc>
          <w:tcPr>
            <w:tcW w:w="136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0859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17D8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9384BF1" w14:textId="77777777" w:rsidTr="003519FB">
        <w:trPr>
          <w:trHeight w:val="45"/>
        </w:trPr>
        <w:tc>
          <w:tcPr>
            <w:tcW w:w="367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BC79A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9482B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882E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727D2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DDD1549" w14:textId="77777777" w:rsidTr="003519FB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6100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Содержание контейнерной площадок.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1AE3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54D5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5603D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AFA103F" w14:textId="77777777" w:rsidTr="003519FB">
        <w:trPr>
          <w:trHeight w:val="42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6596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Уборка мусора с газонов.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F992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27E5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603B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A50D612" w14:textId="77777777" w:rsidTr="003519FB">
        <w:trPr>
          <w:trHeight w:val="79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E2FB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Выкашивание газонов.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8FF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F8C2C" w14:textId="1ACC5CE0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133E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67DD4318" w14:textId="77777777" w:rsidTr="003519FB">
        <w:trPr>
          <w:trHeight w:val="96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1676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Уборка крыльца и площадки перед входом в подъезд.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7AB0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неделю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8637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C89B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8A21D4E" w14:textId="77777777" w:rsidTr="003519FB">
        <w:trPr>
          <w:trHeight w:val="795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63E05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3.4.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выполнение заявок населения:</w:t>
            </w:r>
          </w:p>
        </w:tc>
      </w:tr>
      <w:tr w:rsidR="00923E5A" w:rsidRPr="00923E5A" w14:paraId="1B47F60A" w14:textId="77777777" w:rsidTr="003519FB">
        <w:trPr>
          <w:trHeight w:val="435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B1FE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Аварийное обслуживание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4210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круглосуточно                          на системах водоснабжения, теплоснабжения, канализации, энергоснабжения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4259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4060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0E2F29F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B699A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31621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D4F6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2BA84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C869D4A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82A74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57859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CB9F0" w14:textId="40E84A67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5FC24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1E9F3A8B" w14:textId="77777777" w:rsidTr="003519FB">
        <w:trPr>
          <w:trHeight w:val="36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4CD9C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4C76F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CFEB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442DD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9EAD97C" w14:textId="77777777" w:rsidTr="003519FB">
        <w:trPr>
          <w:trHeight w:val="57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5AB2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Итого стоимости технического обслуживания и санитарного содержания общего имущества многоквартирного дома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2F983" w14:textId="77777777" w:rsidR="00923E5A" w:rsidRPr="00923E5A" w:rsidRDefault="00923E5A" w:rsidP="00923E5A">
            <w:pPr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64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AFF57" w14:textId="394D9B04" w:rsidR="00923E5A" w:rsidRPr="00923E5A" w:rsidRDefault="00923E5A" w:rsidP="003519FB">
            <w:pPr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283E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525F1057" w14:textId="77777777" w:rsidTr="003519FB">
        <w:trPr>
          <w:trHeight w:val="57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A6361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644E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F553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B54D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5E0922AC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2B4A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IV. Текущий ремонт</w:t>
            </w:r>
            <w:r w:rsidRPr="00923E5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8EC0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дефектным актам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339A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6D013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91E6AF2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3FC0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930D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3E287" w14:textId="3FD4E75C" w:rsidR="00923E5A" w:rsidRPr="00923E5A" w:rsidRDefault="00923E5A" w:rsidP="003519FB">
            <w:pPr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62BE3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21C13624" w14:textId="77777777" w:rsidTr="003519FB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F9AAB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62DE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BDC7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4DFF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F418B52" w14:textId="77777777" w:rsidTr="003519FB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46BF06" w14:textId="45E92ECE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Услуги по управлению многоквартирным домом (в соответствии с Постановлением Правительства № 416 от 15.05.2013 «Об утверждении осуществления деятельности по управлению многоквартирными домами»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B08A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77603" w14:textId="107E139D" w:rsidR="00923E5A" w:rsidRPr="00923E5A" w:rsidRDefault="00923E5A" w:rsidP="003519FB">
            <w:pPr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7234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bookmarkEnd w:id="15"/>
      <w:tr w:rsidR="00E176BA" w:rsidRPr="00E176BA" w14:paraId="6846DC55" w14:textId="77777777" w:rsidTr="00390A95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2DA2CD" w14:textId="307DE434" w:rsidR="00E176BA" w:rsidRPr="00E176BA" w:rsidRDefault="00E176BA" w:rsidP="00E176BA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ИТОГО ПО ОБЯЗАТЕЛЬНЫМ ВИДАМ РАБОТ И УСЛУГ 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B55D5" w14:textId="77777777" w:rsidR="00E176BA" w:rsidRPr="00E176BA" w:rsidRDefault="00E176BA" w:rsidP="00E176BA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8B188" w14:textId="1049B8BF" w:rsidR="00E176BA" w:rsidRPr="00E176BA" w:rsidRDefault="00E176BA" w:rsidP="00E176BA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F907D" w14:textId="7152CB2F" w:rsidR="00E176BA" w:rsidRPr="00E176BA" w:rsidRDefault="00E176BA" w:rsidP="00E176BA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D03B63" w:rsidRPr="006519FD" w14:paraId="3AEA7A07" w14:textId="77777777" w:rsidTr="00390A9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3131A2C9" w14:textId="37F8E126" w:rsidR="00D03B63" w:rsidRPr="006519FD" w:rsidRDefault="00D03B63" w:rsidP="00D03B63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bookmarkStart w:id="16" w:name="_Hlk220320561"/>
            <w:bookmarkStart w:id="17" w:name="_Hlk234247401"/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 w:rsidR="002B618F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83ECCF0" w14:textId="77777777" w:rsidR="00D03B63" w:rsidRPr="006519FD" w:rsidRDefault="00D03B63" w:rsidP="00D03B63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FDCF" w14:textId="2396E228" w:rsidR="00D03B63" w:rsidRPr="00D03B63" w:rsidRDefault="00C7419B" w:rsidP="00D03B63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7419B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21,39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DA40" w14:textId="4511D664" w:rsidR="00D03B63" w:rsidRPr="00D03B63" w:rsidRDefault="00390A95" w:rsidP="00D03B63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390A9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56905,92</w:t>
            </w:r>
          </w:p>
        </w:tc>
      </w:tr>
      <w:tr w:rsidR="00D03B63" w:rsidRPr="006519FD" w14:paraId="6E149C91" w14:textId="77777777" w:rsidTr="00390A9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505841E6" w14:textId="49189DAB" w:rsidR="00D03B63" w:rsidRPr="006519FD" w:rsidRDefault="00D03B63" w:rsidP="00D03B63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 w:rsidR="002B618F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4E4E8D9" w14:textId="77777777" w:rsidR="00D03B63" w:rsidRPr="006519FD" w:rsidRDefault="00D03B63" w:rsidP="00D03B63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B3EF" w14:textId="0D74F9B3" w:rsidR="00D03B63" w:rsidRPr="006519FD" w:rsidRDefault="00C7419B" w:rsidP="00D03B63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7419B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21,39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AF45" w14:textId="68479DD1" w:rsidR="00D03B63" w:rsidRPr="006519FD" w:rsidRDefault="00390A95" w:rsidP="00D03B63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390A9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56905,92</w:t>
            </w:r>
          </w:p>
        </w:tc>
      </w:tr>
      <w:bookmarkEnd w:id="2"/>
      <w:bookmarkEnd w:id="16"/>
      <w:tr w:rsidR="001570AC" w:rsidRPr="00D03B63" w14:paraId="482DFB1F" w14:textId="77777777" w:rsidTr="00390A9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366320FC" w14:textId="5EEB453B" w:rsidR="001570AC" w:rsidRPr="006519FD" w:rsidRDefault="001570AC" w:rsidP="00923E5A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 w:rsidR="002B618F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3F5276F" w14:textId="77777777" w:rsidR="001570AC" w:rsidRPr="006519FD" w:rsidRDefault="001570AC" w:rsidP="00923E5A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9688" w14:textId="37277CC4" w:rsidR="001570AC" w:rsidRPr="00D03B63" w:rsidRDefault="00C7419B" w:rsidP="00923E5A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7419B">
              <w:rPr>
                <w:rFonts w:ascii="Times New Roman" w:hAnsi="Times New Roman"/>
                <w:iCs/>
                <w:sz w:val="24"/>
                <w:szCs w:val="24"/>
              </w:rPr>
              <w:t>21,39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A4A5" w14:textId="2E523866" w:rsidR="001570AC" w:rsidRPr="00D03B63" w:rsidRDefault="00390A95" w:rsidP="00923E5A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390A9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84293,76</w:t>
            </w:r>
          </w:p>
        </w:tc>
      </w:tr>
      <w:tr w:rsidR="007635CD" w:rsidRPr="00D03B63" w14:paraId="796327B0" w14:textId="77777777" w:rsidTr="00390A9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01EDDD72" w14:textId="3846CA89" w:rsidR="007635CD" w:rsidRPr="006519FD" w:rsidRDefault="007635CD" w:rsidP="00945066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bookmarkStart w:id="18" w:name="_Hlk220594361"/>
            <w:bookmarkEnd w:id="3"/>
            <w:bookmarkEnd w:id="4"/>
            <w:bookmarkEnd w:id="17"/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 w:rsidR="00F418F2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D5515B7" w14:textId="77777777" w:rsidR="007635CD" w:rsidRPr="006519FD" w:rsidRDefault="007635CD" w:rsidP="00945066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C2E8" w14:textId="77777777" w:rsidR="007635CD" w:rsidRPr="00D03B63" w:rsidRDefault="007635CD" w:rsidP="0094506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7419B">
              <w:rPr>
                <w:rFonts w:ascii="Times New Roman" w:hAnsi="Times New Roman"/>
                <w:iCs/>
                <w:sz w:val="24"/>
                <w:szCs w:val="24"/>
              </w:rPr>
              <w:t>21,39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81C50" w14:textId="442848DC" w:rsidR="007635CD" w:rsidRPr="00D03B63" w:rsidRDefault="00390A95" w:rsidP="0094506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390A9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56982,96</w:t>
            </w:r>
          </w:p>
        </w:tc>
      </w:tr>
      <w:tr w:rsidR="007635CD" w:rsidRPr="006519FD" w14:paraId="6F22E4B2" w14:textId="77777777" w:rsidTr="00390A9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6BF68A3D" w14:textId="10E2E60F" w:rsidR="007635CD" w:rsidRPr="006519FD" w:rsidRDefault="007635CD" w:rsidP="00945066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bookmarkStart w:id="19" w:name="_Hlk234247453"/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 w:rsidR="00F418F2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C223760" w14:textId="77777777" w:rsidR="007635CD" w:rsidRPr="006519FD" w:rsidRDefault="007635CD" w:rsidP="00945066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34965" w14:textId="77777777" w:rsidR="007635CD" w:rsidRPr="006519FD" w:rsidRDefault="007635CD" w:rsidP="0094506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7419B">
              <w:rPr>
                <w:rFonts w:ascii="Times New Roman" w:hAnsi="Times New Roman"/>
                <w:iCs/>
                <w:sz w:val="24"/>
                <w:szCs w:val="24"/>
              </w:rPr>
              <w:t>21,39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39AB5" w14:textId="0670BEF2" w:rsidR="007635CD" w:rsidRPr="006519FD" w:rsidRDefault="00390A95" w:rsidP="0094506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390A9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86886,12</w:t>
            </w:r>
          </w:p>
        </w:tc>
      </w:tr>
      <w:tr w:rsidR="007635CD" w:rsidRPr="00D03B63" w14:paraId="20E2057B" w14:textId="77777777" w:rsidTr="00390A9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28AC83CA" w14:textId="068D60A3" w:rsidR="007635CD" w:rsidRPr="006519FD" w:rsidRDefault="007635CD" w:rsidP="00945066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 w:rsidR="00F418F2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D48B16C" w14:textId="77777777" w:rsidR="007635CD" w:rsidRPr="006519FD" w:rsidRDefault="007635CD" w:rsidP="00945066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B82A7" w14:textId="77777777" w:rsidR="007635CD" w:rsidRPr="00D03B63" w:rsidRDefault="007635CD" w:rsidP="0094506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7419B">
              <w:rPr>
                <w:rFonts w:ascii="Times New Roman" w:hAnsi="Times New Roman"/>
                <w:iCs/>
                <w:sz w:val="24"/>
                <w:szCs w:val="24"/>
              </w:rPr>
              <w:t>21,39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03BC6" w14:textId="1204A55B" w:rsidR="007635CD" w:rsidRPr="00D03B63" w:rsidRDefault="00390A95" w:rsidP="0094506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390A9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42788,52</w:t>
            </w:r>
          </w:p>
        </w:tc>
      </w:tr>
      <w:bookmarkEnd w:id="19"/>
      <w:tr w:rsidR="00F418F2" w:rsidRPr="006519FD" w14:paraId="481D1CDE" w14:textId="77777777" w:rsidTr="00390A9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1A635BAD" w14:textId="2E5ECA11" w:rsidR="00F418F2" w:rsidRPr="006519FD" w:rsidRDefault="00F418F2" w:rsidP="00945066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0C0B40B" w14:textId="77777777" w:rsidR="00F418F2" w:rsidRPr="006519FD" w:rsidRDefault="00F418F2" w:rsidP="00945066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7ECAE" w14:textId="77777777" w:rsidR="00F418F2" w:rsidRPr="006519FD" w:rsidRDefault="00F418F2" w:rsidP="0094506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7419B">
              <w:rPr>
                <w:rFonts w:ascii="Times New Roman" w:hAnsi="Times New Roman"/>
                <w:iCs/>
                <w:sz w:val="24"/>
                <w:szCs w:val="24"/>
              </w:rPr>
              <w:t>21,39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F8B3B" w14:textId="06437BBF" w:rsidR="00F418F2" w:rsidRPr="006519FD" w:rsidRDefault="00DB4EB4" w:rsidP="0094506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DB4EB4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82573,92</w:t>
            </w:r>
          </w:p>
        </w:tc>
      </w:tr>
      <w:tr w:rsidR="00390A95" w:rsidRPr="00D03B63" w14:paraId="65F35D0A" w14:textId="77777777" w:rsidTr="00390A9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1FE94099" w14:textId="4AF6728C" w:rsidR="00390A95" w:rsidRPr="006519FD" w:rsidRDefault="00390A95" w:rsidP="00390A95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2600027" w14:textId="77777777" w:rsidR="00390A95" w:rsidRPr="006519FD" w:rsidRDefault="00390A95" w:rsidP="00390A95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B873" w14:textId="24A90348" w:rsidR="00390A95" w:rsidRPr="00D03B63" w:rsidRDefault="00390A95" w:rsidP="00390A95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7419B">
              <w:rPr>
                <w:rFonts w:ascii="Times New Roman" w:hAnsi="Times New Roman"/>
                <w:iCs/>
                <w:sz w:val="24"/>
                <w:szCs w:val="24"/>
              </w:rPr>
              <w:t>21,39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FD47" w14:textId="0B4EF49F" w:rsidR="00390A95" w:rsidRPr="00D03B63" w:rsidRDefault="00DB4EB4" w:rsidP="00390A95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DB4EB4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100798,20</w:t>
            </w:r>
          </w:p>
        </w:tc>
      </w:tr>
      <w:tr w:rsidR="00390A95" w:rsidRPr="00D03B63" w14:paraId="179BC6FF" w14:textId="77777777" w:rsidTr="00390A9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0BC25914" w14:textId="56D2935D" w:rsidR="00390A95" w:rsidRPr="006519FD" w:rsidRDefault="00390A95" w:rsidP="00390A95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9E00F62" w14:textId="77777777" w:rsidR="00390A95" w:rsidRPr="006519FD" w:rsidRDefault="00390A95" w:rsidP="00390A95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0881" w14:textId="5155505C" w:rsidR="00390A95" w:rsidRPr="00C7419B" w:rsidRDefault="00390A95" w:rsidP="00390A95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7419B">
              <w:rPr>
                <w:rFonts w:ascii="Times New Roman" w:hAnsi="Times New Roman"/>
                <w:iCs/>
                <w:sz w:val="24"/>
                <w:szCs w:val="24"/>
              </w:rPr>
              <w:t>21,39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217E7" w14:textId="58CC92BE" w:rsidR="00390A95" w:rsidRPr="00F418F2" w:rsidRDefault="00DB4EB4" w:rsidP="00390A95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DB4EB4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69329,28</w:t>
            </w:r>
          </w:p>
        </w:tc>
      </w:tr>
      <w:tr w:rsidR="00390A95" w:rsidRPr="00D03B63" w14:paraId="340BB897" w14:textId="77777777" w:rsidTr="00390A9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019D7C11" w14:textId="2B749001" w:rsidR="00390A95" w:rsidRPr="006519FD" w:rsidRDefault="00390A95" w:rsidP="00390A95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1AD56F8" w14:textId="77777777" w:rsidR="00390A95" w:rsidRPr="006519FD" w:rsidRDefault="00390A95" w:rsidP="00390A95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E23D0" w14:textId="084BFBAA" w:rsidR="00390A95" w:rsidRPr="00C7419B" w:rsidRDefault="00390A95" w:rsidP="00390A95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7419B">
              <w:rPr>
                <w:rFonts w:ascii="Times New Roman" w:hAnsi="Times New Roman"/>
                <w:iCs/>
                <w:sz w:val="24"/>
                <w:szCs w:val="24"/>
              </w:rPr>
              <w:t>21,39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0BEFC" w14:textId="3C79FA84" w:rsidR="00390A95" w:rsidRPr="00F418F2" w:rsidRDefault="00DB4EB4" w:rsidP="00390A95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DB4EB4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84653,04</w:t>
            </w:r>
          </w:p>
        </w:tc>
      </w:tr>
      <w:tr w:rsidR="00390A95" w:rsidRPr="00D03B63" w14:paraId="723D7E2B" w14:textId="77777777" w:rsidTr="00390A9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34551679" w14:textId="63539025" w:rsidR="00390A95" w:rsidRPr="006519FD" w:rsidRDefault="00390A95" w:rsidP="00390A95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F4BEE8F" w14:textId="77777777" w:rsidR="00390A95" w:rsidRPr="006519FD" w:rsidRDefault="00390A95" w:rsidP="00390A95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BAC2E" w14:textId="6AE0D2F8" w:rsidR="00390A95" w:rsidRPr="00C7419B" w:rsidRDefault="00390A95" w:rsidP="00390A95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7419B">
              <w:rPr>
                <w:rFonts w:ascii="Times New Roman" w:hAnsi="Times New Roman"/>
                <w:iCs/>
                <w:sz w:val="24"/>
                <w:szCs w:val="24"/>
              </w:rPr>
              <w:t>21,39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93E72" w14:textId="241D7564" w:rsidR="00390A95" w:rsidRPr="00F418F2" w:rsidRDefault="00DB4EB4" w:rsidP="00390A95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DB4EB4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90659,40</w:t>
            </w:r>
          </w:p>
        </w:tc>
      </w:tr>
      <w:tr w:rsidR="00390A95" w:rsidRPr="00D03B63" w14:paraId="6634400B" w14:textId="77777777" w:rsidTr="00390A9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15EF64B3" w14:textId="091F596D" w:rsidR="00390A95" w:rsidRPr="006519FD" w:rsidRDefault="00390A95" w:rsidP="00390A95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BF6E359" w14:textId="77777777" w:rsidR="00390A95" w:rsidRPr="006519FD" w:rsidRDefault="00390A95" w:rsidP="00390A95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8946" w14:textId="2D2BD164" w:rsidR="00390A95" w:rsidRPr="00C7419B" w:rsidRDefault="00390A95" w:rsidP="00390A95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7419B">
              <w:rPr>
                <w:rFonts w:ascii="Times New Roman" w:hAnsi="Times New Roman"/>
                <w:iCs/>
                <w:sz w:val="24"/>
                <w:szCs w:val="24"/>
              </w:rPr>
              <w:t>21,39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B2841" w14:textId="11B39520" w:rsidR="00390A95" w:rsidRPr="00F418F2" w:rsidRDefault="00DB4EB4" w:rsidP="00390A95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DB4EB4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152586,85</w:t>
            </w:r>
          </w:p>
        </w:tc>
      </w:tr>
      <w:tr w:rsidR="000F3C2B" w:rsidRPr="00F418F2" w14:paraId="63A985AF" w14:textId="77777777" w:rsidTr="000F3C2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1A9626D5" w14:textId="67C1444C" w:rsidR="000F3C2B" w:rsidRPr="006519FD" w:rsidRDefault="000F3C2B" w:rsidP="006E0EA9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D5C679D" w14:textId="77777777" w:rsidR="000F3C2B" w:rsidRPr="006519FD" w:rsidRDefault="000F3C2B" w:rsidP="006E0EA9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A849" w14:textId="77777777" w:rsidR="000F3C2B" w:rsidRPr="00C7419B" w:rsidRDefault="000F3C2B" w:rsidP="006E0EA9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7419B">
              <w:rPr>
                <w:rFonts w:ascii="Times New Roman" w:hAnsi="Times New Roman"/>
                <w:iCs/>
                <w:sz w:val="24"/>
                <w:szCs w:val="24"/>
              </w:rPr>
              <w:t>21,39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7BF79" w14:textId="37203E9E" w:rsidR="000F3C2B" w:rsidRPr="00F418F2" w:rsidRDefault="000F3C2B" w:rsidP="006E0EA9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0F3C2B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72761,04</w:t>
            </w:r>
          </w:p>
        </w:tc>
      </w:tr>
    </w:tbl>
    <w:p w14:paraId="76E14E95" w14:textId="77777777" w:rsidR="0024328D" w:rsidRPr="0024328D" w:rsidRDefault="0024328D" w:rsidP="0024328D">
      <w:pPr>
        <w:ind w:firstLine="0"/>
        <w:rPr>
          <w:rFonts w:ascii="Times New Roman" w:hAnsi="Times New Roman"/>
          <w:b/>
          <w:sz w:val="24"/>
          <w:szCs w:val="24"/>
        </w:rPr>
      </w:pPr>
    </w:p>
    <w:bookmarkEnd w:id="5"/>
    <w:bookmarkEnd w:id="18"/>
    <w:p w14:paraId="023D32D5" w14:textId="3FF54B7C" w:rsidR="00A2397D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390BDB0" w14:textId="77777777" w:rsidR="009D78F9" w:rsidRDefault="009D78F9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00D3B8AD" w14:textId="1B29969B" w:rsidR="00A2397D" w:rsidRPr="007F3301" w:rsidRDefault="00F418F2" w:rsidP="00A2397D">
      <w:pPr>
        <w:ind w:firstLine="0"/>
        <w:rPr>
          <w:rFonts w:ascii="Times New Roman" w:hAnsi="Times New Roman"/>
          <w:sz w:val="24"/>
          <w:szCs w:val="24"/>
        </w:rPr>
      </w:pPr>
      <w:bookmarkStart w:id="20" w:name="_Hlk234334790"/>
      <w:r>
        <w:rPr>
          <w:rFonts w:ascii="Times New Roman" w:hAnsi="Times New Roman"/>
          <w:sz w:val="24"/>
          <w:szCs w:val="24"/>
        </w:rPr>
        <w:t>П</w:t>
      </w:r>
      <w:r w:rsidR="00A2397D" w:rsidRPr="007F3301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ь</w:t>
      </w:r>
      <w:r w:rsidR="000369CF">
        <w:rPr>
          <w:rFonts w:ascii="Times New Roman" w:hAnsi="Times New Roman"/>
          <w:sz w:val="24"/>
          <w:szCs w:val="24"/>
        </w:rPr>
        <w:t xml:space="preserve"> </w:t>
      </w:r>
      <w:r w:rsidR="00A2397D" w:rsidRPr="007F3301">
        <w:rPr>
          <w:rFonts w:ascii="Times New Roman" w:hAnsi="Times New Roman"/>
          <w:sz w:val="24"/>
          <w:szCs w:val="24"/>
        </w:rPr>
        <w:t xml:space="preserve">Комитета по управлению </w:t>
      </w:r>
    </w:p>
    <w:p w14:paraId="5560672B" w14:textId="77777777" w:rsidR="00A2397D" w:rsidRPr="007F3301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муниципальным имуществом </w:t>
      </w:r>
    </w:p>
    <w:p w14:paraId="2525A28D" w14:textId="453028B1" w:rsidR="00D03B63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администрации </w:t>
      </w:r>
      <w:r w:rsidR="00863BBB">
        <w:rPr>
          <w:rFonts w:ascii="Times New Roman" w:hAnsi="Times New Roman"/>
          <w:sz w:val="24"/>
          <w:szCs w:val="24"/>
        </w:rPr>
        <w:t xml:space="preserve">города Тулуна                                </w:t>
      </w:r>
      <w:r w:rsidR="009D78F9">
        <w:rPr>
          <w:rFonts w:ascii="Times New Roman" w:hAnsi="Times New Roman"/>
          <w:sz w:val="24"/>
          <w:szCs w:val="24"/>
        </w:rPr>
        <w:t xml:space="preserve">      </w:t>
      </w:r>
      <w:r w:rsidR="00863BBB">
        <w:rPr>
          <w:rFonts w:ascii="Times New Roman" w:hAnsi="Times New Roman"/>
          <w:sz w:val="24"/>
          <w:szCs w:val="24"/>
        </w:rPr>
        <w:t xml:space="preserve">                                  </w:t>
      </w:r>
      <w:bookmarkEnd w:id="6"/>
      <w:r w:rsidR="00F418F2">
        <w:rPr>
          <w:rFonts w:ascii="Times New Roman" w:hAnsi="Times New Roman"/>
          <w:sz w:val="24"/>
          <w:szCs w:val="24"/>
        </w:rPr>
        <w:t>А.А. Наговицына</w:t>
      </w:r>
    </w:p>
    <w:bookmarkEnd w:id="20"/>
    <w:p w14:paraId="4FAD9C91" w14:textId="525C3EF1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bookmarkEnd w:id="7"/>
    <w:p w14:paraId="37E77C57" w14:textId="4699F8CF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1BEB09EC" w14:textId="22E86BB7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78C80E43" w14:textId="77777777" w:rsidR="00951CDA" w:rsidRPr="007F3301" w:rsidRDefault="00951CDA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66D8CCDC" w14:textId="77777777" w:rsidR="007A43D7" w:rsidRDefault="007A43D7" w:rsidP="00A2397D">
      <w:pPr>
        <w:ind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Гордеева В.Д.</w:t>
      </w:r>
    </w:p>
    <w:p w14:paraId="5C9E91D8" w14:textId="672C1708" w:rsidR="007D3AEB" w:rsidRPr="00D03B63" w:rsidRDefault="00A2397D" w:rsidP="00D03B63">
      <w:pPr>
        <w:ind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 (39530) 40-036</w:t>
      </w:r>
    </w:p>
    <w:sectPr w:rsidR="007D3AEB" w:rsidRPr="00D03B63" w:rsidSect="007D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E83"/>
    <w:rsid w:val="000369CF"/>
    <w:rsid w:val="000834C6"/>
    <w:rsid w:val="000D0B68"/>
    <w:rsid w:val="000F3C2B"/>
    <w:rsid w:val="000F3E03"/>
    <w:rsid w:val="00104B1D"/>
    <w:rsid w:val="00112123"/>
    <w:rsid w:val="00115F8D"/>
    <w:rsid w:val="0012406E"/>
    <w:rsid w:val="00130E62"/>
    <w:rsid w:val="00130E8F"/>
    <w:rsid w:val="00134225"/>
    <w:rsid w:val="00135E6E"/>
    <w:rsid w:val="001570AC"/>
    <w:rsid w:val="001642C3"/>
    <w:rsid w:val="00180598"/>
    <w:rsid w:val="001A2BD4"/>
    <w:rsid w:val="00224280"/>
    <w:rsid w:val="0024328D"/>
    <w:rsid w:val="0028466D"/>
    <w:rsid w:val="002870B3"/>
    <w:rsid w:val="00294331"/>
    <w:rsid w:val="002B618F"/>
    <w:rsid w:val="002F0D63"/>
    <w:rsid w:val="0031076D"/>
    <w:rsid w:val="003519FB"/>
    <w:rsid w:val="00351F68"/>
    <w:rsid w:val="00390A95"/>
    <w:rsid w:val="00402A4F"/>
    <w:rsid w:val="00481375"/>
    <w:rsid w:val="004A668C"/>
    <w:rsid w:val="004E2A00"/>
    <w:rsid w:val="00511289"/>
    <w:rsid w:val="00511FB0"/>
    <w:rsid w:val="0051300D"/>
    <w:rsid w:val="00513CBE"/>
    <w:rsid w:val="005910D4"/>
    <w:rsid w:val="005D241D"/>
    <w:rsid w:val="006037BF"/>
    <w:rsid w:val="006078C2"/>
    <w:rsid w:val="006146C3"/>
    <w:rsid w:val="00653E83"/>
    <w:rsid w:val="00692BAE"/>
    <w:rsid w:val="006A429B"/>
    <w:rsid w:val="006B6E1E"/>
    <w:rsid w:val="006D022D"/>
    <w:rsid w:val="007144B3"/>
    <w:rsid w:val="00760BA3"/>
    <w:rsid w:val="007621F7"/>
    <w:rsid w:val="007635CD"/>
    <w:rsid w:val="00791B7E"/>
    <w:rsid w:val="007A43D7"/>
    <w:rsid w:val="007B5E5B"/>
    <w:rsid w:val="007D3AEB"/>
    <w:rsid w:val="007E1F3E"/>
    <w:rsid w:val="007E4AB5"/>
    <w:rsid w:val="007F3301"/>
    <w:rsid w:val="007F3929"/>
    <w:rsid w:val="00810D75"/>
    <w:rsid w:val="00832FB8"/>
    <w:rsid w:val="00842E17"/>
    <w:rsid w:val="00863BBB"/>
    <w:rsid w:val="008B35C0"/>
    <w:rsid w:val="0090032D"/>
    <w:rsid w:val="00923E5A"/>
    <w:rsid w:val="00934CD3"/>
    <w:rsid w:val="00941D3B"/>
    <w:rsid w:val="00944650"/>
    <w:rsid w:val="00951CDA"/>
    <w:rsid w:val="00963F70"/>
    <w:rsid w:val="009665FD"/>
    <w:rsid w:val="009B07F6"/>
    <w:rsid w:val="009C364B"/>
    <w:rsid w:val="009D78F9"/>
    <w:rsid w:val="009E38F3"/>
    <w:rsid w:val="009E79A8"/>
    <w:rsid w:val="00A2397D"/>
    <w:rsid w:val="00A4235B"/>
    <w:rsid w:val="00A564D2"/>
    <w:rsid w:val="00A73C73"/>
    <w:rsid w:val="00A94656"/>
    <w:rsid w:val="00AC1E3F"/>
    <w:rsid w:val="00B00B65"/>
    <w:rsid w:val="00B12825"/>
    <w:rsid w:val="00B31A7B"/>
    <w:rsid w:val="00B51160"/>
    <w:rsid w:val="00B63DB3"/>
    <w:rsid w:val="00B6754A"/>
    <w:rsid w:val="00C21F6A"/>
    <w:rsid w:val="00C22017"/>
    <w:rsid w:val="00C354F8"/>
    <w:rsid w:val="00C71298"/>
    <w:rsid w:val="00C7419B"/>
    <w:rsid w:val="00CA5377"/>
    <w:rsid w:val="00CD62AD"/>
    <w:rsid w:val="00CE6CBF"/>
    <w:rsid w:val="00CF741F"/>
    <w:rsid w:val="00D03B63"/>
    <w:rsid w:val="00D25103"/>
    <w:rsid w:val="00D268AF"/>
    <w:rsid w:val="00D417F0"/>
    <w:rsid w:val="00D52230"/>
    <w:rsid w:val="00D774BE"/>
    <w:rsid w:val="00D94377"/>
    <w:rsid w:val="00DB4EB4"/>
    <w:rsid w:val="00DD2739"/>
    <w:rsid w:val="00E044FB"/>
    <w:rsid w:val="00E070C9"/>
    <w:rsid w:val="00E176BA"/>
    <w:rsid w:val="00E95ADC"/>
    <w:rsid w:val="00EE577B"/>
    <w:rsid w:val="00EE6ED1"/>
    <w:rsid w:val="00F10135"/>
    <w:rsid w:val="00F21827"/>
    <w:rsid w:val="00F244D3"/>
    <w:rsid w:val="00F418F2"/>
    <w:rsid w:val="00F45AE0"/>
    <w:rsid w:val="00F6046D"/>
    <w:rsid w:val="00F80C96"/>
    <w:rsid w:val="00FB0170"/>
    <w:rsid w:val="00FD7175"/>
    <w:rsid w:val="00FE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2BBF"/>
  <w15:docId w15:val="{303FBED6-A732-4032-B711-4E8E0273E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51F68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E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E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E8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rsid w:val="00791B7E"/>
    <w:pPr>
      <w:tabs>
        <w:tab w:val="center" w:pos="4153"/>
        <w:tab w:val="right" w:pos="8306"/>
      </w:tabs>
      <w:ind w:firstLine="0"/>
      <w:jc w:val="left"/>
    </w:pPr>
    <w:rPr>
      <w:rFonts w:ascii="Times New Roman" w:hAnsi="Times New Roman"/>
      <w:sz w:val="20"/>
    </w:rPr>
  </w:style>
  <w:style w:type="character" w:customStyle="1" w:styleId="a7">
    <w:name w:val="Верхний колонтитул Знак"/>
    <w:basedOn w:val="a0"/>
    <w:link w:val="a6"/>
    <w:rsid w:val="00791B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791B7E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112123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714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7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ulun-adm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ulun@govirk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3A521-9D70-4D79-A571-DA318D7E6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2994</Words>
  <Characters>17067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15</cp:revision>
  <cp:lastPrinted>2026-08-11T05:19:00Z</cp:lastPrinted>
  <dcterms:created xsi:type="dcterms:W3CDTF">2021-03-04T00:40:00Z</dcterms:created>
  <dcterms:modified xsi:type="dcterms:W3CDTF">2026-08-11T05:19:00Z</dcterms:modified>
</cp:coreProperties>
</file>