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2-16-00;   </w:t>
            </w:r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hyperlink r:id="rId6" w:history="1">
              <w:r w:rsidR="00112123" w:rsidRPr="008655B0">
                <w:rPr>
                  <w:rStyle w:val="a3"/>
                  <w:rFonts w:ascii="Times New Roman" w:hAnsi="Times New Roman"/>
                  <w:sz w:val="22"/>
                  <w:szCs w:val="24"/>
                  <w:lang w:val="en-US"/>
                </w:rPr>
                <w:t>tulun@govirk.ru</w:t>
              </w:r>
            </w:hyperlink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70728EF1" w14:textId="65128372" w:rsidR="00481375" w:rsidRPr="00481375" w:rsidRDefault="00481375" w:rsidP="005E7B60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8F4D514" w14:textId="77777777" w:rsidR="00467FE4" w:rsidRPr="00467FE4" w:rsidRDefault="00467FE4" w:rsidP="00467FE4">
      <w:pPr>
        <w:ind w:firstLine="709"/>
        <w:rPr>
          <w:rFonts w:ascii="Times New Roman" w:hAnsi="Times New Roman"/>
          <w:sz w:val="24"/>
          <w:szCs w:val="24"/>
        </w:rPr>
      </w:pPr>
      <w:bookmarkStart w:id="1" w:name="_Hlk148450323"/>
      <w:bookmarkStart w:id="2" w:name="_Hlk217895578"/>
      <w:bookmarkStart w:id="3" w:name="_Hlk220320836"/>
      <w:bookmarkStart w:id="4" w:name="_Hlk220594545"/>
      <w:bookmarkStart w:id="5" w:name="_Hlk217894128"/>
      <w:bookmarkStart w:id="6" w:name="_Hlk220585043"/>
      <w:r w:rsidRPr="00467FE4">
        <w:rPr>
          <w:rFonts w:ascii="Times New Roman" w:hAnsi="Times New Roman" w:hint="eastAsia"/>
          <w:sz w:val="24"/>
          <w:szCs w:val="24"/>
        </w:rPr>
        <w:t>На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основании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распоряжения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Администрации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городского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округа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№</w:t>
      </w:r>
      <w:r w:rsidRPr="00467FE4">
        <w:rPr>
          <w:rFonts w:ascii="Times New Roman" w:hAnsi="Times New Roman"/>
          <w:sz w:val="24"/>
          <w:szCs w:val="24"/>
        </w:rPr>
        <w:t xml:space="preserve"> 73 </w:t>
      </w:r>
      <w:r w:rsidRPr="00467FE4">
        <w:rPr>
          <w:rFonts w:ascii="Times New Roman" w:hAnsi="Times New Roman" w:hint="eastAsia"/>
          <w:sz w:val="24"/>
          <w:szCs w:val="24"/>
        </w:rPr>
        <w:t>от</w:t>
      </w:r>
      <w:r w:rsidRPr="00467FE4">
        <w:rPr>
          <w:rFonts w:ascii="Times New Roman" w:hAnsi="Times New Roman"/>
          <w:sz w:val="24"/>
          <w:szCs w:val="24"/>
        </w:rPr>
        <w:t xml:space="preserve"> 24.02.2026 </w:t>
      </w:r>
      <w:r w:rsidRPr="00467FE4">
        <w:rPr>
          <w:rFonts w:ascii="Times New Roman" w:hAnsi="Times New Roman" w:hint="eastAsia"/>
          <w:sz w:val="24"/>
          <w:szCs w:val="24"/>
        </w:rPr>
        <w:t>г</w:t>
      </w:r>
      <w:r w:rsidRPr="00467FE4">
        <w:rPr>
          <w:rFonts w:ascii="Times New Roman" w:hAnsi="Times New Roman"/>
          <w:sz w:val="24"/>
          <w:szCs w:val="24"/>
        </w:rPr>
        <w:t xml:space="preserve">., </w:t>
      </w:r>
      <w:r w:rsidRPr="00467FE4">
        <w:rPr>
          <w:rFonts w:ascii="Times New Roman" w:hAnsi="Times New Roman" w:hint="eastAsia"/>
          <w:sz w:val="24"/>
          <w:szCs w:val="24"/>
        </w:rPr>
        <w:t>в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соответствии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с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конкурсной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документацией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на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проведение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открытого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конкурса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отбору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управляющей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организации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для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управления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многоквартирным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домом</w:t>
      </w:r>
      <w:r w:rsidRPr="00467FE4">
        <w:rPr>
          <w:rFonts w:ascii="Times New Roman" w:hAnsi="Times New Roman"/>
          <w:sz w:val="24"/>
          <w:szCs w:val="24"/>
        </w:rPr>
        <w:t xml:space="preserve"> 02.04.2026 </w:t>
      </w:r>
      <w:r w:rsidRPr="00467FE4">
        <w:rPr>
          <w:rFonts w:ascii="Times New Roman" w:hAnsi="Times New Roman" w:hint="eastAsia"/>
          <w:sz w:val="24"/>
          <w:szCs w:val="24"/>
        </w:rPr>
        <w:t>года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в</w:t>
      </w:r>
      <w:r w:rsidRPr="00467FE4">
        <w:rPr>
          <w:rFonts w:ascii="Times New Roman" w:hAnsi="Times New Roman"/>
          <w:sz w:val="24"/>
          <w:szCs w:val="24"/>
        </w:rPr>
        <w:t xml:space="preserve"> 10:30 </w:t>
      </w:r>
      <w:r w:rsidRPr="00467FE4">
        <w:rPr>
          <w:rFonts w:ascii="Times New Roman" w:hAnsi="Times New Roman" w:hint="eastAsia"/>
          <w:sz w:val="24"/>
          <w:szCs w:val="24"/>
        </w:rPr>
        <w:t>часов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адресу</w:t>
      </w:r>
      <w:r w:rsidRPr="00467FE4">
        <w:rPr>
          <w:rFonts w:ascii="Times New Roman" w:hAnsi="Times New Roman"/>
          <w:sz w:val="24"/>
          <w:szCs w:val="24"/>
        </w:rPr>
        <w:t xml:space="preserve">: </w:t>
      </w:r>
      <w:r w:rsidRPr="00467FE4">
        <w:rPr>
          <w:rFonts w:ascii="Times New Roman" w:hAnsi="Times New Roman" w:hint="eastAsia"/>
          <w:sz w:val="24"/>
          <w:szCs w:val="24"/>
        </w:rPr>
        <w:t>г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Тулун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ул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Ленина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№</w:t>
      </w:r>
      <w:r w:rsidRPr="00467FE4">
        <w:rPr>
          <w:rFonts w:ascii="Times New Roman" w:hAnsi="Times New Roman"/>
          <w:sz w:val="24"/>
          <w:szCs w:val="24"/>
        </w:rPr>
        <w:t xml:space="preserve"> 122, </w:t>
      </w:r>
      <w:proofErr w:type="spellStart"/>
      <w:r w:rsidRPr="00467FE4">
        <w:rPr>
          <w:rFonts w:ascii="Times New Roman" w:hAnsi="Times New Roman" w:hint="eastAsia"/>
          <w:sz w:val="24"/>
          <w:szCs w:val="24"/>
        </w:rPr>
        <w:t>каб</w:t>
      </w:r>
      <w:proofErr w:type="spellEnd"/>
      <w:r w:rsidRPr="00467FE4">
        <w:rPr>
          <w:rFonts w:ascii="Times New Roman" w:hAnsi="Times New Roman"/>
          <w:sz w:val="24"/>
          <w:szCs w:val="24"/>
        </w:rPr>
        <w:t xml:space="preserve">. 304 </w:t>
      </w:r>
      <w:r w:rsidRPr="00467FE4">
        <w:rPr>
          <w:rFonts w:ascii="Times New Roman" w:hAnsi="Times New Roman" w:hint="eastAsia"/>
          <w:sz w:val="24"/>
          <w:szCs w:val="24"/>
        </w:rPr>
        <w:t>состоится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вскрытие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конвертов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с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заявками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на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участие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в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конкурсе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отбору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управляющих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организаций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управлению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многоквартирных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домов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расположенных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адресам</w:t>
      </w:r>
      <w:r w:rsidRPr="00467FE4">
        <w:rPr>
          <w:rFonts w:ascii="Times New Roman" w:hAnsi="Times New Roman"/>
          <w:sz w:val="24"/>
          <w:szCs w:val="24"/>
        </w:rPr>
        <w:t xml:space="preserve">: </w:t>
      </w:r>
      <w:r w:rsidRPr="00467FE4">
        <w:rPr>
          <w:rFonts w:ascii="Times New Roman" w:hAnsi="Times New Roman" w:hint="eastAsia"/>
          <w:sz w:val="24"/>
          <w:szCs w:val="24"/>
        </w:rPr>
        <w:t>г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Тулун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ул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Сигаева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21,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23,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25,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27,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29,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31,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33,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35,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41,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43,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45,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>. 17</w:t>
      </w:r>
      <w:r w:rsidRPr="00467FE4">
        <w:rPr>
          <w:rFonts w:ascii="Times New Roman" w:hAnsi="Times New Roman" w:hint="eastAsia"/>
          <w:sz w:val="24"/>
          <w:szCs w:val="24"/>
        </w:rPr>
        <w:t>в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</w:p>
    <w:p w14:paraId="2FEEC0E1" w14:textId="756A5000" w:rsidR="00467FE4" w:rsidRDefault="00467FE4" w:rsidP="00467FE4">
      <w:pPr>
        <w:ind w:firstLine="709"/>
        <w:rPr>
          <w:rFonts w:ascii="Times New Roman" w:hAnsi="Times New Roman"/>
          <w:sz w:val="24"/>
          <w:szCs w:val="24"/>
        </w:rPr>
      </w:pPr>
      <w:r w:rsidRPr="00467FE4">
        <w:rPr>
          <w:rFonts w:ascii="Times New Roman" w:hAnsi="Times New Roman" w:hint="eastAsia"/>
          <w:sz w:val="24"/>
          <w:szCs w:val="24"/>
        </w:rPr>
        <w:t>Конкурс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отбору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управляющих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организаций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Управлению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многоквартирными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домами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расположенными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адресам</w:t>
      </w:r>
      <w:r w:rsidRPr="00467FE4">
        <w:rPr>
          <w:rFonts w:ascii="Times New Roman" w:hAnsi="Times New Roman"/>
          <w:sz w:val="24"/>
          <w:szCs w:val="24"/>
        </w:rPr>
        <w:t xml:space="preserve">: </w:t>
      </w:r>
      <w:r w:rsidRPr="00467FE4">
        <w:rPr>
          <w:rFonts w:ascii="Times New Roman" w:hAnsi="Times New Roman" w:hint="eastAsia"/>
          <w:sz w:val="24"/>
          <w:szCs w:val="24"/>
        </w:rPr>
        <w:t>г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Тулун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ул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Сигаева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21,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23,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25,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27,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29,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31,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33,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35,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41,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43,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45,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>. 17</w:t>
      </w:r>
      <w:r w:rsidRPr="00467FE4">
        <w:rPr>
          <w:rFonts w:ascii="Times New Roman" w:hAnsi="Times New Roman" w:hint="eastAsia"/>
          <w:sz w:val="24"/>
          <w:szCs w:val="24"/>
        </w:rPr>
        <w:t>в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состоится</w:t>
      </w:r>
      <w:r w:rsidRPr="00467FE4">
        <w:rPr>
          <w:rFonts w:ascii="Times New Roman" w:hAnsi="Times New Roman"/>
          <w:sz w:val="24"/>
          <w:szCs w:val="24"/>
        </w:rPr>
        <w:t xml:space="preserve"> 02.04.2026 </w:t>
      </w:r>
      <w:r w:rsidRPr="00467FE4">
        <w:rPr>
          <w:rFonts w:ascii="Times New Roman" w:hAnsi="Times New Roman" w:hint="eastAsia"/>
          <w:sz w:val="24"/>
          <w:szCs w:val="24"/>
        </w:rPr>
        <w:t>г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в</w:t>
      </w:r>
      <w:r w:rsidRPr="00467FE4">
        <w:rPr>
          <w:rFonts w:ascii="Times New Roman" w:hAnsi="Times New Roman"/>
          <w:sz w:val="24"/>
          <w:szCs w:val="24"/>
        </w:rPr>
        <w:t xml:space="preserve"> 11:30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адресу</w:t>
      </w:r>
      <w:r w:rsidRPr="00467FE4">
        <w:rPr>
          <w:rFonts w:ascii="Times New Roman" w:hAnsi="Times New Roman"/>
          <w:sz w:val="24"/>
          <w:szCs w:val="24"/>
        </w:rPr>
        <w:t xml:space="preserve">: </w:t>
      </w:r>
      <w:r w:rsidRPr="00467FE4">
        <w:rPr>
          <w:rFonts w:ascii="Times New Roman" w:hAnsi="Times New Roman" w:hint="eastAsia"/>
          <w:sz w:val="24"/>
          <w:szCs w:val="24"/>
        </w:rPr>
        <w:t>Иркутская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область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г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Тулун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ул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Ленина</w:t>
      </w:r>
      <w:r w:rsidRPr="00467FE4">
        <w:rPr>
          <w:rFonts w:ascii="Times New Roman" w:hAnsi="Times New Roman"/>
          <w:sz w:val="24"/>
          <w:szCs w:val="24"/>
        </w:rPr>
        <w:t xml:space="preserve">, 122, </w:t>
      </w:r>
      <w:proofErr w:type="spellStart"/>
      <w:r w:rsidRPr="00467FE4">
        <w:rPr>
          <w:rFonts w:ascii="Times New Roman" w:hAnsi="Times New Roman" w:hint="eastAsia"/>
          <w:sz w:val="24"/>
          <w:szCs w:val="24"/>
        </w:rPr>
        <w:t>каб</w:t>
      </w:r>
      <w:proofErr w:type="spellEnd"/>
      <w:r w:rsidRPr="00467FE4">
        <w:rPr>
          <w:rFonts w:ascii="Times New Roman" w:hAnsi="Times New Roman"/>
          <w:sz w:val="24"/>
          <w:szCs w:val="24"/>
        </w:rPr>
        <w:t xml:space="preserve">. 304. </w:t>
      </w:r>
    </w:p>
    <w:p w14:paraId="3A990D11" w14:textId="7777777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727142E1" w14:textId="34DBC526" w:rsidR="00F45AE0" w:rsidRDefault="00D25103" w:rsidP="0012406E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Лот </w:t>
      </w:r>
      <w:r w:rsidR="007144B3">
        <w:rPr>
          <w:rFonts w:ascii="Times New Roman" w:hAnsi="Times New Roman"/>
          <w:sz w:val="24"/>
          <w:szCs w:val="24"/>
        </w:rPr>
        <w:t>1</w:t>
      </w:r>
      <w:r w:rsidRPr="007F3301">
        <w:rPr>
          <w:rFonts w:ascii="Times New Roman" w:hAnsi="Times New Roman"/>
          <w:sz w:val="24"/>
          <w:szCs w:val="24"/>
        </w:rPr>
        <w:t xml:space="preserve">: </w:t>
      </w:r>
      <w:r w:rsidR="00F45AE0" w:rsidRPr="007F3301">
        <w:rPr>
          <w:rFonts w:ascii="Times New Roman" w:hAnsi="Times New Roman"/>
          <w:sz w:val="24"/>
          <w:szCs w:val="24"/>
        </w:rPr>
        <w:t>Иркутская область, г. Тулун, ул.</w:t>
      </w:r>
      <w:r w:rsidR="0031076D">
        <w:rPr>
          <w:rFonts w:ascii="Times New Roman" w:hAnsi="Times New Roman"/>
          <w:sz w:val="24"/>
          <w:szCs w:val="24"/>
        </w:rPr>
        <w:t xml:space="preserve"> Сигаева</w:t>
      </w:r>
      <w:r w:rsidR="00513CBE">
        <w:rPr>
          <w:rFonts w:ascii="Times New Roman" w:hAnsi="Times New Roman"/>
          <w:sz w:val="24"/>
          <w:szCs w:val="24"/>
        </w:rPr>
        <w:t>, д.</w:t>
      </w:r>
      <w:r w:rsidR="0031076D">
        <w:rPr>
          <w:rFonts w:ascii="Times New Roman" w:hAnsi="Times New Roman"/>
          <w:sz w:val="24"/>
          <w:szCs w:val="24"/>
        </w:rPr>
        <w:t xml:space="preserve"> 21</w:t>
      </w:r>
      <w:r w:rsidR="0012406E">
        <w:rPr>
          <w:rFonts w:ascii="Times New Roman" w:hAnsi="Times New Roman"/>
          <w:sz w:val="24"/>
          <w:szCs w:val="24"/>
        </w:rPr>
        <w:t xml:space="preserve"> </w:t>
      </w:r>
      <w:r w:rsidR="0051300D">
        <w:rPr>
          <w:rFonts w:ascii="Times New Roman" w:hAnsi="Times New Roman"/>
          <w:sz w:val="24"/>
          <w:szCs w:val="24"/>
        </w:rPr>
        <w:t xml:space="preserve">кадастровый номер: </w:t>
      </w:r>
      <w:r w:rsidR="0031076D" w:rsidRPr="0031076D">
        <w:rPr>
          <w:rFonts w:ascii="Times New Roman" w:hAnsi="Times New Roman"/>
          <w:sz w:val="24"/>
          <w:szCs w:val="24"/>
        </w:rPr>
        <w:t>38:30:011205:742</w:t>
      </w:r>
      <w:r w:rsidR="00F45AE0">
        <w:rPr>
          <w:rFonts w:ascii="Times New Roman" w:hAnsi="Times New Roman"/>
          <w:sz w:val="24"/>
          <w:szCs w:val="24"/>
        </w:rPr>
        <w:t>: тип постройки: неблокированная;</w:t>
      </w:r>
      <w:r w:rsid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площадь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жилых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помещений</w:t>
      </w:r>
      <w:r w:rsidR="00E176BA" w:rsidRPr="00E176BA">
        <w:rPr>
          <w:rFonts w:ascii="Times New Roman" w:hAnsi="Times New Roman"/>
          <w:sz w:val="24"/>
          <w:szCs w:val="24"/>
        </w:rPr>
        <w:t>:</w:t>
      </w:r>
      <w:r w:rsidR="00513CBE" w:rsidRPr="00513CBE">
        <w:t xml:space="preserve"> </w:t>
      </w:r>
      <w:r w:rsidR="0031076D">
        <w:rPr>
          <w:sz w:val="24"/>
          <w:szCs w:val="24"/>
        </w:rPr>
        <w:t>325,6</w:t>
      </w:r>
      <w:r w:rsidR="0031076D">
        <w:rPr>
          <w:rFonts w:asciiTheme="minorHAnsi" w:hAnsiTheme="minorHAnsi"/>
          <w:sz w:val="24"/>
          <w:szCs w:val="24"/>
        </w:rPr>
        <w:t xml:space="preserve"> </w:t>
      </w:r>
      <w:r w:rsidR="0051300D">
        <w:rPr>
          <w:rFonts w:ascii="Times New Roman" w:hAnsi="Times New Roman"/>
          <w:sz w:val="24"/>
          <w:szCs w:val="24"/>
        </w:rPr>
        <w:t>г</w:t>
      </w:r>
      <w:r w:rsidR="0051300D" w:rsidRPr="0051300D">
        <w:rPr>
          <w:rFonts w:ascii="Times New Roman" w:hAnsi="Times New Roman" w:hint="eastAsia"/>
          <w:sz w:val="24"/>
          <w:szCs w:val="24"/>
        </w:rPr>
        <w:t>од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постройки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/>
          <w:sz w:val="24"/>
          <w:szCs w:val="24"/>
        </w:rPr>
        <w:t>19</w:t>
      </w:r>
      <w:r w:rsidR="0031076D">
        <w:rPr>
          <w:rFonts w:ascii="Times New Roman" w:hAnsi="Times New Roman"/>
          <w:sz w:val="24"/>
          <w:szCs w:val="24"/>
        </w:rPr>
        <w:t>75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этажей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12406E">
        <w:rPr>
          <w:rFonts w:ascii="Times New Roman" w:hAnsi="Times New Roman"/>
          <w:sz w:val="24"/>
          <w:szCs w:val="24"/>
        </w:rPr>
        <w:t>2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квартир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A73C73">
        <w:rPr>
          <w:rFonts w:ascii="Times New Roman" w:hAnsi="Times New Roman"/>
          <w:sz w:val="24"/>
          <w:szCs w:val="24"/>
        </w:rPr>
        <w:t>8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нежилых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помещений</w:t>
      </w:r>
      <w:r w:rsidR="0051300D" w:rsidRPr="0051300D">
        <w:rPr>
          <w:rFonts w:ascii="Times New Roman" w:hAnsi="Times New Roman"/>
          <w:sz w:val="24"/>
          <w:szCs w:val="24"/>
        </w:rPr>
        <w:t xml:space="preserve">, </w:t>
      </w:r>
      <w:r w:rsidR="0051300D" w:rsidRPr="0051300D">
        <w:rPr>
          <w:rFonts w:ascii="Times New Roman" w:hAnsi="Times New Roman" w:hint="eastAsia"/>
          <w:sz w:val="24"/>
          <w:szCs w:val="24"/>
        </w:rPr>
        <w:t>не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входящих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состав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общего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имущества</w:t>
      </w:r>
      <w:r w:rsidR="0051300D">
        <w:rPr>
          <w:rFonts w:ascii="Times New Roman" w:hAnsi="Times New Roman"/>
          <w:sz w:val="24"/>
          <w:szCs w:val="24"/>
        </w:rPr>
        <w:t xml:space="preserve"> </w:t>
      </w:r>
      <w:r w:rsidR="00EE577B">
        <w:rPr>
          <w:rFonts w:ascii="Times New Roman" w:hAnsi="Times New Roman"/>
          <w:sz w:val="24"/>
          <w:szCs w:val="24"/>
        </w:rPr>
        <w:t>0</w:t>
      </w:r>
      <w:r w:rsidR="00A73C73">
        <w:rPr>
          <w:rFonts w:ascii="Times New Roman" w:hAnsi="Times New Roman"/>
          <w:sz w:val="24"/>
          <w:szCs w:val="24"/>
        </w:rPr>
        <w:t>.</w:t>
      </w:r>
    </w:p>
    <w:p w14:paraId="0C1ED21F" w14:textId="2C300C6E" w:rsidR="00EE577B" w:rsidRDefault="0051300D" w:rsidP="0051300D">
      <w:pPr>
        <w:ind w:firstLine="709"/>
        <w:rPr>
          <w:rFonts w:ascii="Times New Roman" w:hAnsi="Times New Roman"/>
          <w:sz w:val="24"/>
          <w:szCs w:val="24"/>
        </w:rPr>
      </w:pPr>
      <w:r w:rsidRPr="0051300D">
        <w:rPr>
          <w:rFonts w:ascii="Times New Roman" w:hAnsi="Times New Roman" w:hint="eastAsia"/>
          <w:sz w:val="24"/>
          <w:szCs w:val="24"/>
        </w:rPr>
        <w:t>Лот</w:t>
      </w:r>
      <w:r w:rsidRPr="005130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1300D">
        <w:rPr>
          <w:rFonts w:ascii="Times New Roman" w:hAnsi="Times New Roman"/>
          <w:sz w:val="24"/>
          <w:szCs w:val="24"/>
        </w:rPr>
        <w:t xml:space="preserve">: </w:t>
      </w:r>
      <w:bookmarkStart w:id="7" w:name="_Hlk217895362"/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>.</w:t>
      </w:r>
      <w:r w:rsidR="00D774BE">
        <w:rPr>
          <w:rFonts w:ascii="Times New Roman" w:hAnsi="Times New Roman"/>
          <w:sz w:val="24"/>
          <w:szCs w:val="24"/>
        </w:rPr>
        <w:t xml:space="preserve"> Сигаева</w:t>
      </w:r>
      <w:r w:rsidR="0012406E">
        <w:rPr>
          <w:rFonts w:ascii="Times New Roman" w:hAnsi="Times New Roman"/>
          <w:sz w:val="24"/>
          <w:szCs w:val="24"/>
        </w:rPr>
        <w:t xml:space="preserve">, д. </w:t>
      </w:r>
      <w:r w:rsidR="00D774BE">
        <w:rPr>
          <w:rFonts w:ascii="Times New Roman" w:hAnsi="Times New Roman"/>
          <w:sz w:val="24"/>
          <w:szCs w:val="24"/>
        </w:rPr>
        <w:t>23</w:t>
      </w:r>
      <w:r w:rsidR="0012406E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D774BE" w:rsidRPr="00D774BE">
        <w:rPr>
          <w:rFonts w:ascii="Times New Roman" w:hAnsi="Times New Roman"/>
          <w:sz w:val="24"/>
          <w:szCs w:val="24"/>
        </w:rPr>
        <w:t>38:30:011203:431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D774BE" w:rsidRPr="00D774BE">
        <w:rPr>
          <w:rFonts w:ascii="Times New Roman" w:hAnsi="Times New Roman"/>
          <w:sz w:val="24"/>
          <w:szCs w:val="24"/>
        </w:rPr>
        <w:t>322,4</w:t>
      </w:r>
      <w:r w:rsidR="00A73C73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7F3929">
        <w:rPr>
          <w:rFonts w:ascii="Times New Roman" w:hAnsi="Times New Roman"/>
          <w:sz w:val="24"/>
          <w:szCs w:val="24"/>
        </w:rPr>
        <w:t>19</w:t>
      </w:r>
      <w:r w:rsidR="00A73C73">
        <w:rPr>
          <w:rFonts w:ascii="Times New Roman" w:hAnsi="Times New Roman"/>
          <w:sz w:val="24"/>
          <w:szCs w:val="24"/>
        </w:rPr>
        <w:t>6</w:t>
      </w:r>
      <w:r w:rsidR="00D774BE">
        <w:rPr>
          <w:rFonts w:ascii="Times New Roman" w:hAnsi="Times New Roman"/>
          <w:sz w:val="24"/>
          <w:szCs w:val="24"/>
        </w:rPr>
        <w:t>4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D774BE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D774BE">
        <w:rPr>
          <w:rFonts w:ascii="Times New Roman" w:hAnsi="Times New Roman"/>
          <w:sz w:val="24"/>
          <w:szCs w:val="24"/>
        </w:rPr>
        <w:t>8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</w:t>
      </w:r>
      <w:r w:rsidR="00A73C73">
        <w:rPr>
          <w:rFonts w:ascii="Times New Roman" w:hAnsi="Times New Roman"/>
          <w:sz w:val="24"/>
          <w:szCs w:val="24"/>
        </w:rPr>
        <w:t>.</w:t>
      </w:r>
    </w:p>
    <w:p w14:paraId="77EE0789" w14:textId="67DE4F7A" w:rsidR="00EE577B" w:rsidRDefault="00E176BA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8" w:name="_Hlk220319331"/>
      <w:bookmarkEnd w:id="7"/>
      <w:r w:rsidRPr="00E176BA">
        <w:rPr>
          <w:rFonts w:ascii="Times New Roman" w:hAnsi="Times New Roman" w:hint="eastAsia"/>
          <w:sz w:val="24"/>
          <w:szCs w:val="24"/>
        </w:rPr>
        <w:t>Лот</w:t>
      </w:r>
      <w:r w:rsidRPr="00E176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E176BA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>.</w:t>
      </w:r>
      <w:r w:rsidR="00D774BE">
        <w:rPr>
          <w:rFonts w:ascii="Times New Roman" w:hAnsi="Times New Roman"/>
          <w:sz w:val="24"/>
          <w:szCs w:val="24"/>
        </w:rPr>
        <w:t xml:space="preserve"> Сигаева</w:t>
      </w:r>
      <w:r w:rsidR="00F244D3">
        <w:rPr>
          <w:rFonts w:ascii="Times New Roman" w:hAnsi="Times New Roman"/>
          <w:sz w:val="24"/>
          <w:szCs w:val="24"/>
        </w:rPr>
        <w:t xml:space="preserve">, д. </w:t>
      </w:r>
      <w:r w:rsidR="00D774BE">
        <w:rPr>
          <w:rFonts w:ascii="Times New Roman" w:hAnsi="Times New Roman"/>
          <w:sz w:val="24"/>
          <w:szCs w:val="24"/>
        </w:rPr>
        <w:t>25</w:t>
      </w:r>
      <w:r w:rsidR="00F244D3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D774BE" w:rsidRPr="00D774BE">
        <w:rPr>
          <w:rFonts w:ascii="Times New Roman" w:hAnsi="Times New Roman"/>
          <w:sz w:val="24"/>
          <w:szCs w:val="24"/>
        </w:rPr>
        <w:t>38:30:000000:52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D774BE" w:rsidRPr="00D774BE">
        <w:rPr>
          <w:rFonts w:ascii="Times New Roman" w:hAnsi="Times New Roman"/>
          <w:sz w:val="24"/>
          <w:szCs w:val="24"/>
        </w:rPr>
        <w:t>333,1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F244D3">
        <w:rPr>
          <w:rFonts w:ascii="Times New Roman" w:hAnsi="Times New Roman"/>
          <w:sz w:val="24"/>
          <w:szCs w:val="24"/>
        </w:rPr>
        <w:t>196</w:t>
      </w:r>
      <w:r w:rsidR="00D774BE">
        <w:rPr>
          <w:rFonts w:ascii="Times New Roman" w:hAnsi="Times New Roman"/>
          <w:sz w:val="24"/>
          <w:szCs w:val="24"/>
        </w:rPr>
        <w:t>6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F244D3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8,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0.</w:t>
      </w:r>
    </w:p>
    <w:bookmarkEnd w:id="8"/>
    <w:p w14:paraId="63178EC2" w14:textId="2AD2761B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r w:rsidRPr="00EE577B">
        <w:rPr>
          <w:rFonts w:ascii="Times New Roman" w:hAnsi="Times New Roman" w:hint="eastAsia"/>
          <w:sz w:val="24"/>
          <w:szCs w:val="24"/>
        </w:rPr>
        <w:lastRenderedPageBreak/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>.</w:t>
      </w:r>
      <w:r w:rsidR="00D774BE">
        <w:rPr>
          <w:rFonts w:ascii="Times New Roman" w:hAnsi="Times New Roman"/>
          <w:sz w:val="24"/>
          <w:szCs w:val="24"/>
        </w:rPr>
        <w:t xml:space="preserve"> Сигаева</w:t>
      </w:r>
      <w:r w:rsidR="00F244D3">
        <w:rPr>
          <w:rFonts w:ascii="Times New Roman" w:hAnsi="Times New Roman"/>
          <w:sz w:val="24"/>
          <w:szCs w:val="24"/>
        </w:rPr>
        <w:t xml:space="preserve">, д. </w:t>
      </w:r>
      <w:r w:rsidR="00D774BE">
        <w:rPr>
          <w:rFonts w:ascii="Times New Roman" w:hAnsi="Times New Roman"/>
          <w:sz w:val="24"/>
          <w:szCs w:val="24"/>
        </w:rPr>
        <w:t>27</w:t>
      </w:r>
      <w:r w:rsidR="00F244D3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D774BE" w:rsidRPr="00D774BE">
        <w:rPr>
          <w:rFonts w:ascii="Times New Roman" w:hAnsi="Times New Roman"/>
          <w:sz w:val="24"/>
          <w:szCs w:val="24"/>
        </w:rPr>
        <w:t>38:30:011203:441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>:</w:t>
      </w:r>
      <w:r w:rsidR="00D774BE">
        <w:rPr>
          <w:rFonts w:ascii="Times New Roman" w:hAnsi="Times New Roman"/>
          <w:sz w:val="24"/>
          <w:szCs w:val="24"/>
        </w:rPr>
        <w:t xml:space="preserve"> </w:t>
      </w:r>
      <w:r w:rsidR="00D774BE" w:rsidRPr="00D774BE">
        <w:rPr>
          <w:rFonts w:ascii="Times New Roman" w:hAnsi="Times New Roman"/>
          <w:sz w:val="24"/>
          <w:szCs w:val="24"/>
        </w:rPr>
        <w:t>336</w:t>
      </w:r>
      <w:r w:rsidR="0028466D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="00A73C73">
        <w:rPr>
          <w:rFonts w:ascii="Times New Roman" w:hAnsi="Times New Roman"/>
          <w:sz w:val="24"/>
          <w:szCs w:val="24"/>
        </w:rPr>
        <w:t>6</w:t>
      </w:r>
      <w:r w:rsidR="00D774BE">
        <w:rPr>
          <w:rFonts w:ascii="Times New Roman" w:hAnsi="Times New Roman"/>
          <w:sz w:val="24"/>
          <w:szCs w:val="24"/>
        </w:rPr>
        <w:t>4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8,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0.</w:t>
      </w:r>
    </w:p>
    <w:p w14:paraId="513D28E6" w14:textId="7292765F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9" w:name="_Hlk220319529"/>
      <w:r w:rsidRPr="00EE577B">
        <w:rPr>
          <w:rFonts w:ascii="Times New Roman" w:hAnsi="Times New Roman" w:hint="eastAsia"/>
          <w:sz w:val="24"/>
          <w:szCs w:val="24"/>
        </w:rPr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>.</w:t>
      </w:r>
      <w:r w:rsidR="00D774BE">
        <w:rPr>
          <w:rFonts w:ascii="Times New Roman" w:hAnsi="Times New Roman"/>
          <w:sz w:val="24"/>
          <w:szCs w:val="24"/>
        </w:rPr>
        <w:t xml:space="preserve"> Сигаева</w:t>
      </w:r>
      <w:r w:rsidR="00A73C7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д. </w:t>
      </w:r>
      <w:r w:rsidR="00D774BE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D774BE" w:rsidRPr="00D774BE">
        <w:rPr>
          <w:rFonts w:ascii="Times New Roman" w:hAnsi="Times New Roman"/>
          <w:sz w:val="24"/>
          <w:szCs w:val="24"/>
        </w:rPr>
        <w:t>38:30:011203:447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D774BE" w:rsidRPr="00D774BE">
        <w:rPr>
          <w:rFonts w:ascii="Times New Roman" w:hAnsi="Times New Roman"/>
          <w:sz w:val="24"/>
          <w:szCs w:val="24"/>
        </w:rPr>
        <w:t>329,7</w:t>
      </w:r>
      <w:r w:rsidR="00D774BE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19</w:t>
      </w:r>
      <w:r w:rsidR="00A73C73">
        <w:rPr>
          <w:rFonts w:ascii="Times New Roman" w:hAnsi="Times New Roman"/>
          <w:sz w:val="24"/>
          <w:szCs w:val="24"/>
        </w:rPr>
        <w:t>6</w:t>
      </w:r>
      <w:r w:rsidR="00D774BE">
        <w:rPr>
          <w:rFonts w:ascii="Times New Roman" w:hAnsi="Times New Roman"/>
          <w:sz w:val="24"/>
          <w:szCs w:val="24"/>
        </w:rPr>
        <w:t>3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2,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8,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</w:t>
      </w:r>
      <w:r w:rsidR="00A73C73">
        <w:rPr>
          <w:rFonts w:ascii="Times New Roman" w:hAnsi="Times New Roman"/>
          <w:sz w:val="24"/>
          <w:szCs w:val="24"/>
        </w:rPr>
        <w:t>.</w:t>
      </w:r>
    </w:p>
    <w:bookmarkEnd w:id="9"/>
    <w:p w14:paraId="225E34BE" w14:textId="2031DF64" w:rsidR="00EE577B" w:rsidRPr="00934CD3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r w:rsidRPr="00934CD3">
        <w:rPr>
          <w:rFonts w:ascii="Times New Roman" w:hAnsi="Times New Roman" w:hint="eastAsia"/>
          <w:sz w:val="24"/>
          <w:szCs w:val="24"/>
        </w:rPr>
        <w:t>Лот</w:t>
      </w:r>
      <w:r w:rsidRPr="00934CD3">
        <w:rPr>
          <w:rFonts w:ascii="Times New Roman" w:hAnsi="Times New Roman"/>
          <w:sz w:val="24"/>
          <w:szCs w:val="24"/>
        </w:rPr>
        <w:t xml:space="preserve"> 6: </w:t>
      </w:r>
      <w:r w:rsidRPr="00934CD3">
        <w:rPr>
          <w:rFonts w:ascii="Times New Roman" w:hAnsi="Times New Roman" w:hint="eastAsia"/>
          <w:sz w:val="24"/>
          <w:szCs w:val="24"/>
        </w:rPr>
        <w:t>Иркутская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область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г</w:t>
      </w:r>
      <w:r w:rsidRPr="00934CD3">
        <w:rPr>
          <w:rFonts w:ascii="Times New Roman" w:hAnsi="Times New Roman"/>
          <w:sz w:val="24"/>
          <w:szCs w:val="24"/>
        </w:rPr>
        <w:t xml:space="preserve">. </w:t>
      </w:r>
      <w:r w:rsidRPr="00934CD3">
        <w:rPr>
          <w:rFonts w:ascii="Times New Roman" w:hAnsi="Times New Roman" w:hint="eastAsia"/>
          <w:sz w:val="24"/>
          <w:szCs w:val="24"/>
        </w:rPr>
        <w:t>Тулун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ул</w:t>
      </w:r>
      <w:r w:rsidRPr="00934CD3">
        <w:rPr>
          <w:rFonts w:ascii="Times New Roman" w:hAnsi="Times New Roman"/>
          <w:sz w:val="24"/>
          <w:szCs w:val="24"/>
        </w:rPr>
        <w:t>.</w:t>
      </w:r>
      <w:r w:rsidR="00AC1E3F">
        <w:rPr>
          <w:rFonts w:ascii="Times New Roman" w:hAnsi="Times New Roman"/>
          <w:sz w:val="24"/>
          <w:szCs w:val="24"/>
        </w:rPr>
        <w:t xml:space="preserve"> Сигаева</w:t>
      </w:r>
      <w:r w:rsidR="00934CD3"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д</w:t>
      </w:r>
      <w:r w:rsidRPr="00934CD3">
        <w:rPr>
          <w:rFonts w:ascii="Times New Roman" w:hAnsi="Times New Roman"/>
          <w:sz w:val="24"/>
          <w:szCs w:val="24"/>
        </w:rPr>
        <w:t xml:space="preserve">. </w:t>
      </w:r>
      <w:r w:rsidR="00AC1E3F">
        <w:rPr>
          <w:rFonts w:ascii="Times New Roman" w:hAnsi="Times New Roman"/>
          <w:sz w:val="24"/>
          <w:szCs w:val="24"/>
        </w:rPr>
        <w:t>31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кадастровый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номер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="00AC1E3F" w:rsidRPr="00AC1E3F">
        <w:rPr>
          <w:rFonts w:ascii="Times New Roman" w:hAnsi="Times New Roman"/>
          <w:sz w:val="24"/>
          <w:szCs w:val="24"/>
        </w:rPr>
        <w:t>38:30:011204:382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Pr="00934CD3">
        <w:rPr>
          <w:rFonts w:ascii="Times New Roman" w:hAnsi="Times New Roman" w:hint="eastAsia"/>
          <w:sz w:val="24"/>
          <w:szCs w:val="24"/>
        </w:rPr>
        <w:t>тип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постройки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Pr="00934CD3">
        <w:rPr>
          <w:rFonts w:ascii="Times New Roman" w:hAnsi="Times New Roman" w:hint="eastAsia"/>
          <w:sz w:val="24"/>
          <w:szCs w:val="24"/>
        </w:rPr>
        <w:t>неблокированная</w:t>
      </w:r>
      <w:r w:rsidRPr="00934CD3">
        <w:rPr>
          <w:rFonts w:ascii="Times New Roman" w:hAnsi="Times New Roman"/>
          <w:sz w:val="24"/>
          <w:szCs w:val="24"/>
        </w:rPr>
        <w:t xml:space="preserve">; </w:t>
      </w:r>
      <w:r w:rsidRPr="00934CD3">
        <w:rPr>
          <w:rFonts w:ascii="Times New Roman" w:hAnsi="Times New Roman" w:hint="eastAsia"/>
          <w:sz w:val="24"/>
          <w:szCs w:val="24"/>
        </w:rPr>
        <w:t>площадь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жилых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помещений</w:t>
      </w:r>
      <w:r w:rsidRPr="00934CD3">
        <w:rPr>
          <w:rFonts w:ascii="Times New Roman" w:hAnsi="Times New Roman"/>
          <w:sz w:val="24"/>
          <w:szCs w:val="24"/>
        </w:rPr>
        <w:t>:</w:t>
      </w:r>
      <w:r w:rsidR="00351F68" w:rsidRPr="00934CD3">
        <w:rPr>
          <w:rFonts w:ascii="Times New Roman" w:hAnsi="Times New Roman"/>
          <w:sz w:val="24"/>
          <w:szCs w:val="24"/>
        </w:rPr>
        <w:t xml:space="preserve"> </w:t>
      </w:r>
      <w:r w:rsidR="00AC1E3F" w:rsidRPr="00AC1E3F">
        <w:rPr>
          <w:rFonts w:ascii="Times New Roman" w:hAnsi="Times New Roman"/>
          <w:sz w:val="24"/>
          <w:szCs w:val="24"/>
        </w:rPr>
        <w:t>315,9</w:t>
      </w:r>
      <w:r w:rsidR="00A73C7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год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постройки</w:t>
      </w:r>
      <w:r w:rsidRPr="00934CD3">
        <w:rPr>
          <w:rFonts w:ascii="Times New Roman" w:hAnsi="Times New Roman"/>
          <w:sz w:val="24"/>
          <w:szCs w:val="24"/>
        </w:rPr>
        <w:t xml:space="preserve"> 19</w:t>
      </w:r>
      <w:r w:rsidR="00A73C73">
        <w:rPr>
          <w:rFonts w:ascii="Times New Roman" w:hAnsi="Times New Roman"/>
          <w:sz w:val="24"/>
          <w:szCs w:val="24"/>
        </w:rPr>
        <w:t>6</w:t>
      </w:r>
      <w:r w:rsidR="00AC1E3F">
        <w:rPr>
          <w:rFonts w:ascii="Times New Roman" w:hAnsi="Times New Roman"/>
          <w:sz w:val="24"/>
          <w:szCs w:val="24"/>
        </w:rPr>
        <w:t>3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этажей</w:t>
      </w:r>
      <w:r w:rsidRPr="00934CD3">
        <w:rPr>
          <w:rFonts w:ascii="Times New Roman" w:hAnsi="Times New Roman"/>
          <w:sz w:val="24"/>
          <w:szCs w:val="24"/>
        </w:rPr>
        <w:t xml:space="preserve"> 2,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квартир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="00A73C73">
        <w:rPr>
          <w:rFonts w:ascii="Times New Roman" w:hAnsi="Times New Roman"/>
          <w:sz w:val="24"/>
          <w:szCs w:val="24"/>
        </w:rPr>
        <w:t>8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нежилых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помещений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не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входящих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в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состав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общего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имущества</w:t>
      </w:r>
      <w:r w:rsidRPr="00934CD3">
        <w:rPr>
          <w:rFonts w:ascii="Times New Roman" w:hAnsi="Times New Roman"/>
          <w:sz w:val="24"/>
          <w:szCs w:val="24"/>
        </w:rPr>
        <w:t xml:space="preserve"> 0</w:t>
      </w:r>
      <w:r w:rsidR="0028466D">
        <w:rPr>
          <w:rFonts w:ascii="Times New Roman" w:hAnsi="Times New Roman"/>
          <w:sz w:val="24"/>
          <w:szCs w:val="24"/>
        </w:rPr>
        <w:t xml:space="preserve">, </w:t>
      </w:r>
    </w:p>
    <w:p w14:paraId="15E99251" w14:textId="1833DA3C" w:rsidR="00351F68" w:rsidRPr="00A564D2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bookmarkStart w:id="10" w:name="_Hlk220319873"/>
      <w:r w:rsidRPr="00A564D2">
        <w:rPr>
          <w:rFonts w:ascii="Times New Roman" w:hAnsi="Times New Roman" w:hint="eastAsia"/>
          <w:sz w:val="24"/>
          <w:szCs w:val="24"/>
        </w:rPr>
        <w:t>Лот</w:t>
      </w:r>
      <w:r w:rsidRPr="00A564D2">
        <w:rPr>
          <w:rFonts w:ascii="Times New Roman" w:hAnsi="Times New Roman"/>
          <w:sz w:val="24"/>
          <w:szCs w:val="24"/>
        </w:rPr>
        <w:t xml:space="preserve"> 7: </w:t>
      </w:r>
      <w:r w:rsidRPr="00A564D2">
        <w:rPr>
          <w:rFonts w:ascii="Times New Roman" w:hAnsi="Times New Roman" w:hint="eastAsia"/>
          <w:sz w:val="24"/>
          <w:szCs w:val="24"/>
        </w:rPr>
        <w:t>Иркутская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область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г</w:t>
      </w:r>
      <w:r w:rsidRPr="00A564D2">
        <w:rPr>
          <w:rFonts w:ascii="Times New Roman" w:hAnsi="Times New Roman"/>
          <w:sz w:val="24"/>
          <w:szCs w:val="24"/>
        </w:rPr>
        <w:t xml:space="preserve">. </w:t>
      </w:r>
      <w:r w:rsidRPr="00A564D2">
        <w:rPr>
          <w:rFonts w:ascii="Times New Roman" w:hAnsi="Times New Roman" w:hint="eastAsia"/>
          <w:sz w:val="24"/>
          <w:szCs w:val="24"/>
        </w:rPr>
        <w:t>Тулун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="00180598">
        <w:rPr>
          <w:rFonts w:ascii="Times New Roman" w:hAnsi="Times New Roman" w:hint="eastAsia"/>
          <w:sz w:val="24"/>
          <w:szCs w:val="24"/>
        </w:rPr>
        <w:t>у</w:t>
      </w:r>
      <w:r w:rsidR="00180598">
        <w:rPr>
          <w:rFonts w:ascii="Times New Roman" w:hAnsi="Times New Roman"/>
          <w:sz w:val="24"/>
          <w:szCs w:val="24"/>
        </w:rPr>
        <w:t>л.</w:t>
      </w:r>
      <w:r w:rsidR="006078C2">
        <w:rPr>
          <w:rFonts w:ascii="Times New Roman" w:hAnsi="Times New Roman"/>
          <w:sz w:val="24"/>
          <w:szCs w:val="24"/>
        </w:rPr>
        <w:t xml:space="preserve"> Сигаева</w:t>
      </w:r>
      <w:r w:rsidR="00180598">
        <w:rPr>
          <w:rFonts w:ascii="Times New Roman" w:hAnsi="Times New Roman"/>
          <w:sz w:val="24"/>
          <w:szCs w:val="24"/>
        </w:rPr>
        <w:t xml:space="preserve">, д. </w:t>
      </w:r>
      <w:r w:rsidR="006078C2">
        <w:rPr>
          <w:rFonts w:ascii="Times New Roman" w:hAnsi="Times New Roman"/>
          <w:sz w:val="24"/>
          <w:szCs w:val="24"/>
        </w:rPr>
        <w:t>33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кадастровый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номер</w:t>
      </w:r>
      <w:r w:rsidRPr="00A564D2">
        <w:rPr>
          <w:rFonts w:ascii="Times New Roman" w:hAnsi="Times New Roman"/>
          <w:sz w:val="24"/>
          <w:szCs w:val="24"/>
        </w:rPr>
        <w:t xml:space="preserve">: </w:t>
      </w:r>
    </w:p>
    <w:p w14:paraId="4CC20ADC" w14:textId="34AAFA9F" w:rsidR="00351F68" w:rsidRPr="00A564D2" w:rsidRDefault="006078C2" w:rsidP="00351F68">
      <w:pPr>
        <w:ind w:firstLine="0"/>
        <w:rPr>
          <w:rFonts w:ascii="Times New Roman" w:hAnsi="Times New Roman"/>
          <w:sz w:val="24"/>
          <w:szCs w:val="24"/>
        </w:rPr>
      </w:pPr>
      <w:r w:rsidRPr="006078C2">
        <w:rPr>
          <w:rFonts w:ascii="Times New Roman" w:hAnsi="Times New Roman"/>
          <w:sz w:val="24"/>
          <w:szCs w:val="24"/>
        </w:rPr>
        <w:t>38:30:011204:383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="00351F68" w:rsidRPr="00A564D2">
        <w:rPr>
          <w:rFonts w:ascii="Times New Roman" w:hAnsi="Times New Roman" w:hint="eastAsia"/>
          <w:sz w:val="24"/>
          <w:szCs w:val="24"/>
        </w:rPr>
        <w:t>тип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="00351F68" w:rsidRPr="00A564D2">
        <w:rPr>
          <w:rFonts w:ascii="Times New Roman" w:hAnsi="Times New Roman" w:hint="eastAsia"/>
          <w:sz w:val="24"/>
          <w:szCs w:val="24"/>
        </w:rPr>
        <w:t>неблокированная</w:t>
      </w:r>
      <w:r w:rsidR="00351F68" w:rsidRPr="00A564D2">
        <w:rPr>
          <w:rFonts w:ascii="Times New Roman" w:hAnsi="Times New Roman"/>
          <w:sz w:val="24"/>
          <w:szCs w:val="24"/>
        </w:rPr>
        <w:t xml:space="preserve">; </w:t>
      </w:r>
      <w:r w:rsidR="00351F68" w:rsidRPr="00A564D2">
        <w:rPr>
          <w:rFonts w:ascii="Times New Roman" w:hAnsi="Times New Roman" w:hint="eastAsia"/>
          <w:sz w:val="24"/>
          <w:szCs w:val="24"/>
        </w:rPr>
        <w:t>площадь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жилых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Pr="006078C2">
        <w:rPr>
          <w:rFonts w:ascii="Times New Roman" w:hAnsi="Times New Roman"/>
          <w:sz w:val="24"/>
          <w:szCs w:val="24"/>
        </w:rPr>
        <w:t>329,7</w:t>
      </w:r>
      <w:r w:rsidR="00180598">
        <w:rPr>
          <w:rFonts w:ascii="Times New Roman" w:hAnsi="Times New Roman"/>
          <w:sz w:val="24"/>
          <w:szCs w:val="24"/>
        </w:rPr>
        <w:t xml:space="preserve">, </w:t>
      </w:r>
      <w:r w:rsidR="00511FB0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год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A564D2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63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этажей</w:t>
      </w:r>
      <w:r w:rsidR="00351F68" w:rsidRPr="00A564D2">
        <w:rPr>
          <w:rFonts w:ascii="Times New Roman" w:hAnsi="Times New Roman"/>
          <w:sz w:val="24"/>
          <w:szCs w:val="24"/>
        </w:rPr>
        <w:t xml:space="preserve"> 2,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квартир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нежилых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не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входящих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в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состав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общего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имущества</w:t>
      </w:r>
      <w:r w:rsidR="00351F68" w:rsidRPr="00A564D2">
        <w:rPr>
          <w:rFonts w:ascii="Times New Roman" w:hAnsi="Times New Roman"/>
          <w:sz w:val="24"/>
          <w:szCs w:val="24"/>
        </w:rPr>
        <w:t xml:space="preserve"> 0.</w:t>
      </w:r>
    </w:p>
    <w:bookmarkEnd w:id="10"/>
    <w:p w14:paraId="02BFE6C9" w14:textId="549E8072" w:rsidR="00351F68" w:rsidRPr="0090032D" w:rsidRDefault="00351F68" w:rsidP="00180598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8: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180598">
        <w:rPr>
          <w:rFonts w:ascii="Times New Roman" w:hAnsi="Times New Roman" w:hint="eastAsia"/>
          <w:sz w:val="24"/>
          <w:szCs w:val="24"/>
        </w:rPr>
        <w:t>у</w:t>
      </w:r>
      <w:r w:rsidR="00180598">
        <w:rPr>
          <w:rFonts w:ascii="Times New Roman" w:hAnsi="Times New Roman"/>
          <w:sz w:val="24"/>
          <w:szCs w:val="24"/>
        </w:rPr>
        <w:t xml:space="preserve">л. </w:t>
      </w:r>
      <w:r w:rsidR="006A429B">
        <w:rPr>
          <w:rFonts w:ascii="Times New Roman" w:hAnsi="Times New Roman"/>
          <w:sz w:val="24"/>
          <w:szCs w:val="24"/>
        </w:rPr>
        <w:t>Сигаева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6A429B">
        <w:rPr>
          <w:rFonts w:ascii="Times New Roman" w:hAnsi="Times New Roman"/>
          <w:sz w:val="24"/>
          <w:szCs w:val="24"/>
        </w:rPr>
        <w:t>3</w:t>
      </w:r>
      <w:r w:rsidR="00180598">
        <w:rPr>
          <w:rFonts w:ascii="Times New Roman" w:hAnsi="Times New Roman"/>
          <w:sz w:val="24"/>
          <w:szCs w:val="24"/>
        </w:rPr>
        <w:t>5</w:t>
      </w:r>
      <w:r w:rsidR="006A429B">
        <w:rPr>
          <w:rFonts w:ascii="Times New Roman" w:hAnsi="Times New Roman"/>
          <w:sz w:val="24"/>
          <w:szCs w:val="24"/>
        </w:rPr>
        <w:t xml:space="preserve">, кадастровый номер: </w:t>
      </w:r>
      <w:r w:rsidR="006A429B" w:rsidRPr="006A429B">
        <w:rPr>
          <w:rFonts w:ascii="Times New Roman" w:hAnsi="Times New Roman"/>
          <w:sz w:val="24"/>
          <w:szCs w:val="24"/>
        </w:rPr>
        <w:t>38:30:011204:392</w:t>
      </w:r>
      <w:r w:rsidR="006A429B">
        <w:rPr>
          <w:rFonts w:ascii="Times New Roman" w:hAnsi="Times New Roman"/>
          <w:sz w:val="24"/>
          <w:szCs w:val="24"/>
        </w:rPr>
        <w:t>,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6A429B" w:rsidRPr="006A429B">
        <w:rPr>
          <w:rFonts w:ascii="Times New Roman" w:hAnsi="Times New Roman"/>
          <w:sz w:val="24"/>
          <w:szCs w:val="24"/>
        </w:rPr>
        <w:t>324,8</w:t>
      </w:r>
      <w:r w:rsidR="006A429B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 w:rsidR="00180598">
        <w:rPr>
          <w:rFonts w:ascii="Times New Roman" w:hAnsi="Times New Roman"/>
          <w:sz w:val="24"/>
          <w:szCs w:val="24"/>
        </w:rPr>
        <w:t>6</w:t>
      </w:r>
      <w:r w:rsidR="006A429B">
        <w:rPr>
          <w:rFonts w:ascii="Times New Roman" w:hAnsi="Times New Roman"/>
          <w:sz w:val="24"/>
          <w:szCs w:val="24"/>
        </w:rPr>
        <w:t>3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2,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="00180598">
        <w:rPr>
          <w:rFonts w:ascii="Times New Roman" w:hAnsi="Times New Roman"/>
          <w:sz w:val="24"/>
          <w:szCs w:val="24"/>
        </w:rPr>
        <w:t>8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="006037BF">
        <w:rPr>
          <w:rFonts w:ascii="Times New Roman" w:hAnsi="Times New Roman"/>
          <w:sz w:val="24"/>
          <w:szCs w:val="24"/>
        </w:rPr>
        <w:t xml:space="preserve"> </w:t>
      </w:r>
      <w:r w:rsidR="00180598">
        <w:rPr>
          <w:rFonts w:ascii="Times New Roman" w:hAnsi="Times New Roman"/>
          <w:sz w:val="24"/>
          <w:szCs w:val="24"/>
        </w:rPr>
        <w:t>0</w:t>
      </w:r>
      <w:r w:rsidR="006A429B">
        <w:rPr>
          <w:rFonts w:ascii="Times New Roman" w:hAnsi="Times New Roman"/>
          <w:sz w:val="24"/>
          <w:szCs w:val="24"/>
        </w:rPr>
        <w:t>.</w:t>
      </w:r>
    </w:p>
    <w:p w14:paraId="467F0347" w14:textId="630D7E2B" w:rsidR="00351F68" w:rsidRDefault="00351F68" w:rsidP="00B00B65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9: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8B35C0">
        <w:rPr>
          <w:rFonts w:ascii="Times New Roman" w:hAnsi="Times New Roman" w:hint="eastAsia"/>
          <w:sz w:val="24"/>
          <w:szCs w:val="24"/>
        </w:rPr>
        <w:t>у</w:t>
      </w:r>
      <w:r w:rsidR="008B35C0">
        <w:rPr>
          <w:rFonts w:ascii="Times New Roman" w:hAnsi="Times New Roman"/>
          <w:sz w:val="24"/>
          <w:szCs w:val="24"/>
        </w:rPr>
        <w:t xml:space="preserve">л. </w:t>
      </w:r>
      <w:r w:rsidR="004A668C">
        <w:rPr>
          <w:rFonts w:ascii="Times New Roman" w:hAnsi="Times New Roman"/>
          <w:sz w:val="24"/>
          <w:szCs w:val="24"/>
        </w:rPr>
        <w:t xml:space="preserve">Сигаева, д. 41,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4A668C" w:rsidRPr="004A668C">
        <w:rPr>
          <w:rFonts w:ascii="Times New Roman" w:hAnsi="Times New Roman"/>
          <w:sz w:val="24"/>
          <w:szCs w:val="24"/>
        </w:rPr>
        <w:t>38:30:011204:409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4A668C" w:rsidRPr="004A668C">
        <w:rPr>
          <w:rFonts w:ascii="Times New Roman" w:hAnsi="Times New Roman"/>
          <w:sz w:val="24"/>
          <w:szCs w:val="24"/>
        </w:rPr>
        <w:t>316,6</w:t>
      </w:r>
      <w:r w:rsidR="001642C3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 w:rsidR="0090032D" w:rsidRPr="0090032D">
        <w:rPr>
          <w:rFonts w:ascii="Times New Roman" w:hAnsi="Times New Roman"/>
          <w:sz w:val="24"/>
          <w:szCs w:val="24"/>
        </w:rPr>
        <w:t>7</w:t>
      </w:r>
      <w:r w:rsidR="004A668C">
        <w:rPr>
          <w:rFonts w:ascii="Times New Roman" w:hAnsi="Times New Roman"/>
          <w:sz w:val="24"/>
          <w:szCs w:val="24"/>
        </w:rPr>
        <w:t>0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="001642C3">
        <w:rPr>
          <w:rFonts w:ascii="Times New Roman" w:hAnsi="Times New Roman"/>
          <w:sz w:val="24"/>
          <w:szCs w:val="24"/>
        </w:rPr>
        <w:t>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="004A668C">
        <w:rPr>
          <w:rFonts w:ascii="Times New Roman" w:hAnsi="Times New Roman"/>
          <w:sz w:val="24"/>
          <w:szCs w:val="24"/>
        </w:rPr>
        <w:t>9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Pr="0090032D">
        <w:rPr>
          <w:rFonts w:ascii="Times New Roman" w:hAnsi="Times New Roman"/>
          <w:sz w:val="24"/>
          <w:szCs w:val="24"/>
        </w:rPr>
        <w:t xml:space="preserve"> 0.</w:t>
      </w:r>
    </w:p>
    <w:p w14:paraId="64344E29" w14:textId="4E2ADD64" w:rsidR="001642C3" w:rsidRPr="0090032D" w:rsidRDefault="001642C3" w:rsidP="008B35C0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8B35C0">
        <w:rPr>
          <w:rFonts w:ascii="Times New Roman" w:hAnsi="Times New Roman"/>
          <w:sz w:val="24"/>
          <w:szCs w:val="24"/>
        </w:rPr>
        <w:t>ул. С</w:t>
      </w:r>
      <w:r w:rsidR="00B00B65">
        <w:rPr>
          <w:rFonts w:ascii="Times New Roman" w:hAnsi="Times New Roman"/>
          <w:sz w:val="24"/>
          <w:szCs w:val="24"/>
        </w:rPr>
        <w:t>игаева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B00B65">
        <w:rPr>
          <w:rFonts w:ascii="Times New Roman" w:hAnsi="Times New Roman"/>
          <w:sz w:val="24"/>
          <w:szCs w:val="24"/>
        </w:rPr>
        <w:t>43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B00B65" w:rsidRPr="00B00B65">
        <w:rPr>
          <w:rFonts w:ascii="Times New Roman" w:hAnsi="Times New Roman"/>
          <w:sz w:val="24"/>
          <w:szCs w:val="24"/>
        </w:rPr>
        <w:t>38:30:011204:407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B00B65" w:rsidRPr="00B00B65">
        <w:rPr>
          <w:rFonts w:ascii="Times New Roman" w:hAnsi="Times New Roman"/>
          <w:sz w:val="24"/>
          <w:szCs w:val="24"/>
        </w:rPr>
        <w:t>227,7</w:t>
      </w:r>
      <w:r w:rsidR="00B00B65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 w:rsidR="00B00B65">
        <w:rPr>
          <w:rFonts w:ascii="Times New Roman" w:hAnsi="Times New Roman"/>
          <w:sz w:val="24"/>
          <w:szCs w:val="24"/>
        </w:rPr>
        <w:t>69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="00B00B65">
        <w:rPr>
          <w:rFonts w:ascii="Times New Roman" w:hAnsi="Times New Roman"/>
          <w:sz w:val="24"/>
          <w:szCs w:val="24"/>
        </w:rPr>
        <w:t>7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Pr="0090032D">
        <w:rPr>
          <w:rFonts w:ascii="Times New Roman" w:hAnsi="Times New Roman"/>
          <w:sz w:val="24"/>
          <w:szCs w:val="24"/>
        </w:rPr>
        <w:t xml:space="preserve"> 0</w:t>
      </w:r>
      <w:r w:rsidR="00B00B65">
        <w:rPr>
          <w:rFonts w:ascii="Times New Roman" w:hAnsi="Times New Roman"/>
          <w:sz w:val="24"/>
          <w:szCs w:val="24"/>
        </w:rPr>
        <w:t>.</w:t>
      </w:r>
    </w:p>
    <w:p w14:paraId="632DD6D0" w14:textId="267933C0" w:rsidR="001642C3" w:rsidRDefault="001642C3" w:rsidP="005910D4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5910D4">
        <w:rPr>
          <w:rFonts w:ascii="Times New Roman" w:hAnsi="Times New Roman" w:hint="eastAsia"/>
          <w:sz w:val="24"/>
          <w:szCs w:val="24"/>
        </w:rPr>
        <w:t>у</w:t>
      </w:r>
      <w:r w:rsidR="005910D4">
        <w:rPr>
          <w:rFonts w:ascii="Times New Roman" w:hAnsi="Times New Roman"/>
          <w:sz w:val="24"/>
          <w:szCs w:val="24"/>
        </w:rPr>
        <w:t>л. С</w:t>
      </w:r>
      <w:r w:rsidR="00B00B65">
        <w:rPr>
          <w:rFonts w:ascii="Times New Roman" w:hAnsi="Times New Roman"/>
          <w:sz w:val="24"/>
          <w:szCs w:val="24"/>
        </w:rPr>
        <w:t>игаева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B00B65">
        <w:rPr>
          <w:rFonts w:ascii="Times New Roman" w:hAnsi="Times New Roman"/>
          <w:sz w:val="24"/>
          <w:szCs w:val="24"/>
        </w:rPr>
        <w:t>45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B00B65" w:rsidRPr="00B00B65">
        <w:rPr>
          <w:rFonts w:ascii="Times New Roman" w:hAnsi="Times New Roman"/>
          <w:sz w:val="24"/>
          <w:szCs w:val="24"/>
        </w:rPr>
        <w:t>38:30:011204:387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B00B65" w:rsidRPr="00B00B65">
        <w:rPr>
          <w:rFonts w:ascii="Times New Roman" w:hAnsi="Times New Roman"/>
          <w:sz w:val="24"/>
          <w:szCs w:val="24"/>
        </w:rPr>
        <w:t>320,5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 w:rsidR="00B00B65">
        <w:rPr>
          <w:rFonts w:ascii="Times New Roman" w:hAnsi="Times New Roman"/>
          <w:sz w:val="24"/>
          <w:szCs w:val="24"/>
        </w:rPr>
        <w:t>70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="00B00B65">
        <w:rPr>
          <w:rFonts w:ascii="Times New Roman" w:hAnsi="Times New Roman"/>
          <w:sz w:val="24"/>
          <w:szCs w:val="24"/>
        </w:rPr>
        <w:t>8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Pr="0090032D">
        <w:rPr>
          <w:rFonts w:ascii="Times New Roman" w:hAnsi="Times New Roman"/>
          <w:sz w:val="24"/>
          <w:szCs w:val="24"/>
        </w:rPr>
        <w:t xml:space="preserve"> 0.</w:t>
      </w:r>
    </w:p>
    <w:p w14:paraId="12C3191B" w14:textId="58F5D3E5" w:rsidR="00CE6CBF" w:rsidRPr="0090032D" w:rsidRDefault="00CE6CBF" w:rsidP="00CE6CBF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л. Сигаева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17в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CE6CBF">
        <w:rPr>
          <w:rFonts w:ascii="Times New Roman" w:hAnsi="Times New Roman"/>
          <w:sz w:val="24"/>
          <w:szCs w:val="24"/>
        </w:rPr>
        <w:t>38:30:011203:448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CE6CBF">
        <w:rPr>
          <w:rFonts w:ascii="Times New Roman" w:hAnsi="Times New Roman"/>
          <w:sz w:val="24"/>
          <w:szCs w:val="24"/>
        </w:rPr>
        <w:t>400,1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61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Pr="0090032D">
        <w:rPr>
          <w:rFonts w:ascii="Times New Roman" w:hAnsi="Times New Roman"/>
          <w:sz w:val="24"/>
          <w:szCs w:val="24"/>
        </w:rPr>
        <w:t xml:space="preserve"> 0.</w:t>
      </w:r>
    </w:p>
    <w:p w14:paraId="179567E7" w14:textId="7EFE578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Конкурсная документация размещена на официальном сайте Российской Федерации – </w:t>
      </w:r>
      <w:hyperlink r:id="rId7" w:history="1"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F3301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«Тулунский вестник».</w:t>
      </w:r>
    </w:p>
    <w:p w14:paraId="59BFC8AE" w14:textId="0E1A83DE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область, </w:t>
      </w:r>
      <w:r w:rsidR="00951CDA">
        <w:rPr>
          <w:rFonts w:ascii="Times New Roman" w:hAnsi="Times New Roman"/>
          <w:sz w:val="24"/>
          <w:szCs w:val="24"/>
        </w:rPr>
        <w:t xml:space="preserve">                 </w:t>
      </w:r>
      <w:r w:rsidRPr="007F3301">
        <w:rPr>
          <w:rFonts w:ascii="Times New Roman" w:hAnsi="Times New Roman"/>
          <w:sz w:val="24"/>
          <w:szCs w:val="24"/>
        </w:rPr>
        <w:t>г. Тулун, ул. Ленина, № 122, (тел. 8(395-30)2-18-19; 8(395-30)40-6036).</w:t>
      </w:r>
    </w:p>
    <w:p w14:paraId="2D82AB28" w14:textId="0A8C0F28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304.</w:t>
      </w:r>
    </w:p>
    <w:p w14:paraId="3A2E2E73" w14:textId="77777777" w:rsidR="00467FE4" w:rsidRPr="007F3301" w:rsidRDefault="00467FE4" w:rsidP="00A2397D">
      <w:pPr>
        <w:ind w:firstLine="0"/>
        <w:rPr>
          <w:rFonts w:ascii="Times New Roman" w:hAnsi="Times New Roman"/>
          <w:sz w:val="24"/>
          <w:szCs w:val="24"/>
        </w:rPr>
      </w:pPr>
    </w:p>
    <w:bookmarkEnd w:id="1"/>
    <w:p w14:paraId="42994300" w14:textId="77777777" w:rsidR="00C7419B" w:rsidRPr="007F3301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94D4A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11" w:name="_Hlk188626170"/>
      <w:r w:rsidRPr="007B5E5B">
        <w:rPr>
          <w:rFonts w:ascii="Times New Roman" w:hAnsi="Times New Roman"/>
          <w:b/>
          <w:sz w:val="24"/>
          <w:szCs w:val="24"/>
        </w:rPr>
        <w:t>ПЕРЕЧЕНЬ</w:t>
      </w:r>
    </w:p>
    <w:p w14:paraId="752FD49B" w14:textId="130A43EB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46FC42C8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569AD1E4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0C72EC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11"/>
    <w:p w14:paraId="2FE7A7B8" w14:textId="2636587A" w:rsidR="007B5E5B" w:rsidRDefault="007B5E5B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70724E07" w14:textId="6C286391" w:rsidR="00923E5A" w:rsidRDefault="00923E5A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3679"/>
        <w:gridCol w:w="2067"/>
        <w:gridCol w:w="34"/>
        <w:gridCol w:w="7"/>
        <w:gridCol w:w="1294"/>
        <w:gridCol w:w="29"/>
        <w:gridCol w:w="2569"/>
      </w:tblGrid>
      <w:tr w:rsidR="00923E5A" w:rsidRPr="00923E5A" w14:paraId="0CE683E7" w14:textId="77777777" w:rsidTr="003519FB">
        <w:trPr>
          <w:trHeight w:val="1245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4D6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220327961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573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78B7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1E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Годовая плата, руб. (с НДС) </w:t>
            </w:r>
          </w:p>
          <w:p w14:paraId="1BF7CFA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0F734BF1" w14:textId="77777777" w:rsidTr="003519FB">
        <w:trPr>
          <w:trHeight w:val="81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EF1E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923E5A" w:rsidRPr="00923E5A" w14:paraId="71B18E53" w14:textId="77777777" w:rsidTr="003519FB">
        <w:trPr>
          <w:trHeight w:val="78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51D4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923E5A" w:rsidRPr="00923E5A" w14:paraId="71F1B0BF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DFC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7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2BD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E21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2A568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167D2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C45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E43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32599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478241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B054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9A5A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22DE" w14:textId="53F69D5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550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33CB2AC4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CC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B6EE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74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D3FE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83601D4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346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112C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41C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CEF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73D50CC" w14:textId="77777777" w:rsidTr="003519FB">
        <w:trPr>
          <w:trHeight w:val="3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0D8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98E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65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39FF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D82837" w14:textId="77777777" w:rsidTr="003519FB">
        <w:trPr>
          <w:trHeight w:val="30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1A2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923E5A" w:rsidRPr="00923E5A" w14:paraId="50DC32E1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B54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28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3F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616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A163FC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8B9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F32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07C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DDE9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ED8B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856A3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4814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4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DF7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56D54A" w14:textId="77777777" w:rsidTr="003519FB">
        <w:trPr>
          <w:trHeight w:val="91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AC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6DB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201A" w14:textId="7ED260F2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687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2FDAD0BE" w14:textId="77777777" w:rsidTr="003519FB">
        <w:trPr>
          <w:trHeight w:val="21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4122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E188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5C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2B3D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0087C4C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DD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Контроль за состоянием дверей подвалов и запорных устройств на них.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72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1E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3D343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C3C3" w14:textId="77777777" w:rsidTr="003519FB">
        <w:trPr>
          <w:trHeight w:val="52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15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4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0B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EEAD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78415AB" w14:textId="77777777" w:rsidTr="003519FB">
        <w:trPr>
          <w:trHeight w:val="40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3BDC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923E5A" w:rsidRPr="00923E5A" w14:paraId="07E19BD7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18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923E5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25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198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B5F76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EC415F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2444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267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AB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420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B99125" w14:textId="77777777" w:rsidTr="003519FB">
        <w:trPr>
          <w:trHeight w:val="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8C4AE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238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CB35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091D6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686F66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0210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2DE9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A6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70E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5C763BD" w14:textId="77777777" w:rsidTr="003519FB">
        <w:trPr>
          <w:trHeight w:val="7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7EA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DACC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A1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EA2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2BED5EC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4A1A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7C6B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497E" w14:textId="62AB70E5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54C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77DDD120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175B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E6D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88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36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FDB255" w14:textId="77777777" w:rsidTr="003519FB">
        <w:trPr>
          <w:trHeight w:val="9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ACA1C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616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A8E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632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7706849" w14:textId="77777777" w:rsidTr="003519FB">
        <w:trPr>
          <w:trHeight w:val="57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F197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923E5A" w:rsidRPr="00923E5A" w14:paraId="45A76926" w14:textId="77777777" w:rsidTr="003519FB">
        <w:trPr>
          <w:trHeight w:val="6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76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1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57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E10C7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10A3D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79BA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BAA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7C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F91F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4F94F2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AAF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D0ED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1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9B5D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BC5A1DE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1F4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75A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BF3D" w14:textId="186AF9E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68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</w:tr>
      <w:tr w:rsidR="00923E5A" w:rsidRPr="00923E5A" w14:paraId="0536F81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DFA9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6804A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612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935B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25EBD2E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91C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16A6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31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12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CE3FF3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C8B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923E5A" w:rsidRPr="00923E5A" w14:paraId="50C03F13" w14:textId="77777777" w:rsidTr="003519FB">
        <w:trPr>
          <w:trHeight w:val="1590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15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кровли на отсутствие протечек; проверка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необходимости очистка кровли и водоотводящих устройств от мусора, грязи, наледи, препятствующих стоку дождевых и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7A7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8D8E" w14:textId="540F583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8EB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BA072FA" w14:textId="77777777" w:rsidTr="003519FB">
        <w:trPr>
          <w:trHeight w:val="37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9D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71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EE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4C2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E5E8909" w14:textId="77777777" w:rsidTr="003519FB">
        <w:trPr>
          <w:trHeight w:val="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BAB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396E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24A7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391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C3EDF3" w14:textId="77777777" w:rsidTr="003519FB">
        <w:trPr>
          <w:trHeight w:val="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22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F52F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31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106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0D968D" w14:textId="77777777" w:rsidTr="003519FB">
        <w:trPr>
          <w:trHeight w:val="34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55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7E6C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C9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888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81F06C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58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923E5A" w:rsidRPr="00923E5A" w14:paraId="026FBC54" w14:textId="77777777" w:rsidTr="003519FB">
        <w:trPr>
          <w:trHeight w:val="12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2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14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23D5" w14:textId="32F7B1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7F8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6E35BAE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A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5F1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92F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AD6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BB3F70F" w14:textId="77777777" w:rsidTr="003519FB">
        <w:trPr>
          <w:trHeight w:val="630"/>
        </w:trPr>
        <w:tc>
          <w:tcPr>
            <w:tcW w:w="7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112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69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23E5A" w:rsidRPr="00923E5A" w14:paraId="50E9E68C" w14:textId="77777777" w:rsidTr="003519FB">
        <w:trPr>
          <w:trHeight w:val="169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ED1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61E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8699" w14:textId="09971C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97D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46FC6C3" w14:textId="77777777" w:rsidTr="003519FB">
        <w:trPr>
          <w:trHeight w:val="69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56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(пружины),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8B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5C63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72F0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192DF91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0E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Устранение выявленных нарушений.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2B2C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B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655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62A031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7A3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923E5A" w:rsidRPr="00923E5A" w14:paraId="4AAB8052" w14:textId="77777777" w:rsidTr="003519FB">
        <w:trPr>
          <w:trHeight w:val="84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52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D13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09EB" w14:textId="5BB768A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35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6D70F26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6B1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B3F1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69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2B6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0F168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6CDA8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84FF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FEE2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F1B1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78E65D6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0E6D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052B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67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77C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F64556C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59A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923E5A" w:rsidRPr="00923E5A" w14:paraId="4C9C5E79" w14:textId="77777777" w:rsidTr="003519FB">
        <w:trPr>
          <w:trHeight w:val="72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E9E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EC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8902" w14:textId="392E7C4C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059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2DE4F01" w14:textId="77777777" w:rsidTr="003519FB">
        <w:trPr>
          <w:trHeight w:val="28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116C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3D3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E4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36C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C56BE76" w14:textId="77777777" w:rsidTr="003519FB">
        <w:trPr>
          <w:trHeight w:val="60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9A3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923E5A" w:rsidRPr="00923E5A" w14:paraId="1E4956F0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9B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F1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5F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500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D90B3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8F2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9B39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6452" w14:textId="673475D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A9DE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A097314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075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EE25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AF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7D3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BA55F" w14:textId="77777777" w:rsidTr="003519FB">
        <w:trPr>
          <w:trHeight w:val="9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09B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923E5A" w:rsidRPr="00923E5A" w14:paraId="291DD176" w14:textId="77777777" w:rsidTr="003519FB">
        <w:trPr>
          <w:trHeight w:val="55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3F5B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57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90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10B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C97BAE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F9704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567B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D103" w14:textId="395475C3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0214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4A51DC0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AA8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473A8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93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3462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B137E47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304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119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75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6BC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30623C6" w14:textId="77777777" w:rsidTr="003519FB">
        <w:trPr>
          <w:trHeight w:val="84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025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923E5A" w:rsidRPr="00923E5A" w14:paraId="5A7C8BD8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72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923E5A" w:rsidRPr="00923E5A" w14:paraId="346A2AC4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D2E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F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04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D928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62070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77B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B068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B167" w14:textId="274835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8B0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B98BD87" w14:textId="77777777" w:rsidTr="003519FB">
        <w:trPr>
          <w:trHeight w:val="16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535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C2BC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57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B05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12A9532" w14:textId="77777777" w:rsidTr="003519FB">
        <w:trPr>
          <w:trHeight w:val="69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8C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44E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13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4AD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56E496" w14:textId="77777777" w:rsidTr="003519FB">
        <w:trPr>
          <w:trHeight w:val="84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A464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2.2 Общие работы, выполняемые для надлежащего содержания систем холодного водоснабжения водоотведения и теплоснабжения  в многоквартирных домах:</w:t>
            </w:r>
          </w:p>
        </w:tc>
      </w:tr>
      <w:tr w:rsidR="00923E5A" w:rsidRPr="00923E5A" w14:paraId="14DB8870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4F2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13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1B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2C20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123046B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DF0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D426F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9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05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B247A0" w14:textId="77777777" w:rsidTr="003519FB">
        <w:trPr>
          <w:trHeight w:val="24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6D656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7BC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7F2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C3EEF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84F1BD" w14:textId="77777777" w:rsidTr="003519FB">
        <w:trPr>
          <w:trHeight w:val="46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A8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CB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985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D75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932887F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A9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51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A59FE" w14:textId="247073B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B2F4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FFA617C" w14:textId="77777777" w:rsidTr="003519FB">
        <w:trPr>
          <w:trHeight w:val="156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3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046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FD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B8997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8374610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AC72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923E5A" w:rsidRPr="00923E5A" w14:paraId="5E76F8D7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7A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Работы, выполняемые в целях надлежащего содержания электрооборудования</w:t>
            </w:r>
          </w:p>
        </w:tc>
      </w:tr>
      <w:tr w:rsidR="00923E5A" w:rsidRPr="00923E5A" w14:paraId="223A2499" w14:textId="77777777" w:rsidTr="003519FB">
        <w:trPr>
          <w:trHeight w:val="63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32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EC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79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340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87D8829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AD31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00E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271D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F62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4F94959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DD78D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72AC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1C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DAEE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2929AE" w14:textId="77777777" w:rsidTr="003519FB">
        <w:trPr>
          <w:trHeight w:val="45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CA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0C6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FED96" w14:textId="4C8950C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7EA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80F293A" w14:textId="77777777" w:rsidTr="003519FB">
        <w:trPr>
          <w:trHeight w:val="57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B2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725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1A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F8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ACF9FCC" w14:textId="77777777" w:rsidTr="003519FB">
        <w:trPr>
          <w:trHeight w:val="48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D69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9A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B1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223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3A893A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2217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923E5A" w:rsidRPr="00923E5A" w14:paraId="227699DA" w14:textId="77777777" w:rsidTr="003519FB">
        <w:trPr>
          <w:trHeight w:val="58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F5C5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923E5A" w:rsidRPr="00923E5A" w14:paraId="6D639F82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8F9A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D4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6F2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056E4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2D0660E" w14:textId="77777777" w:rsidTr="003519FB">
        <w:trPr>
          <w:trHeight w:val="24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EB2D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42F0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7FF9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A03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C21820" w14:textId="77777777" w:rsidTr="003519FB">
        <w:trPr>
          <w:trHeight w:val="40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D52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A1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C6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0EA1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A446A26" w14:textId="77777777" w:rsidTr="003519FB">
        <w:trPr>
          <w:trHeight w:val="8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6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Влажная протирка подоконников,  перил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9B7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2508" w14:textId="672095AF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86F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263D2E5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2B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714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4B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AC8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770EFA" w14:textId="77777777" w:rsidTr="003519FB">
        <w:trPr>
          <w:trHeight w:val="67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84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Проведение дератизации, дезинсекции,  помещений, входящих в состав общего имущества в многоквартирном доме.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26AA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616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EEE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269F61A" w14:textId="77777777" w:rsidTr="003519FB">
        <w:trPr>
          <w:trHeight w:val="9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68A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3.2. Работы по содержанию земельного участка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923E5A" w:rsidRPr="00923E5A" w14:paraId="39185473" w14:textId="77777777" w:rsidTr="003519FB">
        <w:trPr>
          <w:trHeight w:val="1440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0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68E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584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2E8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AB025A" w14:textId="77777777" w:rsidTr="003519FB">
        <w:trPr>
          <w:trHeight w:val="11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A45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21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F65F" w14:textId="1E8F1E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588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35E5203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FB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0E6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60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5FFC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1B26F9" w14:textId="77777777" w:rsidTr="003519FB">
        <w:trPr>
          <w:trHeight w:val="46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20A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2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09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589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DB3991" w14:textId="77777777" w:rsidTr="003519FB">
        <w:trPr>
          <w:trHeight w:val="570"/>
        </w:trPr>
        <w:tc>
          <w:tcPr>
            <w:tcW w:w="967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2F1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923E5A" w:rsidRPr="00923E5A" w14:paraId="05FC91B2" w14:textId="77777777" w:rsidTr="003519FB">
        <w:trPr>
          <w:trHeight w:val="570"/>
        </w:trPr>
        <w:tc>
          <w:tcPr>
            <w:tcW w:w="96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3C51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B651F75" w14:textId="77777777" w:rsidTr="003519FB">
        <w:trPr>
          <w:trHeight w:val="570"/>
        </w:trPr>
        <w:tc>
          <w:tcPr>
            <w:tcW w:w="96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6E16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762A2438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90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16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859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7D8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384BF1" w14:textId="77777777" w:rsidTr="003519FB">
        <w:trPr>
          <w:trHeight w:val="45"/>
        </w:trPr>
        <w:tc>
          <w:tcPr>
            <w:tcW w:w="36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BC79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482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82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727D2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DD1549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610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AE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4D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5603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FA103F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596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99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27E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03B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50D612" w14:textId="77777777" w:rsidTr="003519FB">
        <w:trPr>
          <w:trHeight w:val="79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2FB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FF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8C2C" w14:textId="1ACC5CE0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3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7DD4318" w14:textId="77777777" w:rsidTr="003519FB">
        <w:trPr>
          <w:trHeight w:val="96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676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AB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637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C89B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8A21D4E" w14:textId="77777777" w:rsidTr="003519FB">
        <w:trPr>
          <w:trHeight w:val="79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3E05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923E5A" w:rsidRPr="00923E5A" w14:paraId="1B47F60A" w14:textId="77777777" w:rsidTr="003519FB">
        <w:trPr>
          <w:trHeight w:val="43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1FE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21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25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060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0E2F29F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699A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162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4F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2BA84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869D4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2A7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57859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B9F0" w14:textId="40E84A6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FC2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E9F3A8B" w14:textId="77777777" w:rsidTr="003519FB">
        <w:trPr>
          <w:trHeight w:val="36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CD9C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4C76F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FE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442D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9EAD97C" w14:textId="77777777" w:rsidTr="003519FB">
        <w:trPr>
          <w:trHeight w:val="57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AB2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2F983" w14:textId="77777777" w:rsidR="00923E5A" w:rsidRPr="00923E5A" w:rsidRDefault="00923E5A" w:rsidP="00923E5A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FF57" w14:textId="394D9B04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8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25F1057" w14:textId="77777777" w:rsidTr="003519FB">
        <w:trPr>
          <w:trHeight w:val="57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36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644E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F55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54D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E0922AC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B4A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IV. Текущий ремонт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EC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3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D01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91E6AF2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3FC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930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3E287" w14:textId="3FD4E75C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2BE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1C13624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9AAB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62D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DC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DFF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F418B52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46B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Услуги по управлению многоквартирным домом (в соответствии с Постановлением Правительства № 416 от 15.05.2013 « Об утверждении осуществления деятельности по управлению многоквартирными домами»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B08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77603" w14:textId="107E139D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7234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bookmarkEnd w:id="12"/>
      <w:tr w:rsidR="00E176BA" w:rsidRPr="00E176BA" w14:paraId="6846DC55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DA2CD" w14:textId="307DE43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РАБОТ И УСЛУГ 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55D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8B188" w14:textId="1049B8B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907D" w14:textId="7152CB2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03B63" w:rsidRPr="006519FD" w14:paraId="2449759C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4FAD3972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3" w:name="_Hlk22032056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1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3819D23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60F92" w14:textId="0D5C4149" w:rsidR="00D03B63" w:rsidRPr="00D03B63" w:rsidRDefault="00D03B63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</w:t>
            </w:r>
            <w:r w:rsidR="00923E5A">
              <w:rPr>
                <w:rFonts w:ascii="Times New Roman" w:hAnsi="Times New Roman"/>
                <w:sz w:val="22"/>
                <w:szCs w:val="22"/>
              </w:rPr>
              <w:t>1,39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0354B" w14:textId="67ACEC64" w:rsidR="00D03B63" w:rsidRPr="00D03B63" w:rsidRDefault="00CE6CBF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83575,01</w:t>
            </w:r>
          </w:p>
        </w:tc>
      </w:tr>
      <w:tr w:rsidR="00D03B63" w:rsidRPr="006519FD" w14:paraId="3AEA7A07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131A2C9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83ECCF0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DCF" w14:textId="2396E228" w:rsidR="00D03B63" w:rsidRPr="00D03B63" w:rsidRDefault="00C7419B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A40" w14:textId="61E9BBF4" w:rsidR="00D03B63" w:rsidRPr="00D03B63" w:rsidRDefault="00CE6CBF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82753,68</w:t>
            </w:r>
          </w:p>
        </w:tc>
      </w:tr>
      <w:tr w:rsidR="00D03B63" w:rsidRPr="006519FD" w14:paraId="6E149C91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05841E6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3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4E4E8D9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EF" w14:textId="0D74F9B3" w:rsidR="00D03B63" w:rsidRPr="006519FD" w:rsidRDefault="00C7419B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F45" w14:textId="3855FCC3" w:rsidR="00D03B63" w:rsidRPr="006519FD" w:rsidRDefault="00CE6CBF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85500,11</w:t>
            </w:r>
          </w:p>
        </w:tc>
      </w:tr>
      <w:bookmarkEnd w:id="2"/>
      <w:bookmarkEnd w:id="13"/>
      <w:tr w:rsidR="001570AC" w:rsidRPr="00D03B63" w14:paraId="482DFB1F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66320FC" w14:textId="7344FFF5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3F5276F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9688" w14:textId="37277CC4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A4A5" w14:textId="093D9F70" w:rsidR="001570AC" w:rsidRPr="00D03B63" w:rsidRDefault="00CE6CBF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86244,48</w:t>
            </w:r>
          </w:p>
        </w:tc>
      </w:tr>
      <w:tr w:rsidR="001570AC" w:rsidRPr="00D03B63" w14:paraId="5929E4EC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2707C268" w14:textId="0CBB17AA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FB9EA11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9A8" w14:textId="543984B6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90F" w14:textId="74855450" w:rsidR="001570AC" w:rsidRPr="00D03B63" w:rsidRDefault="00CE6CBF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84627,4</w:t>
            </w:r>
          </w:p>
        </w:tc>
      </w:tr>
      <w:tr w:rsidR="001570AC" w:rsidRPr="006519FD" w14:paraId="1A893C36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7400EB9" w14:textId="6A45DA2F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8192A5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9B4" w14:textId="7A849566" w:rsidR="001570AC" w:rsidRPr="006519FD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5FC" w14:textId="041001BF" w:rsidR="001570AC" w:rsidRPr="006519FD" w:rsidRDefault="00CE6CBF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81085,21</w:t>
            </w:r>
          </w:p>
        </w:tc>
      </w:tr>
      <w:tr w:rsidR="001570AC" w:rsidRPr="00D03B63" w14:paraId="04953518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2D0CD25" w14:textId="0193B278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5AF0CA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41E2" w14:textId="52F6E44B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6666" w14:textId="7FABD6DF" w:rsidR="001570AC" w:rsidRPr="00D03B63" w:rsidRDefault="00CE6CBF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84627,4</w:t>
            </w:r>
          </w:p>
        </w:tc>
      </w:tr>
      <w:tr w:rsidR="001570AC" w:rsidRPr="00D03B63" w14:paraId="50AD71A9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6B228B9E" w14:textId="18B53789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4" w:name="_Hlk22057470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7532B8E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A381" w14:textId="11936C30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930" w14:textId="66EBB5BE" w:rsidR="001570AC" w:rsidRPr="00D03B63" w:rsidRDefault="00CE6CBF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83369,66</w:t>
            </w:r>
          </w:p>
        </w:tc>
      </w:tr>
      <w:tr w:rsidR="001570AC" w:rsidRPr="006519FD" w14:paraId="7480DD07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28EE3777" w14:textId="1D2E57BD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5D28641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4408" w14:textId="4EFDCE9B" w:rsidR="001570AC" w:rsidRPr="006519FD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A746" w14:textId="700ED9EE" w:rsidR="001570AC" w:rsidRPr="006519FD" w:rsidRDefault="00CE6CBF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81264,89</w:t>
            </w:r>
          </w:p>
        </w:tc>
      </w:tr>
      <w:bookmarkEnd w:id="3"/>
      <w:bookmarkEnd w:id="14"/>
      <w:tr w:rsidR="00F6046D" w:rsidRPr="00D03B63" w14:paraId="6B2B7150" w14:textId="77777777" w:rsidTr="00F6046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C9C666E" w14:textId="25557F26" w:rsidR="00F6046D" w:rsidRPr="006519FD" w:rsidRDefault="00F6046D" w:rsidP="008B35C0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7125BEE" w14:textId="77777777" w:rsidR="00F6046D" w:rsidRPr="006519FD" w:rsidRDefault="00F6046D" w:rsidP="008B35C0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EB9" w14:textId="77777777" w:rsidR="00F6046D" w:rsidRPr="00D03B63" w:rsidRDefault="00F6046D" w:rsidP="008B35C0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351" w14:textId="007DEA77" w:rsidR="00F6046D" w:rsidRPr="00D03B63" w:rsidRDefault="00CE6CBF" w:rsidP="008B35C0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58446,04</w:t>
            </w:r>
          </w:p>
        </w:tc>
      </w:tr>
      <w:tr w:rsidR="00F6046D" w:rsidRPr="006519FD" w14:paraId="221227EC" w14:textId="77777777" w:rsidTr="00F6046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7CA6EE51" w14:textId="5F4345A9" w:rsidR="00F6046D" w:rsidRPr="006519FD" w:rsidRDefault="00F6046D" w:rsidP="008B35C0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5" w:name="_Hlk220594373"/>
            <w:bookmarkStart w:id="16" w:name="_Hlk22059436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B118BB1" w14:textId="77777777" w:rsidR="00F6046D" w:rsidRPr="006519FD" w:rsidRDefault="00F6046D" w:rsidP="008B35C0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F4A" w14:textId="77777777" w:rsidR="00F6046D" w:rsidRPr="006519FD" w:rsidRDefault="00F6046D" w:rsidP="008B35C0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F97E" w14:textId="01C4E8A2" w:rsidR="00F6046D" w:rsidRPr="006519FD" w:rsidRDefault="00CE6CBF" w:rsidP="008B35C0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82266</w:t>
            </w:r>
          </w:p>
        </w:tc>
      </w:tr>
      <w:bookmarkEnd w:id="15"/>
      <w:tr w:rsidR="00CE6CBF" w:rsidRPr="006519FD" w14:paraId="5E0D43C5" w14:textId="77777777" w:rsidTr="00CE6CBF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485E7131" w14:textId="65756EB1" w:rsidR="00CE6CBF" w:rsidRPr="006519FD" w:rsidRDefault="00CE6CBF" w:rsidP="00F504FE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A293858" w14:textId="77777777" w:rsidR="00CE6CBF" w:rsidRPr="006519FD" w:rsidRDefault="00CE6CBF" w:rsidP="00F504FE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761D" w14:textId="77777777" w:rsidR="00CE6CBF" w:rsidRPr="006519FD" w:rsidRDefault="00CE6CBF" w:rsidP="00F504FE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10D2" w14:textId="465BEF00" w:rsidR="00CE6CBF" w:rsidRPr="006519FD" w:rsidRDefault="00CE6CBF" w:rsidP="00F504FE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102697,7</w:t>
            </w:r>
          </w:p>
        </w:tc>
      </w:tr>
      <w:bookmarkEnd w:id="4"/>
    </w:tbl>
    <w:p w14:paraId="76E14E95" w14:textId="77777777" w:rsidR="0024328D" w:rsidRPr="0024328D" w:rsidRDefault="0024328D" w:rsidP="0024328D">
      <w:pPr>
        <w:ind w:firstLine="0"/>
        <w:rPr>
          <w:rFonts w:ascii="Times New Roman" w:hAnsi="Times New Roman"/>
          <w:b/>
          <w:sz w:val="24"/>
          <w:szCs w:val="24"/>
        </w:rPr>
      </w:pPr>
    </w:p>
    <w:bookmarkEnd w:id="16"/>
    <w:p w14:paraId="023D32D5" w14:textId="3FF54B7C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05DB946" w14:textId="77777777" w:rsidR="0024328D" w:rsidRPr="007F3301" w:rsidRDefault="0024328D" w:rsidP="00A2397D">
      <w:pPr>
        <w:ind w:firstLine="0"/>
        <w:rPr>
          <w:rFonts w:ascii="Times New Roman" w:hAnsi="Times New Roman"/>
          <w:sz w:val="24"/>
          <w:szCs w:val="24"/>
        </w:rPr>
      </w:pPr>
    </w:p>
    <w:bookmarkEnd w:id="5"/>
    <w:p w14:paraId="5CE121AE" w14:textId="77777777" w:rsidR="00467FE4" w:rsidRPr="00467FE4" w:rsidRDefault="00467FE4" w:rsidP="00467FE4">
      <w:pPr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467FE4">
        <w:rPr>
          <w:rFonts w:ascii="Times New Roman" w:hAnsi="Times New Roman" w:hint="eastAsia"/>
          <w:sz w:val="24"/>
          <w:szCs w:val="24"/>
        </w:rPr>
        <w:t>И</w:t>
      </w:r>
      <w:r w:rsidRPr="00467FE4">
        <w:rPr>
          <w:rFonts w:ascii="Times New Roman" w:hAnsi="Times New Roman"/>
          <w:sz w:val="24"/>
          <w:szCs w:val="24"/>
        </w:rPr>
        <w:t>.</w:t>
      </w:r>
      <w:r w:rsidRPr="00467FE4">
        <w:rPr>
          <w:rFonts w:ascii="Times New Roman" w:hAnsi="Times New Roman" w:hint="eastAsia"/>
          <w:sz w:val="24"/>
          <w:szCs w:val="24"/>
        </w:rPr>
        <w:t>о</w:t>
      </w:r>
      <w:r w:rsidRPr="00467FE4">
        <w:rPr>
          <w:rFonts w:ascii="Times New Roman" w:hAnsi="Times New Roman"/>
          <w:sz w:val="24"/>
          <w:szCs w:val="24"/>
        </w:rPr>
        <w:t>.</w:t>
      </w:r>
      <w:r w:rsidRPr="00467FE4">
        <w:rPr>
          <w:rFonts w:ascii="Times New Roman" w:hAnsi="Times New Roman" w:hint="eastAsia"/>
          <w:sz w:val="24"/>
          <w:szCs w:val="24"/>
        </w:rPr>
        <w:t>председателя</w:t>
      </w:r>
      <w:proofErr w:type="spellEnd"/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Комитета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управлению</w:t>
      </w:r>
      <w:r w:rsidRPr="00467FE4">
        <w:rPr>
          <w:rFonts w:ascii="Times New Roman" w:hAnsi="Times New Roman"/>
          <w:sz w:val="24"/>
          <w:szCs w:val="24"/>
        </w:rPr>
        <w:t xml:space="preserve"> </w:t>
      </w:r>
    </w:p>
    <w:p w14:paraId="43D601BA" w14:textId="77777777" w:rsidR="00467FE4" w:rsidRPr="00467FE4" w:rsidRDefault="00467FE4" w:rsidP="00467FE4">
      <w:pPr>
        <w:ind w:firstLine="0"/>
        <w:rPr>
          <w:rFonts w:ascii="Times New Roman" w:hAnsi="Times New Roman"/>
          <w:sz w:val="24"/>
          <w:szCs w:val="24"/>
        </w:rPr>
      </w:pPr>
      <w:r w:rsidRPr="00467FE4">
        <w:rPr>
          <w:rFonts w:ascii="Times New Roman" w:hAnsi="Times New Roman" w:hint="eastAsia"/>
          <w:sz w:val="24"/>
          <w:szCs w:val="24"/>
        </w:rPr>
        <w:t>муниципальным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имуществом</w:t>
      </w:r>
      <w:r w:rsidRPr="00467FE4">
        <w:rPr>
          <w:rFonts w:ascii="Times New Roman" w:hAnsi="Times New Roman"/>
          <w:sz w:val="24"/>
          <w:szCs w:val="24"/>
        </w:rPr>
        <w:t xml:space="preserve"> </w:t>
      </w:r>
    </w:p>
    <w:p w14:paraId="4FAD9C91" w14:textId="040D1D88" w:rsidR="00D03B63" w:rsidRDefault="00467FE4" w:rsidP="00467FE4">
      <w:pPr>
        <w:ind w:firstLine="0"/>
        <w:rPr>
          <w:rFonts w:ascii="Times New Roman" w:hAnsi="Times New Roman"/>
          <w:sz w:val="24"/>
          <w:szCs w:val="24"/>
        </w:rPr>
      </w:pPr>
      <w:r w:rsidRPr="00467FE4">
        <w:rPr>
          <w:rFonts w:ascii="Times New Roman" w:hAnsi="Times New Roman" w:hint="eastAsia"/>
          <w:sz w:val="24"/>
          <w:szCs w:val="24"/>
        </w:rPr>
        <w:t>администрации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города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Тулуна</w:t>
      </w:r>
      <w:r w:rsidRPr="00467F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467FE4">
        <w:rPr>
          <w:rFonts w:ascii="Times New Roman" w:hAnsi="Times New Roman" w:hint="eastAsia"/>
          <w:sz w:val="24"/>
          <w:szCs w:val="24"/>
        </w:rPr>
        <w:t>О</w:t>
      </w:r>
      <w:r w:rsidRPr="00467FE4">
        <w:rPr>
          <w:rFonts w:ascii="Times New Roman" w:hAnsi="Times New Roman"/>
          <w:sz w:val="24"/>
          <w:szCs w:val="24"/>
        </w:rPr>
        <w:t>.</w:t>
      </w:r>
      <w:r w:rsidRPr="00467FE4">
        <w:rPr>
          <w:rFonts w:ascii="Times New Roman" w:hAnsi="Times New Roman" w:hint="eastAsia"/>
          <w:sz w:val="24"/>
          <w:szCs w:val="24"/>
        </w:rPr>
        <w:t>А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7FE4">
        <w:rPr>
          <w:rFonts w:ascii="Times New Roman" w:hAnsi="Times New Roman" w:hint="eastAsia"/>
          <w:sz w:val="24"/>
          <w:szCs w:val="24"/>
        </w:rPr>
        <w:t>Стяжкина</w:t>
      </w:r>
      <w:proofErr w:type="spellEnd"/>
    </w:p>
    <w:bookmarkEnd w:id="6"/>
    <w:p w14:paraId="37E77C57" w14:textId="4699F8C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BEB09EC" w14:textId="22E86BB7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979222C" w14:textId="186D894A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D38AB28" w14:textId="420AFE1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AC37D8B" w14:textId="78B4239F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1C77AB5" w14:textId="4CBB339E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4B80146" w14:textId="6215C234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7C834AE" w14:textId="5699F7B6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BC0EEBC" w14:textId="308FD72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93EADCB" w14:textId="537DACF0" w:rsidR="00467FE4" w:rsidRDefault="00467FE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7605652" w14:textId="65DC472D" w:rsidR="00467FE4" w:rsidRDefault="00467FE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EA37CD0" w14:textId="70F80DE1" w:rsidR="00467FE4" w:rsidRDefault="00467FE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739542A" w14:textId="77777777" w:rsidR="00467FE4" w:rsidRDefault="00467FE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04F8B86" w14:textId="76A85FA7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46A90EA" w14:textId="77463599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B83318E" w14:textId="531101E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E82FBA5" w14:textId="11FCC50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91F8073" w14:textId="388F8CA0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612AF96" w14:textId="45E7090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B52FF6E" w14:textId="4A1DF24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8C80E43" w14:textId="77777777" w:rsidR="00951CDA" w:rsidRPr="007F3301" w:rsidRDefault="00951CD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D8CCDC" w14:textId="77777777" w:rsidR="007A43D7" w:rsidRDefault="007A43D7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672C1708" w:rsidR="007D3AEB" w:rsidRPr="00D03B63" w:rsidRDefault="00A2397D" w:rsidP="00D03B63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D03B63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369CF"/>
    <w:rsid w:val="000834C6"/>
    <w:rsid w:val="00104B1D"/>
    <w:rsid w:val="00112123"/>
    <w:rsid w:val="00115F8D"/>
    <w:rsid w:val="0012406E"/>
    <w:rsid w:val="00130E62"/>
    <w:rsid w:val="00130E8F"/>
    <w:rsid w:val="00134225"/>
    <w:rsid w:val="001570AC"/>
    <w:rsid w:val="001642C3"/>
    <w:rsid w:val="00180598"/>
    <w:rsid w:val="001A2BD4"/>
    <w:rsid w:val="00224280"/>
    <w:rsid w:val="0024328D"/>
    <w:rsid w:val="0028466D"/>
    <w:rsid w:val="002870B3"/>
    <w:rsid w:val="00294331"/>
    <w:rsid w:val="002F0D63"/>
    <w:rsid w:val="0031076D"/>
    <w:rsid w:val="003519FB"/>
    <w:rsid w:val="00351F68"/>
    <w:rsid w:val="00402A4F"/>
    <w:rsid w:val="00467FE4"/>
    <w:rsid w:val="00481375"/>
    <w:rsid w:val="004A668C"/>
    <w:rsid w:val="004E2A00"/>
    <w:rsid w:val="00511FB0"/>
    <w:rsid w:val="0051300D"/>
    <w:rsid w:val="00513CBE"/>
    <w:rsid w:val="005910D4"/>
    <w:rsid w:val="005D241D"/>
    <w:rsid w:val="005E7B60"/>
    <w:rsid w:val="006037BF"/>
    <w:rsid w:val="006078C2"/>
    <w:rsid w:val="006146C3"/>
    <w:rsid w:val="00653E83"/>
    <w:rsid w:val="00692BAE"/>
    <w:rsid w:val="006A429B"/>
    <w:rsid w:val="006B6E1E"/>
    <w:rsid w:val="007144B3"/>
    <w:rsid w:val="00760BA3"/>
    <w:rsid w:val="00791B7E"/>
    <w:rsid w:val="007A43D7"/>
    <w:rsid w:val="007B5E5B"/>
    <w:rsid w:val="007D3AEB"/>
    <w:rsid w:val="007E1F3E"/>
    <w:rsid w:val="007E4AB5"/>
    <w:rsid w:val="007F3301"/>
    <w:rsid w:val="007F3929"/>
    <w:rsid w:val="00810D75"/>
    <w:rsid w:val="00832FB8"/>
    <w:rsid w:val="00842E17"/>
    <w:rsid w:val="00863BBB"/>
    <w:rsid w:val="008B35C0"/>
    <w:rsid w:val="0090032D"/>
    <w:rsid w:val="00923E5A"/>
    <w:rsid w:val="00934CD3"/>
    <w:rsid w:val="00941D3B"/>
    <w:rsid w:val="00944650"/>
    <w:rsid w:val="00951CDA"/>
    <w:rsid w:val="00963F70"/>
    <w:rsid w:val="009665FD"/>
    <w:rsid w:val="009B07F6"/>
    <w:rsid w:val="009C364B"/>
    <w:rsid w:val="009E38F3"/>
    <w:rsid w:val="009E79A8"/>
    <w:rsid w:val="00A2397D"/>
    <w:rsid w:val="00A564D2"/>
    <w:rsid w:val="00A73C73"/>
    <w:rsid w:val="00A94656"/>
    <w:rsid w:val="00AC1E3F"/>
    <w:rsid w:val="00B00B65"/>
    <w:rsid w:val="00B12825"/>
    <w:rsid w:val="00B6754A"/>
    <w:rsid w:val="00C21F6A"/>
    <w:rsid w:val="00C354F8"/>
    <w:rsid w:val="00C71298"/>
    <w:rsid w:val="00C7419B"/>
    <w:rsid w:val="00CA5377"/>
    <w:rsid w:val="00CD62AD"/>
    <w:rsid w:val="00CE6CBF"/>
    <w:rsid w:val="00CF741F"/>
    <w:rsid w:val="00D03B63"/>
    <w:rsid w:val="00D25103"/>
    <w:rsid w:val="00D268AF"/>
    <w:rsid w:val="00D417F0"/>
    <w:rsid w:val="00D52230"/>
    <w:rsid w:val="00D774BE"/>
    <w:rsid w:val="00D94377"/>
    <w:rsid w:val="00DD2739"/>
    <w:rsid w:val="00E070C9"/>
    <w:rsid w:val="00E176BA"/>
    <w:rsid w:val="00EE577B"/>
    <w:rsid w:val="00F10135"/>
    <w:rsid w:val="00F244D3"/>
    <w:rsid w:val="00F45AE0"/>
    <w:rsid w:val="00F6046D"/>
    <w:rsid w:val="00F80C96"/>
    <w:rsid w:val="00FB0170"/>
    <w:rsid w:val="00FD7175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1F68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52E28-65D4-4C86-8601-27EFDB41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10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75</cp:revision>
  <cp:lastPrinted>2026-02-26T06:03:00Z</cp:lastPrinted>
  <dcterms:created xsi:type="dcterms:W3CDTF">2021-03-04T00:40:00Z</dcterms:created>
  <dcterms:modified xsi:type="dcterms:W3CDTF">2026-03-06T05:26:00Z</dcterms:modified>
</cp:coreProperties>
</file>