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B177" w14:textId="612C7B5C" w:rsidR="0081637C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B52AF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14:paraId="6F09DE3F" w14:textId="77777777" w:rsidR="002955E3" w:rsidRPr="0011782B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аукциона</w:t>
      </w:r>
    </w:p>
    <w:p w14:paraId="68A003AE" w14:textId="77777777" w:rsidR="0081637C" w:rsidRDefault="002955E3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782B">
        <w:rPr>
          <w:rFonts w:ascii="Times New Roman" w:hAnsi="Times New Roman" w:cs="Times New Roman"/>
          <w:sz w:val="24"/>
          <w:szCs w:val="24"/>
        </w:rPr>
        <w:t xml:space="preserve">на право заключения договоров аренды </w:t>
      </w:r>
    </w:p>
    <w:p w14:paraId="5DBA2085" w14:textId="77777777" w:rsidR="002955E3" w:rsidRDefault="002955E3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782B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14:paraId="487E8740" w14:textId="77777777" w:rsidR="0081637C" w:rsidRDefault="0081637C" w:rsidP="00295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784E7" w14:textId="5973DBC8" w:rsidR="0081637C" w:rsidRDefault="00D85D98" w:rsidP="00816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имуществе, права на которое передаются по договору аренды</w:t>
      </w: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985"/>
        <w:gridCol w:w="2268"/>
        <w:gridCol w:w="2127"/>
        <w:gridCol w:w="1417"/>
        <w:gridCol w:w="1134"/>
        <w:gridCol w:w="992"/>
        <w:gridCol w:w="1276"/>
        <w:gridCol w:w="1561"/>
        <w:gridCol w:w="1417"/>
        <w:gridCol w:w="1417"/>
      </w:tblGrid>
      <w:tr w:rsidR="002955E3" w:rsidRPr="0011782B" w14:paraId="59289B73" w14:textId="77777777" w:rsidTr="00FC68B0">
        <w:trPr>
          <w:trHeight w:val="1705"/>
        </w:trPr>
        <w:tc>
          <w:tcPr>
            <w:tcW w:w="463" w:type="dxa"/>
            <w:vAlign w:val="center"/>
          </w:tcPr>
          <w:p w14:paraId="13B28888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1985" w:type="dxa"/>
            <w:vAlign w:val="center"/>
          </w:tcPr>
          <w:p w14:paraId="432C917D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Место расположения имущества (адрес)</w:t>
            </w:r>
          </w:p>
        </w:tc>
        <w:tc>
          <w:tcPr>
            <w:tcW w:w="2268" w:type="dxa"/>
            <w:vAlign w:val="center"/>
          </w:tcPr>
          <w:p w14:paraId="1FD63836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Описание имущества</w:t>
            </w:r>
          </w:p>
        </w:tc>
        <w:tc>
          <w:tcPr>
            <w:tcW w:w="2127" w:type="dxa"/>
            <w:vAlign w:val="center"/>
          </w:tcPr>
          <w:p w14:paraId="78373440" w14:textId="77777777" w:rsidR="002955E3" w:rsidRPr="0011782B" w:rsidRDefault="002955E3" w:rsidP="009356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Целевое назначение имущества</w:t>
            </w:r>
          </w:p>
        </w:tc>
        <w:tc>
          <w:tcPr>
            <w:tcW w:w="1417" w:type="dxa"/>
            <w:vAlign w:val="center"/>
          </w:tcPr>
          <w:p w14:paraId="78DC63C6" w14:textId="61B45DA1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Начальная цена 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ной платы (в месяц) без учета НДС, руб.</w:t>
            </w:r>
          </w:p>
        </w:tc>
        <w:tc>
          <w:tcPr>
            <w:tcW w:w="1134" w:type="dxa"/>
            <w:vAlign w:val="center"/>
          </w:tcPr>
          <w:p w14:paraId="39EC8BC1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14:paraId="42BA4973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задатка, руб.</w:t>
            </w:r>
          </w:p>
        </w:tc>
        <w:tc>
          <w:tcPr>
            <w:tcW w:w="992" w:type="dxa"/>
            <w:vAlign w:val="center"/>
          </w:tcPr>
          <w:p w14:paraId="7FA08E8D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4D89A5E4" w14:textId="4441DAC9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</w:t>
            </w:r>
            <w:r w:rsidR="004F0C8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34AE009C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125A1FE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действия договора</w:t>
            </w:r>
          </w:p>
        </w:tc>
        <w:tc>
          <w:tcPr>
            <w:tcW w:w="1561" w:type="dxa"/>
            <w:vAlign w:val="center"/>
          </w:tcPr>
          <w:p w14:paraId="2687132D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приема заявок и документов</w:t>
            </w:r>
          </w:p>
        </w:tc>
        <w:tc>
          <w:tcPr>
            <w:tcW w:w="1417" w:type="dxa"/>
            <w:vAlign w:val="center"/>
          </w:tcPr>
          <w:p w14:paraId="26F75D8C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ACC802C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рассмотрения заявок</w:t>
            </w:r>
          </w:p>
        </w:tc>
        <w:tc>
          <w:tcPr>
            <w:tcW w:w="1417" w:type="dxa"/>
            <w:vAlign w:val="center"/>
          </w:tcPr>
          <w:p w14:paraId="125E20A8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40178C7F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6275B834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</w:tr>
      <w:tr w:rsidR="0064145C" w:rsidRPr="00FC69C7" w14:paraId="742AF796" w14:textId="77777777" w:rsidTr="00FC68B0">
        <w:trPr>
          <w:trHeight w:val="1152"/>
        </w:trPr>
        <w:tc>
          <w:tcPr>
            <w:tcW w:w="463" w:type="dxa"/>
          </w:tcPr>
          <w:p w14:paraId="05E06E96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DFF21E0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 xml:space="preserve">г. Тулун, 5-й км автодороги Тулун-Братск-Усть-Кут, слева от дороги, д. 1 </w:t>
            </w:r>
          </w:p>
        </w:tc>
        <w:tc>
          <w:tcPr>
            <w:tcW w:w="2268" w:type="dxa"/>
          </w:tcPr>
          <w:p w14:paraId="0FC33664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Нежилое одноэтажное здание в деревянном исполнении общей площадь 18,3 кв.м.</w:t>
            </w:r>
          </w:p>
        </w:tc>
        <w:tc>
          <w:tcPr>
            <w:tcW w:w="2127" w:type="dxa"/>
          </w:tcPr>
          <w:p w14:paraId="4F0A4DA7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административно-бытовое</w:t>
            </w:r>
          </w:p>
        </w:tc>
        <w:tc>
          <w:tcPr>
            <w:tcW w:w="1417" w:type="dxa"/>
          </w:tcPr>
          <w:p w14:paraId="5951E9C4" w14:textId="33D3DD3A" w:rsidR="0064145C" w:rsidRPr="00FC68B0" w:rsidRDefault="00FC68B0" w:rsidP="006414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8B0">
              <w:rPr>
                <w:rFonts w:ascii="Times New Roman" w:hAnsi="Times New Roman" w:cs="Times New Roman"/>
                <w:sz w:val="24"/>
                <w:szCs w:val="24"/>
              </w:rPr>
              <w:t>3625,84</w:t>
            </w:r>
          </w:p>
        </w:tc>
        <w:tc>
          <w:tcPr>
            <w:tcW w:w="1134" w:type="dxa"/>
          </w:tcPr>
          <w:p w14:paraId="3681E5D6" w14:textId="6656307C" w:rsidR="0064145C" w:rsidRPr="00FC68B0" w:rsidRDefault="00FC68B0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8B0">
              <w:rPr>
                <w:rFonts w:ascii="Times New Roman" w:hAnsi="Times New Roman" w:cs="Times New Roman"/>
                <w:sz w:val="24"/>
                <w:szCs w:val="24"/>
              </w:rPr>
              <w:t>10877,52</w:t>
            </w:r>
          </w:p>
        </w:tc>
        <w:tc>
          <w:tcPr>
            <w:tcW w:w="992" w:type="dxa"/>
          </w:tcPr>
          <w:p w14:paraId="305B1038" w14:textId="79C577E5" w:rsidR="0064145C" w:rsidRPr="00FC68B0" w:rsidRDefault="00FC68B0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B0">
              <w:rPr>
                <w:rFonts w:ascii="Times New Roman" w:hAnsi="Times New Roman" w:cs="Times New Roman"/>
                <w:sz w:val="24"/>
                <w:szCs w:val="24"/>
              </w:rPr>
              <w:t>181,29</w:t>
            </w:r>
          </w:p>
        </w:tc>
        <w:tc>
          <w:tcPr>
            <w:tcW w:w="1276" w:type="dxa"/>
          </w:tcPr>
          <w:p w14:paraId="308A0724" w14:textId="77777777" w:rsidR="0064145C" w:rsidRPr="00FC68B0" w:rsidRDefault="0064145C" w:rsidP="00FC6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B0"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61" w:type="dxa"/>
            <w:vMerge w:val="restart"/>
            <w:vAlign w:val="center"/>
          </w:tcPr>
          <w:p w14:paraId="3A40BEE7" w14:textId="75DC5EA2" w:rsidR="0064145C" w:rsidRPr="00C34DA5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FC68B0">
              <w:rPr>
                <w:rFonts w:ascii="Times New Roman" w:hAnsi="Times New Roman" w:cs="Times New Roman"/>
                <w:b/>
                <w:sz w:val="24"/>
                <w:szCs w:val="24"/>
              </w:rPr>
              <w:t>11.03.2026</w:t>
            </w: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FC68B0">
              <w:rPr>
                <w:rFonts w:ascii="Times New Roman" w:hAnsi="Times New Roman" w:cs="Times New Roman"/>
                <w:b/>
                <w:sz w:val="24"/>
                <w:szCs w:val="24"/>
              </w:rPr>
              <w:t>01.04.2026</w:t>
            </w:r>
          </w:p>
          <w:p w14:paraId="60E8810D" w14:textId="77777777" w:rsidR="0064145C" w:rsidRPr="00C34DA5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14:paraId="52ABC775" w14:textId="77777777" w:rsidR="0064145C" w:rsidRPr="00C34DA5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 ч. </w:t>
            </w:r>
            <w:r w:rsidRPr="00C34D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  <w:p w14:paraId="230FB763" w14:textId="77777777" w:rsidR="0064145C" w:rsidRPr="00C34DA5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2CFB0950" w14:textId="0F655548" w:rsidR="0064145C" w:rsidRPr="00C34DA5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ч. </w:t>
            </w:r>
            <w:r w:rsidRPr="00C34D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r w:rsidRPr="00C34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C86" w:rsidRPr="004F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(МСК+5)</w:t>
            </w:r>
          </w:p>
        </w:tc>
        <w:tc>
          <w:tcPr>
            <w:tcW w:w="1417" w:type="dxa"/>
            <w:vMerge w:val="restart"/>
            <w:vAlign w:val="center"/>
          </w:tcPr>
          <w:p w14:paraId="35A10C51" w14:textId="74F61F90" w:rsidR="0064145C" w:rsidRPr="00C34DA5" w:rsidRDefault="00FC68B0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02.04.2026</w:t>
            </w:r>
            <w:r w:rsidR="0064145C"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  <w:p w14:paraId="7E62597C" w14:textId="77777777" w:rsidR="0064145C" w:rsidRDefault="00C34DA5" w:rsidP="00FB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B6F0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145C"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</w:t>
            </w:r>
            <w:r w:rsidR="0064145C" w:rsidRPr="00C34D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="0064145C"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1E0FF6FD" w14:textId="77777777" w:rsidR="00FB6F08" w:rsidRPr="00C34DA5" w:rsidRDefault="00FB6F08" w:rsidP="00FB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</w:tc>
        <w:tc>
          <w:tcPr>
            <w:tcW w:w="1417" w:type="dxa"/>
            <w:vMerge w:val="restart"/>
            <w:vAlign w:val="center"/>
          </w:tcPr>
          <w:p w14:paraId="65831502" w14:textId="170325E8" w:rsidR="0064145C" w:rsidRPr="00C34DA5" w:rsidRDefault="00FC68B0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03.04.2026</w:t>
            </w:r>
          </w:p>
          <w:p w14:paraId="70C9EA68" w14:textId="77777777" w:rsidR="0064145C" w:rsidRPr="00C34DA5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</w:p>
          <w:p w14:paraId="0D327B37" w14:textId="77777777" w:rsidR="0064145C" w:rsidRDefault="00C34DA5" w:rsidP="00FB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B6F0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145C"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  <w:r w:rsidR="0064145C" w:rsidRPr="00C34D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="0064145C" w:rsidRPr="00C34DA5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64ADA1F4" w14:textId="77777777" w:rsidR="00FB6F08" w:rsidRPr="00C34DA5" w:rsidRDefault="00FB6F08" w:rsidP="00FB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</w:tc>
      </w:tr>
      <w:tr w:rsidR="0064145C" w:rsidRPr="00FC69C7" w14:paraId="0573E64C" w14:textId="77777777" w:rsidTr="00FC68B0">
        <w:trPr>
          <w:trHeight w:val="1152"/>
        </w:trPr>
        <w:tc>
          <w:tcPr>
            <w:tcW w:w="463" w:type="dxa"/>
          </w:tcPr>
          <w:p w14:paraId="2F692F8D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1520A03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г. Тулун, 5-й км автодороги Тулун-Братск-Усть-Кут, слева от дороги, городская свалка</w:t>
            </w:r>
          </w:p>
        </w:tc>
        <w:tc>
          <w:tcPr>
            <w:tcW w:w="2268" w:type="dxa"/>
          </w:tcPr>
          <w:p w14:paraId="73571477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Линия электроснабжения протяженностью 450 м</w:t>
            </w:r>
          </w:p>
        </w:tc>
        <w:tc>
          <w:tcPr>
            <w:tcW w:w="2127" w:type="dxa"/>
          </w:tcPr>
          <w:p w14:paraId="6EB91157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электроснабжение городской свалки</w:t>
            </w:r>
          </w:p>
        </w:tc>
        <w:tc>
          <w:tcPr>
            <w:tcW w:w="1417" w:type="dxa"/>
          </w:tcPr>
          <w:p w14:paraId="4CDB170A" w14:textId="393A0FD5" w:rsidR="0064145C" w:rsidRPr="00FC68B0" w:rsidRDefault="00CA5D0D" w:rsidP="006414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794,64</w:t>
            </w:r>
          </w:p>
        </w:tc>
        <w:tc>
          <w:tcPr>
            <w:tcW w:w="1134" w:type="dxa"/>
          </w:tcPr>
          <w:p w14:paraId="0C0FABC9" w14:textId="42C9247A" w:rsidR="0064145C" w:rsidRPr="00FC68B0" w:rsidRDefault="00CA5D0D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2383,92</w:t>
            </w:r>
          </w:p>
        </w:tc>
        <w:tc>
          <w:tcPr>
            <w:tcW w:w="992" w:type="dxa"/>
          </w:tcPr>
          <w:p w14:paraId="503DE6A1" w14:textId="22F39E4C" w:rsidR="0064145C" w:rsidRPr="00FC68B0" w:rsidRDefault="00CA5D0D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1276" w:type="dxa"/>
          </w:tcPr>
          <w:p w14:paraId="71C5998F" w14:textId="77777777" w:rsidR="0064145C" w:rsidRPr="00FC68B0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B0"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61" w:type="dxa"/>
            <w:vMerge/>
            <w:vAlign w:val="center"/>
          </w:tcPr>
          <w:p w14:paraId="44A0F271" w14:textId="77777777" w:rsidR="0064145C" w:rsidRPr="00DA7DD1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D81BDAD" w14:textId="77777777" w:rsidR="0064145C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55693E1" w14:textId="77777777" w:rsidR="0064145C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5C" w:rsidRPr="00FC69C7" w14:paraId="02169C5D" w14:textId="77777777" w:rsidTr="00297C41">
        <w:trPr>
          <w:trHeight w:val="1152"/>
        </w:trPr>
        <w:tc>
          <w:tcPr>
            <w:tcW w:w="463" w:type="dxa"/>
          </w:tcPr>
          <w:p w14:paraId="4A56B6FE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BB70FC0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г. Тулун, 5-й км автодороги Тулун-Братск-Усть-Кут, слева от дороги, городская свалка</w:t>
            </w:r>
          </w:p>
        </w:tc>
        <w:tc>
          <w:tcPr>
            <w:tcW w:w="2268" w:type="dxa"/>
          </w:tcPr>
          <w:p w14:paraId="38E44504" w14:textId="77777777" w:rsidR="0064145C" w:rsidRPr="0064145C" w:rsidRDefault="0064145C" w:rsidP="006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наблюдательные скважины в количестве 3 шт.</w:t>
            </w:r>
          </w:p>
        </w:tc>
        <w:tc>
          <w:tcPr>
            <w:tcW w:w="2127" w:type="dxa"/>
          </w:tcPr>
          <w:p w14:paraId="2838857E" w14:textId="77777777" w:rsidR="0064145C" w:rsidRPr="0064145C" w:rsidRDefault="0064145C" w:rsidP="0064145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C">
              <w:rPr>
                <w:rFonts w:ascii="Times New Roman" w:hAnsi="Times New Roman" w:cs="Times New Roman"/>
                <w:sz w:val="24"/>
                <w:szCs w:val="24"/>
              </w:rPr>
              <w:t>мониторинг грунтовых вод</w:t>
            </w:r>
          </w:p>
        </w:tc>
        <w:tc>
          <w:tcPr>
            <w:tcW w:w="1417" w:type="dxa"/>
            <w:shd w:val="clear" w:color="auto" w:fill="auto"/>
          </w:tcPr>
          <w:p w14:paraId="1B6600DA" w14:textId="0E9F7AC3" w:rsidR="0064145C" w:rsidRPr="00297C41" w:rsidRDefault="00297C41" w:rsidP="006414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730,33</w:t>
            </w:r>
          </w:p>
        </w:tc>
        <w:tc>
          <w:tcPr>
            <w:tcW w:w="1134" w:type="dxa"/>
            <w:shd w:val="clear" w:color="auto" w:fill="auto"/>
          </w:tcPr>
          <w:p w14:paraId="333B6903" w14:textId="41072C19" w:rsidR="0064145C" w:rsidRPr="00297C41" w:rsidRDefault="00297C41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2190,99</w:t>
            </w:r>
          </w:p>
        </w:tc>
        <w:tc>
          <w:tcPr>
            <w:tcW w:w="992" w:type="dxa"/>
            <w:shd w:val="clear" w:color="auto" w:fill="auto"/>
          </w:tcPr>
          <w:p w14:paraId="09386C50" w14:textId="01E2237E" w:rsidR="0064145C" w:rsidRPr="00297C41" w:rsidRDefault="00297C41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36,52</w:t>
            </w:r>
          </w:p>
        </w:tc>
        <w:tc>
          <w:tcPr>
            <w:tcW w:w="1276" w:type="dxa"/>
            <w:shd w:val="clear" w:color="auto" w:fill="auto"/>
          </w:tcPr>
          <w:p w14:paraId="549FF2D5" w14:textId="77777777" w:rsidR="0064145C" w:rsidRPr="00297C41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61" w:type="dxa"/>
            <w:vMerge/>
            <w:vAlign w:val="center"/>
          </w:tcPr>
          <w:p w14:paraId="1733B0F2" w14:textId="77777777" w:rsidR="0064145C" w:rsidRPr="00DA7DD1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517E60B" w14:textId="77777777" w:rsidR="0064145C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0E0FB53" w14:textId="77777777" w:rsidR="0064145C" w:rsidRDefault="0064145C" w:rsidP="00641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CF1" w:rsidRPr="00FC69C7" w14:paraId="643B15C6" w14:textId="77777777" w:rsidTr="00FC68B0">
        <w:trPr>
          <w:trHeight w:val="416"/>
        </w:trPr>
        <w:tc>
          <w:tcPr>
            <w:tcW w:w="463" w:type="dxa"/>
          </w:tcPr>
          <w:p w14:paraId="38793CFB" w14:textId="77777777" w:rsidR="00D12CF1" w:rsidRPr="00D12CF1" w:rsidRDefault="00D12CF1" w:rsidP="00D12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E252E92" w14:textId="77777777" w:rsidR="00D12CF1" w:rsidRPr="00D12CF1" w:rsidRDefault="00D12CF1" w:rsidP="00D12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1">
              <w:rPr>
                <w:rFonts w:ascii="Times New Roman" w:hAnsi="Times New Roman" w:cs="Times New Roman"/>
                <w:sz w:val="24"/>
                <w:szCs w:val="24"/>
              </w:rPr>
              <w:t>г. Тулун, 5-й км автодороги Тулун-Братск-Усть-Кут, слева от дороги, городская свалка</w:t>
            </w:r>
          </w:p>
        </w:tc>
        <w:tc>
          <w:tcPr>
            <w:tcW w:w="2268" w:type="dxa"/>
          </w:tcPr>
          <w:p w14:paraId="1378692A" w14:textId="77777777" w:rsidR="00D12CF1" w:rsidRPr="00D12CF1" w:rsidRDefault="00D12CF1" w:rsidP="00D12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1">
              <w:rPr>
                <w:rFonts w:ascii="Times New Roman" w:hAnsi="Times New Roman" w:cs="Times New Roman"/>
                <w:sz w:val="24"/>
                <w:szCs w:val="24"/>
              </w:rPr>
              <w:t xml:space="preserve">Шлагбаум </w:t>
            </w:r>
            <w:r w:rsidRPr="00D12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BARRIER-400</w:t>
            </w:r>
          </w:p>
        </w:tc>
        <w:tc>
          <w:tcPr>
            <w:tcW w:w="2127" w:type="dxa"/>
          </w:tcPr>
          <w:p w14:paraId="0D6726BC" w14:textId="77777777" w:rsidR="00D12CF1" w:rsidRPr="00D12CF1" w:rsidRDefault="00D12CF1" w:rsidP="00D12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1">
              <w:rPr>
                <w:rFonts w:ascii="Times New Roman" w:hAnsi="Times New Roman" w:cs="Times New Roman"/>
                <w:sz w:val="24"/>
                <w:szCs w:val="24"/>
              </w:rPr>
              <w:t>регулирование въезда на территорию городской свалки</w:t>
            </w:r>
          </w:p>
        </w:tc>
        <w:tc>
          <w:tcPr>
            <w:tcW w:w="1417" w:type="dxa"/>
          </w:tcPr>
          <w:p w14:paraId="4945AFCC" w14:textId="77777777" w:rsidR="00D12CF1" w:rsidRPr="00297C41" w:rsidRDefault="00D12CF1" w:rsidP="00D12C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540,67</w:t>
            </w:r>
          </w:p>
        </w:tc>
        <w:tc>
          <w:tcPr>
            <w:tcW w:w="1134" w:type="dxa"/>
          </w:tcPr>
          <w:p w14:paraId="1175F31D" w14:textId="77777777" w:rsidR="00D12CF1" w:rsidRPr="00297C41" w:rsidRDefault="00D12CF1" w:rsidP="00D1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1622,01</w:t>
            </w:r>
          </w:p>
        </w:tc>
        <w:tc>
          <w:tcPr>
            <w:tcW w:w="992" w:type="dxa"/>
          </w:tcPr>
          <w:p w14:paraId="74FC5661" w14:textId="4CF1BB70" w:rsidR="00D12CF1" w:rsidRPr="00297C41" w:rsidRDefault="004F0C86" w:rsidP="00D1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27,03</w:t>
            </w:r>
          </w:p>
        </w:tc>
        <w:tc>
          <w:tcPr>
            <w:tcW w:w="1276" w:type="dxa"/>
          </w:tcPr>
          <w:p w14:paraId="0F8AC5F2" w14:textId="77777777" w:rsidR="00D12CF1" w:rsidRPr="00297C41" w:rsidRDefault="00D12CF1" w:rsidP="00D1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41"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61" w:type="dxa"/>
            <w:vMerge/>
            <w:vAlign w:val="center"/>
          </w:tcPr>
          <w:p w14:paraId="59D88E62" w14:textId="77777777" w:rsidR="00D12CF1" w:rsidRPr="00DA7DD1" w:rsidRDefault="00D12CF1" w:rsidP="00D12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3DB2BA7" w14:textId="77777777" w:rsidR="00D12CF1" w:rsidRDefault="00D12CF1" w:rsidP="00D12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A268EA4" w14:textId="77777777" w:rsidR="00D12CF1" w:rsidRDefault="00D12CF1" w:rsidP="00D12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BF31DC" w14:textId="77777777" w:rsidR="00AA688C" w:rsidRDefault="00AA688C" w:rsidP="004F0C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688C" w:rsidSect="004F0C86">
      <w:pgSz w:w="16838" w:h="11906" w:orient="landscape"/>
      <w:pgMar w:top="73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60"/>
    <w:rsid w:val="000032BF"/>
    <w:rsid w:val="00012E3A"/>
    <w:rsid w:val="000241EA"/>
    <w:rsid w:val="00075761"/>
    <w:rsid w:val="000C39C8"/>
    <w:rsid w:val="0011782B"/>
    <w:rsid w:val="00125664"/>
    <w:rsid w:val="0013643A"/>
    <w:rsid w:val="00173291"/>
    <w:rsid w:val="001B34F3"/>
    <w:rsid w:val="001B7ACA"/>
    <w:rsid w:val="00230DDF"/>
    <w:rsid w:val="00244462"/>
    <w:rsid w:val="00272E69"/>
    <w:rsid w:val="002955E3"/>
    <w:rsid w:val="00297C41"/>
    <w:rsid w:val="002D3AC8"/>
    <w:rsid w:val="00313CA9"/>
    <w:rsid w:val="0034267A"/>
    <w:rsid w:val="00347546"/>
    <w:rsid w:val="0037317C"/>
    <w:rsid w:val="003A26A0"/>
    <w:rsid w:val="003D412B"/>
    <w:rsid w:val="003D5727"/>
    <w:rsid w:val="003D6493"/>
    <w:rsid w:val="003F2552"/>
    <w:rsid w:val="004403EC"/>
    <w:rsid w:val="00443229"/>
    <w:rsid w:val="0045095E"/>
    <w:rsid w:val="00461467"/>
    <w:rsid w:val="00463EA7"/>
    <w:rsid w:val="004D1852"/>
    <w:rsid w:val="004D1BFD"/>
    <w:rsid w:val="004D4AC1"/>
    <w:rsid w:val="004D6FE5"/>
    <w:rsid w:val="004F0C86"/>
    <w:rsid w:val="004F74F4"/>
    <w:rsid w:val="0050293D"/>
    <w:rsid w:val="00506C53"/>
    <w:rsid w:val="00532D42"/>
    <w:rsid w:val="0057607A"/>
    <w:rsid w:val="005B36C3"/>
    <w:rsid w:val="005E5FC0"/>
    <w:rsid w:val="005F6B34"/>
    <w:rsid w:val="006024B4"/>
    <w:rsid w:val="006103D4"/>
    <w:rsid w:val="00621501"/>
    <w:rsid w:val="006346CA"/>
    <w:rsid w:val="0064145C"/>
    <w:rsid w:val="00644033"/>
    <w:rsid w:val="00655CDC"/>
    <w:rsid w:val="006679A6"/>
    <w:rsid w:val="00681966"/>
    <w:rsid w:val="006B52AF"/>
    <w:rsid w:val="006B6735"/>
    <w:rsid w:val="006E14AD"/>
    <w:rsid w:val="006E636F"/>
    <w:rsid w:val="006E7AC5"/>
    <w:rsid w:val="007209FE"/>
    <w:rsid w:val="007A35D7"/>
    <w:rsid w:val="007C5E60"/>
    <w:rsid w:val="007D76DA"/>
    <w:rsid w:val="0081637C"/>
    <w:rsid w:val="008213F2"/>
    <w:rsid w:val="0084220B"/>
    <w:rsid w:val="008733F9"/>
    <w:rsid w:val="00883E6D"/>
    <w:rsid w:val="008B6ACC"/>
    <w:rsid w:val="008C22B6"/>
    <w:rsid w:val="008F66C2"/>
    <w:rsid w:val="00930AF9"/>
    <w:rsid w:val="00986CB3"/>
    <w:rsid w:val="009A3438"/>
    <w:rsid w:val="009E6A91"/>
    <w:rsid w:val="009F340A"/>
    <w:rsid w:val="00A10ACE"/>
    <w:rsid w:val="00A46A12"/>
    <w:rsid w:val="00A540A9"/>
    <w:rsid w:val="00A55F39"/>
    <w:rsid w:val="00A677FE"/>
    <w:rsid w:val="00A71DC0"/>
    <w:rsid w:val="00AA688C"/>
    <w:rsid w:val="00AF23B7"/>
    <w:rsid w:val="00AF5696"/>
    <w:rsid w:val="00B0637E"/>
    <w:rsid w:val="00B16B3F"/>
    <w:rsid w:val="00B9581D"/>
    <w:rsid w:val="00BA33E8"/>
    <w:rsid w:val="00BC4E1C"/>
    <w:rsid w:val="00C07916"/>
    <w:rsid w:val="00C34DA5"/>
    <w:rsid w:val="00C61C55"/>
    <w:rsid w:val="00C828CF"/>
    <w:rsid w:val="00CA5D0D"/>
    <w:rsid w:val="00CB3B08"/>
    <w:rsid w:val="00D01185"/>
    <w:rsid w:val="00D12CF1"/>
    <w:rsid w:val="00D226D3"/>
    <w:rsid w:val="00D244CA"/>
    <w:rsid w:val="00D85D98"/>
    <w:rsid w:val="00DA7DD1"/>
    <w:rsid w:val="00DD3167"/>
    <w:rsid w:val="00DD45FA"/>
    <w:rsid w:val="00DF4E7B"/>
    <w:rsid w:val="00E13C2A"/>
    <w:rsid w:val="00E512B0"/>
    <w:rsid w:val="00EA6E77"/>
    <w:rsid w:val="00F0172C"/>
    <w:rsid w:val="00F22618"/>
    <w:rsid w:val="00F23E1A"/>
    <w:rsid w:val="00F504B5"/>
    <w:rsid w:val="00F57046"/>
    <w:rsid w:val="00F62B9C"/>
    <w:rsid w:val="00F70A47"/>
    <w:rsid w:val="00F907BC"/>
    <w:rsid w:val="00FB2919"/>
    <w:rsid w:val="00FB6F08"/>
    <w:rsid w:val="00FC68B0"/>
    <w:rsid w:val="00FC69C7"/>
    <w:rsid w:val="00FE0356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A65E"/>
  <w15:docId w15:val="{6F7908B0-2445-4A5C-B4E6-DC4BA132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C5E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4">
    <w:name w:val="Hyperlink"/>
    <w:basedOn w:val="a0"/>
    <w:semiHidden/>
    <w:unhideWhenUsed/>
    <w:rsid w:val="00821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2026-03-06T07:49:00Z</cp:lastPrinted>
  <dcterms:created xsi:type="dcterms:W3CDTF">2013-11-27T02:33:00Z</dcterms:created>
  <dcterms:modified xsi:type="dcterms:W3CDTF">2026-03-06T08:03:00Z</dcterms:modified>
</cp:coreProperties>
</file>