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0556" w14:textId="77777777" w:rsidR="0081637C" w:rsidRDefault="0081637C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извещению </w:t>
      </w:r>
    </w:p>
    <w:p w14:paraId="76328BFB" w14:textId="77777777" w:rsidR="002955E3" w:rsidRPr="0011782B" w:rsidRDefault="0081637C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14:paraId="0C3110ED" w14:textId="77777777" w:rsidR="0081637C" w:rsidRDefault="002955E3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82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</w:t>
      </w:r>
    </w:p>
    <w:p w14:paraId="51630793" w14:textId="77777777" w:rsidR="002955E3" w:rsidRDefault="002955E3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82B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5F266413" w14:textId="77777777" w:rsidR="0081637C" w:rsidRDefault="0081637C" w:rsidP="0029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03978" w14:textId="2FE72ED4" w:rsidR="0081637C" w:rsidRDefault="00D85D98" w:rsidP="00816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имуществе, права на которое передаются по договору аренды.</w:t>
      </w: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985"/>
        <w:gridCol w:w="2552"/>
        <w:gridCol w:w="1702"/>
        <w:gridCol w:w="1418"/>
        <w:gridCol w:w="1275"/>
        <w:gridCol w:w="991"/>
        <w:gridCol w:w="1134"/>
        <w:gridCol w:w="1701"/>
        <w:gridCol w:w="1418"/>
        <w:gridCol w:w="1417"/>
      </w:tblGrid>
      <w:tr w:rsidR="002955E3" w:rsidRPr="0011782B" w14:paraId="7FC392A6" w14:textId="77777777" w:rsidTr="00E04513">
        <w:trPr>
          <w:trHeight w:val="1705"/>
        </w:trPr>
        <w:tc>
          <w:tcPr>
            <w:tcW w:w="463" w:type="dxa"/>
            <w:vAlign w:val="center"/>
          </w:tcPr>
          <w:p w14:paraId="6E19A2B5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vAlign w:val="center"/>
          </w:tcPr>
          <w:p w14:paraId="6883EC2B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Место расположения имущества (адрес)</w:t>
            </w:r>
          </w:p>
        </w:tc>
        <w:tc>
          <w:tcPr>
            <w:tcW w:w="2552" w:type="dxa"/>
            <w:vAlign w:val="center"/>
          </w:tcPr>
          <w:p w14:paraId="2808158C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</w:tc>
        <w:tc>
          <w:tcPr>
            <w:tcW w:w="1702" w:type="dxa"/>
            <w:vAlign w:val="center"/>
          </w:tcPr>
          <w:p w14:paraId="592F7339" w14:textId="77777777" w:rsidR="002955E3" w:rsidRPr="0011782B" w:rsidRDefault="002955E3" w:rsidP="009356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1418" w:type="dxa"/>
            <w:vAlign w:val="center"/>
          </w:tcPr>
          <w:p w14:paraId="0C6449F8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</w:t>
            </w:r>
            <w:proofErr w:type="gramStart"/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 </w:t>
            </w: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11782B">
              <w:rPr>
                <w:rFonts w:ascii="Times New Roman" w:hAnsi="Times New Roman" w:cs="Times New Roman"/>
                <w:sz w:val="24"/>
                <w:szCs w:val="24"/>
              </w:rPr>
              <w:t xml:space="preserve"> платы (в месяц) без учета НДС, руб.</w:t>
            </w:r>
          </w:p>
        </w:tc>
        <w:tc>
          <w:tcPr>
            <w:tcW w:w="1275" w:type="dxa"/>
            <w:vAlign w:val="center"/>
          </w:tcPr>
          <w:p w14:paraId="7E767705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14:paraId="21C10968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задатка, руб.</w:t>
            </w:r>
          </w:p>
        </w:tc>
        <w:tc>
          <w:tcPr>
            <w:tcW w:w="991" w:type="dxa"/>
            <w:vAlign w:val="center"/>
          </w:tcPr>
          <w:p w14:paraId="0592A7BD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  <w:p w14:paraId="66399FAD" w14:textId="77777777" w:rsidR="00D7071D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</w:p>
          <w:p w14:paraId="4BAF9B85" w14:textId="77777777" w:rsidR="002955E3" w:rsidRPr="0011782B" w:rsidRDefault="00B0234C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955E3" w:rsidRPr="001178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2AEE17D5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0B150A0B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действия договора</w:t>
            </w:r>
            <w:r w:rsidR="00D7071D">
              <w:rPr>
                <w:rFonts w:ascii="Times New Roman" w:hAnsi="Times New Roman" w:cs="Times New Roman"/>
                <w:sz w:val="24"/>
                <w:szCs w:val="24"/>
              </w:rPr>
              <w:t xml:space="preserve"> (мес.)</w:t>
            </w:r>
          </w:p>
        </w:tc>
        <w:tc>
          <w:tcPr>
            <w:tcW w:w="1701" w:type="dxa"/>
            <w:vAlign w:val="center"/>
          </w:tcPr>
          <w:p w14:paraId="412EFC4C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приема заявок и документов</w:t>
            </w:r>
          </w:p>
        </w:tc>
        <w:tc>
          <w:tcPr>
            <w:tcW w:w="1418" w:type="dxa"/>
            <w:vAlign w:val="center"/>
          </w:tcPr>
          <w:p w14:paraId="4291C135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CADE0AC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рассмотрения заявок</w:t>
            </w:r>
          </w:p>
        </w:tc>
        <w:tc>
          <w:tcPr>
            <w:tcW w:w="1417" w:type="dxa"/>
            <w:vAlign w:val="center"/>
          </w:tcPr>
          <w:p w14:paraId="65911F31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14:paraId="0B668C9F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782D5FDD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</w:tr>
      <w:tr w:rsidR="0064145C" w:rsidRPr="00FC69C7" w14:paraId="3AB0A997" w14:textId="77777777" w:rsidTr="00E04513">
        <w:trPr>
          <w:trHeight w:val="1152"/>
        </w:trPr>
        <w:tc>
          <w:tcPr>
            <w:tcW w:w="463" w:type="dxa"/>
          </w:tcPr>
          <w:p w14:paraId="0CDDE3C4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7779A9D" w14:textId="77777777" w:rsidR="00B0234C" w:rsidRDefault="00B0234C" w:rsidP="00D70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46">
              <w:rPr>
                <w:rFonts w:ascii="Times New Roman" w:hAnsi="Times New Roman" w:cs="Times New Roman"/>
                <w:sz w:val="24"/>
                <w:szCs w:val="24"/>
              </w:rPr>
              <w:t xml:space="preserve">г. Тулун, </w:t>
            </w:r>
          </w:p>
          <w:p w14:paraId="02734CA9" w14:textId="77777777" w:rsidR="00B0234C" w:rsidRDefault="00B0234C" w:rsidP="00B023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46">
              <w:rPr>
                <w:rFonts w:ascii="Times New Roman" w:hAnsi="Times New Roman" w:cs="Times New Roman"/>
                <w:sz w:val="24"/>
                <w:szCs w:val="24"/>
              </w:rPr>
              <w:t>ул. 3-я Заречная, 4</w:t>
            </w:r>
          </w:p>
          <w:p w14:paraId="1C5097C9" w14:textId="77777777" w:rsidR="0064145C" w:rsidRPr="0064145C" w:rsidRDefault="0064145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5ADBA9D3" w14:textId="77777777" w:rsidR="0064145C" w:rsidRPr="0064145C" w:rsidRDefault="00B0234C" w:rsidP="00B023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7546">
              <w:rPr>
                <w:rFonts w:ascii="Times New Roman" w:hAnsi="Times New Roman" w:cs="Times New Roman"/>
                <w:sz w:val="24"/>
                <w:szCs w:val="24"/>
              </w:rPr>
              <w:t>ежилое одноэтажное из сборных железобетонных панелей здание гаража общей площадью 579,5 кв. м.</w:t>
            </w:r>
          </w:p>
        </w:tc>
        <w:tc>
          <w:tcPr>
            <w:tcW w:w="1702" w:type="dxa"/>
          </w:tcPr>
          <w:p w14:paraId="380EF026" w14:textId="77777777" w:rsidR="0064145C" w:rsidRPr="0064145C" w:rsidRDefault="00B0234C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7546">
              <w:rPr>
                <w:rFonts w:ascii="Times New Roman" w:hAnsi="Times New Roman" w:cs="Times New Roman"/>
                <w:sz w:val="24"/>
                <w:szCs w:val="24"/>
              </w:rPr>
              <w:t>тоянка автотранспорта для обслуживания объектов коммунального хозяйства</w:t>
            </w:r>
          </w:p>
        </w:tc>
        <w:tc>
          <w:tcPr>
            <w:tcW w:w="1418" w:type="dxa"/>
          </w:tcPr>
          <w:p w14:paraId="301FBC3F" w14:textId="22793714" w:rsidR="0064145C" w:rsidRPr="00A46A12" w:rsidRDefault="003C5139" w:rsidP="00641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8970,66</w:t>
            </w:r>
          </w:p>
        </w:tc>
        <w:tc>
          <w:tcPr>
            <w:tcW w:w="1275" w:type="dxa"/>
          </w:tcPr>
          <w:p w14:paraId="4C857994" w14:textId="24413D4E" w:rsidR="0064145C" w:rsidRPr="00A46A12" w:rsidRDefault="003C5139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26911,98</w:t>
            </w:r>
          </w:p>
        </w:tc>
        <w:tc>
          <w:tcPr>
            <w:tcW w:w="991" w:type="dxa"/>
          </w:tcPr>
          <w:p w14:paraId="3796018D" w14:textId="470170C3" w:rsidR="0064145C" w:rsidRPr="0064145C" w:rsidRDefault="003C5139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448,53</w:t>
            </w:r>
          </w:p>
        </w:tc>
        <w:tc>
          <w:tcPr>
            <w:tcW w:w="1134" w:type="dxa"/>
          </w:tcPr>
          <w:p w14:paraId="10C64F73" w14:textId="77777777" w:rsidR="0064145C" w:rsidRPr="0064145C" w:rsidRDefault="0064145C" w:rsidP="00D70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14:paraId="22E29E5C" w14:textId="78ADBC0D" w:rsidR="0064145C" w:rsidRPr="00EC49D7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0C5701"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по </w:t>
            </w:r>
            <w:r w:rsidR="000C5701">
              <w:rPr>
                <w:rFonts w:ascii="Times New Roman" w:hAnsi="Times New Roman" w:cs="Times New Roman"/>
                <w:b/>
                <w:sz w:val="24"/>
                <w:szCs w:val="24"/>
              </w:rPr>
              <w:t>12.02.2025</w:t>
            </w:r>
          </w:p>
          <w:p w14:paraId="6AE1F002" w14:textId="77777777" w:rsidR="0064145C" w:rsidRPr="00EC49D7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78C16C97" w14:textId="77777777" w:rsidR="0064145C" w:rsidRPr="00EC49D7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 ч.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14:paraId="2F6FE467" w14:textId="77777777" w:rsidR="0064145C" w:rsidRPr="00EC49D7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729A0D85" w14:textId="317645B7" w:rsidR="0064145C" w:rsidRPr="00EC49D7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ч.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EC4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2A2" w:rsidRPr="0090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(МСК+5)</w:t>
            </w:r>
          </w:p>
        </w:tc>
        <w:tc>
          <w:tcPr>
            <w:tcW w:w="1418" w:type="dxa"/>
            <w:vMerge w:val="restart"/>
            <w:vAlign w:val="center"/>
          </w:tcPr>
          <w:p w14:paraId="1B0599CF" w14:textId="27101AF7" w:rsidR="0064145C" w:rsidRPr="00EC49D7" w:rsidRDefault="000C5701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13.02.2025</w:t>
            </w:r>
            <w:r w:rsidR="0064145C"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14:paraId="40EA62A8" w14:textId="77777777" w:rsidR="0064145C" w:rsidRPr="00EC49D7" w:rsidRDefault="00C34DA5" w:rsidP="00FB6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6F08"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145C"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  <w:r w:rsidR="0064145C" w:rsidRPr="00EC4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="0064145C"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7AD7934E" w14:textId="77777777" w:rsidR="00FB6F08" w:rsidRPr="00EC49D7" w:rsidRDefault="00FB6F08" w:rsidP="00FB6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(М</w:t>
            </w:r>
            <w:bookmarkStart w:id="0" w:name="_GoBack"/>
            <w:bookmarkEnd w:id="0"/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СК+5)</w:t>
            </w:r>
          </w:p>
        </w:tc>
        <w:tc>
          <w:tcPr>
            <w:tcW w:w="1417" w:type="dxa"/>
            <w:vMerge w:val="restart"/>
            <w:vAlign w:val="center"/>
          </w:tcPr>
          <w:p w14:paraId="3B3B1418" w14:textId="5DB9416F" w:rsidR="0064145C" w:rsidRPr="00EC49D7" w:rsidRDefault="000C5701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14.02.2025</w:t>
            </w:r>
          </w:p>
          <w:p w14:paraId="647EA0D4" w14:textId="77777777" w:rsidR="0064145C" w:rsidRPr="00EC49D7" w:rsidRDefault="0064145C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</w:p>
          <w:p w14:paraId="68ECC320" w14:textId="77777777" w:rsidR="0064145C" w:rsidRPr="00EC49D7" w:rsidRDefault="00C34DA5" w:rsidP="00FB6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6F08"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45C"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  <w:r w:rsidR="0064145C" w:rsidRPr="00EC4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="0064145C"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5E0681DB" w14:textId="77777777" w:rsidR="00FB6F08" w:rsidRPr="00EC49D7" w:rsidRDefault="00FB6F08" w:rsidP="00FB6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b/>
                <w:sz w:val="24"/>
                <w:szCs w:val="24"/>
              </w:rPr>
              <w:t>(МСК+5)</w:t>
            </w:r>
          </w:p>
        </w:tc>
      </w:tr>
      <w:tr w:rsidR="00D7071D" w:rsidRPr="00FC69C7" w14:paraId="65E0E0B0" w14:textId="77777777" w:rsidTr="00E04513">
        <w:trPr>
          <w:trHeight w:val="1152"/>
        </w:trPr>
        <w:tc>
          <w:tcPr>
            <w:tcW w:w="463" w:type="dxa"/>
          </w:tcPr>
          <w:p w14:paraId="2666E970" w14:textId="77777777" w:rsidR="00D7071D" w:rsidRPr="0064145C" w:rsidRDefault="00D7071D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5163086" w14:textId="77777777" w:rsidR="00D7071D" w:rsidRPr="00FE0356" w:rsidRDefault="00D7071D" w:rsidP="0095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56">
              <w:rPr>
                <w:rFonts w:ascii="Times New Roman" w:hAnsi="Times New Roman" w:cs="Times New Roman"/>
                <w:sz w:val="24"/>
                <w:szCs w:val="24"/>
              </w:rPr>
              <w:t xml:space="preserve">г. Тулун, ул. </w:t>
            </w:r>
            <w:proofErr w:type="spellStart"/>
            <w:r w:rsidRPr="00FE0356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FE0356">
              <w:rPr>
                <w:rFonts w:ascii="Times New Roman" w:hAnsi="Times New Roman" w:cs="Times New Roman"/>
                <w:sz w:val="24"/>
                <w:szCs w:val="24"/>
              </w:rPr>
              <w:t>, д. 1а, пом. 1</w:t>
            </w:r>
          </w:p>
        </w:tc>
        <w:tc>
          <w:tcPr>
            <w:tcW w:w="2552" w:type="dxa"/>
          </w:tcPr>
          <w:p w14:paraId="4F505F6B" w14:textId="77777777" w:rsidR="00D7071D" w:rsidRPr="00FE0356" w:rsidRDefault="00D7071D" w:rsidP="0095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56">
              <w:rPr>
                <w:rFonts w:ascii="Times New Roman" w:hAnsi="Times New Roman" w:cs="Times New Roman"/>
                <w:sz w:val="24"/>
                <w:szCs w:val="24"/>
              </w:rPr>
              <w:t>Нежилое помещение на первом этаже в 4-х этажном кирпичном жилом доме общей площадью 72,2 кв. м.</w:t>
            </w:r>
          </w:p>
        </w:tc>
        <w:tc>
          <w:tcPr>
            <w:tcW w:w="1702" w:type="dxa"/>
          </w:tcPr>
          <w:p w14:paraId="5969646F" w14:textId="77777777" w:rsidR="00D7071D" w:rsidRPr="00FE0356" w:rsidRDefault="00D7071D" w:rsidP="0095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56"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1418" w:type="dxa"/>
          </w:tcPr>
          <w:p w14:paraId="3B3EEAFD" w14:textId="3EEBB39F" w:rsidR="00D7071D" w:rsidRPr="00051542" w:rsidRDefault="000C5701" w:rsidP="006414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18376,34</w:t>
            </w:r>
          </w:p>
        </w:tc>
        <w:tc>
          <w:tcPr>
            <w:tcW w:w="1275" w:type="dxa"/>
          </w:tcPr>
          <w:p w14:paraId="77C9BEA1" w14:textId="1CB50351" w:rsidR="00D7071D" w:rsidRPr="00051542" w:rsidRDefault="000C5701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55129,02</w:t>
            </w:r>
          </w:p>
        </w:tc>
        <w:tc>
          <w:tcPr>
            <w:tcW w:w="991" w:type="dxa"/>
          </w:tcPr>
          <w:p w14:paraId="11A314B6" w14:textId="3A36B4F4" w:rsidR="00D7071D" w:rsidRPr="00051542" w:rsidRDefault="000C5701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918,82</w:t>
            </w:r>
          </w:p>
        </w:tc>
        <w:tc>
          <w:tcPr>
            <w:tcW w:w="1134" w:type="dxa"/>
          </w:tcPr>
          <w:p w14:paraId="385E4516" w14:textId="77777777" w:rsidR="00D7071D" w:rsidRPr="00051542" w:rsidRDefault="00D7071D" w:rsidP="0005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54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01" w:type="dxa"/>
            <w:vMerge/>
            <w:vAlign w:val="center"/>
          </w:tcPr>
          <w:p w14:paraId="138D34F6" w14:textId="77777777" w:rsidR="00D7071D" w:rsidRPr="00DA7DD1" w:rsidRDefault="00D7071D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B357E49" w14:textId="77777777" w:rsidR="00D7071D" w:rsidRDefault="00D7071D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E3A83D9" w14:textId="77777777" w:rsidR="00D7071D" w:rsidRDefault="00D7071D" w:rsidP="00641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542" w:rsidRPr="00FC69C7" w14:paraId="17BF37F6" w14:textId="77777777" w:rsidTr="00E04513">
        <w:trPr>
          <w:trHeight w:val="1152"/>
        </w:trPr>
        <w:tc>
          <w:tcPr>
            <w:tcW w:w="463" w:type="dxa"/>
          </w:tcPr>
          <w:p w14:paraId="69C9127B" w14:textId="73320D63" w:rsidR="00051542" w:rsidRPr="00D12CF1" w:rsidRDefault="003C5139" w:rsidP="00D12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1D6ECE5" w14:textId="77777777" w:rsidR="00051542" w:rsidRPr="00FE0356" w:rsidRDefault="00051542" w:rsidP="0095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356">
              <w:rPr>
                <w:rFonts w:ascii="Times New Roman" w:hAnsi="Times New Roman" w:cs="Times New Roman"/>
                <w:sz w:val="24"/>
                <w:szCs w:val="24"/>
              </w:rPr>
              <w:t>г. Тулун, ул. Юбилейная, между зданием автостанции и магазином «Аркадия»</w:t>
            </w:r>
          </w:p>
        </w:tc>
        <w:tc>
          <w:tcPr>
            <w:tcW w:w="2552" w:type="dxa"/>
          </w:tcPr>
          <w:p w14:paraId="0D4B02D5" w14:textId="77777777" w:rsidR="00051542" w:rsidRPr="00FE0356" w:rsidRDefault="00051542" w:rsidP="00957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6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(информационное поле по направлению движения автотранспорта от  центра города первой рекламной конструкции по направлению движения автотранспорта от центра города) общей площадью 18 кв. м.</w:t>
            </w:r>
          </w:p>
        </w:tc>
        <w:tc>
          <w:tcPr>
            <w:tcW w:w="1702" w:type="dxa"/>
          </w:tcPr>
          <w:p w14:paraId="11B85F9A" w14:textId="77777777" w:rsidR="00051542" w:rsidRPr="00FE0356" w:rsidRDefault="00051542" w:rsidP="00957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56">
              <w:rPr>
                <w:rFonts w:ascii="Times New Roman" w:hAnsi="Times New Roman" w:cs="Times New Roman"/>
                <w:sz w:val="24"/>
                <w:szCs w:val="24"/>
              </w:rPr>
              <w:t>размещение рекламы</w:t>
            </w:r>
          </w:p>
        </w:tc>
        <w:tc>
          <w:tcPr>
            <w:tcW w:w="1418" w:type="dxa"/>
          </w:tcPr>
          <w:p w14:paraId="69384F97" w14:textId="4127240C" w:rsidR="00051542" w:rsidRPr="00EC49D7" w:rsidRDefault="000C5701" w:rsidP="00D12C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8143,20</w:t>
            </w:r>
          </w:p>
        </w:tc>
        <w:tc>
          <w:tcPr>
            <w:tcW w:w="1275" w:type="dxa"/>
          </w:tcPr>
          <w:p w14:paraId="305239FC" w14:textId="76F68B85" w:rsidR="00051542" w:rsidRPr="00EC49D7" w:rsidRDefault="000C5701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24429,60</w:t>
            </w:r>
          </w:p>
        </w:tc>
        <w:tc>
          <w:tcPr>
            <w:tcW w:w="991" w:type="dxa"/>
          </w:tcPr>
          <w:p w14:paraId="5D874220" w14:textId="371F8920" w:rsidR="00051542" w:rsidRPr="00EC49D7" w:rsidRDefault="000C5701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407,16</w:t>
            </w:r>
          </w:p>
        </w:tc>
        <w:tc>
          <w:tcPr>
            <w:tcW w:w="1134" w:type="dxa"/>
          </w:tcPr>
          <w:p w14:paraId="2900ADB4" w14:textId="77777777" w:rsidR="00051542" w:rsidRPr="00EC49D7" w:rsidRDefault="00051542" w:rsidP="00EC4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D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01" w:type="dxa"/>
            <w:vMerge/>
            <w:vAlign w:val="center"/>
          </w:tcPr>
          <w:p w14:paraId="1A149155" w14:textId="77777777" w:rsidR="00051542" w:rsidRPr="00DA7DD1" w:rsidRDefault="00051542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2183389" w14:textId="77777777" w:rsidR="00051542" w:rsidRDefault="00051542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57DD774" w14:textId="77777777" w:rsidR="00051542" w:rsidRDefault="00051542" w:rsidP="00D12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D2A266" w14:textId="77777777" w:rsidR="00AA688C" w:rsidRDefault="00AA688C" w:rsidP="00A46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688C" w:rsidSect="00E04513">
      <w:pgSz w:w="16838" w:h="11906" w:orient="landscape"/>
      <w:pgMar w:top="567" w:right="56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E60"/>
    <w:rsid w:val="000032BF"/>
    <w:rsid w:val="00012E3A"/>
    <w:rsid w:val="000241EA"/>
    <w:rsid w:val="00051542"/>
    <w:rsid w:val="00075761"/>
    <w:rsid w:val="000C39C8"/>
    <w:rsid w:val="000C5701"/>
    <w:rsid w:val="0011782B"/>
    <w:rsid w:val="00125664"/>
    <w:rsid w:val="0013643A"/>
    <w:rsid w:val="00173291"/>
    <w:rsid w:val="001B34F3"/>
    <w:rsid w:val="001B7ACA"/>
    <w:rsid w:val="00230DDF"/>
    <w:rsid w:val="00244462"/>
    <w:rsid w:val="00272E69"/>
    <w:rsid w:val="002955E3"/>
    <w:rsid w:val="002D3AC8"/>
    <w:rsid w:val="00313CA9"/>
    <w:rsid w:val="0034267A"/>
    <w:rsid w:val="00347546"/>
    <w:rsid w:val="0037317C"/>
    <w:rsid w:val="003A26A0"/>
    <w:rsid w:val="003C5139"/>
    <w:rsid w:val="003D412B"/>
    <w:rsid w:val="003D5727"/>
    <w:rsid w:val="003D6493"/>
    <w:rsid w:val="003F2552"/>
    <w:rsid w:val="004403EC"/>
    <w:rsid w:val="00443229"/>
    <w:rsid w:val="0045095E"/>
    <w:rsid w:val="00461467"/>
    <w:rsid w:val="00463EA7"/>
    <w:rsid w:val="004D1852"/>
    <w:rsid w:val="004D1BFD"/>
    <w:rsid w:val="004D4AC1"/>
    <w:rsid w:val="004D6FE5"/>
    <w:rsid w:val="004F74F4"/>
    <w:rsid w:val="0050293D"/>
    <w:rsid w:val="00506C53"/>
    <w:rsid w:val="00532D42"/>
    <w:rsid w:val="0057607A"/>
    <w:rsid w:val="005B36C3"/>
    <w:rsid w:val="005E5FC0"/>
    <w:rsid w:val="005F6B34"/>
    <w:rsid w:val="006024B4"/>
    <w:rsid w:val="006103D4"/>
    <w:rsid w:val="0062003A"/>
    <w:rsid w:val="00621501"/>
    <w:rsid w:val="006346CA"/>
    <w:rsid w:val="0064145C"/>
    <w:rsid w:val="00644033"/>
    <w:rsid w:val="00655CDC"/>
    <w:rsid w:val="006679A6"/>
    <w:rsid w:val="00681966"/>
    <w:rsid w:val="006B6735"/>
    <w:rsid w:val="006E14AD"/>
    <w:rsid w:val="006E636F"/>
    <w:rsid w:val="006E7AC5"/>
    <w:rsid w:val="007209FE"/>
    <w:rsid w:val="007A35D7"/>
    <w:rsid w:val="007C5E60"/>
    <w:rsid w:val="007D76DA"/>
    <w:rsid w:val="0081637C"/>
    <w:rsid w:val="008213F2"/>
    <w:rsid w:val="0084220B"/>
    <w:rsid w:val="008733F9"/>
    <w:rsid w:val="00883E6D"/>
    <w:rsid w:val="008B6ACC"/>
    <w:rsid w:val="008C22B6"/>
    <w:rsid w:val="008F66C2"/>
    <w:rsid w:val="009022A2"/>
    <w:rsid w:val="00930AF9"/>
    <w:rsid w:val="00986CB3"/>
    <w:rsid w:val="009A3438"/>
    <w:rsid w:val="009E6A91"/>
    <w:rsid w:val="009F340A"/>
    <w:rsid w:val="00A10ACE"/>
    <w:rsid w:val="00A46A12"/>
    <w:rsid w:val="00A540A9"/>
    <w:rsid w:val="00A55F39"/>
    <w:rsid w:val="00A677FE"/>
    <w:rsid w:val="00A71DC0"/>
    <w:rsid w:val="00AA688C"/>
    <w:rsid w:val="00AF23B7"/>
    <w:rsid w:val="00AF5696"/>
    <w:rsid w:val="00B0234C"/>
    <w:rsid w:val="00B0637E"/>
    <w:rsid w:val="00B16B3F"/>
    <w:rsid w:val="00B9581D"/>
    <w:rsid w:val="00BC4E1C"/>
    <w:rsid w:val="00C07916"/>
    <w:rsid w:val="00C34DA5"/>
    <w:rsid w:val="00C61C55"/>
    <w:rsid w:val="00C828CF"/>
    <w:rsid w:val="00CB3B08"/>
    <w:rsid w:val="00D01185"/>
    <w:rsid w:val="00D12CF1"/>
    <w:rsid w:val="00D226D3"/>
    <w:rsid w:val="00D244CA"/>
    <w:rsid w:val="00D7071D"/>
    <w:rsid w:val="00D85D98"/>
    <w:rsid w:val="00DA7DD1"/>
    <w:rsid w:val="00DD3167"/>
    <w:rsid w:val="00DD45FA"/>
    <w:rsid w:val="00DF4E7B"/>
    <w:rsid w:val="00E04513"/>
    <w:rsid w:val="00E13C2A"/>
    <w:rsid w:val="00E512B0"/>
    <w:rsid w:val="00EA6E77"/>
    <w:rsid w:val="00EC49D7"/>
    <w:rsid w:val="00F0172C"/>
    <w:rsid w:val="00F22618"/>
    <w:rsid w:val="00F23E1A"/>
    <w:rsid w:val="00F504B5"/>
    <w:rsid w:val="00F57046"/>
    <w:rsid w:val="00F62B9C"/>
    <w:rsid w:val="00F70A47"/>
    <w:rsid w:val="00F907BC"/>
    <w:rsid w:val="00FB2919"/>
    <w:rsid w:val="00FB6F08"/>
    <w:rsid w:val="00FC69C7"/>
    <w:rsid w:val="00FE0356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528E"/>
  <w15:docId w15:val="{9246F2E3-AB6F-4AD6-B795-1CA7EDD3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C5E6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4">
    <w:name w:val="Hyperlink"/>
    <w:basedOn w:val="a0"/>
    <w:semiHidden/>
    <w:unhideWhenUsed/>
    <w:rsid w:val="00821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2025-01-21T08:34:00Z</cp:lastPrinted>
  <dcterms:created xsi:type="dcterms:W3CDTF">2013-11-27T02:33:00Z</dcterms:created>
  <dcterms:modified xsi:type="dcterms:W3CDTF">2025-01-21T08:45:00Z</dcterms:modified>
</cp:coreProperties>
</file>