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13" w:rsidRDefault="001D5C13" w:rsidP="001D5C13">
      <w:pPr>
        <w:jc w:val="both"/>
      </w:pPr>
      <w:proofErr w:type="gramStart"/>
      <w:r>
        <w:t>Администрация муниципального образования - «город Тулун» приняла решение об актуализации схемы теплоснабжения муниципального образования - «город Тулун» на 2013 - 2028 годы (актуализация на 201</w:t>
      </w:r>
      <w:r>
        <w:t>8</w:t>
      </w:r>
      <w:r>
        <w:t>г) в соответствии с Федеральным законом от 27.07.2010 г № 190-ФЗ «О теплоснабжении», Федеральным законом от 06.10.2003 г № 131 ФЗ «Об общих принципах организации местного самоуправления в Российской Федерации с учетом постановления Правительства Российской Федерации от 22.02.2012 № 154 «О требованиях</w:t>
      </w:r>
      <w:proofErr w:type="gramEnd"/>
      <w:r>
        <w:t xml:space="preserve"> к схемам теплоснабжения, порядку их разработки и утверждения» </w:t>
      </w:r>
    </w:p>
    <w:p w:rsidR="001D5C13" w:rsidRPr="001D5C13" w:rsidRDefault="001D5C13" w:rsidP="001D5C13">
      <w:pPr>
        <w:jc w:val="center"/>
        <w:rPr>
          <w:b/>
        </w:rPr>
      </w:pPr>
      <w:r w:rsidRPr="001D5C13">
        <w:rPr>
          <w:b/>
        </w:rPr>
        <w:t>Уведомление об актуализации схемы теплоснабжения муниципального образования - «город Тулун» на 201</w:t>
      </w:r>
      <w:r w:rsidRPr="001D5C13">
        <w:rPr>
          <w:b/>
        </w:rPr>
        <w:t>8</w:t>
      </w:r>
      <w:r w:rsidRPr="001D5C13">
        <w:rPr>
          <w:b/>
        </w:rPr>
        <w:t xml:space="preserve"> </w:t>
      </w:r>
      <w:bookmarkStart w:id="0" w:name="_GoBack"/>
      <w:bookmarkEnd w:id="0"/>
      <w:r w:rsidRPr="001D5C13">
        <w:rPr>
          <w:b/>
        </w:rPr>
        <w:t>год</w:t>
      </w:r>
    </w:p>
    <w:p w:rsidR="001D5C13" w:rsidRDefault="001D5C13" w:rsidP="001D5C13">
      <w:pPr>
        <w:jc w:val="both"/>
      </w:pPr>
      <w:r>
        <w:t>На основании требований Федерального закона «О теплоснабжении» в соответствии с Постановлением Правительства от 22.02.2012г № 154 «О требованиях к схемам теплоснабжения, порядку их разработки и утверждения» - администрация городского округа приступает к актуализации на 201</w:t>
      </w:r>
      <w:r>
        <w:t>8</w:t>
      </w:r>
      <w:r>
        <w:t xml:space="preserve"> г проекта схемы теплоснабжения муниципального образования - «город Тулун» на 2013-2028 годы. Лицо, которое планирует внести свои предложения в проект актуализации на 201</w:t>
      </w:r>
      <w:r>
        <w:t>8</w:t>
      </w:r>
      <w:r>
        <w:t>г схемы теплоснабжения, направляет свои предложения по адресу: 665268 г. Тулун, ул. Ленина 99, администрация города Тулуна, тел./факс 8(39530) 40-235 E-</w:t>
      </w:r>
      <w:proofErr w:type="spellStart"/>
      <w:r>
        <w:t>mail</w:t>
      </w:r>
      <w:proofErr w:type="spellEnd"/>
      <w:r>
        <w:t xml:space="preserve">: KH-tulun-mer@yandex.ru </w:t>
      </w:r>
    </w:p>
    <w:p w:rsidR="008626BC" w:rsidRDefault="001D5C13" w:rsidP="001D5C13">
      <w:pPr>
        <w:jc w:val="both"/>
      </w:pPr>
      <w:r>
        <w:t>Председатель Комитета ЖКХ администрации городского округа А.А. Нижегородцев</w:t>
      </w:r>
    </w:p>
    <w:sectPr w:rsidR="0086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13"/>
    <w:rsid w:val="001D5C13"/>
    <w:rsid w:val="008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1187</Characters>
  <Application>Microsoft Office Word</Application>
  <DocSecurity>0</DocSecurity>
  <Lines>22</Lines>
  <Paragraphs>3</Paragraphs>
  <ScaleCrop>false</ScaleCrop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2018-02-02T07:19:00Z</dcterms:created>
  <dcterms:modified xsi:type="dcterms:W3CDTF">2018-02-02T07:21:00Z</dcterms:modified>
</cp:coreProperties>
</file>