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F5" w:rsidRPr="002D65CF" w:rsidRDefault="00157AF5" w:rsidP="00157AF5">
      <w:pPr>
        <w:suppressAutoHyphens/>
        <w:contextualSpacing/>
        <w:jc w:val="right"/>
      </w:pPr>
      <w:bookmarkStart w:id="0" w:name="_Toc48417104"/>
      <w:r>
        <w:t>Приложение №</w:t>
      </w:r>
      <w:r w:rsidR="00501976">
        <w:t>4</w:t>
      </w:r>
      <w:r w:rsidRPr="002D65CF">
        <w:t xml:space="preserve"> к постановлению </w:t>
      </w:r>
    </w:p>
    <w:p w:rsidR="00157AF5" w:rsidRPr="002D65CF" w:rsidRDefault="00157AF5" w:rsidP="00157AF5">
      <w:pPr>
        <w:suppressAutoHyphens/>
        <w:contextualSpacing/>
        <w:jc w:val="right"/>
      </w:pPr>
      <w:r w:rsidRPr="002D65CF">
        <w:t xml:space="preserve">администрации городского округа </w:t>
      </w:r>
    </w:p>
    <w:p w:rsidR="00157AF5" w:rsidRPr="002D65CF" w:rsidRDefault="00157AF5" w:rsidP="00157AF5">
      <w:pPr>
        <w:suppressAutoHyphens/>
        <w:contextualSpacing/>
        <w:jc w:val="right"/>
      </w:pPr>
      <w:r w:rsidRPr="002D65CF">
        <w:t>от ____________2020г. №_____</w:t>
      </w:r>
      <w:bookmarkEnd w:id="0"/>
    </w:p>
    <w:p w:rsidR="00DF0C78" w:rsidRDefault="00501976">
      <w:r>
        <w:rPr>
          <w:noProof/>
        </w:rPr>
        <w:drawing>
          <wp:inline distT="0" distB="0" distL="0" distR="0">
            <wp:extent cx="9163050" cy="6476709"/>
            <wp:effectExtent l="19050" t="0" r="0" b="0"/>
            <wp:docPr id="2" name="Рисунок 1" descr="Приложение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375" cy="647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C78" w:rsidSect="00501976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AF5"/>
    <w:rsid w:val="00157AF5"/>
    <w:rsid w:val="00433384"/>
    <w:rsid w:val="00501976"/>
    <w:rsid w:val="00D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2020-11-12T01:10:00Z</dcterms:created>
  <dcterms:modified xsi:type="dcterms:W3CDTF">2020-11-12T02:06:00Z</dcterms:modified>
</cp:coreProperties>
</file>