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48"/>
        <w:tblW w:w="9180" w:type="dxa"/>
        <w:tblLayout w:type="fixed"/>
        <w:tblLook w:val="0000"/>
      </w:tblPr>
      <w:tblGrid>
        <w:gridCol w:w="4361"/>
        <w:gridCol w:w="850"/>
        <w:gridCol w:w="3969"/>
      </w:tblGrid>
      <w:tr w:rsidR="00837A69" w:rsidRPr="00812B08" w:rsidTr="00837A69">
        <w:trPr>
          <w:trHeight w:val="3218"/>
        </w:trPr>
        <w:tc>
          <w:tcPr>
            <w:tcW w:w="4361" w:type="dxa"/>
            <w:shd w:val="clear" w:color="auto" w:fill="FFFFFF"/>
          </w:tcPr>
          <w:p w:rsidR="00837A69" w:rsidRPr="00837A69" w:rsidRDefault="00837A69" w:rsidP="00837A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37A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4020" cy="517525"/>
                  <wp:effectExtent l="19050" t="0" r="5080" b="0"/>
                  <wp:docPr id="2" name="Рисунок 2" descr="C:\Users\Элемент\Pictures\герб\Гербовый-щит-(большой-размер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Элемент\Pictures\герб\Гербовый-щит-(большой-размер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69" w:rsidRPr="00837A69" w:rsidRDefault="00837A69" w:rsidP="00837A69">
            <w:pPr>
              <w:jc w:val="center"/>
              <w:rPr>
                <w:rFonts w:ascii="Times New Roman" w:hAnsi="Times New Roman" w:cs="Times New Roman"/>
              </w:rPr>
            </w:pPr>
            <w:r w:rsidRPr="00837A69">
              <w:rPr>
                <w:rFonts w:ascii="Times New Roman" w:hAnsi="Times New Roman" w:cs="Times New Roman"/>
              </w:rPr>
              <w:t>РОССИЙСКАЯ ФЕДЕРАЦИЯ</w:t>
            </w:r>
          </w:p>
          <w:p w:rsidR="00837A69" w:rsidRPr="00837A69" w:rsidRDefault="00837A69" w:rsidP="00837A69">
            <w:pPr>
              <w:jc w:val="center"/>
              <w:rPr>
                <w:rFonts w:ascii="Times New Roman" w:hAnsi="Times New Roman" w:cs="Times New Roman"/>
              </w:rPr>
            </w:pPr>
            <w:r w:rsidRPr="00837A69">
              <w:rPr>
                <w:rFonts w:ascii="Times New Roman" w:hAnsi="Times New Roman" w:cs="Times New Roman"/>
              </w:rPr>
              <w:t>ИРКУТСКАЯ ОБЛАСТЬ</w:t>
            </w:r>
          </w:p>
          <w:p w:rsidR="00837A69" w:rsidRPr="00837A69" w:rsidRDefault="00837A69" w:rsidP="00837A69">
            <w:pPr>
              <w:jc w:val="center"/>
              <w:rPr>
                <w:rFonts w:ascii="Times New Roman" w:hAnsi="Times New Roman" w:cs="Times New Roman"/>
              </w:rPr>
            </w:pPr>
          </w:p>
          <w:p w:rsidR="00837A69" w:rsidRPr="00837A69" w:rsidRDefault="00837A69" w:rsidP="00837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837A69" w:rsidRPr="00837A69" w:rsidRDefault="00837A69" w:rsidP="00837A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7A69">
              <w:rPr>
                <w:rFonts w:ascii="Times New Roman" w:hAnsi="Times New Roman" w:cs="Times New Roman"/>
                <w:b/>
              </w:rPr>
              <w:t>(МУ «Администрация города Тулуна»)</w:t>
            </w:r>
          </w:p>
          <w:p w:rsidR="00837A69" w:rsidRPr="00837A69" w:rsidRDefault="00837A69" w:rsidP="00837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  <w:p w:rsidR="00837A69" w:rsidRPr="00837A69" w:rsidRDefault="00837A69" w:rsidP="00837A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A69">
              <w:rPr>
                <w:rFonts w:ascii="Times New Roman" w:hAnsi="Times New Roman" w:cs="Times New Roman"/>
              </w:rPr>
              <w:t xml:space="preserve">ул. Ленина, 99 г. Тулун, </w:t>
            </w:r>
          </w:p>
          <w:p w:rsidR="00837A69" w:rsidRPr="00837A69" w:rsidRDefault="00837A69" w:rsidP="00837A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A69">
              <w:rPr>
                <w:rFonts w:ascii="Times New Roman" w:hAnsi="Times New Roman" w:cs="Times New Roman"/>
              </w:rPr>
              <w:t>Иркутская область 665268</w:t>
            </w:r>
          </w:p>
          <w:p w:rsidR="00837A69" w:rsidRPr="00837A69" w:rsidRDefault="00837A69" w:rsidP="00837A6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A69">
              <w:rPr>
                <w:rFonts w:ascii="Times New Roman" w:hAnsi="Times New Roman" w:cs="Times New Roman"/>
              </w:rPr>
              <w:t>тел</w:t>
            </w:r>
            <w:r w:rsidRPr="00837A69">
              <w:rPr>
                <w:rFonts w:ascii="Times New Roman" w:hAnsi="Times New Roman" w:cs="Times New Roman"/>
                <w:lang w:val="en-US"/>
              </w:rPr>
              <w:t xml:space="preserve">. 2-16-00; </w:t>
            </w:r>
            <w:proofErr w:type="spellStart"/>
            <w:r w:rsidRPr="00837A69">
              <w:rPr>
                <w:rFonts w:ascii="Times New Roman" w:hAnsi="Times New Roman" w:cs="Times New Roman"/>
              </w:rPr>
              <w:t>ф</w:t>
            </w:r>
            <w:proofErr w:type="spellEnd"/>
            <w:r w:rsidRPr="00837A69">
              <w:rPr>
                <w:rFonts w:ascii="Times New Roman" w:hAnsi="Times New Roman" w:cs="Times New Roman"/>
                <w:lang w:val="en-US"/>
              </w:rPr>
              <w:t xml:space="preserve">. 2-18-79 </w:t>
            </w:r>
          </w:p>
          <w:p w:rsidR="00837A69" w:rsidRPr="00837A69" w:rsidRDefault="00837A69" w:rsidP="00837A6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A6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837A69">
                <w:rPr>
                  <w:rStyle w:val="a7"/>
                  <w:rFonts w:ascii="Times New Roman" w:hAnsi="Times New Roman" w:cs="Times New Roman"/>
                  <w:lang w:val="en-US"/>
                </w:rPr>
                <w:t>kumi@tulunadm.ru</w:t>
              </w:r>
            </w:hyperlink>
          </w:p>
          <w:p w:rsidR="00837A69" w:rsidRPr="00837A69" w:rsidRDefault="00837A69" w:rsidP="00837A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A69" w:rsidRPr="00837A69" w:rsidRDefault="00837A69" w:rsidP="00837A69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r w:rsidRPr="00837A69">
              <w:rPr>
                <w:rFonts w:ascii="Times New Roman" w:hAnsi="Times New Roman" w:cs="Times New Roman"/>
                <w:szCs w:val="27"/>
                <w:lang w:val="en-US"/>
              </w:rPr>
              <w:t xml:space="preserve">«_____»________2024 </w:t>
            </w:r>
            <w:r w:rsidRPr="00837A69">
              <w:rPr>
                <w:rFonts w:ascii="Times New Roman" w:hAnsi="Times New Roman" w:cs="Times New Roman"/>
                <w:szCs w:val="27"/>
              </w:rPr>
              <w:t>г</w:t>
            </w:r>
            <w:r w:rsidRPr="00837A69">
              <w:rPr>
                <w:rFonts w:ascii="Times New Roman" w:hAnsi="Times New Roman" w:cs="Times New Roman"/>
                <w:szCs w:val="27"/>
                <w:lang w:val="en-US"/>
              </w:rPr>
              <w:t xml:space="preserve">.  </w:t>
            </w:r>
            <w:r w:rsidRPr="00837A69">
              <w:rPr>
                <w:rFonts w:ascii="Times New Roman" w:hAnsi="Times New Roman" w:cs="Times New Roman"/>
                <w:szCs w:val="27"/>
              </w:rPr>
              <w:t>№_______</w:t>
            </w:r>
          </w:p>
          <w:p w:rsidR="00837A69" w:rsidRPr="00837A69" w:rsidRDefault="00837A69" w:rsidP="00837A69">
            <w:pPr>
              <w:ind w:right="-39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FFFFFF"/>
          </w:tcPr>
          <w:p w:rsidR="00837A69" w:rsidRPr="00837A69" w:rsidRDefault="00837A69" w:rsidP="00837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:rsidR="00837A69" w:rsidRPr="00812B08" w:rsidRDefault="00837A69" w:rsidP="00837A69">
            <w:pPr>
              <w:jc w:val="right"/>
              <w:rPr>
                <w:rFonts w:ascii="Arial" w:hAnsi="Arial" w:cs="Arial"/>
              </w:rPr>
            </w:pPr>
          </w:p>
          <w:p w:rsidR="00837A69" w:rsidRPr="00812B08" w:rsidRDefault="00837A69" w:rsidP="00837A69">
            <w:pPr>
              <w:jc w:val="right"/>
              <w:rPr>
                <w:rFonts w:ascii="Arial" w:hAnsi="Arial" w:cs="Arial"/>
              </w:rPr>
            </w:pPr>
          </w:p>
          <w:p w:rsidR="00837A69" w:rsidRDefault="00837A69" w:rsidP="00837A69">
            <w:pPr>
              <w:rPr>
                <w:rFonts w:ascii="Arial" w:hAnsi="Arial" w:cs="Arial"/>
                <w:i/>
              </w:rPr>
            </w:pPr>
          </w:p>
          <w:tbl>
            <w:tblPr>
              <w:tblW w:w="3828" w:type="dxa"/>
              <w:tblLayout w:type="fixed"/>
              <w:tblLook w:val="04A0"/>
            </w:tblPr>
            <w:tblGrid>
              <w:gridCol w:w="3828"/>
            </w:tblGrid>
            <w:tr w:rsidR="00837A69" w:rsidTr="00475D3C">
              <w:tc>
                <w:tcPr>
                  <w:tcW w:w="3828" w:type="dxa"/>
                </w:tcPr>
                <w:p w:rsidR="00837A69" w:rsidRPr="00837A69" w:rsidRDefault="00837A69" w:rsidP="00837A69">
                  <w:pPr>
                    <w:framePr w:hSpace="180" w:wrap="around" w:vAnchor="text" w:hAnchor="margin" w:y="-88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 руководителя аппарата администрации городского округа</w:t>
                  </w:r>
                </w:p>
                <w:p w:rsidR="00837A69" w:rsidRPr="00837A69" w:rsidRDefault="00837A69" w:rsidP="00837A69">
                  <w:pPr>
                    <w:framePr w:hSpace="180" w:wrap="around" w:vAnchor="text" w:hAnchor="margin" w:y="-88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Окладниковой О.В.</w:t>
                  </w:r>
                </w:p>
                <w:p w:rsidR="00837A69" w:rsidRPr="00AA54A3" w:rsidRDefault="00837A69" w:rsidP="00837A69">
                  <w:pPr>
                    <w:framePr w:hSpace="180" w:wrap="around" w:vAnchor="text" w:hAnchor="margin" w:y="-884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37A69" w:rsidRPr="00812B08" w:rsidRDefault="00837A69" w:rsidP="00837A69">
            <w:pPr>
              <w:ind w:left="-108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37A69" w:rsidRDefault="00837A69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69" w:rsidRDefault="00837A69" w:rsidP="00837A69">
      <w:pPr>
        <w:pStyle w:val="23"/>
        <w:spacing w:after="0" w:line="240" w:lineRule="auto"/>
        <w:ind w:firstLine="426"/>
        <w:jc w:val="both"/>
        <w:rPr>
          <w:sz w:val="28"/>
          <w:szCs w:val="28"/>
        </w:rPr>
      </w:pPr>
      <w:r>
        <w:t xml:space="preserve">  </w:t>
      </w:r>
      <w:r w:rsidRPr="00D56601">
        <w:rPr>
          <w:sz w:val="28"/>
          <w:szCs w:val="28"/>
        </w:rPr>
        <w:tab/>
      </w:r>
    </w:p>
    <w:p w:rsidR="00837A69" w:rsidRPr="00682C87" w:rsidRDefault="00837A69" w:rsidP="00837A69">
      <w:pPr>
        <w:pStyle w:val="23"/>
        <w:spacing w:after="0" w:line="240" w:lineRule="auto"/>
        <w:ind w:firstLine="426"/>
        <w:jc w:val="both"/>
        <w:rPr>
          <w:sz w:val="28"/>
          <w:szCs w:val="28"/>
        </w:rPr>
      </w:pPr>
    </w:p>
    <w:p w:rsidR="00837A69" w:rsidRPr="00837A69" w:rsidRDefault="00837A69" w:rsidP="00837A69">
      <w:pPr>
        <w:pStyle w:val="23"/>
        <w:spacing w:after="0" w:line="240" w:lineRule="auto"/>
        <w:ind w:firstLine="426"/>
        <w:jc w:val="both"/>
      </w:pPr>
      <w:r w:rsidRPr="00837A69">
        <w:t xml:space="preserve">Комитет по управлению муниципальным имуществом администрации городского округа просит  опубликовать на официальном сайте администрации муниципального образования  - «город Тулун» следующую информацию: </w:t>
      </w:r>
    </w:p>
    <w:p w:rsidR="00E152CA" w:rsidRPr="00F80AB8" w:rsidRDefault="00837A69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6D1B"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ook w:val="04A0"/>
      </w:tblPr>
      <w:tblGrid>
        <w:gridCol w:w="527"/>
        <w:gridCol w:w="696"/>
        <w:gridCol w:w="2725"/>
        <w:gridCol w:w="5799"/>
      </w:tblGrid>
      <w:tr w:rsidR="001C4603" w:rsidRPr="00C32BDF" w:rsidTr="00B61E1D">
        <w:tc>
          <w:tcPr>
            <w:tcW w:w="527" w:type="dxa"/>
          </w:tcPr>
          <w:p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0" w:type="dxa"/>
            <w:gridSpan w:val="3"/>
          </w:tcPr>
          <w:p w:rsidR="001C4603" w:rsidRPr="00C32BDF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:rsidR="001C4603" w:rsidRPr="00C32BDF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C32BDF" w:rsidTr="00B61E1D">
        <w:tc>
          <w:tcPr>
            <w:tcW w:w="527" w:type="dxa"/>
          </w:tcPr>
          <w:p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0" w:type="dxa"/>
            <w:gridSpan w:val="3"/>
          </w:tcPr>
          <w:p w:rsidR="00457344" w:rsidRDefault="008C6099" w:rsidP="0045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099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реконструкции и эксплуатации магистрального нефтепровода федерального значения «</w:t>
            </w:r>
            <w:proofErr w:type="spellStart"/>
            <w:r w:rsidRPr="008C6099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Электрохимзащита</w:t>
            </w:r>
            <w:proofErr w:type="spellEnd"/>
            <w:r w:rsidRPr="008C60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 «Омск-Иркутск», «Красноярск-Иркутск». УКЗ 493 км, 508,3 км, 601,8 км, 711 км, 774 км, 796</w:t>
            </w:r>
            <w:r w:rsidR="000F3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км, 863 км. </w:t>
            </w:r>
            <w:proofErr w:type="spellStart"/>
            <w:r w:rsidR="000F3219">
              <w:rPr>
                <w:rFonts w:ascii="Times New Roman" w:hAnsi="Times New Roman"/>
                <w:b/>
                <w:bCs/>
                <w:sz w:val="24"/>
                <w:szCs w:val="24"/>
              </w:rPr>
              <w:t>ИРНУ</w:t>
            </w:r>
            <w:proofErr w:type="gramStart"/>
            <w:r w:rsidR="000F3219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0F3219">
              <w:rPr>
                <w:rFonts w:ascii="Times New Roman" w:hAnsi="Times New Roman"/>
                <w:b/>
                <w:bCs/>
                <w:sz w:val="24"/>
                <w:szCs w:val="24"/>
              </w:rPr>
              <w:t>троительство</w:t>
            </w:r>
            <w:proofErr w:type="spellEnd"/>
            <w:r w:rsidRPr="008C609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1C4603" w:rsidRPr="00C32BDF" w:rsidRDefault="001C4603" w:rsidP="004573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8C6099" w:rsidRPr="00C32BDF" w:rsidTr="00B61E1D">
        <w:tc>
          <w:tcPr>
            <w:tcW w:w="527" w:type="dxa"/>
            <w:vMerge w:val="restart"/>
          </w:tcPr>
          <w:p w:rsidR="008C6099" w:rsidRPr="00C32BDF" w:rsidRDefault="008C609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C6099" w:rsidRPr="00000862" w:rsidRDefault="008C6099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5" w:type="dxa"/>
          </w:tcPr>
          <w:p w:rsidR="008C6099" w:rsidRPr="00000862" w:rsidRDefault="008C6099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799" w:type="dxa"/>
          </w:tcPr>
          <w:p w:rsidR="008C6099" w:rsidRPr="00000862" w:rsidRDefault="008C6099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38:30:000000:32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обл., г. Тулун, станция Тулун-2.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38:30:000000:1006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Тулун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38:30:010102:527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tabs>
                <w:tab w:val="left" w:pos="1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Тулун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38:30:000000:42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обл., г. Тулун.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38:15:000000:1146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Будаговское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Икейское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Присаянское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r w:rsidRPr="008C6099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лесничество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38:15:010401:538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обл., р-н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, МН "Омск-Иркутск" (508,30 км).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38:15:000000:1125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Иркутская область, муниципальное образование «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лесничество, защитные леса,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Будаговское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Будаговская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дача, квартал № 2 (выделы 14ч, 22ч),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Тулунская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дача, квартал № 9 (выдел 4ч),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Шерагульская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дача, квартал № 65 (выделы 3ч, 5ч, 6ч, 11ч)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38:15:010401:567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Шерагульская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дача, защитные леса (ценные леса: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нерестоохранные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полосы лесов), квартал №65 (выдел 11)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38:15:010401:566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защитные леса (ценные леса: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нерестоохранные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полосы лесов),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Тулунская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дача, квартал №9 (выдел 4),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Шерагульская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дача, квартал №65 (выдел 11)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38:15:000000:299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МН "Омск-Иркутск" (461.09-461.28; 462.50-493.63; 499.96-537.37 км) и МН "Красноярск-Иркутск" (458.84-458.92; 459.87-491.43; 497.76-535.25 км).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38:15:000000:209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от опоры 56, расположенной на 494 км магистрального нефтепровода Омск-Иркутск, до опоры 224, расположенной на 508 км магистрального нефтепровода Омск-Иркутск, ВЛ-6 кВ.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38:15:010401:696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муниципальное образование "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район",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Шерагульская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дача, защитные леса, квартал № 65 (в. 11ч)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Pr="00F23A60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38:30:010102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>. Тулун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38:05:042501:10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Феофановский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Нефтянников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, 11, НПС "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Кимильтей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85:01:000000:2950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на территории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85:01:000000:2307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от границы п. Забитуй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0+471 до границы д. Иванова км 4+981, от границы д. Иванова км 6+489 до примыкания к </w:t>
            </w:r>
            <w:r w:rsidRPr="008C60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полосе отвода на км 2+103 автодороги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Кутулик-Аляты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(км 10+297)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85:01:020601:820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муниципальное образование "Забитуй"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85:01:020601:477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обл.,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р-н, МО Забитуй на 712.7 км МН "Красноярс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Иркутск".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85:01:000000:120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р-н, МО Забитуй.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85:01:000000:291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85:01:000000:290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38:20:000000:26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Иркутская область, Черемховский район, 26 км южнее г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еремхово между населенными пунктами с. Узкий Луг, д.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Худорожкина</w:t>
            </w:r>
            <w:proofErr w:type="spellEnd"/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38:20:090307:805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Черемховский район, муниципальное образование "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Узколугское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38:20:000000:211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район Черемховский, 728.9-774.0 магистрального нефтепровода "Омск-Иркутск", 730.3-746.6, 748.4-775.4 магистрального нефтепровода "Красноярск-Иркутск".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38:16:000040:2502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Тайтурское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38:16:000040:2355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Тайтурское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38:16:000000:23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МН "Красноярск-Иркутск".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38:20:090307:810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муниципальный район Черемховский, сельское поселение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Узколугское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, территория "У нефтепровода", участок 1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38:20:090307:811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Черемховский муниципальный район, сельское поселение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Узколугское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, территория "У нефтепровода", земельный участок 2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38:00:000000:570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городское поселение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Тайтурское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0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образование, в районе с.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Холмушино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на границе с Черемховским районом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38:16:000040:2566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Российская Федерация, городское поселение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Тайтурское</w:t>
            </w:r>
            <w:proofErr w:type="spellEnd"/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38:16:000040:2577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городское поселение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Тайтурское</w:t>
            </w:r>
            <w:proofErr w:type="spellEnd"/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38:16:000000:1682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38:16:000040:2337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район, Сосновское МО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38:16:000040:2335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38:16:000040:2336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38:26:000000:6754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обл., г.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, в 2,5 км юго-западнее ст.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Суховская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и в 3,0 км юго-восточнее 219 квартала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38:26:000000:95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обл., г.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Сушинского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Калтуса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севернее пос. Юго-Восточный.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38:26:041302:87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от дома №48 микрорайон 6а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часток находится примерно в 3760 метров, по направлению на юго-восток от ориентира. Почтовый адрес ориентира: Иркутская обл., г.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38:26:041302:91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от дома №48 микрорайон 6а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часток находится примерно в 3830 метров, по направлению на юго-восток от ориентира. Почтовый адрес ориентира: Иркутская область,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38:26:041302:88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от дома №48 микрорайон 6а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часток находится примерно в 3831 метров, по направлению на юго-восток от ориентира. Почтовый адрес ориентира: Иркутская обл., г.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38:26:041302:89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от дома №48 микрорайон 6а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часток находится примерно в 3832 метров, по направлению на юго-восток от ориентира. Почтовый адрес ориентира: Иркутская обл., г.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38:26:041302:90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от дома №48 микрорайон 6а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часток находится примерно в 3833 метров, по направлению на юго-восток от ориентира. Почтовый адрес ориентира: Иркутская обл., г.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85:01:020601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38:20:090307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Иркутская область, Черемховский район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38:16:000040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C6099" w:rsidRPr="00C32BDF" w:rsidTr="00C34782">
        <w:tc>
          <w:tcPr>
            <w:tcW w:w="527" w:type="dxa"/>
            <w:vMerge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>38:26:041302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9" w:rsidRP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99">
              <w:rPr>
                <w:rFonts w:ascii="Times New Roman" w:hAnsi="Times New Roman"/>
                <w:sz w:val="24"/>
                <w:szCs w:val="24"/>
              </w:rPr>
              <w:t xml:space="preserve">Иркутская область, Ангарский городской округ, </w:t>
            </w:r>
            <w:proofErr w:type="gramStart"/>
            <w:r w:rsidRPr="008C60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6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6099">
              <w:rPr>
                <w:rFonts w:ascii="Times New Roman" w:hAnsi="Times New Roman"/>
                <w:sz w:val="24"/>
                <w:szCs w:val="24"/>
              </w:rPr>
              <w:lastRenderedPageBreak/>
              <w:t>Ангарск</w:t>
            </w:r>
            <w:proofErr w:type="spellEnd"/>
          </w:p>
        </w:tc>
      </w:tr>
      <w:tr w:rsidR="008C6099" w:rsidRPr="00C32BDF" w:rsidTr="00BA7E2D">
        <w:trPr>
          <w:trHeight w:val="557"/>
        </w:trPr>
        <w:tc>
          <w:tcPr>
            <w:tcW w:w="527" w:type="dxa"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20" w:type="dxa"/>
            <w:gridSpan w:val="3"/>
          </w:tcPr>
          <w:p w:rsidR="008C6099" w:rsidRPr="003F16D4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Администрация Ангарского городского округа Иркутской области</w:t>
            </w:r>
          </w:p>
          <w:p w:rsidR="008C6099" w:rsidRPr="003F16D4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665830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>, квартал 63, дом 2</w:t>
            </w:r>
          </w:p>
          <w:p w:rsidR="008C6099" w:rsidRPr="003F16D4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Тел.: +7 (3955) 52-30-00</w:t>
            </w:r>
          </w:p>
          <w:p w:rsidR="008C6099" w:rsidRPr="003F16D4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>очта: ago@mail.angarsk-adm.ru</w:t>
            </w:r>
          </w:p>
          <w:p w:rsidR="008C6099" w:rsidRPr="003F16D4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- 9.00-18.00</w:t>
            </w:r>
          </w:p>
          <w:p w:rsidR="008C6099" w:rsidRPr="003F16D4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- 9.00-13.00, перерыв на обед 13.00-14.00</w:t>
            </w:r>
          </w:p>
          <w:p w:rsidR="007629F9" w:rsidRPr="003F16D4" w:rsidRDefault="007629F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9F9" w:rsidRPr="003F16D4" w:rsidRDefault="007629F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Усольского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р.п.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>, 100-В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Тел.: +7 (39543) 25-5-00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>очта: belorechenskoe@mail.ru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- 9.00-18.00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- 9.00-13.00, перерыв на обед 13.00-14.00</w:t>
            </w:r>
          </w:p>
          <w:p w:rsidR="007629F9" w:rsidRPr="003F16D4" w:rsidRDefault="007629F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Тайтурского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Усольского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665477, Иркутская область,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Тайтурка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>, ул. Пеньковского, 8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Тел.: +7 (39543) 94-4-42, 94-4-12, 94-4-35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>очта: admtaiturka@mail.ru</w:t>
            </w:r>
          </w:p>
          <w:p w:rsidR="007629F9" w:rsidRPr="003F16D4" w:rsidRDefault="007629F9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Время приема: понедельник, среда, четверг 9.00-16.30</w:t>
            </w:r>
          </w:p>
          <w:p w:rsidR="00FE6925" w:rsidRPr="003F16D4" w:rsidRDefault="00FE6925" w:rsidP="003F1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Черемховского района Иркутской области</w:t>
            </w: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665448, Иркутская область, Черемховский район, село Узкий Луг,</w:t>
            </w: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улица Центральная, 58</w:t>
            </w: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Тел.: +7 (39546)5-18-02</w:t>
            </w: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>очта: uz-lug2018@yandex.ru</w:t>
            </w: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- 9.00-18.00</w:t>
            </w: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- 9.00-13.00, перерыв на обед 13.00-14.00</w:t>
            </w:r>
          </w:p>
          <w:p w:rsidR="00FE6925" w:rsidRPr="003F16D4" w:rsidRDefault="00FE6925" w:rsidP="003F1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925" w:rsidRPr="003F16D4" w:rsidRDefault="00FE6925" w:rsidP="00F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Забитуйского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Иркутской области</w:t>
            </w:r>
          </w:p>
          <w:p w:rsidR="00530500" w:rsidRPr="003F16D4" w:rsidRDefault="00530500" w:rsidP="00530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район, п. Забитуй, ул. 70 лет Октября, 24</w:t>
            </w:r>
          </w:p>
          <w:p w:rsidR="00530500" w:rsidRPr="003F16D4" w:rsidRDefault="00530500" w:rsidP="00530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Тел.: 89041237031</w:t>
            </w:r>
          </w:p>
          <w:p w:rsidR="00530500" w:rsidRPr="003F16D4" w:rsidRDefault="00530500" w:rsidP="00530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>очта: zabitui2016@yandex.ru</w:t>
            </w:r>
          </w:p>
          <w:p w:rsidR="00530500" w:rsidRPr="003F16D4" w:rsidRDefault="00530500" w:rsidP="00530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- 9.00-17.30</w:t>
            </w:r>
          </w:p>
          <w:p w:rsidR="00530500" w:rsidRPr="003F16D4" w:rsidRDefault="00530500" w:rsidP="00530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- 9.00-16.00, перерыв на обед 13.00-14.00</w:t>
            </w:r>
          </w:p>
          <w:p w:rsidR="00530500" w:rsidRPr="003F16D4" w:rsidRDefault="00530500" w:rsidP="00530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2C" w:rsidRPr="003F16D4" w:rsidRDefault="0083772C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FE6925" w:rsidRPr="003F16D4" w:rsidRDefault="0083772C" w:rsidP="0076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области»</w:t>
            </w:r>
          </w:p>
          <w:p w:rsidR="0083772C" w:rsidRPr="003F16D4" w:rsidRDefault="0083772C" w:rsidP="0083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Кимильтей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>, ул. Чкалова, 70</w:t>
            </w:r>
          </w:p>
          <w:p w:rsidR="0083772C" w:rsidRPr="003F16D4" w:rsidRDefault="0083772C" w:rsidP="0083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Тел.: +7 (39554) 23-2-74, 23-2-93</w:t>
            </w:r>
          </w:p>
          <w:p w:rsidR="0083772C" w:rsidRPr="003F16D4" w:rsidRDefault="0083772C" w:rsidP="0083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>очта: kimilteyskoemo@mail.ru</w:t>
            </w:r>
          </w:p>
          <w:p w:rsidR="0083772C" w:rsidRPr="003F16D4" w:rsidRDefault="0083772C" w:rsidP="0083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- 8.00-17.00</w:t>
            </w:r>
          </w:p>
          <w:p w:rsidR="0083772C" w:rsidRPr="003F16D4" w:rsidRDefault="0083772C" w:rsidP="0083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перерыв на обед 12.00-13.00</w:t>
            </w:r>
          </w:p>
          <w:p w:rsidR="002E361B" w:rsidRPr="003F16D4" w:rsidRDefault="002E361B" w:rsidP="003F1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B51" w:rsidRPr="003F16D4" w:rsidRDefault="00C15B51" w:rsidP="0083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Администрация Писаревского сельского поселения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83772C" w:rsidRPr="003F16D4" w:rsidRDefault="00C15B51" w:rsidP="0083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  <w:p w:rsidR="00C15B51" w:rsidRPr="003F16D4" w:rsidRDefault="00C15B51" w:rsidP="00C1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665254, Иркутская область,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район, посёлок 4-е отделение Государственной селекционной станции, ул. Мичурина, 36</w:t>
            </w:r>
          </w:p>
          <w:p w:rsidR="00C15B51" w:rsidRPr="003F16D4" w:rsidRDefault="00C15B51" w:rsidP="00C1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Тел.: +7(39530) 49-0-33</w:t>
            </w:r>
          </w:p>
          <w:p w:rsidR="00C15B51" w:rsidRPr="003F16D4" w:rsidRDefault="00C15B51" w:rsidP="00C1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>очта: pisarevskoe_s.p@mail.ru</w:t>
            </w:r>
          </w:p>
          <w:p w:rsidR="00C15B51" w:rsidRPr="003F16D4" w:rsidRDefault="00C15B51" w:rsidP="00C1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- 8.00-17.00</w:t>
            </w:r>
          </w:p>
          <w:p w:rsidR="00C15B51" w:rsidRPr="003F16D4" w:rsidRDefault="00C15B51" w:rsidP="00C1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перерыв на обед 12.00-13.00</w:t>
            </w:r>
          </w:p>
          <w:p w:rsidR="0083772C" w:rsidRPr="003F16D4" w:rsidRDefault="0083772C" w:rsidP="003F1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099" w:rsidRPr="003F16D4" w:rsidRDefault="006E22D0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образование «город Тулун» Иркутской области</w:t>
            </w:r>
          </w:p>
          <w:p w:rsidR="006E22D0" w:rsidRPr="003F16D4" w:rsidRDefault="006E22D0" w:rsidP="006E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665268, Иркутская область, город Тулун, улица Ленина, 99</w:t>
            </w:r>
          </w:p>
          <w:p w:rsidR="006E22D0" w:rsidRPr="003F16D4" w:rsidRDefault="006E22D0" w:rsidP="006E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Тел.: +7 (39530) 2-16-00</w:t>
            </w:r>
          </w:p>
          <w:p w:rsidR="006E22D0" w:rsidRPr="003F16D4" w:rsidRDefault="006E22D0" w:rsidP="006E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>очта: tulun@govirk.ru</w:t>
            </w:r>
          </w:p>
          <w:p w:rsidR="006E22D0" w:rsidRPr="003F16D4" w:rsidRDefault="006E22D0" w:rsidP="006E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D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3F16D4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- 9.00-18.00</w:t>
            </w:r>
          </w:p>
          <w:p w:rsidR="006E22D0" w:rsidRDefault="006E22D0" w:rsidP="006E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16D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F16D4">
              <w:rPr>
                <w:rFonts w:ascii="Times New Roman" w:hAnsi="Times New Roman"/>
                <w:sz w:val="24"/>
                <w:szCs w:val="24"/>
              </w:rPr>
              <w:t xml:space="preserve"> - 9.00-17.00, перерыв на обед 13.00-14.00</w:t>
            </w:r>
          </w:p>
          <w:p w:rsidR="003F16D4" w:rsidRPr="003F16D4" w:rsidRDefault="003F16D4" w:rsidP="006E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C6099" w:rsidRPr="00C32BDF" w:rsidRDefault="008C6099" w:rsidP="008C6099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C6099" w:rsidRPr="00C32BDF" w:rsidTr="00B61E1D">
        <w:trPr>
          <w:trHeight w:val="840"/>
        </w:trPr>
        <w:tc>
          <w:tcPr>
            <w:tcW w:w="527" w:type="dxa"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20" w:type="dxa"/>
            <w:gridSpan w:val="3"/>
          </w:tcPr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proofErr w:type="gramStart"/>
            <w:r w:rsidRPr="00C32B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32BDF">
              <w:rPr>
                <w:rFonts w:ascii="Times New Roman" w:hAnsi="Times New Roman"/>
                <w:sz w:val="24"/>
                <w:szCs w:val="24"/>
              </w:rPr>
              <w:t xml:space="preserve">. Москва, ул. Щепкина, 42, стр. 1,2 </w:t>
            </w:r>
          </w:p>
          <w:p w:rsidR="008C6099" w:rsidRPr="00C32BDF" w:rsidRDefault="00A87980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C6099"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:rsidR="008C6099" w:rsidRPr="00C32BDF" w:rsidRDefault="008C6099" w:rsidP="008C60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8C6099" w:rsidRPr="00C32BDF" w:rsidRDefault="008C6099" w:rsidP="008C60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BDF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proofErr w:type="gramEnd"/>
          </w:p>
        </w:tc>
      </w:tr>
      <w:tr w:rsidR="008C6099" w:rsidRPr="00C32BDF" w:rsidTr="00B61E1D">
        <w:trPr>
          <w:trHeight w:val="840"/>
        </w:trPr>
        <w:tc>
          <w:tcPr>
            <w:tcW w:w="527" w:type="dxa"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20" w:type="dxa"/>
            <w:gridSpan w:val="3"/>
          </w:tcPr>
          <w:p w:rsidR="008C6099" w:rsidRPr="008028CF" w:rsidRDefault="008C6099" w:rsidP="00A849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C0E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</w:t>
            </w:r>
            <w:r w:rsidRPr="00BA7E2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A849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A7E2D">
              <w:rPr>
                <w:rFonts w:ascii="Times New Roman" w:hAnsi="Times New Roman"/>
                <w:bCs/>
                <w:sz w:val="24"/>
                <w:szCs w:val="24"/>
              </w:rPr>
              <w:t xml:space="preserve">6тд от </w:t>
            </w:r>
            <w:r w:rsidR="00A849B5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BA7E2D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A849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A7E2D">
              <w:rPr>
                <w:rFonts w:ascii="Times New Roman" w:hAnsi="Times New Roman"/>
                <w:bCs/>
                <w:sz w:val="24"/>
                <w:szCs w:val="24"/>
              </w:rPr>
              <w:t>.2024г.</w:t>
            </w:r>
            <w:r w:rsidRPr="00F319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A849B5" w:rsidRPr="00A849B5">
              <w:rPr>
                <w:rFonts w:ascii="Times New Roman" w:hAnsi="Times New Roman"/>
                <w:bCs/>
                <w:sz w:val="24"/>
                <w:szCs w:val="24"/>
              </w:rPr>
              <w:t>Об утверждении документации по планировке территории для размещения объекта трубопроводного транспорта федерального значения</w:t>
            </w:r>
            <w:r w:rsidR="00A849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49B5" w:rsidRPr="00A849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849B5" w:rsidRPr="00A849B5">
              <w:rPr>
                <w:rFonts w:ascii="Times New Roman" w:hAnsi="Times New Roman"/>
                <w:bCs/>
                <w:sz w:val="24"/>
                <w:szCs w:val="24"/>
              </w:rPr>
              <w:t>Электрохимзащита</w:t>
            </w:r>
            <w:proofErr w:type="spellEnd"/>
            <w:r w:rsidR="00A849B5" w:rsidRPr="00A849B5">
              <w:rPr>
                <w:rFonts w:ascii="Times New Roman" w:hAnsi="Times New Roman"/>
                <w:bCs/>
                <w:sz w:val="24"/>
                <w:szCs w:val="24"/>
              </w:rPr>
              <w:t xml:space="preserve"> МН «Омск-Иркутск», «Красноярск-Иркутск». УКЗ 493 км, 508,3 км, 601,8 км, 711 км, 774 км, 796 км, 863 км. ИРНУ. Строительство»</w:t>
            </w:r>
          </w:p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C6099" w:rsidRPr="00C32BDF" w:rsidTr="00B61E1D">
        <w:trPr>
          <w:trHeight w:val="840"/>
        </w:trPr>
        <w:tc>
          <w:tcPr>
            <w:tcW w:w="527" w:type="dxa"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20" w:type="dxa"/>
            <w:gridSpan w:val="3"/>
          </w:tcPr>
          <w:p w:rsidR="008C6099" w:rsidRDefault="00A87980" w:rsidP="008C609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8C6099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</w:t>
            </w:r>
            <w:r>
              <w:rPr>
                <w:rFonts w:ascii="Times New Roman" w:hAnsi="Times New Roman"/>
              </w:rPr>
              <w:t>«</w:t>
            </w:r>
            <w:r w:rsidRPr="000F0A7F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 w:rsidRPr="000F0A7F">
              <w:rPr>
                <w:rFonts w:ascii="Times New Roman" w:hAnsi="Times New Roman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C6099" w:rsidRPr="00C32BDF" w:rsidTr="00B61E1D">
        <w:tc>
          <w:tcPr>
            <w:tcW w:w="527" w:type="dxa"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0" w:type="dxa"/>
            <w:gridSpan w:val="3"/>
          </w:tcPr>
          <w:p w:rsidR="008C6099" w:rsidRDefault="00A87980" w:rsidP="008C6099">
            <w:pPr>
              <w:contextualSpacing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8C6099" w:rsidRPr="00BF2A5E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8C6099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1" w:history="1">
              <w:r w:rsidR="008C6099" w:rsidRPr="00B15B64">
                <w:rPr>
                  <w:rStyle w:val="a7"/>
                  <w:bCs/>
                </w:rPr>
                <w:t>https://angarsk-adm.ru/</w:t>
              </w:r>
            </w:hyperlink>
            <w:r w:rsidR="008C6099" w:rsidRPr="00BA7E2D">
              <w:rPr>
                <w:rStyle w:val="a7"/>
                <w:bCs/>
              </w:rPr>
              <w:t xml:space="preserve"> </w:t>
            </w:r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2" w:history="1">
              <w:r w:rsidR="00194721" w:rsidRPr="00B15B64">
                <w:rPr>
                  <w:rStyle w:val="a7"/>
                  <w:bCs/>
                </w:rPr>
                <w:t>https://Белореченское.рф</w:t>
              </w:r>
            </w:hyperlink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3" w:history="1">
              <w:r w:rsidR="00194721" w:rsidRPr="00B15B64">
                <w:rPr>
                  <w:rStyle w:val="a7"/>
                  <w:bCs/>
                </w:rPr>
                <w:t>https://taiturka.irkmo.ru/</w:t>
              </w:r>
            </w:hyperlink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4" w:history="1">
              <w:r w:rsidR="00194721" w:rsidRPr="00B15B64">
                <w:rPr>
                  <w:rStyle w:val="a7"/>
                  <w:bCs/>
                </w:rPr>
                <w:t>http://www.usolie-raion.ru/</w:t>
              </w:r>
            </w:hyperlink>
          </w:p>
          <w:p w:rsidR="00194721" w:rsidRDefault="00194721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r w:rsidRPr="00194721">
              <w:rPr>
                <w:rStyle w:val="a7"/>
                <w:bCs/>
              </w:rPr>
              <w:t>https://cherraion.ru/about/poseleniya/uzkolugskoe/</w:t>
            </w:r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5" w:history="1">
              <w:r w:rsidR="00194721" w:rsidRPr="00B15B64">
                <w:rPr>
                  <w:rStyle w:val="a7"/>
                  <w:bCs/>
                </w:rPr>
                <w:t>https://cherraion.ru/</w:t>
              </w:r>
            </w:hyperlink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6" w:history="1">
              <w:r w:rsidR="00194721" w:rsidRPr="00B15B64">
                <w:rPr>
                  <w:rStyle w:val="a7"/>
                  <w:bCs/>
                </w:rPr>
                <w:t>https://Забитуй.рф</w:t>
              </w:r>
            </w:hyperlink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7" w:history="1">
              <w:r w:rsidR="00194721" w:rsidRPr="00B15B64">
                <w:rPr>
                  <w:rStyle w:val="a7"/>
                  <w:bCs/>
                </w:rPr>
                <w:t>https://alar.irkmo.ru/</w:t>
              </w:r>
            </w:hyperlink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8" w:history="1">
              <w:r w:rsidR="00194721" w:rsidRPr="00B15B64">
                <w:rPr>
                  <w:rStyle w:val="a7"/>
                  <w:bCs/>
                </w:rPr>
                <w:t>https://Кимильтей.рф</w:t>
              </w:r>
            </w:hyperlink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19" w:history="1">
              <w:r w:rsidR="00194721" w:rsidRPr="00B15B64">
                <w:rPr>
                  <w:rStyle w:val="a7"/>
                  <w:bCs/>
                </w:rPr>
                <w:t>http://www.rzima.ru/</w:t>
              </w:r>
            </w:hyperlink>
          </w:p>
          <w:p w:rsidR="00194721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20" w:history="1">
              <w:r w:rsidR="00194721" w:rsidRPr="00B15B64">
                <w:rPr>
                  <w:rStyle w:val="a7"/>
                  <w:bCs/>
                </w:rPr>
                <w:t>https://Писаревское.рф</w:t>
              </w:r>
            </w:hyperlink>
          </w:p>
          <w:p w:rsidR="00E50F27" w:rsidRDefault="00A87980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hyperlink r:id="rId21" w:history="1">
              <w:r w:rsidR="00E50F27" w:rsidRPr="00B15B64">
                <w:rPr>
                  <w:rStyle w:val="a7"/>
                  <w:bCs/>
                </w:rPr>
                <w:t>https://tulunr.irkmo.ru/</w:t>
              </w:r>
            </w:hyperlink>
          </w:p>
          <w:p w:rsidR="00E50F27" w:rsidRDefault="00E50F27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rStyle w:val="a7"/>
                <w:bCs/>
              </w:rPr>
            </w:pPr>
            <w:r w:rsidRPr="00E50F27">
              <w:rPr>
                <w:rStyle w:val="a7"/>
                <w:bCs/>
              </w:rPr>
              <w:t>https://tulunadm.ru/</w:t>
            </w:r>
          </w:p>
          <w:p w:rsidR="008C6099" w:rsidRPr="00F3192A" w:rsidRDefault="008C6099" w:rsidP="008C6099">
            <w:pPr>
              <w:pStyle w:val="orgcontacts-item"/>
              <w:shd w:val="clear" w:color="auto" w:fill="FFFFFF"/>
              <w:spacing w:before="0" w:beforeAutospacing="0"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F3192A">
              <w:rPr>
                <w:bCs/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3192A">
              <w:rPr>
                <w:bCs/>
                <w:sz w:val="20"/>
                <w:szCs w:val="20"/>
              </w:rPr>
              <w:t>ходатайстве</w:t>
            </w:r>
            <w:proofErr w:type="gramEnd"/>
            <w:r w:rsidRPr="00F3192A">
              <w:rPr>
                <w:bCs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8C6099" w:rsidRPr="00C32BDF" w:rsidTr="00B61E1D">
        <w:trPr>
          <w:trHeight w:val="726"/>
        </w:trPr>
        <w:tc>
          <w:tcPr>
            <w:tcW w:w="527" w:type="dxa"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0" w:type="dxa"/>
            <w:gridSpan w:val="3"/>
            <w:vAlign w:val="center"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664F1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64F12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664F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Восток»</w:t>
            </w:r>
          </w:p>
          <w:p w:rsidR="008C6099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E2D">
              <w:rPr>
                <w:rFonts w:ascii="Times New Roman" w:hAnsi="Times New Roman"/>
                <w:sz w:val="24"/>
                <w:szCs w:val="24"/>
              </w:rPr>
              <w:t xml:space="preserve">665734, Россия, </w:t>
            </w:r>
            <w:proofErr w:type="spellStart"/>
            <w:r w:rsidRPr="00BA7E2D">
              <w:rPr>
                <w:rFonts w:ascii="Times New Roman" w:hAnsi="Times New Roman"/>
                <w:sz w:val="24"/>
                <w:szCs w:val="24"/>
              </w:rPr>
              <w:t>Иркутcкая</w:t>
            </w:r>
            <w:proofErr w:type="spellEnd"/>
            <w:r w:rsidRPr="00BA7E2D">
              <w:rPr>
                <w:rFonts w:ascii="Times New Roman" w:hAnsi="Times New Roman"/>
                <w:sz w:val="24"/>
                <w:szCs w:val="24"/>
              </w:rPr>
              <w:t xml:space="preserve"> обл., г</w:t>
            </w:r>
            <w:proofErr w:type="gramStart"/>
            <w:r w:rsidRPr="00BA7E2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A7E2D">
              <w:rPr>
                <w:rFonts w:ascii="Times New Roman" w:hAnsi="Times New Roman"/>
                <w:sz w:val="24"/>
                <w:szCs w:val="24"/>
              </w:rPr>
              <w:t>ратск, ж.р.Энергетик, ул.Олимпийская, 14</w:t>
            </w:r>
          </w:p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ефон: </w:t>
            </w:r>
            <w:r w:rsidRPr="00664F12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E2D">
              <w:rPr>
                <w:rFonts w:ascii="Times New Roman" w:hAnsi="Times New Roman"/>
                <w:sz w:val="24"/>
                <w:szCs w:val="24"/>
              </w:rPr>
              <w:t>(3953)300-709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57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proofErr w:type="spellStart"/>
            <w:r w:rsidRPr="00BA7E2D">
              <w:rPr>
                <w:rFonts w:ascii="Times New Roman" w:hAnsi="Times New Roman"/>
                <w:sz w:val="24"/>
                <w:szCs w:val="24"/>
                <w:lang w:val="en-US"/>
              </w:rPr>
              <w:t>vsmn</w:t>
            </w:r>
            <w:proofErr w:type="spellEnd"/>
            <w:r w:rsidRPr="00BA7E2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A7E2D">
              <w:rPr>
                <w:rFonts w:ascii="Times New Roman" w:hAnsi="Times New Roman"/>
                <w:sz w:val="24"/>
                <w:szCs w:val="24"/>
                <w:lang w:val="en-US"/>
              </w:rPr>
              <w:t>vsmn</w:t>
            </w:r>
            <w:proofErr w:type="spellEnd"/>
            <w:r w:rsidRPr="00BA7E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7E2D">
              <w:rPr>
                <w:rFonts w:ascii="Times New Roman" w:hAnsi="Times New Roman"/>
                <w:sz w:val="24"/>
                <w:szCs w:val="24"/>
                <w:lang w:val="en-US"/>
              </w:rPr>
              <w:t>transneft</w:t>
            </w:r>
            <w:proofErr w:type="spellEnd"/>
            <w:r w:rsidRPr="00BA7E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7E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099" w:rsidRPr="00C32BDF" w:rsidTr="00B61E1D">
        <w:tc>
          <w:tcPr>
            <w:tcW w:w="527" w:type="dxa"/>
          </w:tcPr>
          <w:p w:rsidR="008C6099" w:rsidRPr="00C32BDF" w:rsidRDefault="008C6099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20" w:type="dxa"/>
            <w:gridSpan w:val="3"/>
            <w:vAlign w:val="center"/>
          </w:tcPr>
          <w:p w:rsidR="008C6099" w:rsidRPr="00C32BDF" w:rsidRDefault="008C6099" w:rsidP="008C60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</w:r>
            <w:hyperlink r:id="rId22" w:history="1">
              <w:r w:rsidR="00837A69" w:rsidRPr="00837A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https://disk.yandex.ru/d/lO5QOz9Mmf1dtA</w:t>
              </w:r>
            </w:hyperlink>
            <w:r w:rsidR="00837A69" w:rsidRPr="00C3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638"/>
      </w:tblGrid>
      <w:tr w:rsidR="00837A69" w:rsidRPr="00682C87" w:rsidTr="00467E5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37A69" w:rsidRPr="00837A69" w:rsidRDefault="00837A69" w:rsidP="00837A69">
            <w:pPr>
              <w:pStyle w:val="ae"/>
              <w:tabs>
                <w:tab w:val="left" w:pos="4427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37A69" w:rsidRPr="00837A69" w:rsidRDefault="00837A69" w:rsidP="00837A69">
            <w:pPr>
              <w:pStyle w:val="ae"/>
              <w:tabs>
                <w:tab w:val="left" w:pos="4427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69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управлению </w:t>
            </w:r>
          </w:p>
          <w:p w:rsidR="00837A69" w:rsidRPr="00837A69" w:rsidRDefault="00837A69" w:rsidP="00837A69">
            <w:pPr>
              <w:pStyle w:val="ae"/>
              <w:tabs>
                <w:tab w:val="left" w:pos="4427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837A69" w:rsidRPr="00837A69" w:rsidRDefault="00837A69" w:rsidP="00837A69">
            <w:pPr>
              <w:pStyle w:val="ae"/>
              <w:tabs>
                <w:tab w:val="left" w:pos="4427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6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A69" w:rsidRPr="00837A69" w:rsidRDefault="00837A69" w:rsidP="00837A69">
            <w:pPr>
              <w:pStyle w:val="ae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A69">
              <w:rPr>
                <w:rFonts w:ascii="Times New Roman" w:hAnsi="Times New Roman" w:cs="Times New Roman"/>
                <w:sz w:val="24"/>
                <w:szCs w:val="24"/>
              </w:rPr>
              <w:t>А.А.Наговицына</w:t>
            </w:r>
          </w:p>
        </w:tc>
      </w:tr>
    </w:tbl>
    <w:p w:rsidR="00837A69" w:rsidRPr="00807501" w:rsidRDefault="00837A69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837A69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A63F58"/>
    <w:rsid w:val="00000862"/>
    <w:rsid w:val="00004F95"/>
    <w:rsid w:val="00011DBD"/>
    <w:rsid w:val="0002073B"/>
    <w:rsid w:val="00024F66"/>
    <w:rsid w:val="00046EBD"/>
    <w:rsid w:val="0004740E"/>
    <w:rsid w:val="00071D84"/>
    <w:rsid w:val="0007788E"/>
    <w:rsid w:val="000943BA"/>
    <w:rsid w:val="000A4C2C"/>
    <w:rsid w:val="000A60E0"/>
    <w:rsid w:val="000C16E4"/>
    <w:rsid w:val="000C52B7"/>
    <w:rsid w:val="000C7679"/>
    <w:rsid w:val="000D162B"/>
    <w:rsid w:val="000D3BD2"/>
    <w:rsid w:val="000D4AE1"/>
    <w:rsid w:val="000F3219"/>
    <w:rsid w:val="000F44B6"/>
    <w:rsid w:val="00111851"/>
    <w:rsid w:val="001240E6"/>
    <w:rsid w:val="0012622E"/>
    <w:rsid w:val="00134DC3"/>
    <w:rsid w:val="001476E0"/>
    <w:rsid w:val="00172190"/>
    <w:rsid w:val="00173E66"/>
    <w:rsid w:val="00175D7D"/>
    <w:rsid w:val="00191AA8"/>
    <w:rsid w:val="00194721"/>
    <w:rsid w:val="00195573"/>
    <w:rsid w:val="001A3FCD"/>
    <w:rsid w:val="001A4C7E"/>
    <w:rsid w:val="001A5A50"/>
    <w:rsid w:val="001C4603"/>
    <w:rsid w:val="001E179D"/>
    <w:rsid w:val="001E24AF"/>
    <w:rsid w:val="00203B45"/>
    <w:rsid w:val="00212A6A"/>
    <w:rsid w:val="00230898"/>
    <w:rsid w:val="00232B14"/>
    <w:rsid w:val="00236966"/>
    <w:rsid w:val="002456F6"/>
    <w:rsid w:val="00246342"/>
    <w:rsid w:val="00251A29"/>
    <w:rsid w:val="002609A5"/>
    <w:rsid w:val="00265BB7"/>
    <w:rsid w:val="00267455"/>
    <w:rsid w:val="00276599"/>
    <w:rsid w:val="002912B2"/>
    <w:rsid w:val="00292863"/>
    <w:rsid w:val="00294E2C"/>
    <w:rsid w:val="002958EC"/>
    <w:rsid w:val="002A5759"/>
    <w:rsid w:val="002A7B4A"/>
    <w:rsid w:val="002B2100"/>
    <w:rsid w:val="002B3B13"/>
    <w:rsid w:val="002C559D"/>
    <w:rsid w:val="002E361B"/>
    <w:rsid w:val="002F22E3"/>
    <w:rsid w:val="002F2E07"/>
    <w:rsid w:val="00314D58"/>
    <w:rsid w:val="00321B49"/>
    <w:rsid w:val="00335F6E"/>
    <w:rsid w:val="00343DE3"/>
    <w:rsid w:val="00355EFC"/>
    <w:rsid w:val="00360821"/>
    <w:rsid w:val="00370D04"/>
    <w:rsid w:val="00376143"/>
    <w:rsid w:val="003B46BB"/>
    <w:rsid w:val="003C2000"/>
    <w:rsid w:val="003C62B7"/>
    <w:rsid w:val="003D5AC3"/>
    <w:rsid w:val="003F16D4"/>
    <w:rsid w:val="003F373A"/>
    <w:rsid w:val="0040095A"/>
    <w:rsid w:val="004147C4"/>
    <w:rsid w:val="004222E1"/>
    <w:rsid w:val="00423C1C"/>
    <w:rsid w:val="00426433"/>
    <w:rsid w:val="0042687E"/>
    <w:rsid w:val="00431124"/>
    <w:rsid w:val="00446735"/>
    <w:rsid w:val="00452578"/>
    <w:rsid w:val="00457344"/>
    <w:rsid w:val="00465C53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30500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B69D0"/>
    <w:rsid w:val="005C012C"/>
    <w:rsid w:val="005C2FCA"/>
    <w:rsid w:val="005D5E74"/>
    <w:rsid w:val="005E3BF7"/>
    <w:rsid w:val="005F76A8"/>
    <w:rsid w:val="005F7EB3"/>
    <w:rsid w:val="00602FB6"/>
    <w:rsid w:val="00607A54"/>
    <w:rsid w:val="00633530"/>
    <w:rsid w:val="00633C66"/>
    <w:rsid w:val="00640239"/>
    <w:rsid w:val="00645D92"/>
    <w:rsid w:val="00647621"/>
    <w:rsid w:val="0066067A"/>
    <w:rsid w:val="00664F12"/>
    <w:rsid w:val="00665782"/>
    <w:rsid w:val="00675B23"/>
    <w:rsid w:val="006940A8"/>
    <w:rsid w:val="006967DB"/>
    <w:rsid w:val="00697098"/>
    <w:rsid w:val="006B1FEC"/>
    <w:rsid w:val="006B40F6"/>
    <w:rsid w:val="006C64AF"/>
    <w:rsid w:val="006C762D"/>
    <w:rsid w:val="006E137E"/>
    <w:rsid w:val="006E22D0"/>
    <w:rsid w:val="00743F01"/>
    <w:rsid w:val="007629F9"/>
    <w:rsid w:val="00765CA3"/>
    <w:rsid w:val="007814BD"/>
    <w:rsid w:val="007818A3"/>
    <w:rsid w:val="007830F6"/>
    <w:rsid w:val="00785589"/>
    <w:rsid w:val="0079045D"/>
    <w:rsid w:val="00791EC9"/>
    <w:rsid w:val="00793BA8"/>
    <w:rsid w:val="007B4838"/>
    <w:rsid w:val="007C0985"/>
    <w:rsid w:val="007F38CC"/>
    <w:rsid w:val="00807501"/>
    <w:rsid w:val="00807B77"/>
    <w:rsid w:val="00810FCC"/>
    <w:rsid w:val="00831F2A"/>
    <w:rsid w:val="0083772C"/>
    <w:rsid w:val="00837A69"/>
    <w:rsid w:val="00853331"/>
    <w:rsid w:val="00855098"/>
    <w:rsid w:val="00857CCE"/>
    <w:rsid w:val="008628EB"/>
    <w:rsid w:val="008A0BA9"/>
    <w:rsid w:val="008A690F"/>
    <w:rsid w:val="008A6BD0"/>
    <w:rsid w:val="008C03D5"/>
    <w:rsid w:val="008C6099"/>
    <w:rsid w:val="008E0DD8"/>
    <w:rsid w:val="008F678B"/>
    <w:rsid w:val="008F79C9"/>
    <w:rsid w:val="00913054"/>
    <w:rsid w:val="0091359F"/>
    <w:rsid w:val="00916952"/>
    <w:rsid w:val="00923D05"/>
    <w:rsid w:val="009272FD"/>
    <w:rsid w:val="00931036"/>
    <w:rsid w:val="009415E9"/>
    <w:rsid w:val="00943913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11094"/>
    <w:rsid w:val="00A50B57"/>
    <w:rsid w:val="00A50F52"/>
    <w:rsid w:val="00A53E8D"/>
    <w:rsid w:val="00A56B57"/>
    <w:rsid w:val="00A63F58"/>
    <w:rsid w:val="00A64E91"/>
    <w:rsid w:val="00A732B5"/>
    <w:rsid w:val="00A83972"/>
    <w:rsid w:val="00A849B5"/>
    <w:rsid w:val="00A87980"/>
    <w:rsid w:val="00A931D3"/>
    <w:rsid w:val="00AA1029"/>
    <w:rsid w:val="00AD3008"/>
    <w:rsid w:val="00AE40DA"/>
    <w:rsid w:val="00AF5324"/>
    <w:rsid w:val="00B03EE7"/>
    <w:rsid w:val="00B12652"/>
    <w:rsid w:val="00B26768"/>
    <w:rsid w:val="00B311F6"/>
    <w:rsid w:val="00B348AB"/>
    <w:rsid w:val="00B54946"/>
    <w:rsid w:val="00B57D84"/>
    <w:rsid w:val="00B61E1D"/>
    <w:rsid w:val="00B6778A"/>
    <w:rsid w:val="00B751D8"/>
    <w:rsid w:val="00B927CC"/>
    <w:rsid w:val="00B95BB1"/>
    <w:rsid w:val="00BA7E2D"/>
    <w:rsid w:val="00BB0462"/>
    <w:rsid w:val="00BB4F8F"/>
    <w:rsid w:val="00BB5937"/>
    <w:rsid w:val="00BE2CBC"/>
    <w:rsid w:val="00BE4D20"/>
    <w:rsid w:val="00BE702C"/>
    <w:rsid w:val="00BF3D5C"/>
    <w:rsid w:val="00C001D9"/>
    <w:rsid w:val="00C15B51"/>
    <w:rsid w:val="00C174AC"/>
    <w:rsid w:val="00C221AF"/>
    <w:rsid w:val="00C310D8"/>
    <w:rsid w:val="00C32BDF"/>
    <w:rsid w:val="00C71687"/>
    <w:rsid w:val="00C71F51"/>
    <w:rsid w:val="00C93D33"/>
    <w:rsid w:val="00C95B38"/>
    <w:rsid w:val="00CA76E4"/>
    <w:rsid w:val="00CB306A"/>
    <w:rsid w:val="00CB55AF"/>
    <w:rsid w:val="00CC4176"/>
    <w:rsid w:val="00CC462C"/>
    <w:rsid w:val="00CD64AF"/>
    <w:rsid w:val="00D015EC"/>
    <w:rsid w:val="00D223EB"/>
    <w:rsid w:val="00D2240B"/>
    <w:rsid w:val="00D24EFF"/>
    <w:rsid w:val="00D276C0"/>
    <w:rsid w:val="00D30FD0"/>
    <w:rsid w:val="00D31CF3"/>
    <w:rsid w:val="00D32B6D"/>
    <w:rsid w:val="00D628CD"/>
    <w:rsid w:val="00D733D7"/>
    <w:rsid w:val="00D73619"/>
    <w:rsid w:val="00D84F9B"/>
    <w:rsid w:val="00D86BB1"/>
    <w:rsid w:val="00DA00F7"/>
    <w:rsid w:val="00DB217E"/>
    <w:rsid w:val="00DC0864"/>
    <w:rsid w:val="00DC5230"/>
    <w:rsid w:val="00DD4A95"/>
    <w:rsid w:val="00DE0D4F"/>
    <w:rsid w:val="00DF43DA"/>
    <w:rsid w:val="00E043F3"/>
    <w:rsid w:val="00E055EC"/>
    <w:rsid w:val="00E152CA"/>
    <w:rsid w:val="00E2552A"/>
    <w:rsid w:val="00E34E31"/>
    <w:rsid w:val="00E34F95"/>
    <w:rsid w:val="00E36E04"/>
    <w:rsid w:val="00E50F27"/>
    <w:rsid w:val="00E62753"/>
    <w:rsid w:val="00E65C15"/>
    <w:rsid w:val="00E95A48"/>
    <w:rsid w:val="00EA6D1B"/>
    <w:rsid w:val="00EE5BD9"/>
    <w:rsid w:val="00EE6D30"/>
    <w:rsid w:val="00EF6684"/>
    <w:rsid w:val="00F13773"/>
    <w:rsid w:val="00F15BDE"/>
    <w:rsid w:val="00F206BA"/>
    <w:rsid w:val="00F23A60"/>
    <w:rsid w:val="00F3192A"/>
    <w:rsid w:val="00F35483"/>
    <w:rsid w:val="00F606D9"/>
    <w:rsid w:val="00F61E10"/>
    <w:rsid w:val="00F80192"/>
    <w:rsid w:val="00F80AB8"/>
    <w:rsid w:val="00F86CA2"/>
    <w:rsid w:val="00FA49D2"/>
    <w:rsid w:val="00FB58CA"/>
    <w:rsid w:val="00FC21AA"/>
    <w:rsid w:val="00FC704A"/>
    <w:rsid w:val="00FD643C"/>
    <w:rsid w:val="00FE1D98"/>
    <w:rsid w:val="00FE6925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80"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customStyle="1" w:styleId="UnresolvedMention">
    <w:name w:val="Unresolved Mention"/>
    <w:basedOn w:val="a0"/>
    <w:uiPriority w:val="99"/>
    <w:semiHidden/>
    <w:unhideWhenUsed/>
    <w:rsid w:val="001476E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62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3">
    <w:name w:val="Body Text 2"/>
    <w:basedOn w:val="a"/>
    <w:link w:val="24"/>
    <w:rsid w:val="00837A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3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7A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customStyle="1" w:styleId="UnresolvedMention">
    <w:name w:val="Unresolved Mention"/>
    <w:basedOn w:val="a0"/>
    <w:uiPriority w:val="99"/>
    <w:semiHidden/>
    <w:unhideWhenUsed/>
    <w:rsid w:val="001476E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62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nergo@minenergo.gov.ru" TargetMode="External"/><Relationship Id="rId13" Type="http://schemas.openxmlformats.org/officeDocument/2006/relationships/hyperlink" Target="https://taiturka.irkmo.ru/" TargetMode="External"/><Relationship Id="rId18" Type="http://schemas.openxmlformats.org/officeDocument/2006/relationships/hyperlink" Target="https://&#1050;&#1080;&#1084;&#1080;&#1083;&#1100;&#1090;&#1077;&#1081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tulunr.irkmo.ru/" TargetMode="External"/><Relationship Id="rId7" Type="http://schemas.openxmlformats.org/officeDocument/2006/relationships/hyperlink" Target="mailto:kumi@tulunadm.ru" TargetMode="External"/><Relationship Id="rId12" Type="http://schemas.openxmlformats.org/officeDocument/2006/relationships/hyperlink" Target="https://&#1041;&#1077;&#1083;&#1086;&#1088;&#1077;&#1095;&#1077;&#1085;&#1089;&#1082;&#1086;&#1077;.&#1088;&#1092;" TargetMode="External"/><Relationship Id="rId17" Type="http://schemas.openxmlformats.org/officeDocument/2006/relationships/hyperlink" Target="https://alar.irkmo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&#1047;&#1072;&#1073;&#1080;&#1090;&#1091;&#1081;.&#1088;&#1092;" TargetMode="External"/><Relationship Id="rId20" Type="http://schemas.openxmlformats.org/officeDocument/2006/relationships/hyperlink" Target="https://&#1055;&#1080;&#1089;&#1072;&#1088;&#1077;&#1074;&#1089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ngarsk-ad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erraio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energo.gov.ru/" TargetMode="External"/><Relationship Id="rId19" Type="http://schemas.openxmlformats.org/officeDocument/2006/relationships/hyperlink" Target="http://www.rzi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gistp.economy.gov.ru" TargetMode="External"/><Relationship Id="rId14" Type="http://schemas.openxmlformats.org/officeDocument/2006/relationships/hyperlink" Target="http://www.usolie-raion.ru/" TargetMode="External"/><Relationship Id="rId22" Type="http://schemas.openxmlformats.org/officeDocument/2006/relationships/hyperlink" Target="https://disk.yandex.ru/d/lO5QOz9Mmf1d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F86E-D732-48A3-87FB-A2E77100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2024-06-06T08:30:00Z</dcterms:created>
  <dcterms:modified xsi:type="dcterms:W3CDTF">2024-06-06T08:30:00Z</dcterms:modified>
</cp:coreProperties>
</file>