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1" w:rsidRPr="00C7436A" w:rsidRDefault="00A60CE1" w:rsidP="00C7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C7436A">
        <w:rPr>
          <w:rFonts w:ascii="Times New Roman" w:hAnsi="Times New Roman" w:cs="Times New Roman"/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1627"/>
        <w:gridCol w:w="1403"/>
        <w:gridCol w:w="1502"/>
        <w:gridCol w:w="1700"/>
        <w:gridCol w:w="1601"/>
        <w:gridCol w:w="1512"/>
      </w:tblGrid>
      <w:tr w:rsidR="003C679C" w:rsidRPr="00201A65" w:rsidTr="00F2448C">
        <w:tc>
          <w:tcPr>
            <w:tcW w:w="9345" w:type="dxa"/>
            <w:gridSpan w:val="6"/>
          </w:tcPr>
          <w:bookmarkEnd w:id="0"/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участка: 38:30: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B91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2501</w:t>
            </w:r>
            <w:r w:rsidR="00BC185C"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B91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/чзу1</w:t>
            </w:r>
          </w:p>
        </w:tc>
      </w:tr>
      <w:tr w:rsidR="003C679C" w:rsidRPr="00201A65" w:rsidTr="00F2448C">
        <w:tc>
          <w:tcPr>
            <w:tcW w:w="9345" w:type="dxa"/>
            <w:gridSpan w:val="6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B91E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11239</w:t>
            </w: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C679C" w:rsidRPr="00201A65" w:rsidTr="00F2448C">
        <w:tc>
          <w:tcPr>
            <w:tcW w:w="9345" w:type="dxa"/>
            <w:gridSpan w:val="6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2</w:t>
            </w:r>
          </w:p>
        </w:tc>
      </w:tr>
      <w:tr w:rsidR="00BA7506" w:rsidRPr="00201A65" w:rsidTr="00B91E94">
        <w:tc>
          <w:tcPr>
            <w:tcW w:w="1627" w:type="dxa"/>
            <w:vMerge w:val="restart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905" w:type="dxa"/>
            <w:gridSpan w:val="2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1700" w:type="dxa"/>
            <w:vMerge w:val="restart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113" w:type="dxa"/>
            <w:gridSpan w:val="2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BA7506" w:rsidRPr="00201A65" w:rsidTr="00B91E94">
        <w:tc>
          <w:tcPr>
            <w:tcW w:w="1627" w:type="dxa"/>
            <w:vMerge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02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700" w:type="dxa"/>
            <w:vMerge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BA7506" w:rsidRPr="00201A65" w:rsidTr="00B91E94">
        <w:trPr>
          <w:trHeight w:val="70"/>
        </w:trPr>
        <w:tc>
          <w:tcPr>
            <w:tcW w:w="1627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03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2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0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1E94" w:rsidRPr="00201A65" w:rsidTr="00331972">
        <w:trPr>
          <w:trHeight w:val="70"/>
        </w:trPr>
        <w:tc>
          <w:tcPr>
            <w:tcW w:w="1627" w:type="dxa"/>
            <w:vAlign w:val="bottom"/>
          </w:tcPr>
          <w:p w:rsidR="00B91E94" w:rsidRPr="00FD1B77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633722.57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2288261.27</w:t>
            </w:r>
          </w:p>
        </w:tc>
        <w:tc>
          <w:tcPr>
            <w:tcW w:w="1700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633155.5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2288321.75</w:t>
            </w:r>
          </w:p>
        </w:tc>
      </w:tr>
      <w:tr w:rsidR="00B91E94" w:rsidRPr="00201A65" w:rsidTr="00B91E94">
        <w:trPr>
          <w:trHeight w:val="212"/>
        </w:trPr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633728.57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2288268.58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633155.48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2288322.77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633683.81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2288259.77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633176.14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2288323.2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633345.11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2288198.07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633202.81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2288323.74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633345.19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2288199.77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633229.47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2288324.28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633377.08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2288205.16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633256.14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2288324.82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633545.07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2288235.9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633282.8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2288325.36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633544.6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2288239.07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633309.47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2288325.9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633538.08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2288237.86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633327.63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2288326.27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633518.41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2288234.2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633334.04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2288296.39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633498.75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2288230.55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633340.27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2288267.75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633479.09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2288226.89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633342.81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2288268.26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633459.42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2288223.24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633324.36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2288358.69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633439.76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2288219.58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633318.18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2288387.65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633420.1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2288215.93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633324.69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2288388.6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633400.43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2288212.27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633381.02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2288399.87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633380.77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2288208.62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633444.19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2288412.92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633361.11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2288204.96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633443.48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2288416.56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633360.83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2288206.46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633422.9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2288412.15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633349.54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2288204.57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633398.46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2288406.92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633350.49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2288255.26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633374.01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2288401.68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633351.46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2288256.85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633349.57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2288396.44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633350.89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2288259.92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633325.12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2288391.21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633355.08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2288264.87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633324.8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2288392.7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633369.81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2288267.61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633317.37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2288391.56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633389.47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2288271.26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633303.61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2288460.09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633409.13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2288274.92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633310.2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2288462.42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633428.8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2288278.57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633425.29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2288485.87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633448.46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2288282.23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633424.49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2288489.79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633468.12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2288285.88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633309.2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2288465.52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633487.79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2288289.54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633309.04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2288466.27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633507.45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2288293.19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633302.8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2288464.04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633527.11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2288296.85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633290.37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2288525.53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633530.02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2288297.39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633296.04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2288526.98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633529.48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2288299.97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633295.8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2288528.1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633354.38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2288267.84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633320.24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2288533.34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633340.54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2288266.51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633344.69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2288538.58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633310.69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2288265.91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633355.01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2288540.79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633284.02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2288265.37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633354.07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2288544.73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633257.36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2288264.83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633294.99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2288530.87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633230.69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2288264.29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633285.68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2288528.46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633204.03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2288263.75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633298.85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2288463.41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633177.36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2288263.21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633273.7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2288463.6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633155.65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2288262.77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633242.92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2288463.36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633151.52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2288266.35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633242.95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2288459.63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633150.54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2288270.6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633252.02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2288459.81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FD1B77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633141.55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2288310.87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633278.69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2288460.35</w:t>
            </w:r>
          </w:p>
        </w:tc>
      </w:tr>
      <w:tr w:rsidR="00B91E94" w:rsidRPr="00201A65" w:rsidTr="00B91E94">
        <w:trPr>
          <w:trHeight w:val="70"/>
        </w:trPr>
        <w:tc>
          <w:tcPr>
            <w:tcW w:w="1627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633142.02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2288311,00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633298.18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2288460.74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633140.16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2288317.73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633298.47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2288459.47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633139.1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2288317.43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633299.67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2288459.41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201A65" w:rsidRDefault="00B91E94" w:rsidP="00B91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633138.18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2288321.23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633313.32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2288392.05</w:t>
            </w:r>
          </w:p>
        </w:tc>
      </w:tr>
      <w:tr w:rsidR="00B91E94" w:rsidRPr="00201A65" w:rsidTr="00B91E94">
        <w:tc>
          <w:tcPr>
            <w:tcW w:w="1627" w:type="dxa"/>
            <w:vMerge w:val="restart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2905" w:type="dxa"/>
            <w:gridSpan w:val="2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1700" w:type="dxa"/>
            <w:vMerge w:val="restart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113" w:type="dxa"/>
            <w:gridSpan w:val="2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B91E94" w:rsidRPr="00201A65" w:rsidTr="00B91E94">
        <w:tc>
          <w:tcPr>
            <w:tcW w:w="1627" w:type="dxa"/>
            <w:vMerge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02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700" w:type="dxa"/>
            <w:vMerge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12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B91E94" w:rsidRPr="00201A65" w:rsidTr="00B91E94">
        <w:trPr>
          <w:trHeight w:val="70"/>
        </w:trPr>
        <w:tc>
          <w:tcPr>
            <w:tcW w:w="1627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03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02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0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B91E94" w:rsidRPr="00201A65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1E94" w:rsidRPr="00201A65" w:rsidTr="00B91E94">
        <w:trPr>
          <w:trHeight w:val="70"/>
        </w:trPr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633319.49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2288363.64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633096.37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2288312.21</w:t>
            </w:r>
          </w:p>
        </w:tc>
      </w:tr>
      <w:tr w:rsidR="00B91E94" w:rsidRPr="00201A65" w:rsidTr="00B91E94">
        <w:trPr>
          <w:trHeight w:val="70"/>
        </w:trPr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633326.15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2288329.65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633108.58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2288315.41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633307.49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2288329.55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633123.33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2288318.56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633159.83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2288326.1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633134.16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2288320.87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633136.17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2288325.15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633135.25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2288316.37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633126.1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2288331.09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633133.39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2288315.86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633123.99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2288346.43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633135.25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2288309.13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633120.68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2288359.61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633135.77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2288309.27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633120.38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2288374.51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633145.24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2288266.9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633118.9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2288386.88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633134.61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2288260.86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633120.12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2288386.93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633087.59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2288248.64</w:t>
            </w:r>
          </w:p>
        </w:tc>
      </w:tr>
      <w:tr w:rsidR="00B91E94" w:rsidRPr="00201A65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633120.1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2288388.12</w:t>
            </w:r>
          </w:p>
        </w:tc>
        <w:tc>
          <w:tcPr>
            <w:tcW w:w="1700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633062.04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2288240.98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633148.14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2288388.69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633052.14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2288238.03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633176.17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2288389.26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633051.84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2288239.43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633204.19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2288389.84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633043.01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2288237.72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633232.23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2288390.41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633043.86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2288233.75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633260.26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2288390.97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633060.22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2288237.05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633288.29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2288391.54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633086.41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2288244.49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633292.38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2288391.66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633136.11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2288257.14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633292.19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2288395.66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633146.17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2288262.84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633261.2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2288394.11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633148.2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2288254.14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633232.98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2288393.06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633150.88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2288253.67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633146.74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2288391.76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633182.45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2288254.31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633099.69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2288390.12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633182.78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2288252.84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633070.78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2288381.01</w:t>
            </w:r>
          </w:p>
        </w:tc>
        <w:tc>
          <w:tcPr>
            <w:tcW w:w="1700" w:type="dxa"/>
            <w:vAlign w:val="bottom"/>
          </w:tcPr>
          <w:p w:rsidR="00B91E94" w:rsidRPr="00FD1B77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633323.11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2288255.78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633019.74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2288366.1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633332.97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2288257.89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632969,00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2288351.55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633333.38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2288255.98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632937.81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2288342.12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633341.5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2288256.17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632938.65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2288338.17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633339.16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2288199.66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632970.14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2288347.72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633359.25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2288194.25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633009.26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2288358.93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633412.15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2288203.95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633009.01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2288359.77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633411.91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2288205.25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633024.98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2288364.56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633441.41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2288210.73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633050.53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2288372.22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633461.07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2288214.39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633076.08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2288379.88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633480.73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2288218.04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633101.63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2288387.54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633500.4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2288221.7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633114.88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2288386.75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633520.06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2288225.35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633118.17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2288359.36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633539.72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2288229.01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633122.39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2288328.64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633559.39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2288232.66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633129.87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2288324.22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633559.72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2288230.88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633107.45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2288319.31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633568.56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2288232.53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633078.83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2288311.77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633568.23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2288234.31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632961.33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2288275.95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633587.9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2288237.96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632962.5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2288272.13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633607.56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2288241.62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632963.76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2288272.53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633627.22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2288245.27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632963.4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2288274.06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633646.89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2288248.93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632993.7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2288283.14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633666.55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2288252.58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633019.25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2288290.8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633696.04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2288258.06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633044.8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2288298.46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633696.4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2288256.13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633070.35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2288306.12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633722.57</w:t>
            </w:r>
          </w:p>
        </w:tc>
        <w:tc>
          <w:tcPr>
            <w:tcW w:w="151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2288261.27</w:t>
            </w:r>
          </w:p>
        </w:tc>
      </w:tr>
      <w:tr w:rsidR="00B91E94" w:rsidRPr="00FD74FB" w:rsidTr="00B91E94">
        <w:tc>
          <w:tcPr>
            <w:tcW w:w="1627" w:type="dxa"/>
            <w:vAlign w:val="bottom"/>
          </w:tcPr>
          <w:p w:rsidR="00B91E94" w:rsidRPr="008F1079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0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03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633095.9</w:t>
            </w:r>
          </w:p>
        </w:tc>
        <w:tc>
          <w:tcPr>
            <w:tcW w:w="1502" w:type="dxa"/>
            <w:vAlign w:val="bottom"/>
          </w:tcPr>
          <w:p w:rsidR="00B91E94" w:rsidRPr="00B91E94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2288313.78</w:t>
            </w:r>
          </w:p>
        </w:tc>
        <w:tc>
          <w:tcPr>
            <w:tcW w:w="1700" w:type="dxa"/>
            <w:vAlign w:val="bottom"/>
          </w:tcPr>
          <w:p w:rsidR="00B91E94" w:rsidRDefault="00B91E94" w:rsidP="00B91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Align w:val="bottom"/>
          </w:tcPr>
          <w:p w:rsidR="00B91E94" w:rsidRPr="00FD74FB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Align w:val="bottom"/>
          </w:tcPr>
          <w:p w:rsidR="00B91E94" w:rsidRPr="00FD74FB" w:rsidRDefault="00B91E94" w:rsidP="00B91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D1B77" w:rsidRDefault="00FD1B77" w:rsidP="00FD1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77" w:rsidRDefault="00FD1B77" w:rsidP="00FD1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77" w:rsidRDefault="00FD1B77" w:rsidP="00FD1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77" w:rsidRDefault="00FD1B77" w:rsidP="00FD1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B77" w:rsidRPr="00C7436A" w:rsidRDefault="00FD1B77" w:rsidP="00FD1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3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Схема расположения земельного участка или земе</w:t>
      </w:r>
      <w:bookmarkStart w:id="1" w:name="_GoBack"/>
      <w:bookmarkEnd w:id="1"/>
      <w:r w:rsidRPr="00C7436A">
        <w:rPr>
          <w:rFonts w:ascii="Times New Roman" w:hAnsi="Times New Roman" w:cs="Times New Roman"/>
          <w:b/>
          <w:bCs/>
          <w:sz w:val="24"/>
          <w:szCs w:val="24"/>
        </w:rPr>
        <w:t>льных участков на кадастровом плане территории</w:t>
      </w:r>
    </w:p>
    <w:p w:rsidR="00D357AF" w:rsidRDefault="00B91E94" w:rsidP="00201A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43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6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B91E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C1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D357AF" w:rsidRPr="00356537" w:rsidRDefault="00A65FCD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5FC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4.5pt;margin-top:591.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" strokecolor="#c00000" strokeweight="1.5pt"/>
        </w:pict>
      </w:r>
      <w:r w:rsidR="00D357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0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образуемого земельного участка;</w:t>
      </w:r>
    </w:p>
    <w:p w:rsidR="00D357AF" w:rsidRDefault="0035653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22BE8" w:rsidRPr="00A65FCD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земельного участка, сведения о котором имеются в ЕГРН;</w:t>
      </w:r>
    </w:p>
    <w:p w:rsidR="0088378C" w:rsidRDefault="00661C5B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6716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C7455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  <w:r w:rsidR="00BC745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436A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A44A2" w:rsidRPr="00356537" w:rsidRDefault="004A44A2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38:30:</w:t>
      </w:r>
      <w:r w:rsidR="00883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01</w:t>
      </w:r>
      <w:r w:rsidR="00B91E94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2501</w:t>
      </w: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CA4451" w:rsidRPr="00CA4451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B91E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1253</w:t>
      </w:r>
      <w:r w:rsidR="00F244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/чзу1</w:t>
      </w:r>
      <w:r w:rsidR="00FD1B7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(1)</w:t>
      </w: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обозначение земельного участка, в отношении которого проводятся кадастровые работы</w:t>
      </w:r>
      <w:r w:rsidR="0035653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451" w:rsidRPr="00CA4451" w:rsidSect="00A6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2BE8"/>
    <w:rsid w:val="00024728"/>
    <w:rsid w:val="000C544A"/>
    <w:rsid w:val="000D7214"/>
    <w:rsid w:val="00201A65"/>
    <w:rsid w:val="00356537"/>
    <w:rsid w:val="003575B9"/>
    <w:rsid w:val="003C679C"/>
    <w:rsid w:val="003F68E6"/>
    <w:rsid w:val="00431AA7"/>
    <w:rsid w:val="004A44A2"/>
    <w:rsid w:val="004B1C3F"/>
    <w:rsid w:val="00586F40"/>
    <w:rsid w:val="00661C5B"/>
    <w:rsid w:val="00671638"/>
    <w:rsid w:val="00674806"/>
    <w:rsid w:val="006752F4"/>
    <w:rsid w:val="006C1122"/>
    <w:rsid w:val="0082117F"/>
    <w:rsid w:val="008503DE"/>
    <w:rsid w:val="0088378C"/>
    <w:rsid w:val="008F1079"/>
    <w:rsid w:val="009039B8"/>
    <w:rsid w:val="00A60CE1"/>
    <w:rsid w:val="00A65FCD"/>
    <w:rsid w:val="00A97943"/>
    <w:rsid w:val="00AD0B1F"/>
    <w:rsid w:val="00AF706F"/>
    <w:rsid w:val="00B91E94"/>
    <w:rsid w:val="00BA7506"/>
    <w:rsid w:val="00BC185C"/>
    <w:rsid w:val="00BC7455"/>
    <w:rsid w:val="00BD5995"/>
    <w:rsid w:val="00C7436A"/>
    <w:rsid w:val="00CA4451"/>
    <w:rsid w:val="00D357AF"/>
    <w:rsid w:val="00D377F1"/>
    <w:rsid w:val="00D430F7"/>
    <w:rsid w:val="00F067AA"/>
    <w:rsid w:val="00F2448C"/>
    <w:rsid w:val="00FA4FE4"/>
    <w:rsid w:val="00FD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60B9-3770-4A7E-86B1-83823F7A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User Windows</cp:lastModifiedBy>
  <cp:revision>2</cp:revision>
  <cp:lastPrinted>2021-05-17T06:47:00Z</cp:lastPrinted>
  <dcterms:created xsi:type="dcterms:W3CDTF">2021-05-27T01:13:00Z</dcterms:created>
  <dcterms:modified xsi:type="dcterms:W3CDTF">2021-05-27T01:13:00Z</dcterms:modified>
</cp:coreProperties>
</file>