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7E" w:rsidRDefault="005A247E" w:rsidP="008B17FD">
      <w:pPr>
        <w:spacing w:line="240" w:lineRule="auto"/>
        <w:contextualSpacing/>
        <w:jc w:val="right"/>
        <w:rPr>
          <w:rFonts w:ascii="Courier New" w:hAnsi="Courier New" w:cs="Courier New"/>
          <w:sz w:val="20"/>
          <w:szCs w:val="20"/>
        </w:rPr>
      </w:pPr>
      <w:bookmarkStart w:id="0" w:name="_Toc476903552"/>
      <w:r>
        <w:rPr>
          <w:rFonts w:ascii="Courier New" w:hAnsi="Courier New" w:cs="Courier New"/>
          <w:sz w:val="20"/>
          <w:szCs w:val="20"/>
        </w:rPr>
        <w:t xml:space="preserve">Правила землепользования и застройки </w:t>
      </w:r>
    </w:p>
    <w:p w:rsidR="005A247E" w:rsidRDefault="005A247E" w:rsidP="008B17FD">
      <w:pPr>
        <w:spacing w:line="240" w:lineRule="auto"/>
        <w:contextualSpacing/>
        <w:jc w:val="right"/>
        <w:rPr>
          <w:rFonts w:ascii="Courier New" w:hAnsi="Courier New" w:cs="Courier New"/>
          <w:sz w:val="20"/>
          <w:szCs w:val="20"/>
        </w:rPr>
      </w:pPr>
      <w:r>
        <w:rPr>
          <w:rFonts w:ascii="Courier New" w:hAnsi="Courier New" w:cs="Courier New"/>
          <w:sz w:val="20"/>
          <w:szCs w:val="20"/>
        </w:rPr>
        <w:t>муниципального образования – «город Тулун»</w:t>
      </w:r>
    </w:p>
    <w:p w:rsidR="008B17FD" w:rsidRPr="008B17FD" w:rsidRDefault="005A247E" w:rsidP="005A247E">
      <w:pPr>
        <w:spacing w:line="240" w:lineRule="auto"/>
        <w:contextualSpacing/>
        <w:jc w:val="right"/>
        <w:rPr>
          <w:rFonts w:ascii="Courier New" w:hAnsi="Courier New" w:cs="Courier New"/>
          <w:sz w:val="20"/>
          <w:szCs w:val="20"/>
        </w:rPr>
      </w:pPr>
      <w:r>
        <w:rPr>
          <w:rFonts w:ascii="Courier New" w:hAnsi="Courier New" w:cs="Courier New"/>
          <w:sz w:val="20"/>
          <w:szCs w:val="20"/>
        </w:rPr>
        <w:t>у</w:t>
      </w:r>
      <w:r w:rsidR="006D0C05">
        <w:rPr>
          <w:rFonts w:ascii="Courier New" w:hAnsi="Courier New" w:cs="Courier New"/>
          <w:sz w:val="20"/>
          <w:szCs w:val="20"/>
        </w:rPr>
        <w:t>тверждены</w:t>
      </w:r>
      <w:r>
        <w:rPr>
          <w:rFonts w:ascii="Courier New" w:hAnsi="Courier New" w:cs="Courier New"/>
          <w:sz w:val="20"/>
          <w:szCs w:val="20"/>
        </w:rPr>
        <w:t xml:space="preserve"> </w:t>
      </w:r>
      <w:r w:rsidR="008B17FD" w:rsidRPr="008B17FD">
        <w:rPr>
          <w:rFonts w:ascii="Courier New" w:hAnsi="Courier New" w:cs="Courier New"/>
          <w:sz w:val="20"/>
          <w:szCs w:val="20"/>
        </w:rPr>
        <w:t>решени</w:t>
      </w:r>
      <w:r w:rsidR="006D0C05">
        <w:rPr>
          <w:rFonts w:ascii="Courier New" w:hAnsi="Courier New" w:cs="Courier New"/>
          <w:sz w:val="20"/>
          <w:szCs w:val="20"/>
        </w:rPr>
        <w:t>ем</w:t>
      </w:r>
      <w:r w:rsidR="008B17FD" w:rsidRPr="008B17FD">
        <w:rPr>
          <w:rFonts w:ascii="Courier New" w:hAnsi="Courier New" w:cs="Courier New"/>
          <w:sz w:val="20"/>
          <w:szCs w:val="20"/>
        </w:rPr>
        <w:t xml:space="preserve"> Думы городского округа </w:t>
      </w:r>
    </w:p>
    <w:p w:rsidR="00C8193D" w:rsidRDefault="00C8193D" w:rsidP="00C8193D">
      <w:pPr>
        <w:spacing w:line="240" w:lineRule="auto"/>
        <w:contextualSpacing/>
        <w:jc w:val="right"/>
        <w:rPr>
          <w:rFonts w:ascii="Courier New" w:hAnsi="Courier New" w:cs="Courier New"/>
          <w:sz w:val="20"/>
          <w:szCs w:val="20"/>
        </w:rPr>
      </w:pPr>
      <w:r w:rsidRPr="00C52319">
        <w:rPr>
          <w:rFonts w:ascii="Courier New" w:hAnsi="Courier New" w:cs="Courier New"/>
          <w:sz w:val="20"/>
          <w:szCs w:val="20"/>
        </w:rPr>
        <w:t xml:space="preserve">от </w:t>
      </w:r>
      <w:r w:rsidR="005A247E">
        <w:rPr>
          <w:rFonts w:ascii="Courier New" w:hAnsi="Courier New" w:cs="Courier New"/>
          <w:sz w:val="20"/>
          <w:szCs w:val="20"/>
        </w:rPr>
        <w:t>07</w:t>
      </w:r>
      <w:r>
        <w:rPr>
          <w:rFonts w:ascii="Courier New" w:hAnsi="Courier New" w:cs="Courier New"/>
          <w:sz w:val="20"/>
          <w:szCs w:val="20"/>
        </w:rPr>
        <w:t>.</w:t>
      </w:r>
      <w:r w:rsidR="005A247E">
        <w:rPr>
          <w:rFonts w:ascii="Courier New" w:hAnsi="Courier New" w:cs="Courier New"/>
          <w:sz w:val="20"/>
          <w:szCs w:val="20"/>
        </w:rPr>
        <w:t>12</w:t>
      </w:r>
      <w:r>
        <w:rPr>
          <w:rFonts w:ascii="Courier New" w:hAnsi="Courier New" w:cs="Courier New"/>
          <w:sz w:val="20"/>
          <w:szCs w:val="20"/>
        </w:rPr>
        <w:t>.</w:t>
      </w:r>
      <w:r w:rsidRPr="00C52319">
        <w:rPr>
          <w:rFonts w:ascii="Courier New" w:hAnsi="Courier New" w:cs="Courier New"/>
          <w:sz w:val="20"/>
          <w:szCs w:val="20"/>
        </w:rPr>
        <w:t>20</w:t>
      </w:r>
      <w:r w:rsidR="005A247E">
        <w:rPr>
          <w:rFonts w:ascii="Courier New" w:hAnsi="Courier New" w:cs="Courier New"/>
          <w:sz w:val="20"/>
          <w:szCs w:val="20"/>
        </w:rPr>
        <w:t>11</w:t>
      </w:r>
      <w:r w:rsidRPr="00C52319">
        <w:rPr>
          <w:rFonts w:ascii="Courier New" w:hAnsi="Courier New" w:cs="Courier New"/>
          <w:sz w:val="20"/>
          <w:szCs w:val="20"/>
        </w:rPr>
        <w:t>г. №</w:t>
      </w:r>
      <w:r w:rsidR="005A247E">
        <w:rPr>
          <w:rFonts w:ascii="Courier New" w:hAnsi="Courier New" w:cs="Courier New"/>
          <w:sz w:val="20"/>
          <w:szCs w:val="20"/>
        </w:rPr>
        <w:t>65</w:t>
      </w:r>
      <w:r w:rsidRPr="00C52319">
        <w:rPr>
          <w:rFonts w:ascii="Courier New" w:hAnsi="Courier New" w:cs="Courier New"/>
          <w:sz w:val="20"/>
          <w:szCs w:val="20"/>
        </w:rPr>
        <w:t>-ДГО</w:t>
      </w:r>
      <w:r w:rsidR="005A247E">
        <w:rPr>
          <w:rFonts w:ascii="Courier New" w:hAnsi="Courier New" w:cs="Courier New"/>
          <w:sz w:val="20"/>
          <w:szCs w:val="20"/>
        </w:rPr>
        <w:t xml:space="preserve"> (ред. от 26.03.2020г. № 08-ДГО)</w:t>
      </w:r>
    </w:p>
    <w:p w:rsidR="005A247E" w:rsidRDefault="005A247E" w:rsidP="00C8193D">
      <w:pPr>
        <w:spacing w:line="240" w:lineRule="auto"/>
        <w:contextualSpacing/>
        <w:jc w:val="right"/>
        <w:rPr>
          <w:rFonts w:ascii="Courier New" w:hAnsi="Courier New" w:cs="Courier New"/>
          <w:sz w:val="20"/>
          <w:szCs w:val="20"/>
        </w:rPr>
      </w:pPr>
      <w:proofErr w:type="gramStart"/>
      <w:r>
        <w:rPr>
          <w:rFonts w:ascii="Courier New" w:hAnsi="Courier New" w:cs="Courier New"/>
          <w:sz w:val="20"/>
          <w:szCs w:val="20"/>
        </w:rPr>
        <w:t xml:space="preserve">(с </w:t>
      </w:r>
      <w:proofErr w:type="spellStart"/>
      <w:r>
        <w:rPr>
          <w:rFonts w:ascii="Courier New" w:hAnsi="Courier New" w:cs="Courier New"/>
          <w:sz w:val="20"/>
          <w:szCs w:val="20"/>
        </w:rPr>
        <w:t>имз</w:t>
      </w:r>
      <w:proofErr w:type="spellEnd"/>
      <w:r>
        <w:rPr>
          <w:rFonts w:ascii="Courier New" w:hAnsi="Courier New" w:cs="Courier New"/>
          <w:sz w:val="20"/>
          <w:szCs w:val="20"/>
        </w:rPr>
        <w:t xml:space="preserve">. от 16.07.2020 № 25-ДГО, от 01.02.2021 № 02-ДГО, </w:t>
      </w:r>
      <w:proofErr w:type="gramEnd"/>
    </w:p>
    <w:p w:rsidR="005A247E" w:rsidRDefault="005A247E" w:rsidP="00C8193D">
      <w:pPr>
        <w:spacing w:line="240" w:lineRule="auto"/>
        <w:contextualSpacing/>
        <w:jc w:val="right"/>
        <w:rPr>
          <w:rFonts w:ascii="Courier New" w:hAnsi="Courier New" w:cs="Courier New"/>
          <w:sz w:val="20"/>
          <w:szCs w:val="20"/>
        </w:rPr>
      </w:pPr>
      <w:r>
        <w:rPr>
          <w:rFonts w:ascii="Courier New" w:hAnsi="Courier New" w:cs="Courier New"/>
          <w:sz w:val="20"/>
          <w:szCs w:val="20"/>
        </w:rPr>
        <w:t>от 27.08.2021 № 19-ДГО</w:t>
      </w:r>
      <w:proofErr w:type="gramStart"/>
      <w:r>
        <w:rPr>
          <w:rFonts w:ascii="Courier New" w:hAnsi="Courier New" w:cs="Courier New"/>
          <w:sz w:val="20"/>
          <w:szCs w:val="20"/>
        </w:rPr>
        <w:t>,</w:t>
      </w:r>
      <w:r w:rsidRPr="00EF0677">
        <w:rPr>
          <w:rFonts w:ascii="Courier New" w:hAnsi="Courier New" w:cs="Courier New"/>
          <w:sz w:val="20"/>
          <w:szCs w:val="20"/>
        </w:rPr>
        <w:t>о</w:t>
      </w:r>
      <w:proofErr w:type="gramEnd"/>
      <w:r w:rsidRPr="00EF0677">
        <w:rPr>
          <w:rFonts w:ascii="Courier New" w:hAnsi="Courier New" w:cs="Courier New"/>
          <w:sz w:val="20"/>
          <w:szCs w:val="20"/>
        </w:rPr>
        <w:t>т 1</w:t>
      </w:r>
      <w:r w:rsidR="00EF0677" w:rsidRPr="00EF0677">
        <w:rPr>
          <w:rFonts w:ascii="Courier New" w:hAnsi="Courier New" w:cs="Courier New"/>
          <w:sz w:val="20"/>
          <w:szCs w:val="20"/>
        </w:rPr>
        <w:t>9</w:t>
      </w:r>
      <w:r w:rsidRPr="00EF0677">
        <w:rPr>
          <w:rFonts w:ascii="Courier New" w:hAnsi="Courier New" w:cs="Courier New"/>
          <w:sz w:val="20"/>
          <w:szCs w:val="20"/>
        </w:rPr>
        <w:t>.04.2022 №</w:t>
      </w:r>
      <w:r w:rsidR="00EF0677">
        <w:rPr>
          <w:rFonts w:ascii="Courier New" w:hAnsi="Courier New" w:cs="Courier New"/>
          <w:sz w:val="20"/>
          <w:szCs w:val="20"/>
        </w:rPr>
        <w:t> </w:t>
      </w:r>
      <w:r w:rsidR="00EF0677" w:rsidRPr="00EF0677">
        <w:rPr>
          <w:rFonts w:ascii="Courier New" w:hAnsi="Courier New" w:cs="Courier New"/>
          <w:sz w:val="20"/>
          <w:szCs w:val="20"/>
        </w:rPr>
        <w:t>6</w:t>
      </w:r>
      <w:r w:rsidRPr="00EF0677">
        <w:rPr>
          <w:rFonts w:ascii="Courier New" w:hAnsi="Courier New" w:cs="Courier New"/>
          <w:sz w:val="20"/>
          <w:szCs w:val="20"/>
        </w:rPr>
        <w:t>-ДГО</w:t>
      </w:r>
      <w:r w:rsidR="00AC7853">
        <w:rPr>
          <w:rFonts w:ascii="Courier New" w:hAnsi="Courier New" w:cs="Courier New"/>
          <w:sz w:val="20"/>
          <w:szCs w:val="20"/>
        </w:rPr>
        <w:t>, от 27.10.2022 № 32-ДГО</w:t>
      </w:r>
      <w:r>
        <w:rPr>
          <w:rFonts w:ascii="Courier New" w:hAnsi="Courier New" w:cs="Courier New"/>
          <w:sz w:val="20"/>
          <w:szCs w:val="20"/>
        </w:rPr>
        <w:t xml:space="preserve">)  </w:t>
      </w:r>
    </w:p>
    <w:p w:rsidR="00CB1B7A" w:rsidRDefault="00CB1B7A" w:rsidP="008B17FD">
      <w:pPr>
        <w:spacing w:line="240" w:lineRule="auto"/>
        <w:contextualSpacing/>
        <w:jc w:val="right"/>
        <w:rPr>
          <w:rFonts w:ascii="Courier New" w:hAnsi="Courier New" w:cs="Courier New"/>
          <w:sz w:val="20"/>
          <w:szCs w:val="20"/>
        </w:rPr>
      </w:pPr>
    </w:p>
    <w:bookmarkEnd w:id="0"/>
    <w:p w:rsidR="00101187" w:rsidRDefault="00101187" w:rsidP="006D0C05">
      <w:pPr>
        <w:spacing w:line="240" w:lineRule="auto"/>
        <w:ind w:firstLine="0"/>
        <w:contextualSpacing/>
        <w:rPr>
          <w:rFonts w:ascii="Courier New" w:hAnsi="Courier New" w:cs="Courier New"/>
          <w:sz w:val="20"/>
          <w:szCs w:val="20"/>
        </w:rPr>
      </w:pPr>
    </w:p>
    <w:p w:rsidR="00101187" w:rsidRPr="00F9791A" w:rsidRDefault="00101187" w:rsidP="00101187">
      <w:pPr>
        <w:pStyle w:val="20"/>
        <w:spacing w:line="240" w:lineRule="auto"/>
        <w:jc w:val="both"/>
      </w:pPr>
      <w:bookmarkStart w:id="1" w:name="_Toc476903515"/>
      <w:r w:rsidRPr="00F9791A">
        <w:t>ЧАСТЬ I</w:t>
      </w:r>
      <w:r w:rsidR="006D0C05">
        <w:t>.</w:t>
      </w:r>
      <w:r w:rsidRPr="00F9791A">
        <w:t xml:space="preserve"> ПОРЯДОК ПРИ</w:t>
      </w:r>
      <w:r>
        <w:t xml:space="preserve">МЕНЕНИЯ ПРАВИЛ И ВНЕСЕНИЯ В НИХ </w:t>
      </w:r>
      <w:r w:rsidRPr="00F9791A">
        <w:t>ИЗМЕНЕНИЙ</w:t>
      </w:r>
    </w:p>
    <w:p w:rsidR="00101187" w:rsidRPr="00F9791A" w:rsidRDefault="00101187" w:rsidP="00101187">
      <w:pPr>
        <w:spacing w:line="240" w:lineRule="auto"/>
        <w:rPr>
          <w:b/>
        </w:rPr>
      </w:pPr>
    </w:p>
    <w:p w:rsidR="00101187" w:rsidRPr="00F9791A" w:rsidRDefault="00101187" w:rsidP="00101187">
      <w:pPr>
        <w:pStyle w:val="22"/>
        <w:spacing w:line="240" w:lineRule="auto"/>
      </w:pPr>
      <w:r w:rsidRPr="00F9791A">
        <w:t>Глава 1. Общие положения</w:t>
      </w:r>
      <w:bookmarkEnd w:id="1"/>
    </w:p>
    <w:p w:rsidR="00101187" w:rsidRPr="00F9791A" w:rsidRDefault="00101187" w:rsidP="00101187">
      <w:pPr>
        <w:pStyle w:val="22"/>
        <w:spacing w:line="240" w:lineRule="auto"/>
        <w:rPr>
          <w:i/>
          <w:sz w:val="24"/>
          <w:szCs w:val="24"/>
        </w:rPr>
      </w:pPr>
      <w:bookmarkStart w:id="2" w:name="_Toc476903516"/>
      <w:r w:rsidRPr="00F9791A">
        <w:rPr>
          <w:i/>
          <w:sz w:val="24"/>
          <w:szCs w:val="24"/>
        </w:rPr>
        <w:t>Статья 1. Основные понятия, используемые в настоящих Правилах</w:t>
      </w:r>
      <w:bookmarkEnd w:id="2"/>
    </w:p>
    <w:p w:rsidR="00101187" w:rsidRPr="00F9791A" w:rsidRDefault="00101187" w:rsidP="00101187">
      <w:pPr>
        <w:spacing w:line="240" w:lineRule="auto"/>
      </w:pPr>
      <w:r w:rsidRPr="00F9791A">
        <w:t xml:space="preserve">1. Для целей Правил используются следующие основные понятия: </w:t>
      </w:r>
    </w:p>
    <w:p w:rsidR="00101187" w:rsidRPr="00F9791A" w:rsidRDefault="00101187" w:rsidP="00101187">
      <w:pPr>
        <w:spacing w:line="240" w:lineRule="auto"/>
      </w:pPr>
      <w:r w:rsidRPr="00F9791A">
        <w:t xml:space="preserve">1) землепользование — использование и охрана земель, регулирование отношений по использованию и охране земель; </w:t>
      </w:r>
    </w:p>
    <w:p w:rsidR="00101187" w:rsidRPr="00F9791A" w:rsidRDefault="00101187" w:rsidP="00101187">
      <w:pPr>
        <w:spacing w:line="240" w:lineRule="auto"/>
      </w:pPr>
      <w:r w:rsidRPr="00F9791A">
        <w:t xml:space="preserve">2) застройка — возведение зданий, строений и сооружений, осуществление их перестройки или сноса при условии соблюдения градостроительных и строительных норм и правил, а также требований о целевом назначении земельного участка; </w:t>
      </w:r>
    </w:p>
    <w:p w:rsidR="00101187" w:rsidRPr="00F9791A" w:rsidRDefault="00101187" w:rsidP="00101187">
      <w:pPr>
        <w:spacing w:line="240" w:lineRule="auto"/>
      </w:pPr>
      <w:r w:rsidRPr="00F9791A">
        <w:t xml:space="preserve">3) земельный участок — часть земной поверхности, границы которой определены в соответствии с федеральными законами; </w:t>
      </w:r>
    </w:p>
    <w:p w:rsidR="00101187" w:rsidRPr="00F9791A" w:rsidRDefault="00101187" w:rsidP="00101187">
      <w:pPr>
        <w:spacing w:line="240" w:lineRule="auto"/>
      </w:pPr>
      <w:r w:rsidRPr="00F9791A">
        <w:t xml:space="preserve">4) территориальные зоны — зоны, для которых в Правилах определены границы и установлены градостроительные регламенты; </w:t>
      </w:r>
    </w:p>
    <w:p w:rsidR="00101187" w:rsidRPr="00F9791A" w:rsidRDefault="00101187" w:rsidP="00101187">
      <w:pPr>
        <w:spacing w:line="240" w:lineRule="auto"/>
      </w:pPr>
      <w:proofErr w:type="gramStart"/>
      <w:r w:rsidRPr="00F9791A">
        <w:t xml:space="preserve">5) технический регламент — </w:t>
      </w:r>
      <w:r w:rsidRPr="00F9791A">
        <w:rPr>
          <w:color w:val="000000"/>
          <w:shd w:val="clear" w:color="auto" w:fill="FFFFFF"/>
        </w:rPr>
        <w:t>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w:t>
      </w:r>
      <w:proofErr w:type="gramEnd"/>
      <w:r w:rsidRPr="00F9791A">
        <w:rPr>
          <w:color w:val="000000"/>
          <w:shd w:val="clear" w:color="auto" w:fill="FFFFFF"/>
        </w:rPr>
        <w:t xml:space="preserve">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01187" w:rsidRPr="00F9791A" w:rsidRDefault="00101187" w:rsidP="00101187">
      <w:pPr>
        <w:spacing w:line="240" w:lineRule="auto"/>
        <w:rPr>
          <w:color w:val="000000"/>
          <w:shd w:val="clear" w:color="auto" w:fill="FFFFFF"/>
        </w:rPr>
      </w:pPr>
      <w:proofErr w:type="gramStart"/>
      <w:r w:rsidRPr="00F9791A">
        <w:t xml:space="preserve">6) градостроительный регламент </w:t>
      </w:r>
      <w:r w:rsidRPr="00F9791A">
        <w:rPr>
          <w:color w:val="000000"/>
          <w:shd w:val="clear" w:color="auto" w:fill="FFFFFF"/>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F9791A">
        <w:rPr>
          <w:color w:val="000000"/>
          <w:shd w:val="clear" w:color="auto" w:fill="FFFFFF"/>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01187" w:rsidRPr="00F9791A" w:rsidRDefault="00101187" w:rsidP="00101187">
      <w:pPr>
        <w:spacing w:line="240" w:lineRule="auto"/>
      </w:pPr>
      <w:proofErr w:type="gramStart"/>
      <w:r w:rsidRPr="00F9791A">
        <w:t xml:space="preserve">7)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F9791A">
        <w:t>водоохранные</w:t>
      </w:r>
      <w:proofErr w:type="spellEnd"/>
      <w:r w:rsidRPr="00F9791A">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9791A">
        <w:t>приаэродромная</w:t>
      </w:r>
      <w:proofErr w:type="spellEnd"/>
      <w:r w:rsidRPr="00F9791A">
        <w:t xml:space="preserve"> территория, иные зоны, устанавливаемые в соответствии с законодательством Российской Федерации;</w:t>
      </w:r>
      <w:proofErr w:type="gramEnd"/>
    </w:p>
    <w:p w:rsidR="00101187" w:rsidRPr="00F9791A" w:rsidRDefault="00101187" w:rsidP="00101187">
      <w:pPr>
        <w:spacing w:line="240" w:lineRule="auto"/>
      </w:pPr>
      <w:r w:rsidRPr="00F9791A">
        <w:t xml:space="preserve">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w:t>
      </w:r>
      <w:r w:rsidRPr="00F9791A">
        <w:lastRenderedPageBreak/>
        <w:t xml:space="preserve">предназначенную для проживания и (или) деятельности людей, размещения производства, хранения продукции или содержания животных; </w:t>
      </w:r>
    </w:p>
    <w:p w:rsidR="00101187" w:rsidRPr="00F9791A" w:rsidRDefault="00101187" w:rsidP="00101187">
      <w:pPr>
        <w:spacing w:line="240" w:lineRule="auto"/>
      </w:pPr>
      <w:r w:rsidRPr="00F9791A">
        <w:t xml:space="preserve">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101187" w:rsidRPr="00F9791A" w:rsidRDefault="00101187" w:rsidP="00101187">
      <w:pPr>
        <w:spacing w:line="240" w:lineRule="auto"/>
      </w:pPr>
      <w:r w:rsidRPr="00F9791A">
        <w:t xml:space="preserve">10) строения — жилые и хозяйственные строения, расположенные на садовых участках; строения вспомогательного использования на земельном участке; </w:t>
      </w:r>
    </w:p>
    <w:p w:rsidR="00101187" w:rsidRPr="00F9791A" w:rsidRDefault="00101187" w:rsidP="00101187">
      <w:pPr>
        <w:spacing w:line="240" w:lineRule="auto"/>
        <w:rPr>
          <w:color w:val="000000"/>
          <w:shd w:val="clear" w:color="auto" w:fill="FFFFFF"/>
        </w:rPr>
      </w:pPr>
      <w:proofErr w:type="gramStart"/>
      <w:r w:rsidRPr="00F9791A">
        <w:t xml:space="preserve">11) объект капитального строительства — </w:t>
      </w:r>
      <w:r w:rsidRPr="00F9791A">
        <w:rPr>
          <w:color w:val="000000"/>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101187" w:rsidRPr="00F9791A" w:rsidRDefault="00101187" w:rsidP="00101187">
      <w:pPr>
        <w:spacing w:line="240" w:lineRule="auto"/>
      </w:pPr>
      <w:r w:rsidRPr="00F9791A">
        <w:t xml:space="preserve">12) помещение — пространство, огражденное со всех сторон стенами (в том числе с окнами и дверями), с покрытием (перекрытием) и полом. (Пространство под навесом и пространство, ограниченное сетчатыми или решетчатыми ограждающими конструкциями, не являются помещениями.); </w:t>
      </w:r>
    </w:p>
    <w:p w:rsidR="00101187" w:rsidRPr="00F9791A" w:rsidRDefault="00101187" w:rsidP="00101187">
      <w:pPr>
        <w:spacing w:line="240" w:lineRule="auto"/>
      </w:pPr>
      <w:r w:rsidRPr="00F9791A">
        <w:t xml:space="preserve">13) 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 к жилым помещениям относятся: а) жилой дом, часть жилого дома; б) квартира, часть квартиры; в) комната; </w:t>
      </w:r>
    </w:p>
    <w:p w:rsidR="00101187" w:rsidRPr="00F9791A" w:rsidRDefault="00101187" w:rsidP="00101187">
      <w:pPr>
        <w:spacing w:line="240" w:lineRule="auto"/>
      </w:pPr>
      <w:r w:rsidRPr="00F9791A">
        <w:t xml:space="preserve">14)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w:t>
      </w:r>
    </w:p>
    <w:p w:rsidR="00101187" w:rsidRPr="00F9791A" w:rsidRDefault="00101187" w:rsidP="00101187">
      <w:pPr>
        <w:spacing w:line="240" w:lineRule="auto"/>
      </w:pPr>
      <w:proofErr w:type="gramStart"/>
      <w:r w:rsidRPr="00F9791A">
        <w:t>15) индивидуальный жилой дом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101187" w:rsidRPr="00F9791A" w:rsidRDefault="00101187" w:rsidP="00101187">
      <w:pPr>
        <w:spacing w:line="240" w:lineRule="auto"/>
      </w:pPr>
      <w:r w:rsidRPr="00F9791A">
        <w:t xml:space="preserve">16) квартира — структурно обособленное помещение в многоквартирном доме, обеспечивающее возможность прямого доступа к помещениям общего пользования </w:t>
      </w:r>
      <w:proofErr w:type="gramStart"/>
      <w:r w:rsidRPr="00F9791A">
        <w:t>в</w:t>
      </w:r>
      <w:proofErr w:type="gramEnd"/>
      <w:r w:rsidRPr="00F9791A">
        <w:t xml:space="preserve"> </w:t>
      </w:r>
      <w:proofErr w:type="gramStart"/>
      <w:r w:rsidRPr="00F9791A">
        <w:t>та</w:t>
      </w:r>
      <w:proofErr w:type="gramEnd"/>
      <w:r w:rsidRPr="00F9791A">
        <w:t xml:space="preserve">- 5 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w:t>
      </w:r>
    </w:p>
    <w:p w:rsidR="00101187" w:rsidRPr="00F9791A" w:rsidRDefault="00101187" w:rsidP="00101187">
      <w:pPr>
        <w:spacing w:line="240" w:lineRule="auto"/>
      </w:pPr>
      <w:r w:rsidRPr="00F9791A">
        <w:t xml:space="preserve">17)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w:t>
      </w:r>
    </w:p>
    <w:p w:rsidR="00101187" w:rsidRPr="00F9791A" w:rsidRDefault="00101187" w:rsidP="00101187">
      <w:pPr>
        <w:spacing w:line="240" w:lineRule="auto"/>
      </w:pPr>
      <w:r w:rsidRPr="00F9791A">
        <w:t xml:space="preserve">18) малоэтажные многоквартирные дома — многоквартирные дома высотой до 4 этажей, включая </w:t>
      </w:r>
      <w:proofErr w:type="gramStart"/>
      <w:r w:rsidRPr="00F9791A">
        <w:t>мансардный</w:t>
      </w:r>
      <w:proofErr w:type="gramEnd"/>
      <w:r w:rsidRPr="00F9791A">
        <w:t xml:space="preserve">; </w:t>
      </w:r>
    </w:p>
    <w:p w:rsidR="00101187" w:rsidRPr="00F9791A" w:rsidRDefault="00101187" w:rsidP="00101187">
      <w:pPr>
        <w:spacing w:line="240" w:lineRule="auto"/>
      </w:pPr>
      <w:proofErr w:type="gramStart"/>
      <w:r w:rsidRPr="00F9791A">
        <w:t>19) жилой дом блокированной застройки (блокированный жилой дом) — жилой дом,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w:t>
      </w:r>
      <w:proofErr w:type="gramEnd"/>
      <w:r w:rsidRPr="00F9791A">
        <w:t xml:space="preserve"> </w:t>
      </w:r>
      <w:proofErr w:type="gramStart"/>
      <w:r w:rsidRPr="00F9791A">
        <w:t>участке</w:t>
      </w:r>
      <w:proofErr w:type="gramEnd"/>
      <w:r w:rsidRPr="00F9791A">
        <w:t xml:space="preserve"> и имеет выход на территорию общего пользования; </w:t>
      </w:r>
    </w:p>
    <w:p w:rsidR="00101187" w:rsidRPr="00F9791A" w:rsidRDefault="00101187" w:rsidP="00101187">
      <w:pPr>
        <w:spacing w:line="240" w:lineRule="auto"/>
      </w:pPr>
      <w:r w:rsidRPr="00F9791A">
        <w:t xml:space="preserve">20) автономный жилой блок — жилой блок, который не имеет помещений, расположенных над помещениями других жилых блоков; не имеет общих входов, вспомогательных помещений, чердаков, подполий, шахт коммуникаций; имеет непосредственный выход на </w:t>
      </w:r>
      <w:proofErr w:type="spellStart"/>
      <w:r w:rsidRPr="00F9791A">
        <w:t>приквартирный</w:t>
      </w:r>
      <w:proofErr w:type="spellEnd"/>
      <w:r w:rsidRPr="00F9791A">
        <w:t xml:space="preserve"> земельный участок, самостоятельные системы отопления и вентиляции, а также индивидуальные вводы и подключения к внешним сетям централизованных инженерных систем; </w:t>
      </w:r>
    </w:p>
    <w:p w:rsidR="00101187" w:rsidRPr="00F9791A" w:rsidRDefault="00101187" w:rsidP="00101187">
      <w:pPr>
        <w:spacing w:line="240" w:lineRule="auto"/>
      </w:pPr>
      <w:r w:rsidRPr="00F9791A">
        <w:lastRenderedPageBreak/>
        <w:t xml:space="preserve">21) одноквартирный блокированный жилой дом — блокированный жилой дом, состоящий из двух и более пристроенных друг к другу автономных жилых блоков; </w:t>
      </w:r>
    </w:p>
    <w:p w:rsidR="00101187" w:rsidRPr="00F9791A" w:rsidRDefault="00101187" w:rsidP="00101187">
      <w:pPr>
        <w:spacing w:line="240" w:lineRule="auto"/>
      </w:pPr>
      <w:r w:rsidRPr="00F9791A">
        <w:t xml:space="preserve">22)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101187" w:rsidRPr="00F9791A" w:rsidRDefault="00101187" w:rsidP="00101187">
      <w:pPr>
        <w:spacing w:line="240" w:lineRule="auto"/>
      </w:pPr>
      <w:r w:rsidRPr="00F9791A">
        <w:t>23)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101187" w:rsidRPr="00F9791A" w:rsidRDefault="00101187" w:rsidP="00101187">
      <w:pPr>
        <w:spacing w:line="240" w:lineRule="auto"/>
      </w:pPr>
      <w:r w:rsidRPr="00F9791A">
        <w:t xml:space="preserve">24) линейные объекты — линии электропередачи, линии связи (в том числе </w:t>
      </w:r>
      <w:proofErr w:type="spellStart"/>
      <w:r w:rsidRPr="00F9791A">
        <w:t>линейнокабельные</w:t>
      </w:r>
      <w:proofErr w:type="spellEnd"/>
      <w:r w:rsidRPr="00F9791A">
        <w:t xml:space="preserve"> сооружения), трубопроводы, автомобильные дороги, железнодорожные линии и другие подобные сооружения; </w:t>
      </w:r>
    </w:p>
    <w:p w:rsidR="00101187" w:rsidRPr="00F9791A" w:rsidRDefault="00101187" w:rsidP="00101187">
      <w:pPr>
        <w:spacing w:line="240" w:lineRule="auto"/>
      </w:pPr>
      <w:proofErr w:type="gramStart"/>
      <w:r w:rsidRPr="00F9791A">
        <w:t>25) производственные объекты (предприятия, их цехи, участки, площадки)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 на которых 6 производятся, используются, перерабатываются, образуются, хранятся, транспортируются, уничтожаются вещества и материалы.</w:t>
      </w:r>
      <w:proofErr w:type="gramEnd"/>
    </w:p>
    <w:p w:rsidR="00101187" w:rsidRPr="00F9791A" w:rsidRDefault="00101187" w:rsidP="00101187">
      <w:pPr>
        <w:spacing w:line="240" w:lineRule="auto"/>
        <w:rPr>
          <w:b/>
          <w:i/>
        </w:rPr>
      </w:pPr>
      <w:bookmarkStart w:id="3" w:name="_Toc476903517"/>
    </w:p>
    <w:p w:rsidR="00101187" w:rsidRPr="00F9791A" w:rsidRDefault="00101187" w:rsidP="00101187">
      <w:pPr>
        <w:pStyle w:val="22"/>
        <w:spacing w:line="240" w:lineRule="auto"/>
        <w:rPr>
          <w:i/>
          <w:sz w:val="24"/>
          <w:szCs w:val="24"/>
        </w:rPr>
      </w:pPr>
      <w:r w:rsidRPr="00F9791A">
        <w:rPr>
          <w:i/>
          <w:sz w:val="24"/>
          <w:szCs w:val="24"/>
        </w:rPr>
        <w:t>Статья 2. Назначение и состав Правил</w:t>
      </w:r>
      <w:bookmarkEnd w:id="3"/>
    </w:p>
    <w:p w:rsidR="00101187" w:rsidRPr="00F9791A" w:rsidRDefault="00101187" w:rsidP="00101187">
      <w:pPr>
        <w:spacing w:line="240" w:lineRule="auto"/>
      </w:pPr>
      <w:r w:rsidRPr="00F9791A">
        <w:t>1. Правила устанавливают в городе Тулуне систему регулирования землепользования и застройки, которая основана на градостроительном зонировании – делении всей территории в границах города на территориальные зоны с установлением для каждой из них градостроительного регламента.</w:t>
      </w:r>
    </w:p>
    <w:p w:rsidR="00101187" w:rsidRPr="00F9791A" w:rsidRDefault="00101187" w:rsidP="00101187">
      <w:pPr>
        <w:spacing w:line="240" w:lineRule="auto"/>
      </w:pPr>
      <w:r w:rsidRPr="00F9791A">
        <w:t>2. Правила включают в себя:</w:t>
      </w:r>
    </w:p>
    <w:p w:rsidR="00101187" w:rsidRPr="00F9791A" w:rsidRDefault="00101187" w:rsidP="00101187">
      <w:pPr>
        <w:spacing w:line="240" w:lineRule="auto"/>
      </w:pPr>
      <w:r w:rsidRPr="00F9791A">
        <w:t>- порядок применения Правил и внесения в них изменений;</w:t>
      </w:r>
    </w:p>
    <w:p w:rsidR="00101187" w:rsidRPr="00F9791A" w:rsidRDefault="00101187" w:rsidP="00101187">
      <w:pPr>
        <w:spacing w:line="240" w:lineRule="auto"/>
      </w:pPr>
      <w:r w:rsidRPr="00F9791A">
        <w:t>- карту градостроительного зонирования и карту зон с особыми условиями использования территорий (карты листовые настенные прилагаются);</w:t>
      </w:r>
    </w:p>
    <w:p w:rsidR="00101187" w:rsidRPr="00F9791A" w:rsidRDefault="00101187" w:rsidP="00101187">
      <w:pPr>
        <w:spacing w:line="240" w:lineRule="auto"/>
      </w:pPr>
      <w:r w:rsidRPr="00F9791A">
        <w:t>- градостроительные регламенты.</w:t>
      </w:r>
    </w:p>
    <w:p w:rsidR="00101187" w:rsidRPr="00F9791A" w:rsidRDefault="00101187" w:rsidP="00101187">
      <w:pPr>
        <w:spacing w:line="240" w:lineRule="auto"/>
      </w:pPr>
      <w:r w:rsidRPr="00F9791A">
        <w:t>3. Порядок применения Правил и внесения в них изменений включает в себя положения:</w:t>
      </w:r>
    </w:p>
    <w:p w:rsidR="00101187" w:rsidRPr="00F9791A" w:rsidRDefault="00101187" w:rsidP="00101187">
      <w:pPr>
        <w:spacing w:line="240" w:lineRule="auto"/>
      </w:pPr>
      <w:r w:rsidRPr="00F9791A">
        <w:t>- о регулировании землепользования и застройки территории города Тулуна органами местного самоуправления;</w:t>
      </w:r>
    </w:p>
    <w:p w:rsidR="00101187" w:rsidRPr="00F9791A" w:rsidRDefault="00101187" w:rsidP="00101187">
      <w:pPr>
        <w:spacing w:line="240" w:lineRule="auto"/>
      </w:pPr>
      <w:r w:rsidRPr="00F9791A">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01187" w:rsidRPr="00F9791A" w:rsidRDefault="00101187" w:rsidP="00101187">
      <w:pPr>
        <w:spacing w:line="240" w:lineRule="auto"/>
      </w:pPr>
      <w:r w:rsidRPr="00F9791A">
        <w:t>- о подготовке документации по планировке территории органами местного самоуправления города Тулуна;</w:t>
      </w:r>
    </w:p>
    <w:p w:rsidR="00101187" w:rsidRPr="00F9791A" w:rsidRDefault="00101187" w:rsidP="00101187">
      <w:pPr>
        <w:spacing w:line="240" w:lineRule="auto"/>
      </w:pPr>
      <w:r w:rsidRPr="00F9791A">
        <w:t>- о проведении публичных слушаний по вопросам землепользования и застройки;</w:t>
      </w:r>
    </w:p>
    <w:p w:rsidR="00101187" w:rsidRPr="00F9791A" w:rsidRDefault="00101187" w:rsidP="00101187">
      <w:pPr>
        <w:spacing w:line="240" w:lineRule="auto"/>
      </w:pPr>
      <w:r w:rsidRPr="00F9791A">
        <w:t>- о внесении изменений в Правила;</w:t>
      </w:r>
    </w:p>
    <w:p w:rsidR="00101187" w:rsidRPr="00F9791A" w:rsidRDefault="00101187" w:rsidP="00101187">
      <w:pPr>
        <w:spacing w:line="240" w:lineRule="auto"/>
      </w:pPr>
      <w:r w:rsidRPr="00F9791A">
        <w:t>- о регулировании иных вопросов землепользования и застройки.</w:t>
      </w:r>
    </w:p>
    <w:p w:rsidR="00101187" w:rsidRPr="00F9791A" w:rsidRDefault="00101187" w:rsidP="00101187">
      <w:pPr>
        <w:spacing w:line="240" w:lineRule="auto"/>
      </w:pPr>
      <w:r w:rsidRPr="00F9791A">
        <w:t xml:space="preserve">4. На карте градостроительного зонирования устанавливаются границы территориальных зон, отображаются границы зон с особыми условиями использования </w:t>
      </w:r>
      <w:proofErr w:type="spellStart"/>
      <w:r w:rsidRPr="00F9791A">
        <w:t>территорийи</w:t>
      </w:r>
      <w:proofErr w:type="spellEnd"/>
      <w:r w:rsidRPr="00F9791A">
        <w:t xml:space="preserve"> границы территорий объектов культурного наследия.</w:t>
      </w:r>
    </w:p>
    <w:p w:rsidR="00101187" w:rsidRPr="00F9791A" w:rsidRDefault="00101187" w:rsidP="00101187">
      <w:pPr>
        <w:spacing w:line="240" w:lineRule="auto"/>
      </w:pPr>
      <w:r w:rsidRPr="00F9791A">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01187" w:rsidRPr="00F9791A" w:rsidRDefault="00101187" w:rsidP="00101187">
      <w:pPr>
        <w:spacing w:line="240" w:lineRule="auto"/>
      </w:pPr>
      <w:r w:rsidRPr="00F9791A">
        <w:t>- виды разрешенного использования земельных участков и объектов капитального</w:t>
      </w:r>
    </w:p>
    <w:p w:rsidR="00101187" w:rsidRPr="00F9791A" w:rsidRDefault="00101187" w:rsidP="00101187">
      <w:pPr>
        <w:spacing w:line="240" w:lineRule="auto"/>
      </w:pPr>
      <w:r w:rsidRPr="00F9791A">
        <w:t xml:space="preserve">строительства; </w:t>
      </w:r>
    </w:p>
    <w:p w:rsidR="00101187" w:rsidRPr="00F9791A" w:rsidRDefault="00101187" w:rsidP="00101187">
      <w:pPr>
        <w:spacing w:line="240" w:lineRule="auto"/>
      </w:pPr>
      <w:r w:rsidRPr="00F9791A">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1187" w:rsidRPr="00F9791A" w:rsidRDefault="00101187" w:rsidP="00101187">
      <w:pPr>
        <w:spacing w:line="240" w:lineRule="auto"/>
      </w:pPr>
      <w:r w:rsidRPr="00F9791A">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01187" w:rsidRPr="00F9791A" w:rsidRDefault="00101187" w:rsidP="00101187">
      <w:pPr>
        <w:spacing w:line="240" w:lineRule="auto"/>
        <w:rPr>
          <w:b/>
        </w:rPr>
      </w:pPr>
      <w:bookmarkStart w:id="4" w:name="_Toc476903518"/>
    </w:p>
    <w:bookmarkEnd w:id="4"/>
    <w:p w:rsidR="00101187" w:rsidRPr="00F9791A" w:rsidRDefault="00101187" w:rsidP="00101187">
      <w:pPr>
        <w:pStyle w:val="22"/>
        <w:tabs>
          <w:tab w:val="clear" w:pos="907"/>
          <w:tab w:val="num" w:pos="0"/>
        </w:tabs>
        <w:spacing w:line="240" w:lineRule="auto"/>
        <w:ind w:left="0" w:firstLine="709"/>
        <w:rPr>
          <w:i/>
          <w:sz w:val="24"/>
          <w:szCs w:val="24"/>
        </w:rPr>
      </w:pPr>
      <w:r w:rsidRPr="00F9791A">
        <w:rPr>
          <w:i/>
          <w:sz w:val="24"/>
          <w:szCs w:val="24"/>
        </w:rPr>
        <w:lastRenderedPageBreak/>
        <w:t xml:space="preserve">Статья 3.  Действие Правил по отношению к ранее утвержденной градостроительной документации и к ранее возникшим правоотношениям </w:t>
      </w:r>
    </w:p>
    <w:p w:rsidR="00101187" w:rsidRPr="00F9791A" w:rsidRDefault="00101187" w:rsidP="00101187">
      <w:pPr>
        <w:spacing w:line="240" w:lineRule="auto"/>
      </w:pPr>
      <w:r w:rsidRPr="00F9791A">
        <w:t xml:space="preserve">1. Принятые до введения в действие </w:t>
      </w:r>
      <w:proofErr w:type="gramStart"/>
      <w:r w:rsidRPr="00F9791A">
        <w:t>Правил</w:t>
      </w:r>
      <w:proofErr w:type="gramEnd"/>
      <w:r w:rsidRPr="00F9791A">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Правилам. Администрация городского округа (далее – администрация города) после введения в действие Правил вправе принимать решения о приведении в соответствие с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 </w:t>
      </w:r>
    </w:p>
    <w:p w:rsidR="00101187" w:rsidRPr="00F9791A" w:rsidRDefault="00101187" w:rsidP="00101187">
      <w:pPr>
        <w:spacing w:line="240" w:lineRule="auto"/>
      </w:pPr>
      <w:r w:rsidRPr="00F9791A">
        <w:t xml:space="preserve">2.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 </w:t>
      </w:r>
    </w:p>
    <w:p w:rsidR="00101187" w:rsidRPr="00F9791A" w:rsidRDefault="00101187" w:rsidP="00101187">
      <w:pPr>
        <w:spacing w:line="240" w:lineRule="auto"/>
      </w:pPr>
      <w:r w:rsidRPr="00F9791A">
        <w:t xml:space="preserve">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 </w:t>
      </w:r>
    </w:p>
    <w:p w:rsidR="00101187" w:rsidRPr="00F9791A" w:rsidRDefault="00101187" w:rsidP="00101187">
      <w:pPr>
        <w:spacing w:line="240" w:lineRule="auto"/>
      </w:pPr>
      <w:r w:rsidRPr="00F9791A">
        <w:t xml:space="preserve">4. Земельный участок и прочно связанные с ним объекты капитального строительства не соответствуют установленному градостроительному регламенту территориальных зон в случае, если: виды их использования не входят в перечень видов разрешенного использования; их размеры не соответствуют предельным значениям, установленным градостроительным регламентом. </w:t>
      </w:r>
    </w:p>
    <w:p w:rsidR="00101187" w:rsidRPr="00F9791A" w:rsidRDefault="00101187" w:rsidP="00101187">
      <w:pPr>
        <w:spacing w:line="240" w:lineRule="auto"/>
      </w:pPr>
      <w:r w:rsidRPr="00F9791A">
        <w:t xml:space="preserve">5. Указанные земельные участки и прочно связанные с ними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памятников истории и культуры. 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8 жизни и здоровья человека, окружающей среды, объектов культурного наследия. </w:t>
      </w:r>
    </w:p>
    <w:p w:rsidR="00101187" w:rsidRPr="00F9791A" w:rsidRDefault="00101187" w:rsidP="00101187">
      <w:pPr>
        <w:spacing w:line="240" w:lineRule="auto"/>
      </w:pPr>
      <w:r w:rsidRPr="00F9791A">
        <w:t>6.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Правилами или путем уменьшения их несоответствия предельным параметрам разрешенного строительства, реконструкции. Ремонт и содержание объектов капитального строительства, не соответствующих Правилам, должны осуществляться при условии, что эти действия не увеличивают степень несоответствия этих объектов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Несоответствующий вид использования недвижимости не может быть заменен на иной несоответствующий вид использования. Строительство новых объектов может осуществляться только в соответствии с установленными градостроительными регламентами.</w:t>
      </w:r>
    </w:p>
    <w:p w:rsidR="00101187" w:rsidRPr="00F9791A" w:rsidRDefault="00101187" w:rsidP="00101187">
      <w:pPr>
        <w:spacing w:line="240" w:lineRule="auto"/>
      </w:pPr>
    </w:p>
    <w:p w:rsidR="00101187" w:rsidRPr="00F9791A" w:rsidRDefault="00101187" w:rsidP="00101187">
      <w:pPr>
        <w:pStyle w:val="22"/>
        <w:tabs>
          <w:tab w:val="clear" w:pos="907"/>
          <w:tab w:val="num" w:pos="0"/>
        </w:tabs>
        <w:spacing w:line="240" w:lineRule="auto"/>
        <w:ind w:left="0" w:firstLine="709"/>
        <w:rPr>
          <w:i/>
          <w:sz w:val="24"/>
          <w:szCs w:val="24"/>
        </w:rPr>
      </w:pPr>
      <w:r w:rsidRPr="00F9791A">
        <w:rPr>
          <w:i/>
          <w:sz w:val="24"/>
          <w:szCs w:val="24"/>
        </w:rPr>
        <w:t>Статья 4.  Открытость и доступность информации о Правилах, иных сведений, связанных с градостроительной деятельностью</w:t>
      </w:r>
    </w:p>
    <w:p w:rsidR="00101187" w:rsidRPr="00F9791A" w:rsidRDefault="00101187" w:rsidP="00101187">
      <w:pPr>
        <w:spacing w:line="240" w:lineRule="auto"/>
      </w:pPr>
      <w:r w:rsidRPr="00F9791A">
        <w:t>1. Основными принципами обеспечения доступа к информации о Правилах, иным сведениям, связанным с градостроительной деятельностью, являются открытость и доступность такой информации, за исключением информации, отнесенной федеральными законами к категории ограниченного доступа.</w:t>
      </w:r>
    </w:p>
    <w:p w:rsidR="00101187" w:rsidRPr="00F9791A" w:rsidRDefault="00101187" w:rsidP="00101187">
      <w:pPr>
        <w:spacing w:line="240" w:lineRule="auto"/>
      </w:pPr>
      <w:r w:rsidRPr="00F9791A">
        <w:t>2. Администрация города обеспечивает доступ к информации о Правилах, иным сведениям, связанным с градостроительной деятельностью, способами:</w:t>
      </w:r>
    </w:p>
    <w:p w:rsidR="00101187" w:rsidRPr="00F9791A" w:rsidRDefault="00101187" w:rsidP="00101187">
      <w:pPr>
        <w:spacing w:line="240" w:lineRule="auto"/>
      </w:pPr>
      <w:r w:rsidRPr="00F9791A">
        <w:t>- опубликования Правил в полном составе, в том числе карт градостроительного зонирования — в цветном исполнении в порядке, установленном для официального опубликования муниципальных правовых актов, иной официальной информации;</w:t>
      </w:r>
    </w:p>
    <w:p w:rsidR="00101187" w:rsidRPr="00F9791A" w:rsidRDefault="00101187" w:rsidP="00101187">
      <w:pPr>
        <w:spacing w:line="240" w:lineRule="auto"/>
      </w:pPr>
      <w:r w:rsidRPr="00F9791A">
        <w:lastRenderedPageBreak/>
        <w:t>- размещения Правил, иных сведений, связанных с градостроительной деятельностью, на официальном сайте администрации города в сети Интернет (далее – размещение на официальном сайте);</w:t>
      </w:r>
    </w:p>
    <w:p w:rsidR="00101187" w:rsidRPr="00F9791A" w:rsidRDefault="00101187" w:rsidP="00101187">
      <w:pPr>
        <w:spacing w:line="240" w:lineRule="auto"/>
      </w:pPr>
      <w:r w:rsidRPr="00F9791A">
        <w:t>- предоставления сведений из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101187" w:rsidRPr="00F9791A" w:rsidRDefault="00101187" w:rsidP="00101187">
      <w:pPr>
        <w:spacing w:line="240" w:lineRule="auto"/>
      </w:pPr>
      <w:r w:rsidRPr="00F9791A">
        <w:t>- другими способами, предусмотренными федеральными и областными законами и</w:t>
      </w:r>
    </w:p>
    <w:p w:rsidR="00101187" w:rsidRPr="00F9791A" w:rsidRDefault="00101187" w:rsidP="00101187">
      <w:pPr>
        <w:spacing w:line="240" w:lineRule="auto"/>
      </w:pPr>
      <w:r w:rsidRPr="00F9791A">
        <w:t>-иными нормативными правовыми актами, а также муниципальными правовыми актами.</w:t>
      </w:r>
    </w:p>
    <w:p w:rsidR="00101187" w:rsidRPr="00F9791A" w:rsidRDefault="00101187" w:rsidP="00101187">
      <w:pPr>
        <w:spacing w:line="240" w:lineRule="auto"/>
      </w:pPr>
    </w:p>
    <w:p w:rsidR="00101187" w:rsidRPr="00F9791A" w:rsidRDefault="00101187" w:rsidP="00101187">
      <w:pPr>
        <w:pStyle w:val="22"/>
        <w:tabs>
          <w:tab w:val="clear" w:pos="907"/>
          <w:tab w:val="num" w:pos="0"/>
        </w:tabs>
        <w:spacing w:line="240" w:lineRule="auto"/>
        <w:ind w:left="0" w:firstLine="709"/>
        <w:rPr>
          <w:sz w:val="24"/>
          <w:szCs w:val="24"/>
        </w:rPr>
      </w:pPr>
      <w:bookmarkStart w:id="5" w:name="_Toc476903524"/>
      <w:r w:rsidRPr="00F9791A">
        <w:rPr>
          <w:sz w:val="24"/>
          <w:szCs w:val="24"/>
        </w:rPr>
        <w:t>Глава 2. Положение о регулировании землепользования и застройки органами местного самоуправления</w:t>
      </w:r>
      <w:bookmarkEnd w:id="5"/>
    </w:p>
    <w:p w:rsidR="00101187" w:rsidRPr="00F9791A" w:rsidRDefault="00101187" w:rsidP="00101187">
      <w:pPr>
        <w:pStyle w:val="22"/>
        <w:tabs>
          <w:tab w:val="clear" w:pos="907"/>
        </w:tabs>
        <w:spacing w:line="240" w:lineRule="auto"/>
        <w:ind w:left="0" w:firstLine="709"/>
        <w:rPr>
          <w:i/>
          <w:sz w:val="24"/>
          <w:szCs w:val="24"/>
        </w:rPr>
      </w:pPr>
      <w:r w:rsidRPr="00F9791A">
        <w:rPr>
          <w:i/>
          <w:sz w:val="24"/>
          <w:szCs w:val="24"/>
        </w:rPr>
        <w:t>Статья 5. Полномочия органов местного самоуправления в регулировании землепользования и застройки</w:t>
      </w:r>
    </w:p>
    <w:p w:rsidR="00101187" w:rsidRPr="00F9791A" w:rsidRDefault="00101187" w:rsidP="00101187">
      <w:pPr>
        <w:spacing w:line="240" w:lineRule="auto"/>
      </w:pPr>
      <w:r w:rsidRPr="00F9791A">
        <w:t>1. К органам местного самоуправления, осуществляющим регулирование землепользования и застройки в части, касающейся градостроительного зонирования и планировки территории, относятся:</w:t>
      </w:r>
    </w:p>
    <w:p w:rsidR="00101187" w:rsidRPr="00F9791A" w:rsidRDefault="00101187" w:rsidP="00101187">
      <w:pPr>
        <w:spacing w:line="240" w:lineRule="auto"/>
      </w:pPr>
      <w:r w:rsidRPr="00F9791A">
        <w:t>Дума городского округа (далее — Дума города);</w:t>
      </w:r>
    </w:p>
    <w:p w:rsidR="00101187" w:rsidRPr="00F9791A" w:rsidRDefault="00101187" w:rsidP="00101187">
      <w:pPr>
        <w:spacing w:line="240" w:lineRule="auto"/>
      </w:pPr>
      <w:r w:rsidRPr="00F9791A">
        <w:t>мэр городского округа (далее — мэр города);</w:t>
      </w:r>
    </w:p>
    <w:p w:rsidR="00101187" w:rsidRPr="00F9791A" w:rsidRDefault="00101187" w:rsidP="00101187">
      <w:pPr>
        <w:spacing w:line="240" w:lineRule="auto"/>
      </w:pPr>
      <w:r w:rsidRPr="00F9791A">
        <w:t>администрация города.</w:t>
      </w:r>
    </w:p>
    <w:p w:rsidR="00101187" w:rsidRPr="00F9791A" w:rsidRDefault="00101187" w:rsidP="00101187">
      <w:pPr>
        <w:spacing w:line="240" w:lineRule="auto"/>
      </w:pPr>
      <w:r w:rsidRPr="00F9791A">
        <w:t>2. Полномочия органов местного самоуправления города Тулуна в области регулирования градостроительного зонирования и планировки территории устанавливаются Уставом города Тулуна согласно федеральному и областному законодательству.</w:t>
      </w:r>
    </w:p>
    <w:p w:rsidR="00101187" w:rsidRPr="00F9791A" w:rsidRDefault="00101187" w:rsidP="00101187">
      <w:pPr>
        <w:spacing w:line="240" w:lineRule="auto"/>
      </w:pPr>
      <w:r w:rsidRPr="00F9791A">
        <w:t>3. К полномочиям Думы города в области регулирования градостроительного зонирования и планировки территории относится утверждение Правил, принятие решений о внесении изменений в Правила, утверждение местных нормативов градостроительного проектирования.</w:t>
      </w:r>
    </w:p>
    <w:p w:rsidR="00101187" w:rsidRPr="00F9791A" w:rsidRDefault="00101187" w:rsidP="00101187">
      <w:pPr>
        <w:spacing w:line="240" w:lineRule="auto"/>
      </w:pPr>
      <w:r w:rsidRPr="00F9791A">
        <w:t>4. К полномочиям мэра города в области регулирования градостроительного зонирования и планировки территории относится:</w:t>
      </w:r>
    </w:p>
    <w:p w:rsidR="00101187" w:rsidRPr="00F9791A" w:rsidRDefault="00101187" w:rsidP="00101187">
      <w:pPr>
        <w:spacing w:line="240" w:lineRule="auto"/>
      </w:pPr>
      <w:r w:rsidRPr="00F9791A">
        <w:t>- принятие решения о подготовке проекта Правил или проекта о внесении изменений в Правила и обеспечение опубликования указанного решения в порядке, установленном для официального опубликования муниципальных правовых актов, иной официальной информации;</w:t>
      </w:r>
    </w:p>
    <w:p w:rsidR="00101187" w:rsidRPr="00F9791A" w:rsidRDefault="00101187" w:rsidP="00101187">
      <w:pPr>
        <w:spacing w:line="240" w:lineRule="auto"/>
      </w:pPr>
      <w:r w:rsidRPr="00F9791A">
        <w:t>- утверждение состава и порядка деятельности Комиссии по подготовке проекта правил землепользования и застройки;</w:t>
      </w:r>
    </w:p>
    <w:p w:rsidR="00101187" w:rsidRPr="00F9791A" w:rsidRDefault="00101187" w:rsidP="00101187">
      <w:pPr>
        <w:spacing w:line="240" w:lineRule="auto"/>
      </w:pPr>
      <w:r w:rsidRPr="00F9791A">
        <w:t>- принятие решений о проведении публичных слушаний по вопросам градостроительного зонирования и планировки территории;</w:t>
      </w:r>
    </w:p>
    <w:p w:rsidR="00101187" w:rsidRPr="00F9791A" w:rsidRDefault="00101187" w:rsidP="00101187">
      <w:pPr>
        <w:spacing w:line="240" w:lineRule="auto"/>
      </w:pPr>
      <w:r w:rsidRPr="00F9791A">
        <w:t xml:space="preserve">- принятие решения о предоставлении разрешения на условно разрешенный вид использования или об отказе в предоставлении такого разрешения; </w:t>
      </w:r>
    </w:p>
    <w:p w:rsidR="00101187" w:rsidRPr="00F9791A" w:rsidRDefault="00101187" w:rsidP="00101187">
      <w:pPr>
        <w:spacing w:line="240" w:lineRule="auto"/>
      </w:pPr>
      <w:r w:rsidRPr="00F9791A">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1187" w:rsidRPr="00F9791A" w:rsidRDefault="00101187" w:rsidP="00101187">
      <w:pPr>
        <w:spacing w:line="240" w:lineRule="auto"/>
      </w:pPr>
      <w:r w:rsidRPr="00F9791A">
        <w:t>- принятие решений о подготовке и об утверждении документации по планировке территории города Тулуна;</w:t>
      </w:r>
    </w:p>
    <w:p w:rsidR="00101187" w:rsidRPr="00F9791A" w:rsidRDefault="00101187" w:rsidP="00101187">
      <w:pPr>
        <w:spacing w:line="240" w:lineRule="auto"/>
      </w:pPr>
      <w:r w:rsidRPr="00F9791A">
        <w:t>- приятие решения о развитии застроенных территорий;</w:t>
      </w:r>
    </w:p>
    <w:p w:rsidR="00101187" w:rsidRPr="00F9791A" w:rsidRDefault="00101187" w:rsidP="00101187">
      <w:pPr>
        <w:spacing w:line="240" w:lineRule="auto"/>
      </w:pPr>
      <w:r w:rsidRPr="00F9791A">
        <w:t>- осуществление иных полномочий в области регулирования градостроительного зонирования и планировки территории.</w:t>
      </w:r>
    </w:p>
    <w:p w:rsidR="00101187" w:rsidRPr="00F9791A" w:rsidRDefault="00101187" w:rsidP="00101187">
      <w:pPr>
        <w:spacing w:line="240" w:lineRule="auto"/>
      </w:pPr>
      <w:r w:rsidRPr="00F9791A">
        <w:t>5. К структурным подразделениям администрации города, уполномоченным контролировать и регулировать вопросы градостроительного зонирования и планировки территории, относятся отдел архитектуры и градостроительства Комитета по строительству и городскому хозяйству администрации городского округа, Комитет по управлению муниципальным имуществом.</w:t>
      </w:r>
    </w:p>
    <w:p w:rsidR="00101187" w:rsidRPr="00F9791A" w:rsidRDefault="00101187" w:rsidP="00101187">
      <w:pPr>
        <w:spacing w:line="240" w:lineRule="auto"/>
      </w:pPr>
      <w:r w:rsidRPr="00F9791A">
        <w:t>6. В обязанности отдела архитектуры и градостроительства Комитета по строительству и городскому хозяйству администрации городского округа входит:</w:t>
      </w:r>
    </w:p>
    <w:p w:rsidR="00101187" w:rsidRPr="00F9791A" w:rsidRDefault="00101187" w:rsidP="00101187">
      <w:pPr>
        <w:spacing w:line="240" w:lineRule="auto"/>
      </w:pPr>
      <w:r w:rsidRPr="00F9791A">
        <w:lastRenderedPageBreak/>
        <w:t>- подготовка мэру города ежегодного доклада о практике применения Правил, включающего предложения по совершенствованию Правил путем внесения в них изменений;</w:t>
      </w:r>
    </w:p>
    <w:p w:rsidR="00101187" w:rsidRPr="00F9791A" w:rsidRDefault="00101187" w:rsidP="00101187">
      <w:pPr>
        <w:spacing w:line="240" w:lineRule="auto"/>
      </w:pPr>
      <w:r w:rsidRPr="00F9791A">
        <w:t>- осуществление проверки проекта Правил, проектов о внесении изменений в Правила на соответствие требованиям технических регламентов, документам территориального планирования;</w:t>
      </w:r>
    </w:p>
    <w:p w:rsidR="00101187" w:rsidRPr="00F9791A" w:rsidRDefault="00101187" w:rsidP="00101187">
      <w:pPr>
        <w:spacing w:line="240" w:lineRule="auto"/>
      </w:pPr>
      <w:r w:rsidRPr="00F9791A">
        <w:t>- осуществление проверки документации по планировке территории на соответствие требованиям технических регламентов, документам территориального планирования, Правилам;</w:t>
      </w:r>
    </w:p>
    <w:p w:rsidR="00101187" w:rsidRPr="00F9791A" w:rsidRDefault="00101187" w:rsidP="00101187">
      <w:pPr>
        <w:spacing w:line="240" w:lineRule="auto"/>
      </w:pPr>
      <w:r w:rsidRPr="00F9791A">
        <w:t>- подготовка градостроительных планов земельных участков;</w:t>
      </w:r>
    </w:p>
    <w:p w:rsidR="00101187" w:rsidRPr="00F9791A" w:rsidRDefault="00101187" w:rsidP="00101187">
      <w:pPr>
        <w:spacing w:line="240" w:lineRule="auto"/>
      </w:pPr>
      <w:r w:rsidRPr="00F9791A">
        <w:t>- организация и ведение муниципальной информационной системы обеспечения градостроительной деятельности;</w:t>
      </w:r>
    </w:p>
    <w:p w:rsidR="00101187" w:rsidRPr="00F9791A" w:rsidRDefault="00101187" w:rsidP="00101187">
      <w:pPr>
        <w:spacing w:line="240" w:lineRule="auto"/>
      </w:pPr>
      <w:r w:rsidRPr="00F9791A">
        <w:t>- выполнение других обязанностей в соответствии с положением об отделе и распоряжениями администрации города.</w:t>
      </w:r>
    </w:p>
    <w:p w:rsidR="00101187" w:rsidRPr="00F9791A" w:rsidRDefault="00101187" w:rsidP="00101187">
      <w:pPr>
        <w:spacing w:line="240" w:lineRule="auto"/>
      </w:pPr>
      <w:r w:rsidRPr="00F9791A">
        <w:t>7. В обязанности Комитет по управлению муниципальным имуществом входит:</w:t>
      </w:r>
    </w:p>
    <w:p w:rsidR="00101187" w:rsidRPr="00F9791A" w:rsidRDefault="00101187" w:rsidP="00101187">
      <w:pPr>
        <w:spacing w:line="240" w:lineRule="auto"/>
      </w:pPr>
      <w:r w:rsidRPr="00F9791A">
        <w:t xml:space="preserve">- организация аукциона на право заключить договор о развитии застроенной территории; </w:t>
      </w:r>
    </w:p>
    <w:p w:rsidR="00101187" w:rsidRPr="00F9791A" w:rsidRDefault="00101187" w:rsidP="00101187">
      <w:pPr>
        <w:spacing w:line="240" w:lineRule="auto"/>
      </w:pPr>
      <w:r w:rsidRPr="00F9791A">
        <w:t>- выполнение других обязанностей в соответствии с положением об управлении по муниципальному имуществу и земельным отношениям и распоряжениями администрации города.</w:t>
      </w:r>
    </w:p>
    <w:p w:rsidR="00101187" w:rsidRPr="00F9791A" w:rsidRDefault="00101187" w:rsidP="00101187">
      <w:pPr>
        <w:spacing w:line="240" w:lineRule="auto"/>
        <w:rPr>
          <w:b/>
        </w:rPr>
      </w:pPr>
    </w:p>
    <w:p w:rsidR="00101187" w:rsidRPr="00F9791A" w:rsidRDefault="00101187" w:rsidP="00101187">
      <w:pPr>
        <w:pStyle w:val="22"/>
        <w:spacing w:line="240" w:lineRule="auto"/>
        <w:rPr>
          <w:i/>
          <w:sz w:val="24"/>
          <w:szCs w:val="24"/>
        </w:rPr>
      </w:pPr>
      <w:r w:rsidRPr="00F9791A">
        <w:rPr>
          <w:i/>
          <w:sz w:val="24"/>
          <w:szCs w:val="24"/>
        </w:rPr>
        <w:t xml:space="preserve">Статья 6. Комиссия по подготовке проекта правил землепользования и </w:t>
      </w:r>
      <w:proofErr w:type="gramStart"/>
      <w:r w:rsidRPr="00F9791A">
        <w:rPr>
          <w:i/>
          <w:sz w:val="24"/>
          <w:szCs w:val="24"/>
        </w:rPr>
        <w:t>застройки города</w:t>
      </w:r>
      <w:proofErr w:type="gramEnd"/>
      <w:r w:rsidRPr="00F9791A">
        <w:rPr>
          <w:i/>
          <w:sz w:val="24"/>
          <w:szCs w:val="24"/>
        </w:rPr>
        <w:t xml:space="preserve"> Тулуна</w:t>
      </w:r>
    </w:p>
    <w:p w:rsidR="00101187" w:rsidRPr="00F9791A" w:rsidRDefault="00101187" w:rsidP="00101187">
      <w:pPr>
        <w:spacing w:line="240" w:lineRule="auto"/>
      </w:pPr>
      <w:r w:rsidRPr="00F9791A">
        <w:t xml:space="preserve">1. Комиссия по подготовке проекта правил землепользования и </w:t>
      </w:r>
      <w:proofErr w:type="gramStart"/>
      <w:r w:rsidRPr="00F9791A">
        <w:t>застройки города</w:t>
      </w:r>
      <w:proofErr w:type="gramEnd"/>
      <w:r w:rsidRPr="00F9791A">
        <w:t xml:space="preserve"> Тулуна  (далее — Комиссия)  является постоянно действующим коллегиальным органом, созданным в целях выполнения задач градостроительного зонирования. </w:t>
      </w:r>
    </w:p>
    <w:p w:rsidR="00101187" w:rsidRPr="00F9791A" w:rsidRDefault="00101187" w:rsidP="00101187">
      <w:pPr>
        <w:spacing w:line="240" w:lineRule="auto"/>
      </w:pPr>
      <w:r w:rsidRPr="00F9791A">
        <w:t xml:space="preserve">2. Состав и порядок деятельности Комиссии устанавливаются в соответствии с Градостроительным кодексом Российской Федерации, областными законами, порядком, установленным администрацией городского округа. </w:t>
      </w:r>
    </w:p>
    <w:p w:rsidR="00101187" w:rsidRPr="00F9791A" w:rsidRDefault="00101187" w:rsidP="00101187">
      <w:pPr>
        <w:spacing w:line="240" w:lineRule="auto"/>
      </w:pPr>
      <w:r w:rsidRPr="00F9791A">
        <w:t xml:space="preserve">3. Персональный состав Комиссии утверждается постановлением администрации города. </w:t>
      </w:r>
    </w:p>
    <w:p w:rsidR="00101187" w:rsidRPr="00F9791A" w:rsidRDefault="00101187" w:rsidP="00101187">
      <w:pPr>
        <w:spacing w:line="240" w:lineRule="auto"/>
      </w:pPr>
      <w:r w:rsidRPr="00F9791A">
        <w:t xml:space="preserve">4. В обязанности Комиссии входит: </w:t>
      </w:r>
    </w:p>
    <w:p w:rsidR="00101187" w:rsidRPr="00F9791A" w:rsidRDefault="00101187" w:rsidP="00101187">
      <w:pPr>
        <w:spacing w:line="240" w:lineRule="auto"/>
      </w:pPr>
      <w:r w:rsidRPr="00F9791A">
        <w:t>- подготовка и организация работы по подготовке проекта Правил землепользования и застройки муниципального образования - "город Тулун" (далее - Правила), проекта внесения изменений в Правила.</w:t>
      </w:r>
    </w:p>
    <w:p w:rsidR="00101187" w:rsidRPr="00F9791A" w:rsidRDefault="00101187" w:rsidP="00101187">
      <w:pPr>
        <w:spacing w:line="240" w:lineRule="auto"/>
      </w:pPr>
      <w:r w:rsidRPr="00F9791A">
        <w:t>- принятие и рассмотрение предложений заинтересованных лиц о необходимости внесения изменений в Правила.</w:t>
      </w:r>
    </w:p>
    <w:p w:rsidR="00101187" w:rsidRPr="00F9791A" w:rsidRDefault="00101187" w:rsidP="00101187">
      <w:pPr>
        <w:spacing w:line="240" w:lineRule="auto"/>
      </w:pPr>
      <w:r w:rsidRPr="00F9791A">
        <w:t>- подготовка заключения, содержащее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направление этого заключения мэру городского округа.</w:t>
      </w:r>
    </w:p>
    <w:p w:rsidR="00101187" w:rsidRPr="00F9791A" w:rsidRDefault="00101187" w:rsidP="00101187">
      <w:pPr>
        <w:spacing w:line="240" w:lineRule="auto"/>
      </w:pPr>
      <w:r w:rsidRPr="00F9791A">
        <w:t>- прием и рассмотрение заявлений заинтересованных лиц о предоставлении разрешений на условно разрешенный вид использования земельных участков 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101187" w:rsidRPr="00F9791A" w:rsidRDefault="00101187" w:rsidP="00101187">
      <w:pPr>
        <w:spacing w:line="240" w:lineRule="auto"/>
      </w:pPr>
      <w:r w:rsidRPr="00F9791A">
        <w:t>- рассмотрение предложений физических и юридических лиц по вопросам землепользования и застройки, предложений и замечаний по общественным обсуждениям или публичным слушаниям.</w:t>
      </w:r>
    </w:p>
    <w:p w:rsidR="00101187" w:rsidRPr="00F9791A" w:rsidRDefault="00101187" w:rsidP="00101187">
      <w:pPr>
        <w:spacing w:line="240" w:lineRule="auto"/>
      </w:pPr>
      <w:r w:rsidRPr="00F9791A">
        <w:t>- представление проекта Правил, проекта внесения изменений в Правила в администрацию муниципального образования - "город Тулун" для осуществления проверки на соответствие требованиям технических регламентов, генеральному плану муниципального образования - "город Тулун", схемам территориального планирования двух и более субъектов Российской Федерации, схемам территориального планирования Иркутской области, схемам территориального планирования Российской Федерации.</w:t>
      </w:r>
    </w:p>
    <w:p w:rsidR="00101187" w:rsidRPr="00F9791A" w:rsidRDefault="00101187" w:rsidP="00101187">
      <w:pPr>
        <w:spacing w:line="240" w:lineRule="auto"/>
      </w:pPr>
      <w:r w:rsidRPr="00F9791A">
        <w:t>- осуществление доработки проекта Правил, проекта внесения изменений в Правила в случае обнаружения его несоответствия требованиям и документам.</w:t>
      </w:r>
    </w:p>
    <w:p w:rsidR="00101187" w:rsidRPr="00F9791A" w:rsidRDefault="00101187" w:rsidP="00101187">
      <w:pPr>
        <w:spacing w:line="240" w:lineRule="auto"/>
      </w:pPr>
      <w:r w:rsidRPr="00F9791A">
        <w:lastRenderedPageBreak/>
        <w:t>- организация общественных обсуждений или публичных слушаний по проекту Правил, проекту внесения изменений в Правила.</w:t>
      </w:r>
    </w:p>
    <w:p w:rsidR="00101187" w:rsidRPr="00F9791A" w:rsidRDefault="00101187" w:rsidP="00101187">
      <w:pPr>
        <w:spacing w:line="240" w:lineRule="auto"/>
      </w:pPr>
      <w:r w:rsidRPr="00F9791A">
        <w:t>- доработка по результатам общественных обсуждений или публичных слушаний проекта Правил, проекта внесения изменений в Правила и представление указанного проекта мэру городского округа.</w:t>
      </w:r>
    </w:p>
    <w:p w:rsidR="00101187" w:rsidRPr="00F9791A" w:rsidRDefault="00101187" w:rsidP="00101187">
      <w:pPr>
        <w:spacing w:line="240" w:lineRule="auto"/>
      </w:pPr>
      <w:r w:rsidRPr="00F9791A">
        <w:t xml:space="preserve">- на основании заключения о результатах общественных обсуждений или публичных слушаний </w:t>
      </w:r>
      <w:proofErr w:type="gramStart"/>
      <w:r w:rsidRPr="00F9791A">
        <w:t>по проекту решения о предоставлении разрешения на условно разрешенный вид использования  подготовка рекомендаций о предоставлении разрешения на условно разрешенный вид</w:t>
      </w:r>
      <w:proofErr w:type="gramEnd"/>
      <w:r w:rsidRPr="00F9791A">
        <w:t xml:space="preserve"> использования или об отказе в предоставлении такого разрешения с указанием причин принятого решения и направление их мэру городского округа.</w:t>
      </w:r>
    </w:p>
    <w:p w:rsidR="00101187" w:rsidRPr="00F9791A" w:rsidRDefault="00101187" w:rsidP="00101187">
      <w:pPr>
        <w:spacing w:line="240" w:lineRule="auto"/>
      </w:pPr>
      <w:proofErr w:type="gramStart"/>
      <w:r w:rsidRPr="00F9791A">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подготовка рекомендаций о предоставлении такого разрешения или об отказе в предоставлении такого разрешения с указанием причин принятого решения и направление указанные рекомендации мэру городского округа. </w:t>
      </w:r>
      <w:proofErr w:type="gramEnd"/>
    </w:p>
    <w:p w:rsidR="00101187" w:rsidRPr="00F9791A" w:rsidRDefault="00101187" w:rsidP="00101187">
      <w:pPr>
        <w:spacing w:line="240" w:lineRule="auto"/>
      </w:pPr>
      <w:r w:rsidRPr="00F9791A">
        <w:t xml:space="preserve">5. Деятельностью Комиссии руководит председатель Комиссии, который назначает и ведет заседание Комиссии, подписывает протоколы заседаний Комиссии, общественных обсуждений, публичных слушаний по вопросам градостроительного зонирования и планировки территории, заключения Комиссии по результатам  общественных обсуждений, публичных слушаний, выполняет иные функции, установленные Порядком деятельности Комиссии. </w:t>
      </w:r>
    </w:p>
    <w:p w:rsidR="00101187" w:rsidRPr="00F9791A" w:rsidRDefault="00101187" w:rsidP="00101187">
      <w:pPr>
        <w:spacing w:line="240" w:lineRule="auto"/>
      </w:pPr>
      <w:r w:rsidRPr="00F9791A">
        <w:t>6. Секретарь Комиссии осуществляет подготовку заседаний Комиссии, ведение делопроизводства (в том числе оформление протоколов заседаний Комиссии), прием предложений и заявлений, выполняет иные функции, установленные Порядком деятельности Комиссии.</w:t>
      </w:r>
    </w:p>
    <w:p w:rsidR="00101187" w:rsidRPr="00F9791A" w:rsidRDefault="00101187" w:rsidP="00101187">
      <w:pPr>
        <w:spacing w:line="240" w:lineRule="auto"/>
      </w:pPr>
      <w:r w:rsidRPr="00F9791A">
        <w:t xml:space="preserve">7. Итоги каждого заседания оформляются протоколом, к которому могут прилагаться копии материалов, связанных с темой заседания. </w:t>
      </w:r>
    </w:p>
    <w:p w:rsidR="00101187" w:rsidRPr="00F9791A" w:rsidRDefault="00101187" w:rsidP="00101187">
      <w:pPr>
        <w:spacing w:line="240" w:lineRule="auto"/>
      </w:pPr>
      <w:r w:rsidRPr="00F9791A">
        <w:t xml:space="preserve">8. Периодичность заседаний Комиссии определяется председателем Комиссии, исходя из требований по соблюдению </w:t>
      </w:r>
      <w:proofErr w:type="gramStart"/>
      <w:r w:rsidRPr="00F9791A">
        <w:t>сроков согласования отдельных этапов разработки проектов</w:t>
      </w:r>
      <w:proofErr w:type="gramEnd"/>
      <w:r w:rsidRPr="00F9791A">
        <w:t xml:space="preserve"> о внесении изменений в Правила. </w:t>
      </w:r>
    </w:p>
    <w:p w:rsidR="00101187" w:rsidRPr="00F9791A" w:rsidRDefault="00101187" w:rsidP="00101187">
      <w:pPr>
        <w:spacing w:line="240" w:lineRule="auto"/>
        <w:rPr>
          <w:b/>
        </w:rPr>
      </w:pPr>
      <w:r w:rsidRPr="00F9791A">
        <w:t>9. Заседание Комиссии правомочно, если на нём присутствует не менее двух третей от общего числа членов Комиссии</w:t>
      </w:r>
    </w:p>
    <w:p w:rsidR="00101187" w:rsidRPr="00F9791A" w:rsidRDefault="00101187" w:rsidP="00101187">
      <w:pPr>
        <w:spacing w:line="240" w:lineRule="auto"/>
      </w:pPr>
      <w:bookmarkStart w:id="6" w:name="_Toc476903528"/>
    </w:p>
    <w:p w:rsidR="00101187" w:rsidRPr="00F9791A" w:rsidRDefault="00101187" w:rsidP="00101187">
      <w:pPr>
        <w:pStyle w:val="22"/>
        <w:tabs>
          <w:tab w:val="clear" w:pos="907"/>
          <w:tab w:val="num" w:pos="0"/>
        </w:tabs>
        <w:spacing w:line="240" w:lineRule="auto"/>
        <w:ind w:left="0" w:firstLine="709"/>
        <w:rPr>
          <w:sz w:val="24"/>
          <w:szCs w:val="24"/>
        </w:rPr>
      </w:pPr>
      <w:r w:rsidRPr="00F9791A">
        <w:rPr>
          <w:sz w:val="24"/>
          <w:szCs w:val="24"/>
        </w:rPr>
        <w:t>Глава 3. Положение об изменении видов разрешенного использования земельных участков и объектов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6"/>
      <w:r w:rsidRPr="00F9791A">
        <w:rPr>
          <w:sz w:val="24"/>
          <w:szCs w:val="24"/>
        </w:rPr>
        <w:t>.</w:t>
      </w:r>
    </w:p>
    <w:p w:rsidR="00101187" w:rsidRPr="00F9791A" w:rsidRDefault="00101187" w:rsidP="00101187">
      <w:pPr>
        <w:spacing w:line="240" w:lineRule="auto"/>
      </w:pPr>
    </w:p>
    <w:p w:rsidR="00101187" w:rsidRPr="00F9791A" w:rsidRDefault="00101187" w:rsidP="00101187">
      <w:pPr>
        <w:pStyle w:val="22"/>
        <w:tabs>
          <w:tab w:val="clear" w:pos="907"/>
          <w:tab w:val="num" w:pos="0"/>
        </w:tabs>
        <w:spacing w:line="240" w:lineRule="auto"/>
        <w:ind w:left="0" w:firstLine="709"/>
        <w:rPr>
          <w:i/>
          <w:sz w:val="24"/>
          <w:szCs w:val="24"/>
        </w:rPr>
      </w:pPr>
      <w:bookmarkStart w:id="7" w:name="_Toc476903529"/>
      <w:r w:rsidRPr="00F9791A">
        <w:rPr>
          <w:i/>
          <w:sz w:val="24"/>
          <w:szCs w:val="24"/>
        </w:rPr>
        <w:t>Статья 7.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7"/>
    </w:p>
    <w:p w:rsidR="00101187" w:rsidRPr="00F9791A" w:rsidRDefault="00101187" w:rsidP="00101187">
      <w:pPr>
        <w:spacing w:line="240" w:lineRule="auto"/>
      </w:pPr>
      <w:r w:rsidRPr="00F9791A">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01187" w:rsidRPr="00F9791A" w:rsidRDefault="00101187" w:rsidP="00101187">
      <w:pPr>
        <w:spacing w:line="240" w:lineRule="auto"/>
      </w:pPr>
      <w:r w:rsidRPr="00F9791A">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101187" w:rsidRPr="00F9791A" w:rsidRDefault="00101187" w:rsidP="00101187">
      <w:pPr>
        <w:spacing w:line="240" w:lineRule="auto"/>
      </w:pPr>
      <w:r w:rsidRPr="00F9791A">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уполномоченным органом в </w:t>
      </w:r>
      <w:r w:rsidRPr="00F9791A">
        <w:lastRenderedPageBreak/>
        <w:t xml:space="preserve">порядке, установленном настоящими Правилами, в соответствии с действующим законодательством. </w:t>
      </w:r>
    </w:p>
    <w:p w:rsidR="00101187" w:rsidRPr="00F9791A" w:rsidRDefault="00101187" w:rsidP="00101187">
      <w:pPr>
        <w:spacing w:line="240" w:lineRule="auto"/>
      </w:pPr>
      <w:r w:rsidRPr="00F9791A">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01187" w:rsidRPr="00F9791A" w:rsidRDefault="00101187" w:rsidP="00101187">
      <w:pPr>
        <w:spacing w:line="240" w:lineRule="auto"/>
      </w:pPr>
    </w:p>
    <w:p w:rsidR="00101187" w:rsidRPr="00F9791A" w:rsidRDefault="00101187" w:rsidP="00101187">
      <w:pPr>
        <w:pStyle w:val="22"/>
        <w:tabs>
          <w:tab w:val="clear" w:pos="907"/>
        </w:tabs>
        <w:spacing w:line="240" w:lineRule="auto"/>
        <w:ind w:left="0" w:firstLine="709"/>
        <w:rPr>
          <w:i/>
          <w:sz w:val="24"/>
          <w:szCs w:val="24"/>
        </w:rPr>
      </w:pPr>
      <w:bookmarkStart w:id="8" w:name="_Toc476903530"/>
      <w:r w:rsidRPr="00F9791A">
        <w:rPr>
          <w:i/>
          <w:sz w:val="24"/>
          <w:szCs w:val="24"/>
        </w:rPr>
        <w:t>Статья 8. Порядок предоставления разрешения на условно разрешенный вид использования земельных участков или объектов капитального строительства</w:t>
      </w:r>
      <w:bookmarkEnd w:id="8"/>
    </w:p>
    <w:p w:rsidR="00101187" w:rsidRPr="00F9791A" w:rsidRDefault="00101187" w:rsidP="00101187">
      <w:pPr>
        <w:spacing w:line="240" w:lineRule="auto"/>
      </w:pPr>
      <w:bookmarkStart w:id="9" w:name="_Toc476903531"/>
      <w:r w:rsidRPr="00F9791A">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01187" w:rsidRPr="00F9791A" w:rsidRDefault="00101187" w:rsidP="00101187">
      <w:pPr>
        <w:spacing w:line="240" w:lineRule="auto"/>
      </w:pPr>
      <w:r w:rsidRPr="00F9791A">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нормативным правовым актом Думой города, с учетом положений настоящей статьи.</w:t>
      </w:r>
    </w:p>
    <w:p w:rsidR="00101187" w:rsidRPr="00F9791A" w:rsidRDefault="00101187" w:rsidP="00101187">
      <w:pPr>
        <w:spacing w:line="240" w:lineRule="auto"/>
      </w:pPr>
      <w:r w:rsidRPr="00F9791A">
        <w:t>3. В случае</w:t>
      </w:r>
      <w:proofErr w:type="gramStart"/>
      <w:r w:rsidRPr="00F9791A">
        <w:t>,</w:t>
      </w:r>
      <w:proofErr w:type="gramEnd"/>
      <w:r w:rsidRPr="00F9791A">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01187" w:rsidRPr="00F9791A" w:rsidRDefault="00101187" w:rsidP="00101187">
      <w:pPr>
        <w:spacing w:line="240" w:lineRule="auto"/>
      </w:pPr>
      <w:r w:rsidRPr="00F9791A">
        <w:t xml:space="preserve">4. </w:t>
      </w:r>
      <w:proofErr w:type="gramStart"/>
      <w:r w:rsidRPr="00F9791A">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F9791A">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01187" w:rsidRPr="00F9791A" w:rsidRDefault="00101187" w:rsidP="00101187">
      <w:pPr>
        <w:spacing w:line="240" w:lineRule="auto"/>
      </w:pPr>
      <w:r w:rsidRPr="00F9791A">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01187" w:rsidRPr="00F9791A" w:rsidRDefault="00101187" w:rsidP="00101187">
      <w:pPr>
        <w:spacing w:line="240" w:lineRule="auto"/>
      </w:pPr>
      <w:r w:rsidRPr="00F9791A">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мэру города.</w:t>
      </w:r>
    </w:p>
    <w:p w:rsidR="00101187" w:rsidRPr="00F9791A" w:rsidRDefault="00101187" w:rsidP="00101187">
      <w:pPr>
        <w:spacing w:line="240" w:lineRule="auto"/>
      </w:pPr>
      <w:r w:rsidRPr="00F9791A">
        <w:t>9. На основании указанных в части 8 настоящей статьи рекомендаций мэр города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01187" w:rsidRPr="00F9791A" w:rsidRDefault="00101187" w:rsidP="00101187">
      <w:pPr>
        <w:spacing w:line="240" w:lineRule="auto"/>
      </w:pPr>
      <w:r w:rsidRPr="00F9791A">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01187" w:rsidRPr="00F9791A" w:rsidRDefault="00101187" w:rsidP="00101187">
      <w:pPr>
        <w:spacing w:line="240" w:lineRule="auto"/>
      </w:pPr>
      <w:r w:rsidRPr="00F9791A">
        <w:t>11. В случае</w:t>
      </w:r>
      <w:proofErr w:type="gramStart"/>
      <w:r w:rsidRPr="00F9791A">
        <w:t>,</w:t>
      </w:r>
      <w:proofErr w:type="gramEnd"/>
      <w:r w:rsidRPr="00F9791A">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01187" w:rsidRPr="00F9791A" w:rsidRDefault="00101187" w:rsidP="00101187">
      <w:pPr>
        <w:spacing w:line="240" w:lineRule="auto"/>
      </w:pPr>
      <w:r w:rsidRPr="00F9791A">
        <w:t xml:space="preserve">12. </w:t>
      </w:r>
      <w:proofErr w:type="gramStart"/>
      <w:r w:rsidRPr="00F9791A">
        <w:t>Со дня поступления в администрацию города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F9791A">
        <w:t xml:space="preserve"> </w:t>
      </w:r>
      <w:proofErr w:type="gramStart"/>
      <w:r w:rsidRPr="00F9791A">
        <w:t>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F9791A">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1187" w:rsidRPr="00F9791A" w:rsidRDefault="00101187" w:rsidP="00101187">
      <w:pPr>
        <w:spacing w:line="240" w:lineRule="auto"/>
      </w:pPr>
      <w:r w:rsidRPr="00F9791A">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01187" w:rsidRPr="00F9791A" w:rsidRDefault="00101187" w:rsidP="00101187">
      <w:pPr>
        <w:spacing w:line="240" w:lineRule="auto"/>
      </w:pPr>
    </w:p>
    <w:p w:rsidR="00101187" w:rsidRPr="00F9791A" w:rsidRDefault="00101187" w:rsidP="00101187">
      <w:pPr>
        <w:pStyle w:val="22"/>
        <w:tabs>
          <w:tab w:val="clear" w:pos="907"/>
          <w:tab w:val="num" w:pos="0"/>
        </w:tabs>
        <w:spacing w:line="240" w:lineRule="auto"/>
        <w:ind w:left="0" w:firstLine="709"/>
        <w:rPr>
          <w:i/>
          <w:sz w:val="24"/>
          <w:szCs w:val="24"/>
        </w:rPr>
      </w:pPr>
      <w:r w:rsidRPr="00F9791A">
        <w:rPr>
          <w:i/>
          <w:sz w:val="24"/>
          <w:szCs w:val="24"/>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9"/>
    </w:p>
    <w:p w:rsidR="00101187" w:rsidRPr="00F9791A" w:rsidRDefault="00101187" w:rsidP="00101187">
      <w:pPr>
        <w:spacing w:line="240" w:lineRule="auto"/>
      </w:pPr>
      <w:bookmarkStart w:id="10" w:name="_Toc476903532"/>
      <w:r w:rsidRPr="00F9791A">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1187" w:rsidRPr="00F9791A" w:rsidRDefault="00101187" w:rsidP="00101187">
      <w:pPr>
        <w:spacing w:line="240" w:lineRule="auto"/>
      </w:pPr>
      <w:r w:rsidRPr="00F9791A">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F9791A">
        <w:t>архитектурным решениям</w:t>
      </w:r>
      <w:proofErr w:type="gramEnd"/>
      <w:r w:rsidRPr="00F9791A">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1187" w:rsidRPr="00F9791A" w:rsidRDefault="00101187" w:rsidP="00101187">
      <w:pPr>
        <w:spacing w:line="240" w:lineRule="auto"/>
      </w:pPr>
      <w:r w:rsidRPr="00F9791A">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01187" w:rsidRPr="00F9791A" w:rsidRDefault="00101187" w:rsidP="00101187">
      <w:pPr>
        <w:spacing w:line="240" w:lineRule="auto"/>
      </w:pPr>
      <w:r w:rsidRPr="00F9791A">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Расходы, связанные с организацией и </w:t>
      </w:r>
      <w:r w:rsidRPr="00F9791A">
        <w:lastRenderedPageBreak/>
        <w:t>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1187" w:rsidRPr="00F9791A" w:rsidRDefault="00101187" w:rsidP="00101187">
      <w:pPr>
        <w:spacing w:line="240" w:lineRule="auto"/>
      </w:pPr>
      <w:r w:rsidRPr="00F9791A">
        <w:t xml:space="preserve">5. </w:t>
      </w:r>
      <w:proofErr w:type="gramStart"/>
      <w:r w:rsidRPr="00F9791A">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мэру города.</w:t>
      </w:r>
      <w:proofErr w:type="gramEnd"/>
    </w:p>
    <w:p w:rsidR="00101187" w:rsidRPr="00F9791A" w:rsidRDefault="00101187" w:rsidP="00101187">
      <w:pPr>
        <w:spacing w:line="240" w:lineRule="auto"/>
      </w:pPr>
      <w:r w:rsidRPr="00F9791A">
        <w:t>6. Мэр города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1187" w:rsidRPr="00F9791A" w:rsidRDefault="00101187" w:rsidP="00101187">
      <w:pPr>
        <w:spacing w:line="240" w:lineRule="auto"/>
      </w:pPr>
      <w:r w:rsidRPr="00F9791A">
        <w:t xml:space="preserve">7. </w:t>
      </w:r>
      <w:proofErr w:type="gramStart"/>
      <w:r w:rsidRPr="00F9791A">
        <w:t>Со дня поступления в администрацию города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F9791A">
        <w:t xml:space="preserve"> </w:t>
      </w:r>
      <w:proofErr w:type="gramStart"/>
      <w:r w:rsidRPr="00F9791A">
        <w:t>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F9791A">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1187" w:rsidRPr="00F9791A" w:rsidRDefault="00101187" w:rsidP="00101187">
      <w:pPr>
        <w:spacing w:line="240" w:lineRule="auto"/>
      </w:pPr>
      <w:r w:rsidRPr="00F9791A">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1187" w:rsidRPr="00F9791A" w:rsidRDefault="00101187" w:rsidP="00101187">
      <w:pPr>
        <w:spacing w:line="240" w:lineRule="auto"/>
      </w:pPr>
      <w:r w:rsidRPr="00F9791A">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F9791A">
        <w:t>приаэродромной</w:t>
      </w:r>
      <w:proofErr w:type="spellEnd"/>
      <w:r w:rsidRPr="00F9791A">
        <w:t xml:space="preserve"> территории.</w:t>
      </w:r>
    </w:p>
    <w:p w:rsidR="00101187" w:rsidRPr="00F9791A" w:rsidRDefault="00101187" w:rsidP="00101187">
      <w:pPr>
        <w:spacing w:line="240" w:lineRule="auto"/>
      </w:pPr>
    </w:p>
    <w:p w:rsidR="00101187" w:rsidRPr="00F9791A" w:rsidRDefault="00101187" w:rsidP="00101187">
      <w:pPr>
        <w:pStyle w:val="22"/>
        <w:tabs>
          <w:tab w:val="clear" w:pos="907"/>
          <w:tab w:val="num" w:pos="0"/>
        </w:tabs>
        <w:spacing w:line="240" w:lineRule="auto"/>
        <w:ind w:left="0" w:firstLine="709"/>
        <w:rPr>
          <w:sz w:val="24"/>
          <w:szCs w:val="24"/>
        </w:rPr>
      </w:pPr>
      <w:r w:rsidRPr="00F9791A">
        <w:rPr>
          <w:sz w:val="24"/>
          <w:szCs w:val="24"/>
        </w:rPr>
        <w:t>Глава 4. Положение о подготовке  документации по планировке территории органами местного самоуправления</w:t>
      </w:r>
      <w:bookmarkEnd w:id="10"/>
      <w:r w:rsidRPr="00F9791A">
        <w:rPr>
          <w:sz w:val="24"/>
          <w:szCs w:val="24"/>
        </w:rPr>
        <w:t xml:space="preserve"> </w:t>
      </w:r>
    </w:p>
    <w:p w:rsidR="00101187" w:rsidRPr="00F9791A" w:rsidRDefault="00101187" w:rsidP="00101187">
      <w:pPr>
        <w:ind w:left="720" w:firstLine="0"/>
      </w:pPr>
    </w:p>
    <w:p w:rsidR="00101187" w:rsidRPr="00F9791A" w:rsidRDefault="00101187" w:rsidP="00101187">
      <w:pPr>
        <w:pStyle w:val="22"/>
        <w:spacing w:line="240" w:lineRule="auto"/>
        <w:rPr>
          <w:i/>
          <w:sz w:val="24"/>
          <w:szCs w:val="24"/>
        </w:rPr>
      </w:pPr>
      <w:bookmarkStart w:id="11" w:name="_Toc476903533"/>
      <w:r w:rsidRPr="00F9791A">
        <w:rPr>
          <w:i/>
          <w:sz w:val="24"/>
          <w:szCs w:val="24"/>
        </w:rPr>
        <w:t>Статья 10. Общие положения о планировке территории</w:t>
      </w:r>
      <w:bookmarkEnd w:id="11"/>
    </w:p>
    <w:p w:rsidR="00101187" w:rsidRPr="00F9791A" w:rsidRDefault="00101187" w:rsidP="00101187">
      <w:pPr>
        <w:spacing w:line="240" w:lineRule="auto"/>
      </w:pPr>
      <w:bookmarkStart w:id="12" w:name="_Toc476903534"/>
      <w:r w:rsidRPr="00F9791A">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F9791A">
        <w:t>границ зон планируемого размещения объектов капитального строительства</w:t>
      </w:r>
      <w:proofErr w:type="gramEnd"/>
      <w:r w:rsidRPr="00F9791A">
        <w:t>.</w:t>
      </w:r>
    </w:p>
    <w:p w:rsidR="00101187" w:rsidRPr="00F9791A" w:rsidRDefault="00101187" w:rsidP="00101187">
      <w:pPr>
        <w:spacing w:line="240" w:lineRule="auto"/>
      </w:pPr>
      <w:r w:rsidRPr="00F9791A">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101187" w:rsidRPr="00F9791A" w:rsidRDefault="00101187" w:rsidP="00101187">
      <w:pPr>
        <w:spacing w:line="240" w:lineRule="auto"/>
      </w:pPr>
      <w:r w:rsidRPr="00F9791A">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01187" w:rsidRPr="00F9791A" w:rsidRDefault="00101187" w:rsidP="00101187">
      <w:pPr>
        <w:spacing w:line="240" w:lineRule="auto"/>
      </w:pPr>
      <w:r w:rsidRPr="00F9791A">
        <w:lastRenderedPageBreak/>
        <w:t>1) необходимо изъятие земельных участков для государственных или муниципальных ну</w:t>
      </w:r>
      <w:proofErr w:type="gramStart"/>
      <w:r w:rsidRPr="00F9791A">
        <w:t>жд в св</w:t>
      </w:r>
      <w:proofErr w:type="gramEnd"/>
      <w:r w:rsidRPr="00F9791A">
        <w:t>язи с размещением объекта капитального строительства федерального, регионального или местного значения;</w:t>
      </w:r>
    </w:p>
    <w:p w:rsidR="00101187" w:rsidRPr="00F9791A" w:rsidRDefault="00101187" w:rsidP="00101187">
      <w:pPr>
        <w:spacing w:line="240" w:lineRule="auto"/>
      </w:pPr>
      <w:r w:rsidRPr="00F9791A">
        <w:t xml:space="preserve">2) </w:t>
      </w:r>
      <w:proofErr w:type="gramStart"/>
      <w:r w:rsidRPr="00F9791A">
        <w:t>необходимы</w:t>
      </w:r>
      <w:proofErr w:type="gramEnd"/>
      <w:r w:rsidRPr="00F9791A">
        <w:t xml:space="preserve"> установление, изменение или отмена красных линий;</w:t>
      </w:r>
    </w:p>
    <w:p w:rsidR="00101187" w:rsidRPr="00F9791A" w:rsidRDefault="00101187" w:rsidP="00101187">
      <w:pPr>
        <w:spacing w:line="240" w:lineRule="auto"/>
      </w:pPr>
      <w:r w:rsidRPr="00F9791A">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01187" w:rsidRPr="00F9791A" w:rsidRDefault="00101187" w:rsidP="00101187">
      <w:pPr>
        <w:spacing w:line="240" w:lineRule="auto"/>
      </w:pPr>
      <w:proofErr w:type="gramStart"/>
      <w:r w:rsidRPr="00F9791A">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101187" w:rsidRPr="00F9791A" w:rsidRDefault="00101187" w:rsidP="00101187">
      <w:pPr>
        <w:spacing w:line="240" w:lineRule="auto"/>
      </w:pPr>
      <w:r w:rsidRPr="00F9791A">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01187" w:rsidRPr="00F9791A" w:rsidRDefault="00101187" w:rsidP="00101187">
      <w:pPr>
        <w:spacing w:line="240" w:lineRule="auto"/>
      </w:pPr>
      <w:r w:rsidRPr="00F9791A">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01187" w:rsidRPr="00F9791A" w:rsidRDefault="00101187" w:rsidP="00101187">
      <w:pPr>
        <w:spacing w:line="240" w:lineRule="auto"/>
      </w:pPr>
      <w:r w:rsidRPr="00F9791A">
        <w:t>4. Видами документации по планировке территории являются:</w:t>
      </w:r>
    </w:p>
    <w:p w:rsidR="00101187" w:rsidRPr="00F9791A" w:rsidRDefault="00101187" w:rsidP="00101187">
      <w:pPr>
        <w:spacing w:line="240" w:lineRule="auto"/>
      </w:pPr>
      <w:r w:rsidRPr="00F9791A">
        <w:t>1) проект планировки территории;</w:t>
      </w:r>
    </w:p>
    <w:p w:rsidR="00101187" w:rsidRPr="00F9791A" w:rsidRDefault="00101187" w:rsidP="00101187">
      <w:pPr>
        <w:spacing w:line="240" w:lineRule="auto"/>
      </w:pPr>
      <w:r w:rsidRPr="00F9791A">
        <w:t>2) проект межевания территории.</w:t>
      </w:r>
    </w:p>
    <w:p w:rsidR="00101187" w:rsidRPr="00F9791A" w:rsidRDefault="00101187" w:rsidP="00101187">
      <w:pPr>
        <w:spacing w:line="240" w:lineRule="auto"/>
      </w:pPr>
      <w:r w:rsidRPr="00F9791A">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101187" w:rsidRPr="00F9791A" w:rsidRDefault="00101187" w:rsidP="00101187">
      <w:pPr>
        <w:spacing w:line="240" w:lineRule="auto"/>
      </w:pPr>
      <w:r w:rsidRPr="00F9791A">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01187" w:rsidRPr="00F9791A" w:rsidRDefault="00101187" w:rsidP="00101187">
      <w:pPr>
        <w:spacing w:line="240" w:lineRule="auto"/>
      </w:pPr>
      <w:r w:rsidRPr="00F9791A">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01187" w:rsidRPr="00F9791A" w:rsidRDefault="00101187" w:rsidP="00101187">
      <w:pPr>
        <w:spacing w:line="240" w:lineRule="auto"/>
      </w:pPr>
      <w:r w:rsidRPr="00F9791A">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01187" w:rsidRPr="00F9791A" w:rsidRDefault="00101187" w:rsidP="00101187">
      <w:pPr>
        <w:spacing w:line="240" w:lineRule="auto"/>
      </w:pPr>
      <w:r w:rsidRPr="00F9791A">
        <w:t>9. Подготовка графической части документации по планировке территории осуществляется:</w:t>
      </w:r>
    </w:p>
    <w:p w:rsidR="00101187" w:rsidRPr="00F9791A" w:rsidRDefault="00101187" w:rsidP="00101187">
      <w:pPr>
        <w:spacing w:line="240" w:lineRule="auto"/>
      </w:pPr>
      <w:r w:rsidRPr="00F9791A">
        <w:t>1) в соответствии с системой координат, используемой для ведения Единого государственного реестра недвижимости;</w:t>
      </w:r>
    </w:p>
    <w:p w:rsidR="00101187" w:rsidRPr="00F9791A" w:rsidRDefault="00101187" w:rsidP="00101187">
      <w:pPr>
        <w:spacing w:line="240" w:lineRule="auto"/>
      </w:pPr>
      <w:r w:rsidRPr="00F9791A">
        <w:lastRenderedPageBreak/>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01187" w:rsidRPr="00F9791A" w:rsidRDefault="00101187" w:rsidP="00101187">
      <w:pPr>
        <w:spacing w:line="240" w:lineRule="auto"/>
      </w:pPr>
    </w:p>
    <w:p w:rsidR="00101187" w:rsidRPr="00F9791A" w:rsidRDefault="00101187" w:rsidP="00101187">
      <w:pPr>
        <w:pStyle w:val="22"/>
        <w:tabs>
          <w:tab w:val="clear" w:pos="907"/>
          <w:tab w:val="num" w:pos="0"/>
        </w:tabs>
        <w:spacing w:line="240" w:lineRule="auto"/>
        <w:ind w:left="0" w:firstLine="709"/>
        <w:rPr>
          <w:i/>
          <w:sz w:val="24"/>
          <w:szCs w:val="24"/>
        </w:rPr>
      </w:pPr>
      <w:r w:rsidRPr="00F9791A">
        <w:rPr>
          <w:i/>
          <w:sz w:val="24"/>
          <w:szCs w:val="24"/>
        </w:rPr>
        <w:t xml:space="preserve">Статья 11. </w:t>
      </w:r>
      <w:bookmarkEnd w:id="12"/>
      <w:r w:rsidRPr="00F9791A">
        <w:rPr>
          <w:i/>
          <w:sz w:val="24"/>
          <w:szCs w:val="24"/>
        </w:rPr>
        <w:t xml:space="preserve">Порядок подготовки документации по планировки территории </w:t>
      </w:r>
    </w:p>
    <w:p w:rsidR="00101187" w:rsidRPr="00F9791A" w:rsidRDefault="00101187" w:rsidP="00101187">
      <w:pPr>
        <w:spacing w:line="240" w:lineRule="auto"/>
      </w:pPr>
      <w:r w:rsidRPr="00F9791A">
        <w:t>1. Решение о подготовке документации по планировке территории принимается мэром города по инициативе Комитета по строительству и городскому хозяйству администрации городского округа либо на основании предложений физических и юридических лиц о подготовке документации по планировке территории, за исключением случаев, установленных п. 1.1. ст. 45 Градостроительного кодекса Российской Федерации.</w:t>
      </w:r>
    </w:p>
    <w:p w:rsidR="00101187" w:rsidRPr="00F9791A" w:rsidRDefault="00101187" w:rsidP="00101187">
      <w:pPr>
        <w:spacing w:line="240" w:lineRule="auto"/>
      </w:pPr>
      <w:r w:rsidRPr="00F9791A">
        <w:t>2. Указанное в пункте 1 настоящей статьи решение подлежит опубликованию в порядке</w:t>
      </w:r>
      <w:proofErr w:type="gramStart"/>
      <w:r w:rsidRPr="00F9791A">
        <w:t xml:space="preserve"> ,</w:t>
      </w:r>
      <w:proofErr w:type="gramEnd"/>
      <w:r w:rsidRPr="00F9791A">
        <w:t>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w:t>
      </w:r>
    </w:p>
    <w:p w:rsidR="00101187" w:rsidRPr="00F9791A" w:rsidRDefault="00101187" w:rsidP="00101187">
      <w:pPr>
        <w:spacing w:line="240" w:lineRule="auto"/>
      </w:pPr>
      <w:r w:rsidRPr="00F9791A">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свои предложения о порядке, сроках подготовки и содержании документации по планировке территории.</w:t>
      </w:r>
    </w:p>
    <w:p w:rsidR="00101187" w:rsidRPr="00F9791A" w:rsidRDefault="00101187" w:rsidP="00101187">
      <w:pPr>
        <w:spacing w:line="240" w:lineRule="auto"/>
      </w:pPr>
      <w:r w:rsidRPr="00F9791A">
        <w:t>4. Отдел архитектуры и градостроительства в течение тридцати дней осуществляет проверку документации по планировке территории на соответствие требованиям, установленным законодательством. По результатам проверки отдел архитектуры и градостроительства в течение семи дней принимает решение о направлении документации по планировке территории мэру города или об отклонении такой документации и о направлении ее на доработку.</w:t>
      </w:r>
    </w:p>
    <w:p w:rsidR="00101187" w:rsidRPr="00F9791A" w:rsidRDefault="00101187" w:rsidP="00101187">
      <w:pPr>
        <w:spacing w:line="240" w:lineRule="auto"/>
      </w:pPr>
      <w:r w:rsidRPr="00F9791A">
        <w:t>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в порядке, установленном статьями 5.1., 46 Градостроительного кодекса Российской Федерации, Положением о публичных слушаниях, утверждённым Думой города и настоящими Правилами.</w:t>
      </w:r>
    </w:p>
    <w:p w:rsidR="00101187" w:rsidRPr="00F9791A" w:rsidRDefault="00101187" w:rsidP="00101187">
      <w:pPr>
        <w:spacing w:line="240" w:lineRule="auto"/>
      </w:pPr>
      <w:r w:rsidRPr="00F9791A">
        <w:t>6. Отдел архитектуры и градостроительства не позднее чем через пятнадцать дней со дня проведения публичных слушаний направляет мэру города подготовленную документацию по планировке территории, протокол и заключение о результатах общественных обсуждений или публичных слушаний.</w:t>
      </w:r>
    </w:p>
    <w:p w:rsidR="00101187" w:rsidRPr="00F9791A" w:rsidRDefault="00101187" w:rsidP="00101187">
      <w:pPr>
        <w:spacing w:line="240" w:lineRule="auto"/>
      </w:pPr>
      <w:r w:rsidRPr="00F9791A">
        <w:t xml:space="preserve">7. </w:t>
      </w:r>
      <w:proofErr w:type="gramStart"/>
      <w:r w:rsidRPr="00F9791A">
        <w:t>Мэр города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направлении ее в отдел архитектуры и градостроительства для передачи на доработку исполнителю проектной документации.</w:t>
      </w:r>
      <w:proofErr w:type="gramEnd"/>
    </w:p>
    <w:p w:rsidR="00101187" w:rsidRPr="00F9791A" w:rsidRDefault="00101187" w:rsidP="00101187">
      <w:pPr>
        <w:spacing w:line="240" w:lineRule="auto"/>
      </w:pPr>
      <w:r w:rsidRPr="00F9791A">
        <w:t>8.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w:t>
      </w:r>
    </w:p>
    <w:p w:rsidR="00101187" w:rsidRPr="00F9791A" w:rsidRDefault="00101187" w:rsidP="00101187">
      <w:pPr>
        <w:spacing w:line="240" w:lineRule="auto"/>
      </w:pPr>
      <w:r w:rsidRPr="00F9791A">
        <w:t>9. На основании документации по планировке территории, утвержденной мэром города, Дума города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01187" w:rsidRPr="00F9791A" w:rsidRDefault="00101187" w:rsidP="00101187">
      <w:pPr>
        <w:spacing w:line="240" w:lineRule="auto"/>
      </w:pPr>
      <w:bookmarkStart w:id="13" w:name="_Toc476903537"/>
    </w:p>
    <w:p w:rsidR="00101187" w:rsidRPr="00F9791A" w:rsidRDefault="00101187" w:rsidP="00101187">
      <w:pPr>
        <w:pStyle w:val="22"/>
        <w:tabs>
          <w:tab w:val="clear" w:pos="907"/>
          <w:tab w:val="num" w:pos="0"/>
        </w:tabs>
        <w:spacing w:line="240" w:lineRule="auto"/>
        <w:ind w:left="0" w:firstLine="709"/>
      </w:pPr>
      <w:r w:rsidRPr="00F9791A">
        <w:t xml:space="preserve">Глава 5. Положение о </w:t>
      </w:r>
      <w:bookmarkEnd w:id="13"/>
      <w:r w:rsidRPr="00F9791A">
        <w:t>проведении общественных обсуждений или публичных слушаний по вопросам землепользования и застройки</w:t>
      </w:r>
    </w:p>
    <w:p w:rsidR="00101187" w:rsidRPr="00F9791A" w:rsidRDefault="00101187" w:rsidP="00101187">
      <w:pPr>
        <w:spacing w:line="240" w:lineRule="auto"/>
      </w:pPr>
    </w:p>
    <w:p w:rsidR="00101187" w:rsidRPr="00F9791A" w:rsidRDefault="00101187" w:rsidP="00101187">
      <w:pPr>
        <w:pStyle w:val="22"/>
        <w:tabs>
          <w:tab w:val="clear" w:pos="907"/>
          <w:tab w:val="num" w:pos="0"/>
        </w:tabs>
        <w:spacing w:line="240" w:lineRule="auto"/>
        <w:ind w:left="0" w:firstLine="709"/>
        <w:rPr>
          <w:i/>
          <w:sz w:val="24"/>
          <w:szCs w:val="24"/>
        </w:rPr>
      </w:pPr>
      <w:bookmarkStart w:id="14" w:name="_Toc476903538"/>
      <w:r w:rsidRPr="00F9791A">
        <w:rPr>
          <w:i/>
          <w:sz w:val="24"/>
          <w:szCs w:val="24"/>
        </w:rPr>
        <w:t>Статья 12. Общие положения организации и проведения общественных обсуждений или публичных слушаний по вопросам землепользования и застройки</w:t>
      </w:r>
      <w:bookmarkEnd w:id="14"/>
      <w:r w:rsidRPr="00F9791A">
        <w:rPr>
          <w:i/>
          <w:sz w:val="24"/>
          <w:szCs w:val="24"/>
        </w:rPr>
        <w:t xml:space="preserve"> </w:t>
      </w:r>
    </w:p>
    <w:p w:rsidR="00101187" w:rsidRPr="00F9791A" w:rsidRDefault="00101187" w:rsidP="00101187">
      <w:pPr>
        <w:spacing w:line="240" w:lineRule="auto"/>
      </w:pPr>
      <w:bookmarkStart w:id="15" w:name="_Toc476903539"/>
      <w:r w:rsidRPr="00F9791A">
        <w:lastRenderedPageBreak/>
        <w:t xml:space="preserve">1. </w:t>
      </w:r>
      <w:proofErr w:type="gramStart"/>
      <w:r w:rsidRPr="00F9791A">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F9791A">
        <w:t xml:space="preserve"> </w:t>
      </w:r>
      <w:proofErr w:type="gramStart"/>
      <w:r w:rsidRPr="00F9791A">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 «город Тулун» и (или) нормативным правовым актом Думы города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w:t>
      </w:r>
      <w:proofErr w:type="gramEnd"/>
      <w:r w:rsidRPr="00F9791A">
        <w:t xml:space="preserve"> кодексом РФ и другими федеральными законами.</w:t>
      </w:r>
    </w:p>
    <w:p w:rsidR="00101187" w:rsidRPr="00F9791A" w:rsidRDefault="00101187" w:rsidP="00101187">
      <w:pPr>
        <w:spacing w:line="240" w:lineRule="auto"/>
      </w:pPr>
      <w:r w:rsidRPr="00F9791A">
        <w:t xml:space="preserve">2. </w:t>
      </w:r>
      <w:proofErr w:type="gramStart"/>
      <w:r w:rsidRPr="00F9791A">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F9791A">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101187" w:rsidRPr="00F9791A" w:rsidRDefault="00101187" w:rsidP="00101187">
      <w:pPr>
        <w:spacing w:line="240" w:lineRule="auto"/>
      </w:pPr>
      <w:r w:rsidRPr="00F9791A">
        <w:t xml:space="preserve">3. </w:t>
      </w:r>
      <w:proofErr w:type="gramStart"/>
      <w:r w:rsidRPr="00F9791A">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F9791A">
        <w:t xml:space="preserve"> </w:t>
      </w:r>
      <w:proofErr w:type="gramStart"/>
      <w:r w:rsidRPr="00F9791A">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F9791A">
        <w:t xml:space="preserve">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01187" w:rsidRPr="00F9791A" w:rsidRDefault="00101187" w:rsidP="00101187">
      <w:pPr>
        <w:spacing w:line="240" w:lineRule="auto"/>
      </w:pPr>
      <w:r w:rsidRPr="00F9791A">
        <w:t>4. Процедура проведения общественных обсуждений состоит из следующих этапов:</w:t>
      </w:r>
    </w:p>
    <w:p w:rsidR="00101187" w:rsidRPr="00F9791A" w:rsidRDefault="00101187" w:rsidP="00101187">
      <w:pPr>
        <w:spacing w:line="240" w:lineRule="auto"/>
      </w:pPr>
      <w:r w:rsidRPr="00F9791A">
        <w:t>1) оповещение о начале общественных обсуждений;</w:t>
      </w:r>
    </w:p>
    <w:p w:rsidR="00101187" w:rsidRPr="00F9791A" w:rsidRDefault="00101187" w:rsidP="00101187">
      <w:pPr>
        <w:spacing w:line="240" w:lineRule="auto"/>
      </w:pPr>
      <w:proofErr w:type="gramStart"/>
      <w:r w:rsidRPr="00F9791A">
        <w:t>2) размещение проекта, подлежащего рассмотрению на общественных обсуждениях, и информационных материалов к нему на официальном сайте администрации города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w:t>
      </w:r>
      <w:proofErr w:type="gramEnd"/>
      <w:r w:rsidRPr="00F9791A">
        <w:t xml:space="preserve"> статье - информационные системы) и открытие экспозиции или экспозиций такого проекта;</w:t>
      </w:r>
    </w:p>
    <w:p w:rsidR="00101187" w:rsidRPr="00F9791A" w:rsidRDefault="00101187" w:rsidP="00101187">
      <w:pPr>
        <w:spacing w:line="240" w:lineRule="auto"/>
      </w:pPr>
      <w:r w:rsidRPr="00F9791A">
        <w:t>3) проведение экспозиции или экспозиций проекта, подлежащего рассмотрению на общественных обсуждениях;</w:t>
      </w:r>
    </w:p>
    <w:p w:rsidR="00101187" w:rsidRPr="00F9791A" w:rsidRDefault="00101187" w:rsidP="00101187">
      <w:pPr>
        <w:spacing w:line="240" w:lineRule="auto"/>
      </w:pPr>
      <w:r w:rsidRPr="00F9791A">
        <w:t>4) подготовка и оформление протокола общественных обсуждений;</w:t>
      </w:r>
    </w:p>
    <w:p w:rsidR="00101187" w:rsidRPr="00F9791A" w:rsidRDefault="00101187" w:rsidP="00101187">
      <w:pPr>
        <w:spacing w:line="240" w:lineRule="auto"/>
      </w:pPr>
      <w:r w:rsidRPr="00F9791A">
        <w:lastRenderedPageBreak/>
        <w:t>5) подготовка и опубликование заключения о результатах общественных обсуждений.</w:t>
      </w:r>
    </w:p>
    <w:p w:rsidR="00101187" w:rsidRPr="00F9791A" w:rsidRDefault="00101187" w:rsidP="00101187">
      <w:pPr>
        <w:spacing w:line="240" w:lineRule="auto"/>
      </w:pPr>
      <w:r w:rsidRPr="00F9791A">
        <w:t>5. Процедура проведения публичных слушаний состоит из следующих этапов:</w:t>
      </w:r>
    </w:p>
    <w:p w:rsidR="00101187" w:rsidRPr="00F9791A" w:rsidRDefault="00101187" w:rsidP="00101187">
      <w:pPr>
        <w:spacing w:line="240" w:lineRule="auto"/>
      </w:pPr>
      <w:r w:rsidRPr="00F9791A">
        <w:t>1) оповещение о начале публичных слушаний;</w:t>
      </w:r>
    </w:p>
    <w:p w:rsidR="00101187" w:rsidRPr="00F9791A" w:rsidRDefault="00101187" w:rsidP="00101187">
      <w:pPr>
        <w:spacing w:line="240" w:lineRule="auto"/>
      </w:pPr>
      <w:r w:rsidRPr="00F9791A">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01187" w:rsidRPr="00F9791A" w:rsidRDefault="00101187" w:rsidP="00101187">
      <w:pPr>
        <w:spacing w:line="240" w:lineRule="auto"/>
      </w:pPr>
      <w:r w:rsidRPr="00F9791A">
        <w:t>3) проведение экспозиции или экспозиций проекта, подлежащего рассмотрению на публичных слушаниях;</w:t>
      </w:r>
    </w:p>
    <w:p w:rsidR="00101187" w:rsidRPr="00F9791A" w:rsidRDefault="00101187" w:rsidP="00101187">
      <w:pPr>
        <w:spacing w:line="240" w:lineRule="auto"/>
      </w:pPr>
      <w:r w:rsidRPr="00F9791A">
        <w:t>4) проведение собрания или собраний участников публичных слушаний;</w:t>
      </w:r>
    </w:p>
    <w:p w:rsidR="00101187" w:rsidRPr="00F9791A" w:rsidRDefault="00101187" w:rsidP="00101187">
      <w:pPr>
        <w:spacing w:line="240" w:lineRule="auto"/>
      </w:pPr>
      <w:r w:rsidRPr="00F9791A">
        <w:t>5) подготовка и оформление протокола публичных слушаний;</w:t>
      </w:r>
    </w:p>
    <w:p w:rsidR="00101187" w:rsidRPr="00F9791A" w:rsidRDefault="00101187" w:rsidP="00101187">
      <w:pPr>
        <w:spacing w:line="240" w:lineRule="auto"/>
      </w:pPr>
      <w:r w:rsidRPr="00F9791A">
        <w:t>6) подготовка и опубликование заключения о результатах публичных слушаний.</w:t>
      </w:r>
    </w:p>
    <w:p w:rsidR="00101187" w:rsidRPr="00F9791A" w:rsidRDefault="00101187" w:rsidP="00101187">
      <w:pPr>
        <w:spacing w:line="240" w:lineRule="auto"/>
      </w:pPr>
      <w:r w:rsidRPr="00F9791A">
        <w:t>6. Оповещение о начале общественных обсуждений или публичных слушаний должно содержать:</w:t>
      </w:r>
    </w:p>
    <w:p w:rsidR="00101187" w:rsidRPr="00F9791A" w:rsidRDefault="00101187" w:rsidP="00101187">
      <w:pPr>
        <w:spacing w:line="240" w:lineRule="auto"/>
      </w:pPr>
      <w:r w:rsidRPr="00F9791A">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01187" w:rsidRPr="00F9791A" w:rsidRDefault="00101187" w:rsidP="00101187">
      <w:pPr>
        <w:spacing w:line="240" w:lineRule="auto"/>
      </w:pPr>
      <w:r w:rsidRPr="00F9791A">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01187" w:rsidRPr="00F9791A" w:rsidRDefault="00101187" w:rsidP="00101187">
      <w:pPr>
        <w:spacing w:line="240" w:lineRule="auto"/>
      </w:pPr>
      <w:r w:rsidRPr="00F9791A">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01187" w:rsidRPr="00F9791A" w:rsidRDefault="00101187" w:rsidP="00101187">
      <w:pPr>
        <w:spacing w:line="240" w:lineRule="auto"/>
      </w:pPr>
      <w:r w:rsidRPr="00F9791A">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01187" w:rsidRPr="00F9791A" w:rsidRDefault="00101187" w:rsidP="00101187">
      <w:pPr>
        <w:spacing w:line="240" w:lineRule="auto"/>
      </w:pPr>
      <w:r w:rsidRPr="00F9791A">
        <w:t xml:space="preserve">7. </w:t>
      </w:r>
      <w:proofErr w:type="gramStart"/>
      <w:r w:rsidRPr="00F9791A">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F9791A">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01187" w:rsidRPr="00F9791A" w:rsidRDefault="00101187" w:rsidP="00101187">
      <w:pPr>
        <w:spacing w:line="240" w:lineRule="auto"/>
      </w:pPr>
      <w:r w:rsidRPr="00F9791A">
        <w:t>8. Оповещение о начале общественных обсуждений или публичных слушаний:</w:t>
      </w:r>
    </w:p>
    <w:p w:rsidR="00101187" w:rsidRPr="00F9791A" w:rsidRDefault="00101187" w:rsidP="00101187">
      <w:pPr>
        <w:spacing w:line="240" w:lineRule="auto"/>
      </w:pPr>
      <w:r w:rsidRPr="00F9791A">
        <w:t xml:space="preserve">1) не </w:t>
      </w:r>
      <w:proofErr w:type="gramStart"/>
      <w:r w:rsidRPr="00F9791A">
        <w:t>позднее</w:t>
      </w:r>
      <w:proofErr w:type="gramEnd"/>
      <w:r w:rsidRPr="00F9791A">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01187" w:rsidRPr="00F9791A" w:rsidRDefault="00101187" w:rsidP="00101187">
      <w:pPr>
        <w:spacing w:line="240" w:lineRule="auto"/>
      </w:pPr>
      <w:proofErr w:type="gramStart"/>
      <w:r w:rsidRPr="00F9791A">
        <w:t>2) распространяется на информационных стендах, оборудованных около здания администрации города,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w:t>
      </w:r>
      <w:proofErr w:type="gramEnd"/>
      <w:r w:rsidRPr="00F9791A">
        <w:t xml:space="preserve"> общественных обсуждений или публичных слушаний к указанной информации.</w:t>
      </w:r>
    </w:p>
    <w:p w:rsidR="00101187" w:rsidRPr="00F9791A" w:rsidRDefault="00101187" w:rsidP="00101187">
      <w:pPr>
        <w:spacing w:line="240" w:lineRule="auto"/>
      </w:pPr>
      <w:r w:rsidRPr="00F9791A">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w:t>
      </w:r>
      <w:r w:rsidRPr="00F9791A">
        <w:lastRenderedPageBreak/>
        <w:t>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города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01187" w:rsidRPr="00F9791A" w:rsidRDefault="00101187" w:rsidP="00101187">
      <w:pPr>
        <w:spacing w:line="240" w:lineRule="auto"/>
      </w:pPr>
      <w:r w:rsidRPr="00F9791A">
        <w:t xml:space="preserve">10. </w:t>
      </w:r>
      <w:proofErr w:type="gramStart"/>
      <w:r w:rsidRPr="00F9791A">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F9791A">
        <w:t xml:space="preserve"> такого проекта:</w:t>
      </w:r>
    </w:p>
    <w:p w:rsidR="00101187" w:rsidRPr="00F9791A" w:rsidRDefault="00101187" w:rsidP="00101187">
      <w:pPr>
        <w:spacing w:line="240" w:lineRule="auto"/>
      </w:pPr>
      <w:r w:rsidRPr="00F9791A">
        <w:t>1) посредством официального сайта или информационных систем (в случае проведения общественных обсуждений);</w:t>
      </w:r>
    </w:p>
    <w:p w:rsidR="00101187" w:rsidRPr="00F9791A" w:rsidRDefault="00101187" w:rsidP="00101187">
      <w:pPr>
        <w:spacing w:line="240" w:lineRule="auto"/>
      </w:pPr>
      <w:r w:rsidRPr="00F9791A">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01187" w:rsidRPr="00F9791A" w:rsidRDefault="00101187" w:rsidP="00101187">
      <w:pPr>
        <w:spacing w:line="240" w:lineRule="auto"/>
      </w:pPr>
      <w:r w:rsidRPr="00F9791A">
        <w:t>3) в письменной форме в адрес организатора общественных обсуждений или публичных слушаний;</w:t>
      </w:r>
    </w:p>
    <w:p w:rsidR="00101187" w:rsidRPr="00F9791A" w:rsidRDefault="00101187" w:rsidP="00101187">
      <w:pPr>
        <w:spacing w:line="240" w:lineRule="auto"/>
      </w:pPr>
      <w:r w:rsidRPr="00F9791A">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01187" w:rsidRPr="00F9791A" w:rsidRDefault="00101187" w:rsidP="00101187">
      <w:pPr>
        <w:spacing w:line="240" w:lineRule="auto"/>
      </w:pPr>
      <w:r w:rsidRPr="00F9791A">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01187" w:rsidRPr="00F9791A" w:rsidRDefault="00101187" w:rsidP="00101187">
      <w:pPr>
        <w:spacing w:line="240" w:lineRule="auto"/>
      </w:pPr>
      <w:r w:rsidRPr="00F9791A">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F9791A">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F9791A">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01187" w:rsidRPr="00F9791A" w:rsidRDefault="00101187" w:rsidP="00101187">
      <w:pPr>
        <w:spacing w:line="240" w:lineRule="auto"/>
      </w:pPr>
      <w:r w:rsidRPr="00F9791A">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F9791A">
        <w:t>ии и ау</w:t>
      </w:r>
      <w:proofErr w:type="gramEnd"/>
      <w:r w:rsidRPr="00F9791A">
        <w:t>тентификации.</w:t>
      </w:r>
    </w:p>
    <w:p w:rsidR="00101187" w:rsidRPr="00F9791A" w:rsidRDefault="00101187" w:rsidP="00101187">
      <w:pPr>
        <w:spacing w:line="240" w:lineRule="auto"/>
      </w:pPr>
      <w:r w:rsidRPr="00F9791A">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01187" w:rsidRPr="00F9791A" w:rsidRDefault="00101187" w:rsidP="00101187">
      <w:pPr>
        <w:spacing w:line="240" w:lineRule="auto"/>
      </w:pPr>
      <w:r w:rsidRPr="00F9791A">
        <w:lastRenderedPageBreak/>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01187" w:rsidRPr="00F9791A" w:rsidRDefault="00101187" w:rsidP="00101187">
      <w:pPr>
        <w:spacing w:line="240" w:lineRule="auto"/>
      </w:pPr>
      <w:r w:rsidRPr="00F9791A">
        <w:t xml:space="preserve">16. </w:t>
      </w:r>
      <w:proofErr w:type="gramStart"/>
      <w:r w:rsidRPr="00F9791A">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F9791A">
        <w:t xml:space="preserve"> самоуправления, подведомственных им организаций).</w:t>
      </w:r>
    </w:p>
    <w:p w:rsidR="00101187" w:rsidRPr="00F9791A" w:rsidRDefault="00101187" w:rsidP="00101187">
      <w:pPr>
        <w:spacing w:line="240" w:lineRule="auto"/>
      </w:pPr>
      <w:r w:rsidRPr="00F9791A">
        <w:t>17. Официальный сайт и (или) информационные системы должны обеспечивать возможность:</w:t>
      </w:r>
    </w:p>
    <w:p w:rsidR="00101187" w:rsidRPr="00F9791A" w:rsidRDefault="00101187" w:rsidP="00101187">
      <w:pPr>
        <w:spacing w:line="240" w:lineRule="auto"/>
      </w:pPr>
      <w:r w:rsidRPr="00F9791A">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01187" w:rsidRPr="00F9791A" w:rsidRDefault="00101187" w:rsidP="00101187">
      <w:pPr>
        <w:spacing w:line="240" w:lineRule="auto"/>
      </w:pPr>
      <w:r w:rsidRPr="00F9791A">
        <w:t>2) представления информации о результатах общественных обсуждений, количестве участников общественных обсуждений.</w:t>
      </w:r>
    </w:p>
    <w:p w:rsidR="00101187" w:rsidRPr="00F9791A" w:rsidRDefault="00101187" w:rsidP="00101187">
      <w:pPr>
        <w:spacing w:line="240" w:lineRule="auto"/>
      </w:pPr>
      <w:r w:rsidRPr="00F9791A">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01187" w:rsidRPr="00F9791A" w:rsidRDefault="00101187" w:rsidP="00101187">
      <w:pPr>
        <w:spacing w:line="240" w:lineRule="auto"/>
      </w:pPr>
      <w:r w:rsidRPr="00F9791A">
        <w:t>1) дата оформления протокола общественных обсуждений или публичных слушаний;</w:t>
      </w:r>
    </w:p>
    <w:p w:rsidR="00101187" w:rsidRPr="00F9791A" w:rsidRDefault="00101187" w:rsidP="00101187">
      <w:pPr>
        <w:spacing w:line="240" w:lineRule="auto"/>
      </w:pPr>
      <w:r w:rsidRPr="00F9791A">
        <w:t>2) информация об организаторе общественных обсуждений или публичных слушаний;</w:t>
      </w:r>
    </w:p>
    <w:p w:rsidR="00101187" w:rsidRPr="00F9791A" w:rsidRDefault="00101187" w:rsidP="00101187">
      <w:pPr>
        <w:spacing w:line="240" w:lineRule="auto"/>
      </w:pPr>
      <w:r w:rsidRPr="00F9791A">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01187" w:rsidRPr="00F9791A" w:rsidRDefault="00101187" w:rsidP="00101187">
      <w:pPr>
        <w:spacing w:line="240" w:lineRule="auto"/>
      </w:pPr>
      <w:r w:rsidRPr="00F9791A">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01187" w:rsidRPr="00F9791A" w:rsidRDefault="00101187" w:rsidP="00101187">
      <w:pPr>
        <w:spacing w:line="240" w:lineRule="auto"/>
      </w:pPr>
      <w:r w:rsidRPr="00F9791A">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01187" w:rsidRPr="00F9791A" w:rsidRDefault="00101187" w:rsidP="00101187">
      <w:pPr>
        <w:spacing w:line="240" w:lineRule="auto"/>
      </w:pPr>
      <w:r w:rsidRPr="00F9791A">
        <w:t xml:space="preserve">19. </w:t>
      </w:r>
      <w:proofErr w:type="gramStart"/>
      <w:r w:rsidRPr="00F9791A">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01187" w:rsidRPr="00F9791A" w:rsidRDefault="00101187" w:rsidP="00101187">
      <w:pPr>
        <w:spacing w:line="240" w:lineRule="auto"/>
      </w:pPr>
      <w:r w:rsidRPr="00F9791A">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01187" w:rsidRPr="00F9791A" w:rsidRDefault="00101187" w:rsidP="00101187">
      <w:pPr>
        <w:spacing w:line="240" w:lineRule="auto"/>
      </w:pPr>
      <w:r w:rsidRPr="00F9791A">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01187" w:rsidRPr="00F9791A" w:rsidRDefault="00101187" w:rsidP="00101187">
      <w:pPr>
        <w:spacing w:line="240" w:lineRule="auto"/>
      </w:pPr>
      <w:r w:rsidRPr="00F9791A">
        <w:t>22. В заключении о результатах общественных обсуждений или публичных слушаний должны быть указаны:</w:t>
      </w:r>
    </w:p>
    <w:p w:rsidR="00101187" w:rsidRPr="00F9791A" w:rsidRDefault="00101187" w:rsidP="00101187">
      <w:pPr>
        <w:spacing w:line="240" w:lineRule="auto"/>
      </w:pPr>
      <w:r w:rsidRPr="00F9791A">
        <w:t>1) дата оформления заключения о результатах общественных обсуждений или публичных слушаний;</w:t>
      </w:r>
    </w:p>
    <w:p w:rsidR="00101187" w:rsidRPr="00F9791A" w:rsidRDefault="00101187" w:rsidP="00101187">
      <w:pPr>
        <w:spacing w:line="240" w:lineRule="auto"/>
      </w:pPr>
      <w:r w:rsidRPr="00F9791A">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01187" w:rsidRPr="00F9791A" w:rsidRDefault="00101187" w:rsidP="00101187">
      <w:pPr>
        <w:spacing w:line="240" w:lineRule="auto"/>
      </w:pPr>
      <w:r w:rsidRPr="00F9791A">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01187" w:rsidRPr="00F9791A" w:rsidRDefault="00101187" w:rsidP="00101187">
      <w:pPr>
        <w:spacing w:line="240" w:lineRule="auto"/>
      </w:pPr>
      <w:proofErr w:type="gramStart"/>
      <w:r w:rsidRPr="00F9791A">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F9791A">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01187" w:rsidRPr="00F9791A" w:rsidRDefault="00101187" w:rsidP="00101187">
      <w:pPr>
        <w:spacing w:line="240" w:lineRule="auto"/>
      </w:pPr>
      <w:r w:rsidRPr="00F9791A">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01187" w:rsidRPr="00F9791A" w:rsidRDefault="00101187" w:rsidP="00101187">
      <w:pPr>
        <w:spacing w:line="240" w:lineRule="auto"/>
      </w:pPr>
      <w:r w:rsidRPr="00F9791A">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01187" w:rsidRPr="00F9791A" w:rsidRDefault="00101187" w:rsidP="00101187">
      <w:pPr>
        <w:spacing w:line="240" w:lineRule="auto"/>
      </w:pPr>
      <w:r w:rsidRPr="00F9791A">
        <w:t>24. Уставом муниципального образования и (или) нормативным правовым актом Думы города на основании положений Градостроительного кодекса РФ определяются:</w:t>
      </w:r>
    </w:p>
    <w:p w:rsidR="00101187" w:rsidRPr="00F9791A" w:rsidRDefault="00101187" w:rsidP="00101187">
      <w:pPr>
        <w:spacing w:line="240" w:lineRule="auto"/>
      </w:pPr>
      <w:r w:rsidRPr="00F9791A">
        <w:t>1) порядок организации и проведения общественных обсуждений или публичных слушаний по проектам;</w:t>
      </w:r>
    </w:p>
    <w:p w:rsidR="00101187" w:rsidRPr="00F9791A" w:rsidRDefault="00101187" w:rsidP="00101187">
      <w:pPr>
        <w:spacing w:line="240" w:lineRule="auto"/>
      </w:pPr>
      <w:r w:rsidRPr="00F9791A">
        <w:t>2) организатор общественных обсуждений или публичных слушаний;</w:t>
      </w:r>
    </w:p>
    <w:p w:rsidR="00101187" w:rsidRPr="00F9791A" w:rsidRDefault="00101187" w:rsidP="00101187">
      <w:pPr>
        <w:spacing w:line="240" w:lineRule="auto"/>
      </w:pPr>
      <w:r w:rsidRPr="00F9791A">
        <w:t>3) срок проведения общественных обсуждений или публичных слушаний;</w:t>
      </w:r>
    </w:p>
    <w:p w:rsidR="00101187" w:rsidRPr="00F9791A" w:rsidRDefault="00101187" w:rsidP="00101187">
      <w:pPr>
        <w:spacing w:line="240" w:lineRule="auto"/>
      </w:pPr>
      <w:r w:rsidRPr="00F9791A">
        <w:t>4) официальный сайт и (или) информационные системы;</w:t>
      </w:r>
    </w:p>
    <w:p w:rsidR="00101187" w:rsidRPr="00F9791A" w:rsidRDefault="00101187" w:rsidP="00101187">
      <w:pPr>
        <w:spacing w:line="240" w:lineRule="auto"/>
      </w:pPr>
      <w:r w:rsidRPr="00F9791A">
        <w:t>5) требования к информационным стендам, на которых размещаются оповещения о начале общественных обсуждений или публичных слушаний;</w:t>
      </w:r>
    </w:p>
    <w:p w:rsidR="00101187" w:rsidRPr="00F9791A" w:rsidRDefault="00101187" w:rsidP="00101187">
      <w:pPr>
        <w:spacing w:line="240" w:lineRule="auto"/>
      </w:pPr>
      <w:r w:rsidRPr="00F9791A">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01187" w:rsidRPr="00F9791A" w:rsidRDefault="00101187" w:rsidP="00101187">
      <w:pPr>
        <w:spacing w:line="240" w:lineRule="auto"/>
      </w:pPr>
      <w:r w:rsidRPr="00F9791A">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01187" w:rsidRPr="00F9791A" w:rsidRDefault="00101187" w:rsidP="00101187">
      <w:pPr>
        <w:spacing w:line="240" w:lineRule="auto"/>
      </w:pPr>
      <w:r w:rsidRPr="00F9791A">
        <w:t xml:space="preserve">25. </w:t>
      </w:r>
      <w:proofErr w:type="gramStart"/>
      <w:r w:rsidRPr="00F9791A">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в соответствии с ч.13 ст.31</w:t>
      </w:r>
      <w:proofErr w:type="gramEnd"/>
      <w:r w:rsidRPr="00F9791A">
        <w:t xml:space="preserve"> Градостроительного кодекса РФ.</w:t>
      </w:r>
    </w:p>
    <w:p w:rsidR="00101187" w:rsidRPr="00F9791A" w:rsidRDefault="00101187" w:rsidP="00101187">
      <w:pPr>
        <w:spacing w:line="240" w:lineRule="auto"/>
      </w:pPr>
    </w:p>
    <w:p w:rsidR="00101187" w:rsidRPr="00F9791A" w:rsidRDefault="00101187" w:rsidP="00101187">
      <w:pPr>
        <w:pStyle w:val="22"/>
        <w:tabs>
          <w:tab w:val="clear" w:pos="907"/>
          <w:tab w:val="num" w:pos="0"/>
        </w:tabs>
        <w:spacing w:line="240" w:lineRule="auto"/>
        <w:ind w:left="0" w:firstLine="709"/>
      </w:pPr>
      <w:r w:rsidRPr="00F9791A">
        <w:t>Глава 6. Положение о порядке внесения изменений в настоящие правила</w:t>
      </w:r>
      <w:bookmarkEnd w:id="15"/>
    </w:p>
    <w:p w:rsidR="00101187" w:rsidRPr="00F9791A" w:rsidRDefault="00101187" w:rsidP="00101187">
      <w:pPr>
        <w:pStyle w:val="22"/>
        <w:tabs>
          <w:tab w:val="clear" w:pos="907"/>
        </w:tabs>
        <w:spacing w:line="240" w:lineRule="auto"/>
        <w:ind w:left="0" w:firstLine="709"/>
        <w:rPr>
          <w:i/>
          <w:sz w:val="24"/>
          <w:szCs w:val="24"/>
        </w:rPr>
      </w:pPr>
      <w:bookmarkStart w:id="16" w:name="_Toc476903541"/>
      <w:r w:rsidRPr="00F9791A">
        <w:rPr>
          <w:i/>
          <w:sz w:val="24"/>
          <w:szCs w:val="24"/>
        </w:rPr>
        <w:t>Статья 13. Основание и инициатива по внесению изменений в Правила</w:t>
      </w:r>
      <w:bookmarkEnd w:id="16"/>
    </w:p>
    <w:p w:rsidR="00101187" w:rsidRPr="00F9791A" w:rsidRDefault="00101187" w:rsidP="00101187">
      <w:pPr>
        <w:spacing w:line="240" w:lineRule="auto"/>
      </w:pPr>
      <w:r w:rsidRPr="00F9791A">
        <w:t>1. Основаниями для рассмотрения мэром город</w:t>
      </w:r>
      <w:r>
        <w:t>а</w:t>
      </w:r>
      <w:r w:rsidRPr="00F9791A">
        <w:t xml:space="preserve"> вопроса о внесении изменений в правила землепользования и застройки являются, </w:t>
      </w:r>
      <w:proofErr w:type="gramStart"/>
      <w:r w:rsidRPr="00F9791A">
        <w:t>согласно статьи</w:t>
      </w:r>
      <w:proofErr w:type="gramEnd"/>
      <w:r w:rsidRPr="00F9791A">
        <w:t xml:space="preserve"> 33 Градостроительного кодекса Российской Федерации:</w:t>
      </w:r>
    </w:p>
    <w:p w:rsidR="00101187" w:rsidRPr="00F9791A" w:rsidRDefault="00101187" w:rsidP="00101187">
      <w:pPr>
        <w:spacing w:line="240" w:lineRule="auto"/>
      </w:pPr>
      <w:r w:rsidRPr="00F9791A">
        <w:lastRenderedPageBreak/>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01187" w:rsidRPr="00F9791A" w:rsidRDefault="00101187" w:rsidP="00101187">
      <w:pPr>
        <w:spacing w:line="240" w:lineRule="auto"/>
      </w:pPr>
      <w:r w:rsidRPr="00F9791A">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9791A">
        <w:t>приаэродромной</w:t>
      </w:r>
      <w:proofErr w:type="spellEnd"/>
      <w:r w:rsidRPr="00F9791A">
        <w:t xml:space="preserve"> территории, которые допущены в правилах землепользования и застройки поселения, городского округа, межселенной территории;</w:t>
      </w:r>
    </w:p>
    <w:p w:rsidR="00101187" w:rsidRPr="00F9791A" w:rsidRDefault="00101187" w:rsidP="00101187">
      <w:pPr>
        <w:spacing w:line="240" w:lineRule="auto"/>
      </w:pPr>
      <w:r w:rsidRPr="00F9791A">
        <w:t>3) поступление предложений об изменении границ территориальных зон, изменении градостроительных регламентов;</w:t>
      </w:r>
    </w:p>
    <w:p w:rsidR="00101187" w:rsidRPr="00F9791A" w:rsidRDefault="00101187" w:rsidP="00101187">
      <w:pPr>
        <w:spacing w:line="240" w:lineRule="auto"/>
      </w:pPr>
      <w:r w:rsidRPr="00F9791A">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01187" w:rsidRPr="00F9791A" w:rsidRDefault="00101187" w:rsidP="00101187">
      <w:pPr>
        <w:spacing w:line="240" w:lineRule="auto"/>
      </w:pPr>
      <w:r w:rsidRPr="00F9791A">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01187" w:rsidRPr="00F9791A" w:rsidRDefault="00101187" w:rsidP="00101187">
      <w:pPr>
        <w:spacing w:line="240" w:lineRule="auto"/>
      </w:pPr>
      <w:r w:rsidRPr="00F9791A">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01187" w:rsidRPr="00F9791A" w:rsidRDefault="00101187" w:rsidP="00101187">
      <w:pPr>
        <w:spacing w:line="240" w:lineRule="auto"/>
      </w:pPr>
      <w:r w:rsidRPr="00F9791A">
        <w:t xml:space="preserve"> 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101187" w:rsidRPr="00F9791A" w:rsidRDefault="00101187" w:rsidP="00101187">
      <w:pPr>
        <w:spacing w:line="240" w:lineRule="auto"/>
      </w:pPr>
      <w:r w:rsidRPr="00F9791A">
        <w:t>Предложения о внесении изменений в правила землепользования и застройки в комиссию направляются:</w:t>
      </w:r>
    </w:p>
    <w:p w:rsidR="00101187" w:rsidRPr="00F9791A" w:rsidRDefault="00101187" w:rsidP="00101187">
      <w:pPr>
        <w:spacing w:line="240" w:lineRule="auto"/>
      </w:pPr>
      <w:r w:rsidRPr="00F9791A">
        <w:t>1)</w:t>
      </w:r>
      <w:r w:rsidRPr="00F9791A">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01187" w:rsidRPr="00F9791A" w:rsidRDefault="00101187" w:rsidP="00101187">
      <w:pPr>
        <w:spacing w:line="240" w:lineRule="auto"/>
      </w:pPr>
      <w:r w:rsidRPr="00F9791A">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01187" w:rsidRPr="00F9791A" w:rsidRDefault="00101187" w:rsidP="00101187">
      <w:pPr>
        <w:spacing w:line="240" w:lineRule="auto"/>
      </w:pPr>
      <w:r w:rsidRPr="00F9791A">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01187" w:rsidRPr="00F9791A" w:rsidRDefault="00101187" w:rsidP="00101187">
      <w:pPr>
        <w:spacing w:line="240" w:lineRule="auto"/>
      </w:pPr>
      <w:proofErr w:type="gramStart"/>
      <w:r w:rsidRPr="00F9791A">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городского поселения;</w:t>
      </w:r>
      <w:proofErr w:type="gramEnd"/>
    </w:p>
    <w:p w:rsidR="00101187" w:rsidRPr="00F9791A" w:rsidRDefault="00101187" w:rsidP="00101187">
      <w:pPr>
        <w:spacing w:line="240" w:lineRule="auto"/>
      </w:pPr>
      <w:r w:rsidRPr="00F9791A">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01187" w:rsidRPr="00F9791A" w:rsidRDefault="00101187" w:rsidP="00101187">
      <w:pPr>
        <w:spacing w:line="240" w:lineRule="auto"/>
      </w:pPr>
      <w:r w:rsidRPr="00F9791A">
        <w:t xml:space="preserve">4.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w:t>
      </w:r>
      <w:r w:rsidRPr="00F9791A">
        <w:lastRenderedPageBreak/>
        <w:t>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мэру города требование о внесении изменений в правила землепользования и застройки в целях обеспечения размещения указанных объектов.</w:t>
      </w:r>
    </w:p>
    <w:p w:rsidR="00101187" w:rsidRPr="00F9791A" w:rsidRDefault="00101187" w:rsidP="00101187">
      <w:pPr>
        <w:spacing w:line="240" w:lineRule="auto"/>
      </w:pPr>
      <w:r w:rsidRPr="00F9791A">
        <w:t>5. В случае, предусмотренном частью 3.1 статьи 33 Градостроительного кодекса РФ, мэр города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33 Градостроительного кодекса РФ.</w:t>
      </w:r>
    </w:p>
    <w:p w:rsidR="00101187" w:rsidRPr="00F9791A" w:rsidRDefault="00101187" w:rsidP="00101187">
      <w:pPr>
        <w:spacing w:line="240" w:lineRule="auto"/>
      </w:pPr>
      <w:r w:rsidRPr="00F9791A">
        <w:t xml:space="preserve">6. </w:t>
      </w:r>
      <w:bookmarkStart w:id="17" w:name="_Toc476903542"/>
      <w:proofErr w:type="gramStart"/>
      <w:r w:rsidRPr="00F9791A">
        <w:t>В целях внесения изменений в правила землепользования и застройки в случаях, предусмотренных пунктами 3 - 5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w:t>
      </w:r>
      <w:proofErr w:type="gramEnd"/>
      <w:r w:rsidRPr="00F9791A">
        <w:t xml:space="preserve"> </w:t>
      </w:r>
      <w:proofErr w:type="gramStart"/>
      <w:r w:rsidRPr="00F9791A">
        <w:t>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101187" w:rsidRPr="00F9791A" w:rsidRDefault="00101187" w:rsidP="00101187">
      <w:pPr>
        <w:spacing w:line="240" w:lineRule="auto"/>
      </w:pPr>
    </w:p>
    <w:p w:rsidR="00101187" w:rsidRPr="00F9791A" w:rsidRDefault="00101187" w:rsidP="00101187">
      <w:pPr>
        <w:pStyle w:val="22"/>
        <w:spacing w:line="240" w:lineRule="auto"/>
        <w:rPr>
          <w:i/>
          <w:sz w:val="24"/>
          <w:szCs w:val="24"/>
        </w:rPr>
      </w:pPr>
      <w:r w:rsidRPr="00F9791A">
        <w:rPr>
          <w:i/>
          <w:sz w:val="24"/>
          <w:szCs w:val="24"/>
        </w:rPr>
        <w:t>Статья 14. Внесение изменений в Правила</w:t>
      </w:r>
      <w:bookmarkEnd w:id="17"/>
    </w:p>
    <w:p w:rsidR="00101187" w:rsidRPr="00F9791A" w:rsidRDefault="00101187" w:rsidP="00101187">
      <w:pPr>
        <w:spacing w:line="240" w:lineRule="auto"/>
      </w:pPr>
      <w:r w:rsidRPr="00F9791A">
        <w:t>1. Внесение изменений в Правила осуществляется в порядке, предусмотренном ст. 33 Градостроительного кодекса РФ и настоящими Правилами.</w:t>
      </w:r>
    </w:p>
    <w:p w:rsidR="00101187" w:rsidRPr="00F9791A" w:rsidRDefault="00101187" w:rsidP="00101187">
      <w:pPr>
        <w:spacing w:line="240" w:lineRule="auto"/>
      </w:pPr>
      <w:r w:rsidRPr="00F9791A">
        <w:t>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мэру города.</w:t>
      </w:r>
    </w:p>
    <w:p w:rsidR="00101187" w:rsidRPr="00F9791A" w:rsidRDefault="00101187" w:rsidP="00101187">
      <w:pPr>
        <w:spacing w:line="240" w:lineRule="auto"/>
      </w:pPr>
      <w:r w:rsidRPr="00F9791A">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F9791A">
        <w:t>приаэродромной</w:t>
      </w:r>
      <w:proofErr w:type="spellEnd"/>
      <w:r w:rsidRPr="00F9791A">
        <w:t xml:space="preserve"> территории, рассмотрению комиссией не подлежит.</w:t>
      </w:r>
    </w:p>
    <w:p w:rsidR="00101187" w:rsidRPr="00F9791A" w:rsidRDefault="00101187" w:rsidP="00101187">
      <w:pPr>
        <w:spacing w:line="240" w:lineRule="auto"/>
      </w:pPr>
      <w:r w:rsidRPr="00F9791A">
        <w:t>3. Мэр города с учетом рекомендаций, содержащихся в заключени</w:t>
      </w:r>
      <w:proofErr w:type="gramStart"/>
      <w:r w:rsidRPr="00F9791A">
        <w:t>и</w:t>
      </w:r>
      <w:proofErr w:type="gramEnd"/>
      <w:r w:rsidRPr="00F9791A">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 «город Тулун» в информационно-телекоммуникационной сети «Интернет». </w:t>
      </w:r>
    </w:p>
    <w:p w:rsidR="00101187" w:rsidRPr="00F9791A" w:rsidRDefault="00101187" w:rsidP="00101187">
      <w:pPr>
        <w:spacing w:line="240" w:lineRule="auto"/>
      </w:pPr>
      <w:r w:rsidRPr="00F9791A">
        <w:t>4. Мэр города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местной администрации в суд.</w:t>
      </w:r>
    </w:p>
    <w:p w:rsidR="00101187" w:rsidRPr="00F9791A" w:rsidRDefault="00101187" w:rsidP="00101187">
      <w:pPr>
        <w:spacing w:line="240" w:lineRule="auto"/>
      </w:pPr>
      <w:r w:rsidRPr="00F9791A">
        <w:t xml:space="preserve">5. </w:t>
      </w:r>
      <w:proofErr w:type="gramStart"/>
      <w:r w:rsidRPr="00F9791A">
        <w:t xml:space="preserve">Администрация города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о муниципального образования -  «город Тулун», схеме территориального </w:t>
      </w:r>
      <w:r w:rsidRPr="00F9791A">
        <w:lastRenderedPageBreak/>
        <w:t>планирования Иркутской области, схеме территориального планирования Российской Федерации.</w:t>
      </w:r>
      <w:proofErr w:type="gramEnd"/>
    </w:p>
    <w:p w:rsidR="00101187" w:rsidRPr="00F9791A" w:rsidRDefault="00101187" w:rsidP="00101187">
      <w:pPr>
        <w:spacing w:line="240" w:lineRule="auto"/>
      </w:pPr>
      <w:r w:rsidRPr="00F9791A">
        <w:t>6. По результатам указанной в части 5 настоящей статьи проверки администрация города направляет проект о внесении изменений в Правила мэру города  или в случае обнаружения его несоответствия требованиям и документам, указанным в части 5 настоящей статьи, в Комиссию на доработку.</w:t>
      </w:r>
    </w:p>
    <w:p w:rsidR="00101187" w:rsidRPr="00F9791A" w:rsidRDefault="00101187" w:rsidP="00101187">
      <w:pPr>
        <w:spacing w:line="240" w:lineRule="auto"/>
      </w:pPr>
      <w:r w:rsidRPr="00F9791A">
        <w:t>7. Мэр города при получении от администрации города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101187" w:rsidRPr="00F9791A" w:rsidRDefault="00101187" w:rsidP="00101187">
      <w:pPr>
        <w:spacing w:line="240" w:lineRule="auto"/>
      </w:pPr>
      <w:r w:rsidRPr="00F9791A">
        <w:t xml:space="preserve">8. </w:t>
      </w:r>
      <w:proofErr w:type="gramStart"/>
      <w:r w:rsidRPr="00F9791A">
        <w:t>В целях доведения до населения информации о содержании проекта о внесении изменений в Правила до проведения общественных обсуждений или публичных слушаний администрация города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 «город Тулун» в информационно-телекоммуникационной сети «Интернет».</w:t>
      </w:r>
      <w:proofErr w:type="gramEnd"/>
    </w:p>
    <w:p w:rsidR="00101187" w:rsidRPr="00F9791A" w:rsidRDefault="00101187" w:rsidP="00101187">
      <w:pPr>
        <w:spacing w:line="240" w:lineRule="auto"/>
      </w:pPr>
      <w:r w:rsidRPr="00F9791A">
        <w:t xml:space="preserve">9. </w:t>
      </w:r>
      <w:proofErr w:type="gramStart"/>
      <w:r w:rsidRPr="00F9791A">
        <w:t>Общественные обсуждения или публичные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муниципального образования - «город Тулун»  и (или) нормативными правовыми актами Думы города, настоящими Правилами, продолжительность публичных слушаний по проекту о внесении изменений в Правила составляет не менее одного и не более трех месяцев со дня опубликования такого проекта.</w:t>
      </w:r>
      <w:proofErr w:type="gramEnd"/>
    </w:p>
    <w:p w:rsidR="00101187" w:rsidRPr="00F9791A" w:rsidRDefault="00101187" w:rsidP="00101187">
      <w:pPr>
        <w:spacing w:line="240" w:lineRule="auto"/>
      </w:pPr>
      <w:r w:rsidRPr="00F9791A">
        <w:t>10.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01187" w:rsidRPr="00F9791A" w:rsidRDefault="00101187" w:rsidP="00101187">
      <w:pPr>
        <w:spacing w:line="240" w:lineRule="auto"/>
      </w:pPr>
      <w:r w:rsidRPr="00F9791A">
        <w:t>11. В случае</w:t>
      </w:r>
      <w:proofErr w:type="gramStart"/>
      <w:r w:rsidRPr="00F9791A">
        <w:t>,</w:t>
      </w:r>
      <w:proofErr w:type="gramEnd"/>
      <w:r w:rsidRPr="00F9791A">
        <w:t xml:space="preserve"> если внесение изменений в Правила связано с размещением или реконструкцией отдельного объекта капитального строительства, общественные обсуждения или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F9791A">
        <w:t>При этом Комиссия направляет извещения о проведении общественных обсуждений или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участков, и правообладателям помещений в таком объекте, а также правообладателям объектов</w:t>
      </w:r>
      <w:proofErr w:type="gramEnd"/>
      <w:r w:rsidRPr="00F9791A">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F9791A">
        <w:t>через пятнадцать дней со дня принятия мэр города решения о проведении публичных слушаний по предложениям о внесении</w:t>
      </w:r>
      <w:proofErr w:type="gramEnd"/>
      <w:r w:rsidRPr="00F9791A">
        <w:t xml:space="preserve"> изменений в Правила.</w:t>
      </w:r>
    </w:p>
    <w:p w:rsidR="00101187" w:rsidRPr="00F9791A" w:rsidRDefault="00101187" w:rsidP="00101187">
      <w:pPr>
        <w:spacing w:line="240" w:lineRule="auto"/>
      </w:pPr>
      <w:r w:rsidRPr="00F9791A">
        <w:t>12. После завершения общественных обсуждений или публичных слушаний по проекту внесения изменений в Правила муниципального образования Комиссия с учетом результатов таких общественных обсуждений или публичных слушаний обеспечивает внесение изменений в Правила и представляет измененный проект Правил мэру города. Обязательными приложениями к проекту измененных Правил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101187" w:rsidRPr="00F9791A" w:rsidRDefault="00101187" w:rsidP="00101187">
      <w:pPr>
        <w:spacing w:line="240" w:lineRule="auto"/>
      </w:pPr>
      <w:r w:rsidRPr="00F9791A">
        <w:t xml:space="preserve">13. </w:t>
      </w:r>
      <w:proofErr w:type="gramStart"/>
      <w:r w:rsidRPr="00F9791A">
        <w:t xml:space="preserve">Мэр города в течение десяти дней после представления ему проекта измененных Правил и указанных в части 12 настоящей статьи обязательных приложений должен принять решение о направлении указанного проекта в Думу города для утверждения или об отклонении </w:t>
      </w:r>
      <w:r w:rsidRPr="00F9791A">
        <w:lastRenderedPageBreak/>
        <w:t>проекта измененных Правил и о направлении его на доработку с указанием даты его повторного представления.</w:t>
      </w:r>
      <w:proofErr w:type="gramEnd"/>
    </w:p>
    <w:p w:rsidR="00101187" w:rsidRPr="00F9791A" w:rsidRDefault="00101187" w:rsidP="00101187">
      <w:pPr>
        <w:spacing w:line="240" w:lineRule="auto"/>
      </w:pPr>
      <w:r w:rsidRPr="00F9791A">
        <w:t>14. Дума города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мэру города на доработку в соответствии с результатами публичных слушаний по указанному проекту.</w:t>
      </w:r>
    </w:p>
    <w:p w:rsidR="00101187" w:rsidRPr="00F9791A" w:rsidRDefault="00101187" w:rsidP="00101187">
      <w:pPr>
        <w:spacing w:line="240" w:lineRule="auto"/>
      </w:pPr>
      <w:r w:rsidRPr="00F9791A">
        <w:t>15.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 «город Тулун» (при наличии официального сайта) в информационно-телекоммуникационной сети «Интернет».</w:t>
      </w:r>
    </w:p>
    <w:p w:rsidR="00101187" w:rsidRPr="00F9791A" w:rsidRDefault="00101187" w:rsidP="00101187">
      <w:pPr>
        <w:spacing w:line="240" w:lineRule="auto"/>
      </w:pPr>
      <w:r w:rsidRPr="00F9791A">
        <w:t>16. Физические и юридические лица вправе оспорить решение об утверждении измененных Правил в судебном порядке.</w:t>
      </w:r>
    </w:p>
    <w:p w:rsidR="00101187" w:rsidRPr="00F9791A" w:rsidRDefault="00101187" w:rsidP="00101187">
      <w:pPr>
        <w:spacing w:line="240" w:lineRule="auto"/>
      </w:pPr>
      <w:r w:rsidRPr="00F9791A">
        <w:t xml:space="preserve">17. </w:t>
      </w:r>
      <w:proofErr w:type="gramStart"/>
      <w:r w:rsidRPr="00F9791A">
        <w:t>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roofErr w:type="gramEnd"/>
    </w:p>
    <w:p w:rsidR="00101187" w:rsidRPr="00F9791A" w:rsidRDefault="00101187" w:rsidP="00101187">
      <w:pPr>
        <w:spacing w:line="240" w:lineRule="auto"/>
      </w:pPr>
      <w:r w:rsidRPr="00F9791A">
        <w:t xml:space="preserve">18. </w:t>
      </w:r>
      <w:proofErr w:type="gramStart"/>
      <w:r w:rsidRPr="00F9791A">
        <w:t>Со дня поступления в администрацию города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F9791A">
        <w:t xml:space="preserve"> </w:t>
      </w:r>
      <w:proofErr w:type="gramStart"/>
      <w:r w:rsidRPr="00F9791A">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F9791A">
        <w:t xml:space="preserve"> 2 статьи 55.32 Градостроительного кодекса </w:t>
      </w:r>
      <w:proofErr w:type="gramStart"/>
      <w:r w:rsidRPr="00F9791A">
        <w:t>РФ</w:t>
      </w:r>
      <w:proofErr w:type="gramEnd"/>
      <w:r w:rsidRPr="00F9791A">
        <w:t xml:space="preserve"> и от </w:t>
      </w:r>
      <w:proofErr w:type="gramStart"/>
      <w:r w:rsidRPr="00F9791A">
        <w:t>которых</w:t>
      </w:r>
      <w:proofErr w:type="gramEnd"/>
      <w:r w:rsidRPr="00F9791A">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1187" w:rsidRPr="00F9791A" w:rsidRDefault="00101187" w:rsidP="00101187">
      <w:pPr>
        <w:spacing w:line="240" w:lineRule="auto"/>
      </w:pPr>
      <w:r w:rsidRPr="00F9791A">
        <w:t xml:space="preserve">19. </w:t>
      </w:r>
      <w:proofErr w:type="gramStart"/>
      <w:r w:rsidRPr="00F9791A">
        <w:t>В случаях, предусмотренных пунктами 3 - 5 части 2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мэру города требование об отображении в правилах землепользования и застройки границ зон с</w:t>
      </w:r>
      <w:proofErr w:type="gramEnd"/>
      <w:r w:rsidRPr="00F9791A">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01187" w:rsidRPr="00F9791A" w:rsidRDefault="00101187" w:rsidP="00101187">
      <w:pPr>
        <w:spacing w:line="240" w:lineRule="auto"/>
      </w:pPr>
      <w:r w:rsidRPr="00F9791A">
        <w:t xml:space="preserve">20. </w:t>
      </w:r>
      <w:proofErr w:type="gramStart"/>
      <w:r w:rsidRPr="00F9791A">
        <w:t>В случае поступления требования, предусмотренного частью 8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w:t>
      </w:r>
      <w:proofErr w:type="gramEnd"/>
      <w:r w:rsidRPr="00F9791A">
        <w:t xml:space="preserve"> мэр города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w:t>
      </w:r>
      <w:r w:rsidRPr="00F9791A">
        <w:lastRenderedPageBreak/>
        <w:t>землепользования и застройки в целях их уточнения в соответствии с требованием, предусмотренным частью 8 настоящей статьи, не требуется.</w:t>
      </w:r>
    </w:p>
    <w:p w:rsidR="00101187" w:rsidRPr="00F9791A" w:rsidRDefault="00101187" w:rsidP="00101187">
      <w:pPr>
        <w:spacing w:line="240" w:lineRule="auto"/>
      </w:pPr>
      <w:r w:rsidRPr="00F9791A">
        <w:t xml:space="preserve">21. </w:t>
      </w:r>
      <w:proofErr w:type="gramStart"/>
      <w:r w:rsidRPr="00F9791A">
        <w:t>Срок уточнения правил землепользования и застройки в соответствии с частью 9 статьи 33 Градостроительного кодекса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w:t>
      </w:r>
      <w:proofErr w:type="gramEnd"/>
      <w:r w:rsidRPr="00F9791A">
        <w:t xml:space="preserve"> </w:t>
      </w:r>
      <w:proofErr w:type="gramStart"/>
      <w:r w:rsidRPr="00F9791A">
        <w:t>дня поступления требования, предусмотренного частью 8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w:t>
      </w:r>
      <w:proofErr w:type="gramEnd"/>
    </w:p>
    <w:p w:rsidR="00101187" w:rsidRPr="00F9791A" w:rsidRDefault="00101187" w:rsidP="00101187">
      <w:pPr>
        <w:spacing w:line="240" w:lineRule="auto"/>
      </w:pPr>
    </w:p>
    <w:p w:rsidR="00101187" w:rsidRPr="00F9791A" w:rsidRDefault="00101187" w:rsidP="00101187">
      <w:pPr>
        <w:pStyle w:val="22"/>
        <w:tabs>
          <w:tab w:val="clear" w:pos="907"/>
          <w:tab w:val="num" w:pos="0"/>
        </w:tabs>
        <w:spacing w:line="240" w:lineRule="auto"/>
        <w:ind w:left="0" w:firstLine="709"/>
        <w:rPr>
          <w:sz w:val="24"/>
          <w:szCs w:val="24"/>
        </w:rPr>
      </w:pPr>
      <w:bookmarkStart w:id="18" w:name="_Toc476903543"/>
      <w:r w:rsidRPr="00F9791A">
        <w:rPr>
          <w:sz w:val="24"/>
          <w:szCs w:val="24"/>
        </w:rPr>
        <w:t>Глава 7. Положение о регулировании иных вопросов землепользования и застройки</w:t>
      </w:r>
      <w:bookmarkEnd w:id="18"/>
    </w:p>
    <w:p w:rsidR="00101187" w:rsidRPr="00F9791A" w:rsidRDefault="00101187" w:rsidP="00101187">
      <w:pPr>
        <w:pStyle w:val="22"/>
        <w:tabs>
          <w:tab w:val="clear" w:pos="907"/>
          <w:tab w:val="num" w:pos="0"/>
        </w:tabs>
        <w:spacing w:line="240" w:lineRule="auto"/>
        <w:ind w:left="0" w:firstLine="709"/>
        <w:rPr>
          <w:i/>
          <w:sz w:val="24"/>
          <w:szCs w:val="24"/>
        </w:rPr>
      </w:pPr>
      <w:bookmarkStart w:id="19" w:name="_Toc476903549"/>
      <w:r w:rsidRPr="00F9791A">
        <w:rPr>
          <w:i/>
          <w:sz w:val="24"/>
          <w:szCs w:val="24"/>
        </w:rPr>
        <w:t xml:space="preserve">Статья 15. Порядок предоставления земельных участков для строительства из земель, государственная собственность на которые не разграничена либо находящихся в муниципальной собственности </w:t>
      </w:r>
    </w:p>
    <w:p w:rsidR="00101187" w:rsidRPr="00F9791A" w:rsidRDefault="00101187" w:rsidP="00101187">
      <w:pPr>
        <w:spacing w:line="240" w:lineRule="auto"/>
      </w:pPr>
      <w:r w:rsidRPr="00F9791A">
        <w:t xml:space="preserve">1. Земельные участки, расположенные на территории города Тулуна предоставляются гражданам, юридическим лицам, органам государственной власти и органам местного самоуправления для строительства объектов в порядке, предусмотренном Земельным кодексом Российской Федерации. </w:t>
      </w:r>
    </w:p>
    <w:p w:rsidR="00101187" w:rsidRPr="00F9791A" w:rsidRDefault="00101187" w:rsidP="00101187">
      <w:pPr>
        <w:spacing w:line="240" w:lineRule="auto"/>
      </w:pPr>
      <w:r w:rsidRPr="00F9791A">
        <w:t xml:space="preserve">2. Предоставление земельных участков для строительства из земель, государственная собственность на которые не разграничена либо находящихся в муниципальной собственности основывается на следующих принципах: </w:t>
      </w:r>
    </w:p>
    <w:p w:rsidR="00101187" w:rsidRPr="00F9791A" w:rsidRDefault="00101187" w:rsidP="00101187">
      <w:pPr>
        <w:spacing w:line="240" w:lineRule="auto"/>
      </w:pPr>
      <w:r w:rsidRPr="00F9791A">
        <w:t xml:space="preserve">1) опережающая превентивная подготовка документации по планировке территории с целью предоставления земельных участков для строительства, осуществляемого без предварительного согласования мест размещения объектов; </w:t>
      </w:r>
    </w:p>
    <w:p w:rsidR="00101187" w:rsidRPr="00F9791A" w:rsidRDefault="00101187" w:rsidP="00101187">
      <w:pPr>
        <w:spacing w:line="240" w:lineRule="auto"/>
      </w:pPr>
      <w:r w:rsidRPr="00F9791A">
        <w:t xml:space="preserve">2) справедливость, публичность, открытость и прозрачность процедур предоставления земельных участков; </w:t>
      </w:r>
    </w:p>
    <w:p w:rsidR="00101187" w:rsidRPr="00F9791A" w:rsidRDefault="00101187" w:rsidP="00101187">
      <w:pPr>
        <w:spacing w:line="240" w:lineRule="auto"/>
      </w:pPr>
      <w:r w:rsidRPr="00F9791A">
        <w:t xml:space="preserve">3) заблаговременное и всестороннее информирование населения о возможном или предстоящем предоставлении земельного участка для строительства с целью защиты интересов населения и выявления потенциальных претендентов на данный земельный участок; </w:t>
      </w:r>
    </w:p>
    <w:p w:rsidR="00101187" w:rsidRPr="00F9791A" w:rsidRDefault="00101187" w:rsidP="00101187">
      <w:pPr>
        <w:spacing w:line="240" w:lineRule="auto"/>
      </w:pPr>
      <w:r w:rsidRPr="00F9791A">
        <w:t xml:space="preserve">4) приоритет предоставления земельных участков для строительства на торгах с целью привлечения всех заинтересованных лиц и обеспечения им равных возможностей на приобретение земельного участка, а также получения органом местного самоуправления максимальной цены за объект торговли. </w:t>
      </w:r>
    </w:p>
    <w:p w:rsidR="00101187" w:rsidRPr="00F9791A" w:rsidRDefault="00101187" w:rsidP="00101187">
      <w:pPr>
        <w:overflowPunct/>
        <w:autoSpaceDE/>
        <w:autoSpaceDN/>
        <w:adjustRightInd/>
        <w:spacing w:line="240" w:lineRule="auto"/>
        <w:ind w:firstLine="540"/>
        <w:rPr>
          <w:rFonts w:ascii="Verdana" w:hAnsi="Verdana"/>
          <w:sz w:val="21"/>
          <w:szCs w:val="21"/>
        </w:rPr>
      </w:pPr>
      <w:r w:rsidRPr="00F9791A">
        <w:t>3. Земельные участки, находящиеся в муниципальной собственности или государственная собственность на которые не разграничена, предоставляются на основании:</w:t>
      </w:r>
    </w:p>
    <w:p w:rsidR="00101187" w:rsidRPr="00F9791A" w:rsidRDefault="00101187" w:rsidP="00101187">
      <w:pPr>
        <w:overflowPunct/>
        <w:autoSpaceDE/>
        <w:autoSpaceDN/>
        <w:adjustRightInd/>
        <w:spacing w:line="240" w:lineRule="auto"/>
        <w:ind w:firstLine="540"/>
        <w:rPr>
          <w:rFonts w:ascii="Verdana" w:hAnsi="Verdana"/>
          <w:sz w:val="21"/>
          <w:szCs w:val="21"/>
        </w:rPr>
      </w:pPr>
      <w:r w:rsidRPr="00F9791A">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01187" w:rsidRPr="00F9791A" w:rsidRDefault="00101187" w:rsidP="00101187">
      <w:pPr>
        <w:overflowPunct/>
        <w:autoSpaceDE/>
        <w:autoSpaceDN/>
        <w:adjustRightInd/>
        <w:spacing w:line="240" w:lineRule="auto"/>
        <w:ind w:firstLine="540"/>
        <w:rPr>
          <w:rFonts w:ascii="Verdana" w:hAnsi="Verdana"/>
          <w:sz w:val="21"/>
          <w:szCs w:val="21"/>
        </w:rPr>
      </w:pPr>
      <w:r w:rsidRPr="00F9791A">
        <w:t>2) договора купли-продажи в случае предоставления земельного участка в собственность за плату;</w:t>
      </w:r>
    </w:p>
    <w:p w:rsidR="00101187" w:rsidRPr="00F9791A" w:rsidRDefault="00101187" w:rsidP="00101187">
      <w:pPr>
        <w:overflowPunct/>
        <w:autoSpaceDE/>
        <w:autoSpaceDN/>
        <w:adjustRightInd/>
        <w:spacing w:line="240" w:lineRule="auto"/>
        <w:ind w:firstLine="540"/>
        <w:rPr>
          <w:rFonts w:ascii="Verdana" w:hAnsi="Verdana"/>
          <w:sz w:val="21"/>
          <w:szCs w:val="21"/>
        </w:rPr>
      </w:pPr>
      <w:r w:rsidRPr="00F9791A">
        <w:t>3) договора аренды в случае предоставления земельного участка в аренду;</w:t>
      </w:r>
    </w:p>
    <w:p w:rsidR="00101187" w:rsidRPr="00F9791A" w:rsidRDefault="00101187" w:rsidP="00101187">
      <w:pPr>
        <w:overflowPunct/>
        <w:autoSpaceDE/>
        <w:autoSpaceDN/>
        <w:adjustRightInd/>
        <w:spacing w:line="240" w:lineRule="auto"/>
        <w:ind w:firstLine="540"/>
        <w:rPr>
          <w:rFonts w:ascii="Verdana" w:hAnsi="Verdana"/>
          <w:sz w:val="21"/>
          <w:szCs w:val="21"/>
        </w:rPr>
      </w:pPr>
      <w:r w:rsidRPr="00F9791A">
        <w:t>4) договора безвозмездного пользования в случае предоставления земельного участка в безвозмездное пользование.</w:t>
      </w:r>
    </w:p>
    <w:p w:rsidR="00101187" w:rsidRPr="00F9791A" w:rsidRDefault="00101187" w:rsidP="00101187">
      <w:pPr>
        <w:overflowPunct/>
        <w:autoSpaceDE/>
        <w:autoSpaceDN/>
        <w:adjustRightInd/>
        <w:spacing w:line="240" w:lineRule="auto"/>
        <w:ind w:firstLine="540"/>
        <w:rPr>
          <w:rFonts w:ascii="Verdana" w:hAnsi="Verdana"/>
          <w:sz w:val="21"/>
          <w:szCs w:val="21"/>
        </w:rPr>
      </w:pPr>
      <w:r w:rsidRPr="00F9791A">
        <w:t>4. Продажа земельных участков заключение договоров аренды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осуществляется на торгах, проводимых в форме аукционов, за исключением случаев, предусмотренных пунктом 2 статьи 39.2. Земельного кодекса РФ.</w:t>
      </w:r>
    </w:p>
    <w:p w:rsidR="00101187" w:rsidRPr="00F9791A" w:rsidRDefault="00101187" w:rsidP="00101187">
      <w:pPr>
        <w:spacing w:line="240" w:lineRule="auto"/>
      </w:pPr>
    </w:p>
    <w:p w:rsidR="00101187" w:rsidRPr="00F9791A" w:rsidRDefault="00101187" w:rsidP="00101187">
      <w:pPr>
        <w:pStyle w:val="22"/>
        <w:tabs>
          <w:tab w:val="clear" w:pos="907"/>
          <w:tab w:val="num" w:pos="0"/>
        </w:tabs>
        <w:spacing w:line="240" w:lineRule="auto"/>
        <w:ind w:left="0" w:firstLine="709"/>
        <w:rPr>
          <w:i/>
          <w:sz w:val="24"/>
          <w:szCs w:val="24"/>
        </w:rPr>
      </w:pPr>
      <w:r w:rsidRPr="00F9791A">
        <w:rPr>
          <w:i/>
          <w:sz w:val="24"/>
          <w:szCs w:val="24"/>
        </w:rPr>
        <w:t xml:space="preserve">Статья 16. Установление публичных сервитутов </w:t>
      </w:r>
    </w:p>
    <w:p w:rsidR="00101187" w:rsidRPr="00F9791A" w:rsidRDefault="00101187" w:rsidP="00101187">
      <w:pPr>
        <w:spacing w:line="240" w:lineRule="auto"/>
      </w:pPr>
      <w:r w:rsidRPr="00F9791A">
        <w:t xml:space="preserve">1. Публичный сервитут (право ограниченного пользования чужим земельным участком) может быть установлен нормативным правовым актом администрации города в случаях, если это необходимо для обеспечения интересов местного самоуправления или населения города Тулун, без изъятия земельных участков. </w:t>
      </w:r>
    </w:p>
    <w:p w:rsidR="00101187" w:rsidRPr="00F9791A" w:rsidRDefault="00101187" w:rsidP="00101187">
      <w:pPr>
        <w:spacing w:line="240" w:lineRule="auto"/>
      </w:pPr>
      <w:r w:rsidRPr="00F9791A">
        <w:t xml:space="preserve">2. В соответствии со статьёй 23 Земельного кодекса Российской Федерации могут устанавливаться публичные сервитуты </w:t>
      </w:r>
      <w:proofErr w:type="gramStart"/>
      <w:r w:rsidRPr="00F9791A">
        <w:t>для</w:t>
      </w:r>
      <w:proofErr w:type="gramEnd"/>
      <w:r w:rsidRPr="00F9791A">
        <w:t xml:space="preserve">: </w:t>
      </w:r>
    </w:p>
    <w:p w:rsidR="00101187" w:rsidRPr="00F9791A" w:rsidRDefault="00101187" w:rsidP="00101187">
      <w:pPr>
        <w:overflowPunct/>
        <w:autoSpaceDE/>
        <w:autoSpaceDN/>
        <w:adjustRightInd/>
        <w:spacing w:line="240" w:lineRule="auto"/>
        <w:ind w:firstLine="709"/>
        <w:rPr>
          <w:rFonts w:ascii="Verdana" w:hAnsi="Verdana"/>
          <w:sz w:val="21"/>
          <w:szCs w:val="21"/>
        </w:rPr>
      </w:pPr>
      <w:r w:rsidRPr="00F9791A">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01187" w:rsidRPr="00F9791A" w:rsidRDefault="00101187" w:rsidP="00101187">
      <w:pPr>
        <w:overflowPunct/>
        <w:autoSpaceDE/>
        <w:autoSpaceDN/>
        <w:adjustRightInd/>
        <w:spacing w:line="240" w:lineRule="auto"/>
        <w:ind w:firstLine="709"/>
        <w:rPr>
          <w:rFonts w:ascii="Verdana" w:hAnsi="Verdana"/>
          <w:sz w:val="21"/>
          <w:szCs w:val="21"/>
        </w:rPr>
      </w:pPr>
      <w:r w:rsidRPr="00F9791A">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01187" w:rsidRPr="00F9791A" w:rsidRDefault="00101187" w:rsidP="00101187">
      <w:pPr>
        <w:overflowPunct/>
        <w:autoSpaceDE/>
        <w:autoSpaceDN/>
        <w:adjustRightInd/>
        <w:spacing w:line="240" w:lineRule="auto"/>
        <w:ind w:firstLine="709"/>
        <w:rPr>
          <w:rFonts w:ascii="Verdana" w:hAnsi="Verdana"/>
          <w:sz w:val="21"/>
          <w:szCs w:val="21"/>
        </w:rPr>
      </w:pPr>
      <w:r w:rsidRPr="00F9791A">
        <w:t>3) проведения дренажных работ на земельном участке;</w:t>
      </w:r>
    </w:p>
    <w:p w:rsidR="00101187" w:rsidRPr="00F9791A" w:rsidRDefault="00101187" w:rsidP="00101187">
      <w:pPr>
        <w:overflowPunct/>
        <w:autoSpaceDE/>
        <w:autoSpaceDN/>
        <w:adjustRightInd/>
        <w:spacing w:line="240" w:lineRule="auto"/>
        <w:ind w:firstLine="709"/>
        <w:rPr>
          <w:rFonts w:ascii="Verdana" w:hAnsi="Verdana"/>
          <w:sz w:val="21"/>
          <w:szCs w:val="21"/>
        </w:rPr>
      </w:pPr>
      <w:r w:rsidRPr="00F9791A">
        <w:t>4) забора (изъятия) водных ресурсов из водных объектов и водопоя;</w:t>
      </w:r>
    </w:p>
    <w:p w:rsidR="00101187" w:rsidRPr="00F9791A" w:rsidRDefault="00101187" w:rsidP="00101187">
      <w:pPr>
        <w:overflowPunct/>
        <w:autoSpaceDE/>
        <w:autoSpaceDN/>
        <w:adjustRightInd/>
        <w:spacing w:line="240" w:lineRule="auto"/>
        <w:ind w:firstLine="709"/>
        <w:rPr>
          <w:rFonts w:ascii="Verdana" w:hAnsi="Verdana"/>
          <w:sz w:val="21"/>
          <w:szCs w:val="21"/>
        </w:rPr>
      </w:pPr>
      <w:r w:rsidRPr="00F9791A">
        <w:t>5) прогона сельскохозяйственных животных через земельный участок;</w:t>
      </w:r>
    </w:p>
    <w:p w:rsidR="00101187" w:rsidRPr="00F9791A" w:rsidRDefault="00101187" w:rsidP="00101187">
      <w:pPr>
        <w:overflowPunct/>
        <w:autoSpaceDE/>
        <w:autoSpaceDN/>
        <w:adjustRightInd/>
        <w:spacing w:line="240" w:lineRule="auto"/>
        <w:ind w:firstLine="709"/>
        <w:rPr>
          <w:rFonts w:ascii="Verdana" w:hAnsi="Verdana"/>
          <w:sz w:val="21"/>
          <w:szCs w:val="21"/>
        </w:rPr>
      </w:pPr>
      <w:r w:rsidRPr="00F9791A">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01187" w:rsidRPr="00F9791A" w:rsidRDefault="00101187" w:rsidP="00101187">
      <w:pPr>
        <w:overflowPunct/>
        <w:autoSpaceDE/>
        <w:autoSpaceDN/>
        <w:adjustRightInd/>
        <w:spacing w:line="240" w:lineRule="auto"/>
        <w:ind w:firstLine="709"/>
        <w:rPr>
          <w:rFonts w:ascii="Verdana" w:hAnsi="Verdana"/>
          <w:sz w:val="21"/>
          <w:szCs w:val="21"/>
        </w:rPr>
      </w:pPr>
      <w:r w:rsidRPr="00F9791A">
        <w:t xml:space="preserve">7) использования земельного участка в целях охоты, рыболовства, </w:t>
      </w:r>
      <w:proofErr w:type="spellStart"/>
      <w:r w:rsidRPr="00F9791A">
        <w:t>аквакультуры</w:t>
      </w:r>
      <w:proofErr w:type="spellEnd"/>
      <w:r w:rsidRPr="00F9791A">
        <w:t xml:space="preserve"> (рыбоводства);</w:t>
      </w:r>
    </w:p>
    <w:p w:rsidR="00101187" w:rsidRPr="00F9791A" w:rsidRDefault="00101187" w:rsidP="00101187">
      <w:pPr>
        <w:overflowPunct/>
        <w:autoSpaceDE/>
        <w:autoSpaceDN/>
        <w:adjustRightInd/>
        <w:spacing w:line="240" w:lineRule="auto"/>
        <w:ind w:firstLine="709"/>
        <w:rPr>
          <w:rFonts w:ascii="Verdana" w:hAnsi="Verdana"/>
          <w:sz w:val="21"/>
          <w:szCs w:val="21"/>
        </w:rPr>
      </w:pPr>
      <w:r w:rsidRPr="00F9791A">
        <w:t>8) использования земельного участка в целях, предусмотренных статьей 39.37 Земельного кодекса РФ,</w:t>
      </w:r>
    </w:p>
    <w:p w:rsidR="00101187" w:rsidRPr="00F9791A" w:rsidRDefault="00101187" w:rsidP="00101187">
      <w:pPr>
        <w:spacing w:line="240" w:lineRule="auto"/>
      </w:pPr>
      <w:r w:rsidRPr="00F9791A">
        <w:t>3. Заинтересованное лицо обращается с заявлением об установлении публичного сервитута в администрацию города. В заявлении указываются цели установления, содержание и срок действия сервитута, обоснование необходимости его установления, сведения об обладателях имущественных прав на земельный участок, который предлагается обременить сервитутом, а также круг лиц, в интересах которых устанавливается сервитут.</w:t>
      </w:r>
    </w:p>
    <w:p w:rsidR="00101187" w:rsidRPr="00F9791A" w:rsidRDefault="00101187" w:rsidP="00101187">
      <w:pPr>
        <w:spacing w:line="240" w:lineRule="auto"/>
      </w:pPr>
      <w:r w:rsidRPr="00F9791A">
        <w:t xml:space="preserve">4. Администрация города в тридцатидневный срок рассматривает заявление об установлении публичного сервитута, в составе проекта межевания соответствующей территории подготавливает предложения по установлению планируемого публичного сервитута и назначает проведение общественных слушаний об установлении сервитута или направляет мотивированный отказ заявителю. </w:t>
      </w:r>
    </w:p>
    <w:p w:rsidR="00101187" w:rsidRPr="00F9791A" w:rsidRDefault="00101187" w:rsidP="00101187">
      <w:pPr>
        <w:spacing w:line="240" w:lineRule="auto"/>
      </w:pPr>
      <w:r w:rsidRPr="00F9791A">
        <w:t xml:space="preserve">5. Публичный сервитут устанавливается постановлением администрации города с учетом результатов общественных слушаний. Решение об установлении сервитута должно содержать следующие сведения: цели и основания установления сервитута; собственник (землепользователь или землевладелец), кадастровый номер земельного участка, в отношении которого устанавливается сервитут; содержание публичного сервитута и зона его действия; срок действия сервитута. </w:t>
      </w:r>
    </w:p>
    <w:p w:rsidR="00101187" w:rsidRPr="00F9791A" w:rsidRDefault="00101187" w:rsidP="00101187">
      <w:pPr>
        <w:spacing w:line="240" w:lineRule="auto"/>
      </w:pPr>
      <w:r w:rsidRPr="00F9791A">
        <w:t xml:space="preserve">6. Между собственником земельного участка, в отношении которого устанавливается сервитут, и администрацией города заключается соглашение об установлении сервитута, которое содержит сведения, указанные в пункте 5.настоящей статьи. </w:t>
      </w:r>
    </w:p>
    <w:p w:rsidR="00101187" w:rsidRPr="00F9791A" w:rsidRDefault="00101187" w:rsidP="00101187">
      <w:pPr>
        <w:spacing w:line="240" w:lineRule="auto"/>
      </w:pPr>
      <w:r w:rsidRPr="00F9791A">
        <w:t xml:space="preserve">7.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города, установивших публичный сервитут, соразмерную плату. Собственник земельного участка, в отношении прав которого установлен сервитут, обращается с заявлением об установлении соразмерной платы с указанием существенных затруднений в использовании земельного участка и обоснованием размера платы. Администрация города рассматривает заявление в тридцатидневный срок и принимает решение об установлении соразмерной платы или мотивированное решение об отказе. Решение администрации города может быть обжаловано в суде. Условие о размере платы за сервитут </w:t>
      </w:r>
      <w:r w:rsidRPr="00F9791A">
        <w:lastRenderedPageBreak/>
        <w:t xml:space="preserve">вносится в соглашение, указанное в пункте 5 настоящей статьи. Размер платы за сервитут определяется в соответствии с законодательством об оценочной деятельности. </w:t>
      </w:r>
    </w:p>
    <w:p w:rsidR="00101187" w:rsidRPr="00F9791A" w:rsidRDefault="00101187" w:rsidP="00101187">
      <w:pPr>
        <w:spacing w:line="240" w:lineRule="auto"/>
      </w:pPr>
      <w:r w:rsidRPr="00F9791A">
        <w:t xml:space="preserve">8.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w:t>
      </w:r>
    </w:p>
    <w:p w:rsidR="00101187" w:rsidRPr="00F9791A" w:rsidRDefault="00101187" w:rsidP="00101187">
      <w:pPr>
        <w:spacing w:line="240" w:lineRule="auto"/>
      </w:pPr>
      <w:r w:rsidRPr="00F9791A">
        <w:t xml:space="preserve">9.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администрацией города, установившей публичный сервитут, убытков или предоставления равноценного земельного участка с возмещением убытков. </w:t>
      </w:r>
    </w:p>
    <w:p w:rsidR="00101187" w:rsidRPr="00F9791A" w:rsidRDefault="00101187" w:rsidP="00101187">
      <w:pPr>
        <w:spacing w:line="240" w:lineRule="auto"/>
      </w:pPr>
    </w:p>
    <w:p w:rsidR="00101187" w:rsidRPr="00F9791A" w:rsidRDefault="00101187" w:rsidP="00101187">
      <w:pPr>
        <w:pStyle w:val="22"/>
        <w:tabs>
          <w:tab w:val="clear" w:pos="907"/>
          <w:tab w:val="num" w:pos="0"/>
        </w:tabs>
        <w:spacing w:line="240" w:lineRule="auto"/>
        <w:ind w:left="0" w:firstLine="709"/>
        <w:rPr>
          <w:i/>
          <w:sz w:val="24"/>
          <w:szCs w:val="24"/>
        </w:rPr>
      </w:pPr>
      <w:r w:rsidRPr="00F9791A">
        <w:rPr>
          <w:i/>
          <w:sz w:val="24"/>
          <w:szCs w:val="24"/>
        </w:rPr>
        <w:t xml:space="preserve">Статья 17. Объекты, не являющиеся объектами капитального строительства </w:t>
      </w:r>
    </w:p>
    <w:p w:rsidR="00101187" w:rsidRPr="00F9791A" w:rsidRDefault="00101187" w:rsidP="00101187">
      <w:pPr>
        <w:spacing w:line="240" w:lineRule="auto"/>
      </w:pPr>
      <w:r w:rsidRPr="00F9791A">
        <w:t xml:space="preserve">1. В соответствии с Градостроительным кодексом Российской Федерации объекты, не являющиеся объектами капитального строительства (далее — объекты некапитального строительства) — временные постройки, киоски, навесы и другие подобные постройки. </w:t>
      </w:r>
    </w:p>
    <w:p w:rsidR="00101187" w:rsidRPr="00F9791A" w:rsidRDefault="00101187" w:rsidP="00101187">
      <w:pPr>
        <w:spacing w:line="240" w:lineRule="auto"/>
      </w:pPr>
      <w:r w:rsidRPr="00F9791A">
        <w:t>2. Временные постройки — специально возводимые или приспособляемые на период строительства производственные, складские, вспомогательные, жилые и общественные постройки, необходимые для производства строительно-монтажных работ и обслуживания работников строительства и подлежащие демонтажу после того, как отпадёт необходимость в их использовании. Навес — постройка полузакрытого типа (крыша на опорах с незамкнутыми стенами или без них). Киоск — постройка, предназначенная для продажи товаров и оказания услуг, не имеющая торгового зала и рассчитанная на одно рабочее место. Павильон — постройка, предназначенная для продажи товаров и оказания услуг, имеющая торговый зал и рассчитанная на одно или несколько рабочих мест. 2</w:t>
      </w:r>
    </w:p>
    <w:p w:rsidR="00101187" w:rsidRPr="00F9791A" w:rsidRDefault="00101187" w:rsidP="00101187">
      <w:pPr>
        <w:spacing w:line="240" w:lineRule="auto"/>
      </w:pPr>
      <w:r w:rsidRPr="00F9791A">
        <w:t xml:space="preserve">3. Объекты некапитального строительства — сборно-разборные постройки, не связанные прочно с земельным участком, вне зависимости от присоединения или неприсоединения к сетям инженерно-технического обеспечения, перемещение которых возможно без несоразмерного ущерба их назначению, в одноэтажном исполнении (за исключением двухэтажных охранных помещений), без подвального этажа, без организации котлована. </w:t>
      </w:r>
    </w:p>
    <w:p w:rsidR="00101187" w:rsidRPr="00F9791A" w:rsidRDefault="00101187" w:rsidP="00101187">
      <w:pPr>
        <w:spacing w:line="240" w:lineRule="auto"/>
      </w:pPr>
      <w:r w:rsidRPr="00F9791A">
        <w:t xml:space="preserve">4. Перечень объектов некапитального строительства и требования к их размещению, за исключением указанных в пункте 1 настоящей статьи временных построек, а также нестационарных торговых объектов — киосков и павильонов, </w:t>
      </w:r>
      <w:proofErr w:type="gramStart"/>
      <w:r w:rsidRPr="00F9791A">
        <w:t>особенности</w:t>
      </w:r>
      <w:proofErr w:type="gramEnd"/>
      <w:r w:rsidRPr="00F9791A">
        <w:t xml:space="preserve"> размещения которых регулируются законодательством в области торговой деятельности, устанавливаются администрацией города. </w:t>
      </w:r>
    </w:p>
    <w:p w:rsidR="00101187" w:rsidRPr="00F9791A" w:rsidRDefault="00101187" w:rsidP="00101187">
      <w:pPr>
        <w:spacing w:line="240" w:lineRule="auto"/>
      </w:pPr>
      <w:r w:rsidRPr="00F9791A">
        <w:t>5. Временное размещение и эксплуатация объекта некапитального строительства осуществляется на основании договора аренды земельного участка для размещения объекта некапитального строительства с указанием его вида. Договор аренды земельного участка для размещения и эксплуатации объекта некапитального строительства заключается на срок не более пяти лет.</w:t>
      </w:r>
    </w:p>
    <w:p w:rsidR="00101187" w:rsidRPr="00F9791A" w:rsidRDefault="00101187" w:rsidP="00101187">
      <w:pPr>
        <w:spacing w:line="240" w:lineRule="auto"/>
      </w:pPr>
    </w:p>
    <w:p w:rsidR="00101187" w:rsidRPr="00F9791A" w:rsidRDefault="00101187" w:rsidP="00101187">
      <w:pPr>
        <w:pStyle w:val="22"/>
        <w:tabs>
          <w:tab w:val="clear" w:pos="907"/>
          <w:tab w:val="num" w:pos="0"/>
        </w:tabs>
        <w:spacing w:line="240" w:lineRule="auto"/>
        <w:ind w:left="0" w:firstLine="709"/>
        <w:rPr>
          <w:i/>
          <w:sz w:val="24"/>
          <w:szCs w:val="24"/>
        </w:rPr>
      </w:pPr>
      <w:r w:rsidRPr="00F9791A">
        <w:rPr>
          <w:i/>
          <w:sz w:val="24"/>
          <w:szCs w:val="24"/>
        </w:rPr>
        <w:t>Статья 18. Контроль использования земельных участков и объектов капитального строительства</w:t>
      </w:r>
      <w:bookmarkEnd w:id="19"/>
    </w:p>
    <w:p w:rsidR="00101187" w:rsidRPr="00F9791A" w:rsidRDefault="00101187" w:rsidP="00101187">
      <w:pPr>
        <w:spacing w:line="240" w:lineRule="auto"/>
      </w:pPr>
      <w:r w:rsidRPr="00F9791A">
        <w:t>Контроль использования земельных участков и объектов капитального строительства осуществляется в соответствии со ст. ст.71-72.1 Земельного кодекса РФ,</w:t>
      </w:r>
      <w:proofErr w:type="gramStart"/>
      <w:r w:rsidRPr="00F9791A">
        <w:t xml:space="preserve"> .</w:t>
      </w:r>
      <w:proofErr w:type="gramEnd"/>
      <w:r w:rsidRPr="00F9791A">
        <w:t>ст.ст. 53-54 Градостроительного Кодекса РФ.</w:t>
      </w:r>
    </w:p>
    <w:p w:rsidR="00101187" w:rsidRPr="00F9791A" w:rsidRDefault="00101187" w:rsidP="00101187">
      <w:pPr>
        <w:spacing w:line="240" w:lineRule="auto"/>
      </w:pPr>
      <w:bookmarkStart w:id="20" w:name="_Toc476903550"/>
    </w:p>
    <w:p w:rsidR="00101187" w:rsidRPr="00F9791A" w:rsidRDefault="00101187" w:rsidP="00101187">
      <w:pPr>
        <w:pStyle w:val="22"/>
        <w:spacing w:line="240" w:lineRule="auto"/>
        <w:rPr>
          <w:i/>
          <w:sz w:val="24"/>
          <w:szCs w:val="24"/>
        </w:rPr>
      </w:pPr>
      <w:r w:rsidRPr="00F9791A">
        <w:rPr>
          <w:i/>
          <w:sz w:val="24"/>
          <w:szCs w:val="24"/>
        </w:rPr>
        <w:t>Статья 19. Ответственность за нарушение Правил</w:t>
      </w:r>
      <w:bookmarkEnd w:id="20"/>
    </w:p>
    <w:p w:rsidR="00101187" w:rsidRPr="00F9791A" w:rsidRDefault="00101187" w:rsidP="00101187">
      <w:pPr>
        <w:spacing w:line="240" w:lineRule="auto"/>
      </w:pPr>
      <w:r w:rsidRPr="00F9791A">
        <w:t xml:space="preserve">За нарушение настоящих Правил физические и юридические лица, а также должностные лица несут ответственность </w:t>
      </w:r>
      <w:bookmarkStart w:id="21" w:name="_Toc476903551"/>
      <w:r w:rsidRPr="00F9791A">
        <w:t>в соответствии со ст. ст. 2.6.2. , 7.1., 7.10 7.13 7.34, 8.6- 8.8, 8.12, 11.21, 19.9 Кодекса об административных правонарушениях РФ.</w:t>
      </w:r>
    </w:p>
    <w:p w:rsidR="00101187" w:rsidRPr="00F9791A" w:rsidRDefault="00101187" w:rsidP="00101187">
      <w:pPr>
        <w:spacing w:line="240" w:lineRule="auto"/>
      </w:pPr>
    </w:p>
    <w:p w:rsidR="00101187" w:rsidRPr="00F9791A" w:rsidRDefault="00101187" w:rsidP="00101187">
      <w:pPr>
        <w:pStyle w:val="22"/>
        <w:spacing w:line="240" w:lineRule="auto"/>
        <w:rPr>
          <w:i/>
          <w:sz w:val="24"/>
          <w:szCs w:val="24"/>
        </w:rPr>
      </w:pPr>
      <w:r w:rsidRPr="00F9791A">
        <w:rPr>
          <w:i/>
          <w:sz w:val="24"/>
          <w:szCs w:val="24"/>
        </w:rPr>
        <w:t>Статья 20. Вступление в силу настоящих Правил</w:t>
      </w:r>
      <w:bookmarkEnd w:id="21"/>
    </w:p>
    <w:p w:rsidR="00101187" w:rsidRPr="00F9791A" w:rsidRDefault="00101187" w:rsidP="00101187">
      <w:pPr>
        <w:spacing w:line="240" w:lineRule="auto"/>
      </w:pPr>
      <w:r w:rsidRPr="00F9791A">
        <w:t>1. Настоящие Правила вступают в силу со дня их официального опубликования.</w:t>
      </w:r>
    </w:p>
    <w:p w:rsidR="00101187" w:rsidRPr="00F9791A" w:rsidRDefault="00101187" w:rsidP="00101187">
      <w:pPr>
        <w:spacing w:line="240" w:lineRule="auto"/>
      </w:pPr>
      <w:r w:rsidRPr="00F9791A">
        <w:lastRenderedPageBreak/>
        <w:t>2. Сведения о территориальных зонах вносятся в государственный кадастр недвижимости.</w:t>
      </w: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Default="00101187" w:rsidP="00101187">
      <w:pPr>
        <w:spacing w:line="240" w:lineRule="auto"/>
        <w:ind w:firstLine="0"/>
        <w:contextualSpacing/>
        <w:jc w:val="left"/>
      </w:pPr>
    </w:p>
    <w:p w:rsidR="00101187" w:rsidRPr="00F9791A" w:rsidRDefault="00101187" w:rsidP="00101187">
      <w:pPr>
        <w:pStyle w:val="51"/>
        <w:ind w:firstLine="709"/>
        <w:rPr>
          <w:rFonts w:ascii="Times New Roman" w:hAnsi="Times New Roman" w:cs="Times New Roman"/>
          <w:b/>
          <w:sz w:val="24"/>
          <w:szCs w:val="24"/>
        </w:rPr>
      </w:pPr>
      <w:r w:rsidRPr="00F9791A">
        <w:rPr>
          <w:rFonts w:ascii="Times New Roman" w:hAnsi="Times New Roman" w:cs="Times New Roman"/>
          <w:b/>
          <w:sz w:val="24"/>
          <w:szCs w:val="24"/>
        </w:rPr>
        <w:lastRenderedPageBreak/>
        <w:t xml:space="preserve">ЧАСТЬ </w:t>
      </w:r>
      <w:r w:rsidRPr="00F9791A">
        <w:rPr>
          <w:rFonts w:ascii="Times New Roman" w:hAnsi="Times New Roman" w:cs="Times New Roman"/>
          <w:b/>
          <w:sz w:val="24"/>
          <w:szCs w:val="24"/>
          <w:lang w:val="en-US"/>
        </w:rPr>
        <w:t>I</w:t>
      </w:r>
      <w:proofErr w:type="spellStart"/>
      <w:r w:rsidRPr="00F9791A">
        <w:rPr>
          <w:rFonts w:ascii="Times New Roman" w:hAnsi="Times New Roman" w:cs="Times New Roman"/>
          <w:b/>
          <w:sz w:val="24"/>
          <w:szCs w:val="24"/>
        </w:rPr>
        <w:t>I</w:t>
      </w:r>
      <w:proofErr w:type="spellEnd"/>
      <w:r w:rsidRPr="00F9791A">
        <w:rPr>
          <w:rFonts w:ascii="Times New Roman" w:hAnsi="Times New Roman" w:cs="Times New Roman"/>
          <w:b/>
          <w:sz w:val="24"/>
          <w:szCs w:val="24"/>
        </w:rPr>
        <w:t>. КАРТА ГРАДОСТРОИТЕЛЬНОГО ЗОНИРОВАНИЯ</w:t>
      </w:r>
    </w:p>
    <w:p w:rsidR="00101187" w:rsidRPr="00F9791A" w:rsidRDefault="00101187" w:rsidP="00101187">
      <w:pPr>
        <w:rPr>
          <w:b/>
          <w:i/>
        </w:rPr>
      </w:pPr>
      <w:bookmarkStart w:id="22" w:name="_Toc476903553"/>
    </w:p>
    <w:p w:rsidR="00101187" w:rsidRPr="00F9791A" w:rsidRDefault="00101187" w:rsidP="00101187">
      <w:pPr>
        <w:pStyle w:val="22"/>
        <w:spacing w:line="240" w:lineRule="auto"/>
        <w:rPr>
          <w:i/>
          <w:sz w:val="24"/>
          <w:szCs w:val="24"/>
        </w:rPr>
      </w:pPr>
      <w:r w:rsidRPr="00F9791A">
        <w:rPr>
          <w:i/>
          <w:sz w:val="24"/>
          <w:szCs w:val="24"/>
        </w:rPr>
        <w:t>Статья 21. Карта градостроительного зонирования</w:t>
      </w:r>
      <w:bookmarkEnd w:id="22"/>
    </w:p>
    <w:p w:rsidR="00101187" w:rsidRPr="00F9791A" w:rsidRDefault="00101187" w:rsidP="00101187">
      <w:pPr>
        <w:spacing w:line="240" w:lineRule="auto"/>
      </w:pPr>
      <w:r w:rsidRPr="00F9791A">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территории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01187" w:rsidRPr="00F9791A" w:rsidRDefault="00101187" w:rsidP="00101187">
      <w:pPr>
        <w:spacing w:line="240" w:lineRule="auto"/>
      </w:pPr>
      <w:r w:rsidRPr="00F9791A">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01187" w:rsidRPr="00F9791A" w:rsidRDefault="00101187" w:rsidP="00101187">
      <w:pPr>
        <w:spacing w:line="240" w:lineRule="auto"/>
      </w:pPr>
    </w:p>
    <w:p w:rsidR="00101187" w:rsidRPr="00F9791A" w:rsidRDefault="00101187" w:rsidP="00101187">
      <w:pPr>
        <w:pStyle w:val="22"/>
        <w:tabs>
          <w:tab w:val="clear" w:pos="907"/>
          <w:tab w:val="num" w:pos="0"/>
        </w:tabs>
        <w:spacing w:line="240" w:lineRule="auto"/>
        <w:ind w:left="0" w:firstLine="709"/>
        <w:rPr>
          <w:i/>
          <w:sz w:val="24"/>
          <w:szCs w:val="24"/>
        </w:rPr>
      </w:pPr>
      <w:r w:rsidRPr="00F9791A">
        <w:rPr>
          <w:i/>
          <w:sz w:val="24"/>
          <w:szCs w:val="24"/>
        </w:rPr>
        <w:t>Статья 22. Виды территориальных зон, выделенных на карте градостроительного зонирования территории муниципального образования - «город Тулун»</w:t>
      </w:r>
    </w:p>
    <w:p w:rsidR="00101187" w:rsidRPr="00F9791A" w:rsidRDefault="00101187" w:rsidP="00101187">
      <w:pPr>
        <w:overflowPunct/>
        <w:spacing w:line="240" w:lineRule="auto"/>
        <w:ind w:firstLine="709"/>
      </w:pPr>
      <w:r w:rsidRPr="00F9791A">
        <w:t>Настоящими Правилами устанавливаются следующие виды территориальных зон на территории муниципального образования - «город Тулун»:</w:t>
      </w:r>
    </w:p>
    <w:p w:rsidR="00101187" w:rsidRPr="00F9791A" w:rsidRDefault="00101187" w:rsidP="00101187">
      <w:pPr>
        <w:overflowPunct/>
        <w:spacing w:line="240" w:lineRule="auto"/>
        <w:ind w:firstLine="709"/>
      </w:pPr>
    </w:p>
    <w:tbl>
      <w:tblPr>
        <w:tblW w:w="9714" w:type="dxa"/>
        <w:jc w:val="center"/>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127"/>
        <w:gridCol w:w="7587"/>
      </w:tblGrid>
      <w:tr w:rsidR="00101187" w:rsidRPr="00F9791A" w:rsidTr="00101187">
        <w:trPr>
          <w:trHeight w:val="504"/>
          <w:tblHeader/>
          <w:jc w:val="center"/>
        </w:trPr>
        <w:tc>
          <w:tcPr>
            <w:tcW w:w="2127" w:type="dxa"/>
            <w:tcBorders>
              <w:top w:val="single" w:sz="12" w:space="0" w:color="auto"/>
              <w:bottom w:val="single" w:sz="12" w:space="0" w:color="auto"/>
            </w:tcBorders>
          </w:tcPr>
          <w:p w:rsidR="00101187" w:rsidRPr="00F9791A" w:rsidRDefault="00101187" w:rsidP="006D0C05">
            <w:pPr>
              <w:overflowPunct/>
              <w:spacing w:line="240" w:lineRule="auto"/>
              <w:ind w:firstLine="0"/>
              <w:jc w:val="center"/>
              <w:rPr>
                <w:b/>
              </w:rPr>
            </w:pPr>
          </w:p>
          <w:p w:rsidR="00101187" w:rsidRPr="00F9791A" w:rsidRDefault="00101187" w:rsidP="006D0C05">
            <w:pPr>
              <w:overflowPunct/>
              <w:spacing w:line="240" w:lineRule="auto"/>
              <w:ind w:firstLine="0"/>
              <w:jc w:val="center"/>
              <w:rPr>
                <w:b/>
              </w:rPr>
            </w:pPr>
          </w:p>
        </w:tc>
        <w:tc>
          <w:tcPr>
            <w:tcW w:w="7587" w:type="dxa"/>
            <w:tcBorders>
              <w:top w:val="single" w:sz="12" w:space="0" w:color="auto"/>
              <w:bottom w:val="single" w:sz="12" w:space="0" w:color="auto"/>
            </w:tcBorders>
            <w:vAlign w:val="center"/>
          </w:tcPr>
          <w:p w:rsidR="00101187" w:rsidRPr="00F9791A" w:rsidRDefault="00101187" w:rsidP="006D0C05">
            <w:pPr>
              <w:overflowPunct/>
              <w:spacing w:line="240" w:lineRule="auto"/>
              <w:ind w:left="-40" w:firstLine="0"/>
              <w:jc w:val="center"/>
              <w:rPr>
                <w:b/>
              </w:rPr>
            </w:pPr>
            <w:r w:rsidRPr="00F9791A">
              <w:rPr>
                <w:b/>
                <w:sz w:val="22"/>
                <w:szCs w:val="22"/>
              </w:rPr>
              <w:t>Наименование территориальных зон</w:t>
            </w:r>
          </w:p>
        </w:tc>
      </w:tr>
      <w:tr w:rsidR="00101187" w:rsidRPr="00F9791A" w:rsidTr="00101187">
        <w:trPr>
          <w:trHeight w:val="290"/>
          <w:jc w:val="center"/>
        </w:trPr>
        <w:tc>
          <w:tcPr>
            <w:tcW w:w="2127" w:type="dxa"/>
            <w:tcBorders>
              <w:top w:val="single" w:sz="12" w:space="0" w:color="auto"/>
            </w:tcBorders>
          </w:tcPr>
          <w:p w:rsidR="00101187" w:rsidRPr="00F9791A" w:rsidRDefault="00101187" w:rsidP="006D0C05">
            <w:pPr>
              <w:overflowPunct/>
              <w:spacing w:before="20" w:after="20" w:line="240" w:lineRule="auto"/>
              <w:ind w:firstLine="0"/>
              <w:jc w:val="center"/>
            </w:pPr>
          </w:p>
        </w:tc>
        <w:tc>
          <w:tcPr>
            <w:tcW w:w="7587" w:type="dxa"/>
            <w:tcBorders>
              <w:top w:val="single" w:sz="12" w:space="0" w:color="auto"/>
            </w:tcBorders>
          </w:tcPr>
          <w:p w:rsidR="00101187" w:rsidRPr="00F9791A" w:rsidRDefault="00101187" w:rsidP="006D0C05">
            <w:pPr>
              <w:overflowPunct/>
              <w:spacing w:before="20" w:after="20" w:line="240" w:lineRule="auto"/>
              <w:ind w:firstLine="0"/>
              <w:jc w:val="center"/>
              <w:rPr>
                <w:bCs/>
              </w:rPr>
            </w:pPr>
            <w:r w:rsidRPr="00F9791A">
              <w:rPr>
                <w:bCs/>
                <w:sz w:val="22"/>
                <w:szCs w:val="22"/>
              </w:rPr>
              <w:t>ЖИЛЫЕ ЗОНЫ:</w:t>
            </w:r>
          </w:p>
        </w:tc>
      </w:tr>
      <w:tr w:rsidR="00101187" w:rsidRPr="00F9791A" w:rsidTr="00101187">
        <w:trPr>
          <w:trHeight w:val="306"/>
          <w:jc w:val="center"/>
        </w:trPr>
        <w:tc>
          <w:tcPr>
            <w:tcW w:w="2127" w:type="dxa"/>
          </w:tcPr>
          <w:p w:rsidR="00101187" w:rsidRPr="00F9791A" w:rsidRDefault="00101187" w:rsidP="006D0C05">
            <w:pPr>
              <w:overflowPunct/>
              <w:spacing w:before="20" w:after="20" w:line="240" w:lineRule="auto"/>
              <w:ind w:right="-108" w:firstLine="0"/>
              <w:jc w:val="center"/>
            </w:pPr>
            <w:r w:rsidRPr="00F9791A">
              <w:rPr>
                <w:sz w:val="22"/>
                <w:szCs w:val="22"/>
              </w:rPr>
              <w:t>Ж-1</w:t>
            </w:r>
          </w:p>
        </w:tc>
        <w:tc>
          <w:tcPr>
            <w:tcW w:w="7587" w:type="dxa"/>
          </w:tcPr>
          <w:p w:rsidR="00101187" w:rsidRPr="00F9791A" w:rsidRDefault="00101187" w:rsidP="006D0C05">
            <w:pPr>
              <w:overflowPunct/>
              <w:spacing w:before="20" w:after="20" w:line="240" w:lineRule="auto"/>
              <w:ind w:firstLine="0"/>
            </w:pPr>
            <w:r w:rsidRPr="00F9791A">
              <w:rPr>
                <w:sz w:val="22"/>
                <w:szCs w:val="22"/>
              </w:rPr>
              <w:t xml:space="preserve">Зоны застройки индивидуальными жилыми домами </w:t>
            </w:r>
          </w:p>
        </w:tc>
      </w:tr>
      <w:tr w:rsidR="00101187" w:rsidRPr="00F9791A" w:rsidTr="00101187">
        <w:trPr>
          <w:trHeight w:val="304"/>
          <w:jc w:val="center"/>
        </w:trPr>
        <w:tc>
          <w:tcPr>
            <w:tcW w:w="2127" w:type="dxa"/>
          </w:tcPr>
          <w:p w:rsidR="00101187" w:rsidRPr="00F9791A" w:rsidRDefault="00101187" w:rsidP="006D0C05">
            <w:pPr>
              <w:overflowPunct/>
              <w:spacing w:before="20" w:after="20" w:line="240" w:lineRule="auto"/>
              <w:ind w:right="-108" w:firstLine="0"/>
              <w:jc w:val="center"/>
              <w:rPr>
                <w:lang w:val="en-US"/>
              </w:rPr>
            </w:pPr>
            <w:r w:rsidRPr="00F9791A">
              <w:rPr>
                <w:sz w:val="22"/>
                <w:szCs w:val="22"/>
              </w:rPr>
              <w:t>Ж-</w:t>
            </w:r>
            <w:r w:rsidRPr="00F9791A">
              <w:rPr>
                <w:sz w:val="22"/>
                <w:szCs w:val="22"/>
                <w:lang w:val="en-US"/>
              </w:rPr>
              <w:t>2</w:t>
            </w:r>
          </w:p>
        </w:tc>
        <w:tc>
          <w:tcPr>
            <w:tcW w:w="7587" w:type="dxa"/>
          </w:tcPr>
          <w:p w:rsidR="00101187" w:rsidRPr="00F9791A" w:rsidRDefault="00101187" w:rsidP="00101187">
            <w:pPr>
              <w:overflowPunct/>
              <w:spacing w:before="20" w:after="20" w:line="240" w:lineRule="auto"/>
              <w:ind w:firstLine="0"/>
            </w:pPr>
            <w:r w:rsidRPr="00F9791A">
              <w:rPr>
                <w:sz w:val="22"/>
                <w:szCs w:val="22"/>
              </w:rPr>
              <w:t>Зоны застройки малоэтажными жилыми домами (до 4 этажей)</w:t>
            </w:r>
          </w:p>
        </w:tc>
      </w:tr>
      <w:tr w:rsidR="00101187" w:rsidRPr="00F9791A" w:rsidTr="00101187">
        <w:trPr>
          <w:trHeight w:val="290"/>
          <w:jc w:val="center"/>
        </w:trPr>
        <w:tc>
          <w:tcPr>
            <w:tcW w:w="2127" w:type="dxa"/>
          </w:tcPr>
          <w:p w:rsidR="00101187" w:rsidRPr="00F9791A" w:rsidRDefault="00101187" w:rsidP="006D0C05">
            <w:pPr>
              <w:overflowPunct/>
              <w:spacing w:before="20" w:after="20" w:line="240" w:lineRule="auto"/>
              <w:ind w:right="-108" w:firstLine="0"/>
              <w:jc w:val="center"/>
            </w:pPr>
            <w:r w:rsidRPr="00F9791A">
              <w:rPr>
                <w:sz w:val="22"/>
                <w:szCs w:val="22"/>
              </w:rPr>
              <w:t>Ж-3</w:t>
            </w:r>
          </w:p>
        </w:tc>
        <w:tc>
          <w:tcPr>
            <w:tcW w:w="7587" w:type="dxa"/>
          </w:tcPr>
          <w:p w:rsidR="00101187" w:rsidRPr="00F9791A" w:rsidRDefault="00101187" w:rsidP="00101187">
            <w:pPr>
              <w:overflowPunct/>
              <w:spacing w:before="20" w:after="20" w:line="240" w:lineRule="auto"/>
              <w:ind w:firstLine="0"/>
            </w:pPr>
            <w:r w:rsidRPr="00F9791A">
              <w:rPr>
                <w:sz w:val="22"/>
                <w:szCs w:val="22"/>
              </w:rPr>
              <w:t xml:space="preserve">Зоны застройки </w:t>
            </w:r>
            <w:proofErr w:type="spellStart"/>
            <w:r w:rsidRPr="00F9791A">
              <w:rPr>
                <w:sz w:val="22"/>
                <w:szCs w:val="22"/>
              </w:rPr>
              <w:t>среднеэтажными</w:t>
            </w:r>
            <w:proofErr w:type="spellEnd"/>
            <w:r w:rsidRPr="00F9791A">
              <w:rPr>
                <w:sz w:val="22"/>
                <w:szCs w:val="22"/>
              </w:rPr>
              <w:t xml:space="preserve"> жилыми домами (от 5 до 8 этажей)</w:t>
            </w:r>
          </w:p>
        </w:tc>
      </w:tr>
      <w:tr w:rsidR="00101187" w:rsidRPr="00F9791A" w:rsidTr="00101187">
        <w:trPr>
          <w:trHeight w:val="290"/>
          <w:jc w:val="center"/>
        </w:trPr>
        <w:tc>
          <w:tcPr>
            <w:tcW w:w="2127" w:type="dxa"/>
          </w:tcPr>
          <w:p w:rsidR="00101187" w:rsidRPr="00F9791A" w:rsidRDefault="00101187" w:rsidP="006D0C05">
            <w:pPr>
              <w:overflowPunct/>
              <w:spacing w:before="20" w:after="20" w:line="240" w:lineRule="auto"/>
              <w:ind w:firstLine="0"/>
              <w:jc w:val="center"/>
            </w:pPr>
          </w:p>
        </w:tc>
        <w:tc>
          <w:tcPr>
            <w:tcW w:w="7587" w:type="dxa"/>
          </w:tcPr>
          <w:p w:rsidR="00101187" w:rsidRPr="00F9791A" w:rsidRDefault="00101187" w:rsidP="006D0C05">
            <w:pPr>
              <w:overflowPunct/>
              <w:spacing w:before="20" w:after="20" w:line="240" w:lineRule="auto"/>
              <w:ind w:firstLine="0"/>
              <w:jc w:val="center"/>
              <w:rPr>
                <w:bCs/>
              </w:rPr>
            </w:pPr>
            <w:r w:rsidRPr="00F9791A">
              <w:rPr>
                <w:bCs/>
                <w:sz w:val="22"/>
                <w:szCs w:val="22"/>
              </w:rPr>
              <w:t>ОБЩЕСТВЕННО-ДЕЛОВЫЕ ЗОНЫ:</w:t>
            </w:r>
          </w:p>
        </w:tc>
      </w:tr>
      <w:tr w:rsidR="00101187" w:rsidRPr="00F9791A" w:rsidTr="00101187">
        <w:trPr>
          <w:trHeight w:val="290"/>
          <w:jc w:val="center"/>
        </w:trPr>
        <w:tc>
          <w:tcPr>
            <w:tcW w:w="2127" w:type="dxa"/>
          </w:tcPr>
          <w:p w:rsidR="00101187" w:rsidRPr="00F9791A" w:rsidRDefault="00101187" w:rsidP="006D0C05">
            <w:pPr>
              <w:overflowPunct/>
              <w:spacing w:before="20" w:after="20" w:line="240" w:lineRule="auto"/>
              <w:ind w:right="-108" w:firstLine="0"/>
              <w:jc w:val="center"/>
            </w:pPr>
            <w:r w:rsidRPr="00F9791A">
              <w:rPr>
                <w:sz w:val="22"/>
                <w:szCs w:val="22"/>
              </w:rPr>
              <w:t>ОД-1</w:t>
            </w:r>
          </w:p>
        </w:tc>
        <w:tc>
          <w:tcPr>
            <w:tcW w:w="7587" w:type="dxa"/>
          </w:tcPr>
          <w:p w:rsidR="00101187" w:rsidRPr="00F9791A" w:rsidRDefault="00101187" w:rsidP="006D0C05">
            <w:pPr>
              <w:overflowPunct/>
              <w:spacing w:before="20" w:after="20" w:line="240" w:lineRule="auto"/>
              <w:ind w:firstLine="0"/>
            </w:pPr>
            <w:r w:rsidRPr="00F9791A">
              <w:rPr>
                <w:sz w:val="22"/>
                <w:szCs w:val="22"/>
              </w:rPr>
              <w:t>Многофункциональная общественно-деловая зона</w:t>
            </w:r>
          </w:p>
        </w:tc>
      </w:tr>
      <w:tr w:rsidR="00101187" w:rsidRPr="00F9791A" w:rsidTr="00101187">
        <w:trPr>
          <w:trHeight w:val="550"/>
          <w:jc w:val="center"/>
        </w:trPr>
        <w:tc>
          <w:tcPr>
            <w:tcW w:w="2127" w:type="dxa"/>
          </w:tcPr>
          <w:p w:rsidR="00101187" w:rsidRPr="00F9791A" w:rsidRDefault="00101187" w:rsidP="006D0C05">
            <w:pPr>
              <w:overflowPunct/>
              <w:spacing w:before="20" w:after="20" w:line="240" w:lineRule="auto"/>
              <w:ind w:right="-108" w:firstLine="0"/>
              <w:jc w:val="center"/>
            </w:pPr>
            <w:r w:rsidRPr="00F9791A">
              <w:rPr>
                <w:sz w:val="22"/>
                <w:szCs w:val="22"/>
              </w:rPr>
              <w:t>ОД-2</w:t>
            </w:r>
          </w:p>
        </w:tc>
        <w:tc>
          <w:tcPr>
            <w:tcW w:w="7587" w:type="dxa"/>
          </w:tcPr>
          <w:p w:rsidR="00101187" w:rsidRPr="00F9791A" w:rsidRDefault="00101187" w:rsidP="006D0C05">
            <w:pPr>
              <w:overflowPunct/>
              <w:spacing w:before="20" w:after="20" w:line="240" w:lineRule="auto"/>
              <w:ind w:firstLine="0"/>
            </w:pPr>
            <w:r w:rsidRPr="00F9791A">
              <w:rPr>
                <w:sz w:val="22"/>
                <w:szCs w:val="22"/>
              </w:rPr>
              <w:t>Зона специализированной общественной застройки</w:t>
            </w:r>
          </w:p>
        </w:tc>
      </w:tr>
      <w:tr w:rsidR="00101187" w:rsidRPr="00F9791A" w:rsidTr="00101187">
        <w:trPr>
          <w:trHeight w:val="290"/>
          <w:jc w:val="center"/>
        </w:trPr>
        <w:tc>
          <w:tcPr>
            <w:tcW w:w="2127" w:type="dxa"/>
          </w:tcPr>
          <w:p w:rsidR="00101187" w:rsidRPr="00F9791A" w:rsidRDefault="00101187" w:rsidP="006D0C05">
            <w:pPr>
              <w:overflowPunct/>
              <w:spacing w:before="20" w:after="20" w:line="240" w:lineRule="auto"/>
              <w:ind w:firstLine="0"/>
              <w:jc w:val="center"/>
            </w:pPr>
          </w:p>
        </w:tc>
        <w:tc>
          <w:tcPr>
            <w:tcW w:w="7587" w:type="dxa"/>
          </w:tcPr>
          <w:p w:rsidR="00101187" w:rsidRPr="00F9791A" w:rsidRDefault="00101187" w:rsidP="006D0C05">
            <w:pPr>
              <w:overflowPunct/>
              <w:spacing w:before="20" w:after="20" w:line="240" w:lineRule="auto"/>
              <w:ind w:firstLine="0"/>
              <w:jc w:val="center"/>
              <w:rPr>
                <w:bCs/>
              </w:rPr>
            </w:pPr>
            <w:r w:rsidRPr="00F9791A">
              <w:rPr>
                <w:bCs/>
                <w:sz w:val="22"/>
                <w:szCs w:val="22"/>
              </w:rPr>
              <w:t>ПРОИЗВОДСТВЕННЫЕ ЗОНЫ, ЗОНЫ ИНЖЕНЕРНОЙ И ТРАНСПОРТНОЙ ИНФРАСТРУКТУРЫ:</w:t>
            </w:r>
          </w:p>
        </w:tc>
      </w:tr>
      <w:tr w:rsidR="00101187" w:rsidRPr="00F9791A" w:rsidTr="00101187">
        <w:trPr>
          <w:trHeight w:val="290"/>
          <w:jc w:val="center"/>
        </w:trPr>
        <w:tc>
          <w:tcPr>
            <w:tcW w:w="2127" w:type="dxa"/>
          </w:tcPr>
          <w:p w:rsidR="00101187" w:rsidRPr="00F9791A" w:rsidRDefault="00101187" w:rsidP="006D0C05">
            <w:pPr>
              <w:overflowPunct/>
              <w:spacing w:before="20" w:after="20" w:line="240" w:lineRule="auto"/>
              <w:ind w:right="-108" w:firstLine="0"/>
              <w:jc w:val="center"/>
              <w:rPr>
                <w:bCs/>
              </w:rPr>
            </w:pPr>
            <w:r w:rsidRPr="00F9791A">
              <w:rPr>
                <w:bCs/>
                <w:sz w:val="22"/>
                <w:szCs w:val="22"/>
              </w:rPr>
              <w:t>П-1</w:t>
            </w:r>
          </w:p>
        </w:tc>
        <w:tc>
          <w:tcPr>
            <w:tcW w:w="7587" w:type="dxa"/>
          </w:tcPr>
          <w:p w:rsidR="00101187" w:rsidRPr="00F9791A" w:rsidRDefault="00101187" w:rsidP="006D0C05">
            <w:pPr>
              <w:overflowPunct/>
              <w:spacing w:before="20" w:after="20" w:line="240" w:lineRule="auto"/>
              <w:ind w:firstLine="0"/>
            </w:pPr>
            <w:r w:rsidRPr="00F9791A">
              <w:rPr>
                <w:sz w:val="22"/>
                <w:szCs w:val="22"/>
              </w:rPr>
              <w:t>Производственная зона</w:t>
            </w:r>
          </w:p>
        </w:tc>
      </w:tr>
      <w:tr w:rsidR="00101187" w:rsidRPr="00F9791A" w:rsidTr="00101187">
        <w:trPr>
          <w:trHeight w:val="290"/>
          <w:jc w:val="center"/>
        </w:trPr>
        <w:tc>
          <w:tcPr>
            <w:tcW w:w="2127" w:type="dxa"/>
          </w:tcPr>
          <w:p w:rsidR="00101187" w:rsidRPr="00F9791A" w:rsidRDefault="00101187" w:rsidP="006D0C05">
            <w:pPr>
              <w:overflowPunct/>
              <w:spacing w:before="20" w:after="20" w:line="240" w:lineRule="auto"/>
              <w:ind w:right="-108" w:firstLine="0"/>
              <w:jc w:val="center"/>
              <w:rPr>
                <w:bCs/>
              </w:rPr>
            </w:pPr>
            <w:r w:rsidRPr="00F9791A">
              <w:rPr>
                <w:bCs/>
                <w:sz w:val="22"/>
                <w:szCs w:val="22"/>
              </w:rPr>
              <w:t>П-2</w:t>
            </w:r>
          </w:p>
        </w:tc>
        <w:tc>
          <w:tcPr>
            <w:tcW w:w="7587" w:type="dxa"/>
          </w:tcPr>
          <w:p w:rsidR="00101187" w:rsidRPr="00F9791A" w:rsidRDefault="00101187" w:rsidP="006D0C05">
            <w:pPr>
              <w:overflowPunct/>
              <w:spacing w:before="20" w:after="20" w:line="240" w:lineRule="auto"/>
              <w:ind w:firstLine="0"/>
            </w:pPr>
            <w:r w:rsidRPr="00F9791A">
              <w:rPr>
                <w:sz w:val="22"/>
                <w:szCs w:val="22"/>
              </w:rPr>
              <w:t>Коммунально-складская зона</w:t>
            </w:r>
          </w:p>
        </w:tc>
      </w:tr>
      <w:tr w:rsidR="00101187" w:rsidRPr="00F9791A" w:rsidTr="00101187">
        <w:trPr>
          <w:trHeight w:val="306"/>
          <w:jc w:val="center"/>
        </w:trPr>
        <w:tc>
          <w:tcPr>
            <w:tcW w:w="2127" w:type="dxa"/>
          </w:tcPr>
          <w:p w:rsidR="00101187" w:rsidRPr="00F9791A" w:rsidRDefault="00101187" w:rsidP="006D0C05">
            <w:pPr>
              <w:overflowPunct/>
              <w:spacing w:before="20" w:after="20" w:line="240" w:lineRule="auto"/>
              <w:ind w:right="-108" w:firstLine="0"/>
              <w:jc w:val="center"/>
              <w:rPr>
                <w:bCs/>
              </w:rPr>
            </w:pPr>
            <w:r w:rsidRPr="00F9791A">
              <w:rPr>
                <w:bCs/>
                <w:sz w:val="22"/>
                <w:szCs w:val="22"/>
              </w:rPr>
              <w:t>П-3</w:t>
            </w:r>
          </w:p>
        </w:tc>
        <w:tc>
          <w:tcPr>
            <w:tcW w:w="7587" w:type="dxa"/>
          </w:tcPr>
          <w:p w:rsidR="00101187" w:rsidRPr="00F9791A" w:rsidRDefault="00101187" w:rsidP="006D0C05">
            <w:pPr>
              <w:overflowPunct/>
              <w:spacing w:before="20" w:after="20" w:line="240" w:lineRule="auto"/>
              <w:ind w:firstLine="0"/>
            </w:pPr>
            <w:r w:rsidRPr="00F9791A">
              <w:rPr>
                <w:sz w:val="22"/>
                <w:szCs w:val="22"/>
              </w:rPr>
              <w:t>Зона инженерной инфраструктуры</w:t>
            </w:r>
          </w:p>
        </w:tc>
      </w:tr>
      <w:tr w:rsidR="00101187" w:rsidRPr="00F9791A" w:rsidTr="00101187">
        <w:trPr>
          <w:trHeight w:val="342"/>
          <w:jc w:val="center"/>
        </w:trPr>
        <w:tc>
          <w:tcPr>
            <w:tcW w:w="2127" w:type="dxa"/>
          </w:tcPr>
          <w:p w:rsidR="00101187" w:rsidRPr="00F9791A" w:rsidRDefault="00101187" w:rsidP="006D0C05">
            <w:pPr>
              <w:overflowPunct/>
              <w:spacing w:before="20" w:after="20" w:line="240" w:lineRule="auto"/>
              <w:ind w:right="-108" w:firstLine="0"/>
              <w:jc w:val="center"/>
              <w:rPr>
                <w:bCs/>
              </w:rPr>
            </w:pPr>
            <w:r w:rsidRPr="00F9791A">
              <w:rPr>
                <w:bCs/>
                <w:sz w:val="22"/>
                <w:szCs w:val="22"/>
              </w:rPr>
              <w:t>П-4</w:t>
            </w:r>
          </w:p>
        </w:tc>
        <w:tc>
          <w:tcPr>
            <w:tcW w:w="7587" w:type="dxa"/>
          </w:tcPr>
          <w:p w:rsidR="00101187" w:rsidRPr="00F9791A" w:rsidRDefault="00101187" w:rsidP="006D0C05">
            <w:pPr>
              <w:overflowPunct/>
              <w:spacing w:before="20" w:after="20" w:line="240" w:lineRule="auto"/>
              <w:ind w:firstLine="0"/>
            </w:pPr>
            <w:r w:rsidRPr="00F9791A">
              <w:rPr>
                <w:sz w:val="22"/>
                <w:szCs w:val="22"/>
              </w:rPr>
              <w:t>Зона транспортной инфраструктуры</w:t>
            </w:r>
          </w:p>
        </w:tc>
      </w:tr>
      <w:tr w:rsidR="00101187" w:rsidRPr="00F9791A" w:rsidTr="00101187">
        <w:trPr>
          <w:trHeight w:val="290"/>
          <w:jc w:val="center"/>
        </w:trPr>
        <w:tc>
          <w:tcPr>
            <w:tcW w:w="2127" w:type="dxa"/>
          </w:tcPr>
          <w:p w:rsidR="00101187" w:rsidRPr="00F9791A" w:rsidRDefault="00101187" w:rsidP="006D0C05">
            <w:pPr>
              <w:overflowPunct/>
              <w:spacing w:before="20" w:after="20" w:line="240" w:lineRule="auto"/>
              <w:ind w:firstLine="0"/>
              <w:jc w:val="center"/>
            </w:pPr>
          </w:p>
        </w:tc>
        <w:tc>
          <w:tcPr>
            <w:tcW w:w="7587" w:type="dxa"/>
          </w:tcPr>
          <w:p w:rsidR="00101187" w:rsidRPr="00F9791A" w:rsidRDefault="00101187" w:rsidP="006D0C05">
            <w:pPr>
              <w:overflowPunct/>
              <w:spacing w:before="20" w:after="20" w:line="240" w:lineRule="auto"/>
              <w:ind w:firstLine="0"/>
              <w:jc w:val="center"/>
              <w:rPr>
                <w:bCs/>
              </w:rPr>
            </w:pPr>
            <w:r w:rsidRPr="00F9791A">
              <w:rPr>
                <w:bCs/>
                <w:sz w:val="22"/>
                <w:szCs w:val="22"/>
              </w:rPr>
              <w:t>ЗОНЫ СЕЛЬСКОХОЗЯЙСТВЕННОГО ИСПОЛЬЗОВАНИЯ:</w:t>
            </w:r>
          </w:p>
        </w:tc>
      </w:tr>
      <w:tr w:rsidR="00101187" w:rsidRPr="00F9791A" w:rsidTr="00101187">
        <w:trPr>
          <w:trHeight w:val="290"/>
          <w:jc w:val="center"/>
        </w:trPr>
        <w:tc>
          <w:tcPr>
            <w:tcW w:w="2127" w:type="dxa"/>
          </w:tcPr>
          <w:p w:rsidR="00101187" w:rsidRPr="00F9791A" w:rsidRDefault="00101187" w:rsidP="006D0C05">
            <w:pPr>
              <w:overflowPunct/>
              <w:spacing w:before="20" w:after="20" w:line="240" w:lineRule="auto"/>
              <w:ind w:firstLine="0"/>
              <w:jc w:val="center"/>
              <w:rPr>
                <w:bCs/>
              </w:rPr>
            </w:pPr>
            <w:r w:rsidRPr="00F9791A">
              <w:rPr>
                <w:bCs/>
                <w:sz w:val="22"/>
                <w:szCs w:val="22"/>
              </w:rPr>
              <w:t>СХ-1</w:t>
            </w:r>
          </w:p>
        </w:tc>
        <w:tc>
          <w:tcPr>
            <w:tcW w:w="7587" w:type="dxa"/>
          </w:tcPr>
          <w:p w:rsidR="00101187" w:rsidRPr="00F9791A" w:rsidRDefault="00101187" w:rsidP="006D0C05">
            <w:pPr>
              <w:overflowPunct/>
              <w:spacing w:before="20" w:after="20" w:line="240" w:lineRule="auto"/>
              <w:ind w:firstLine="0"/>
              <w:rPr>
                <w:bCs/>
              </w:rPr>
            </w:pPr>
            <w:r w:rsidRPr="00F9791A">
              <w:rPr>
                <w:bCs/>
                <w:sz w:val="22"/>
                <w:szCs w:val="22"/>
              </w:rPr>
              <w:t>Зона садоводческих, огороднических или дачных некоммерческих объединений граждан</w:t>
            </w:r>
          </w:p>
        </w:tc>
      </w:tr>
      <w:tr w:rsidR="00101187" w:rsidRPr="00F9791A" w:rsidTr="00101187">
        <w:trPr>
          <w:trHeight w:val="290"/>
          <w:jc w:val="center"/>
        </w:trPr>
        <w:tc>
          <w:tcPr>
            <w:tcW w:w="2127" w:type="dxa"/>
          </w:tcPr>
          <w:p w:rsidR="00101187" w:rsidRPr="00F9791A" w:rsidRDefault="00101187" w:rsidP="006D0C05">
            <w:pPr>
              <w:overflowPunct/>
              <w:spacing w:before="20" w:after="20" w:line="240" w:lineRule="auto"/>
              <w:ind w:firstLine="0"/>
              <w:jc w:val="center"/>
              <w:rPr>
                <w:bCs/>
              </w:rPr>
            </w:pPr>
            <w:r w:rsidRPr="00F9791A">
              <w:rPr>
                <w:bCs/>
                <w:sz w:val="22"/>
                <w:szCs w:val="22"/>
              </w:rPr>
              <w:t>СХ-2</w:t>
            </w:r>
          </w:p>
        </w:tc>
        <w:tc>
          <w:tcPr>
            <w:tcW w:w="7587" w:type="dxa"/>
          </w:tcPr>
          <w:p w:rsidR="00101187" w:rsidRPr="00F9791A" w:rsidRDefault="00101187" w:rsidP="006D0C05">
            <w:pPr>
              <w:overflowPunct/>
              <w:spacing w:before="20" w:after="20" w:line="240" w:lineRule="auto"/>
              <w:ind w:firstLine="0"/>
              <w:rPr>
                <w:bCs/>
              </w:rPr>
            </w:pPr>
            <w:r w:rsidRPr="00F9791A">
              <w:rPr>
                <w:bCs/>
                <w:sz w:val="22"/>
                <w:szCs w:val="22"/>
              </w:rPr>
              <w:t>Производственная зона сельскохозяйственных предприятий</w:t>
            </w:r>
          </w:p>
        </w:tc>
      </w:tr>
      <w:tr w:rsidR="00101187" w:rsidRPr="00F9791A" w:rsidTr="00101187">
        <w:trPr>
          <w:trHeight w:val="306"/>
          <w:jc w:val="center"/>
        </w:trPr>
        <w:tc>
          <w:tcPr>
            <w:tcW w:w="2127" w:type="dxa"/>
          </w:tcPr>
          <w:p w:rsidR="00101187" w:rsidRPr="00F9791A" w:rsidRDefault="00101187" w:rsidP="006D0C05">
            <w:pPr>
              <w:overflowPunct/>
              <w:spacing w:before="20" w:after="20" w:line="240" w:lineRule="auto"/>
              <w:ind w:firstLine="0"/>
              <w:jc w:val="center"/>
              <w:rPr>
                <w:bCs/>
              </w:rPr>
            </w:pPr>
          </w:p>
        </w:tc>
        <w:tc>
          <w:tcPr>
            <w:tcW w:w="7587" w:type="dxa"/>
          </w:tcPr>
          <w:p w:rsidR="00101187" w:rsidRPr="00F9791A" w:rsidRDefault="00101187" w:rsidP="006D0C05">
            <w:pPr>
              <w:overflowPunct/>
              <w:spacing w:before="20" w:after="20" w:line="240" w:lineRule="auto"/>
              <w:ind w:firstLine="0"/>
              <w:jc w:val="center"/>
            </w:pPr>
            <w:r w:rsidRPr="00F9791A">
              <w:rPr>
                <w:bCs/>
                <w:sz w:val="22"/>
                <w:szCs w:val="22"/>
              </w:rPr>
              <w:t>ЗОНЫ РЕКРЕАЦИОННОГО НАЗНАЧЕНИЯ:</w:t>
            </w:r>
          </w:p>
        </w:tc>
      </w:tr>
      <w:tr w:rsidR="00101187" w:rsidRPr="00F9791A" w:rsidTr="00101187">
        <w:trPr>
          <w:trHeight w:val="290"/>
          <w:jc w:val="center"/>
        </w:trPr>
        <w:tc>
          <w:tcPr>
            <w:tcW w:w="2127" w:type="dxa"/>
          </w:tcPr>
          <w:p w:rsidR="00101187" w:rsidRPr="00F9791A" w:rsidRDefault="00101187" w:rsidP="006D0C05">
            <w:pPr>
              <w:overflowPunct/>
              <w:spacing w:before="20" w:after="20" w:line="240" w:lineRule="auto"/>
              <w:ind w:firstLine="0"/>
              <w:jc w:val="center"/>
            </w:pPr>
            <w:r w:rsidRPr="00F9791A">
              <w:rPr>
                <w:sz w:val="22"/>
                <w:szCs w:val="22"/>
              </w:rPr>
              <w:t>Р-1</w:t>
            </w:r>
          </w:p>
        </w:tc>
        <w:tc>
          <w:tcPr>
            <w:tcW w:w="7587" w:type="dxa"/>
          </w:tcPr>
          <w:p w:rsidR="00101187" w:rsidRPr="00F9791A" w:rsidRDefault="00101187" w:rsidP="006D0C05">
            <w:pPr>
              <w:overflowPunct/>
              <w:spacing w:before="20" w:after="20" w:line="240" w:lineRule="auto"/>
              <w:ind w:firstLine="0"/>
            </w:pPr>
            <w:r w:rsidRPr="00F9791A">
              <w:rPr>
                <w:sz w:val="22"/>
                <w:szCs w:val="22"/>
              </w:rPr>
              <w:t>Зоны озелененных территорий общего пользования (лесопарки, парки, сады, скверы, бульвары, городские леса)</w:t>
            </w:r>
          </w:p>
        </w:tc>
      </w:tr>
      <w:tr w:rsidR="00101187" w:rsidRPr="00F9791A" w:rsidTr="00101187">
        <w:trPr>
          <w:trHeight w:val="290"/>
          <w:jc w:val="center"/>
        </w:trPr>
        <w:tc>
          <w:tcPr>
            <w:tcW w:w="2127" w:type="dxa"/>
          </w:tcPr>
          <w:p w:rsidR="00101187" w:rsidRPr="00F9791A" w:rsidRDefault="00101187" w:rsidP="006D0C05">
            <w:pPr>
              <w:overflowPunct/>
              <w:spacing w:before="20" w:after="20" w:line="240" w:lineRule="auto"/>
              <w:ind w:firstLine="0"/>
              <w:jc w:val="center"/>
            </w:pPr>
            <w:r w:rsidRPr="00F9791A">
              <w:rPr>
                <w:sz w:val="22"/>
                <w:szCs w:val="22"/>
              </w:rPr>
              <w:t>Р-1*</w:t>
            </w:r>
          </w:p>
        </w:tc>
        <w:tc>
          <w:tcPr>
            <w:tcW w:w="7587" w:type="dxa"/>
          </w:tcPr>
          <w:p w:rsidR="00101187" w:rsidRPr="00F9791A" w:rsidRDefault="00101187" w:rsidP="006D0C05">
            <w:pPr>
              <w:overflowPunct/>
              <w:spacing w:before="20" w:after="20" w:line="240" w:lineRule="auto"/>
              <w:ind w:firstLine="0"/>
            </w:pPr>
            <w:r w:rsidRPr="00F9791A">
              <w:rPr>
                <w:sz w:val="22"/>
                <w:szCs w:val="22"/>
              </w:rPr>
              <w:t>Зоны озелененных территорий общего пользования (лесопарки, парки, сады, скверы, бульвары, городские леса) в границах территории затопления</w:t>
            </w:r>
          </w:p>
        </w:tc>
      </w:tr>
      <w:tr w:rsidR="00101187" w:rsidRPr="00F9791A" w:rsidTr="00101187">
        <w:trPr>
          <w:trHeight w:val="290"/>
          <w:jc w:val="center"/>
        </w:trPr>
        <w:tc>
          <w:tcPr>
            <w:tcW w:w="2127" w:type="dxa"/>
          </w:tcPr>
          <w:p w:rsidR="00101187" w:rsidRPr="00F9791A" w:rsidRDefault="00101187" w:rsidP="006D0C05">
            <w:pPr>
              <w:overflowPunct/>
              <w:spacing w:before="20" w:after="20" w:line="240" w:lineRule="auto"/>
              <w:ind w:firstLine="0"/>
              <w:jc w:val="center"/>
            </w:pPr>
            <w:r w:rsidRPr="00F9791A">
              <w:rPr>
                <w:sz w:val="22"/>
                <w:szCs w:val="22"/>
              </w:rPr>
              <w:t>Р-2</w:t>
            </w:r>
          </w:p>
        </w:tc>
        <w:tc>
          <w:tcPr>
            <w:tcW w:w="7587" w:type="dxa"/>
          </w:tcPr>
          <w:p w:rsidR="00101187" w:rsidRPr="00F9791A" w:rsidRDefault="00101187" w:rsidP="006D0C05">
            <w:pPr>
              <w:overflowPunct/>
              <w:spacing w:before="20" w:after="20" w:line="240" w:lineRule="auto"/>
              <w:ind w:firstLine="0"/>
            </w:pPr>
            <w:r w:rsidRPr="00F9791A">
              <w:rPr>
                <w:sz w:val="22"/>
                <w:szCs w:val="22"/>
              </w:rPr>
              <w:t>Зона лесов</w:t>
            </w:r>
          </w:p>
        </w:tc>
      </w:tr>
      <w:tr w:rsidR="00101187" w:rsidRPr="00F9791A" w:rsidTr="00101187">
        <w:trPr>
          <w:trHeight w:val="290"/>
          <w:jc w:val="center"/>
        </w:trPr>
        <w:tc>
          <w:tcPr>
            <w:tcW w:w="2127" w:type="dxa"/>
          </w:tcPr>
          <w:p w:rsidR="00101187" w:rsidRPr="00F9791A" w:rsidRDefault="00101187" w:rsidP="006D0C05">
            <w:pPr>
              <w:overflowPunct/>
              <w:spacing w:before="20" w:after="20" w:line="240" w:lineRule="auto"/>
              <w:ind w:firstLine="0"/>
              <w:jc w:val="center"/>
            </w:pPr>
          </w:p>
        </w:tc>
        <w:tc>
          <w:tcPr>
            <w:tcW w:w="7587" w:type="dxa"/>
          </w:tcPr>
          <w:p w:rsidR="00101187" w:rsidRPr="00F9791A" w:rsidRDefault="00101187" w:rsidP="006D0C05">
            <w:pPr>
              <w:overflowPunct/>
              <w:spacing w:before="20" w:after="20" w:line="240" w:lineRule="auto"/>
              <w:ind w:firstLine="0"/>
              <w:jc w:val="center"/>
            </w:pPr>
            <w:r w:rsidRPr="00F9791A">
              <w:rPr>
                <w:bCs/>
                <w:sz w:val="22"/>
                <w:szCs w:val="22"/>
              </w:rPr>
              <w:t>ЗОНЫ СПЕЦИАЛЬНОГО НАЗНАЧЕНИЯ:</w:t>
            </w:r>
          </w:p>
        </w:tc>
      </w:tr>
      <w:tr w:rsidR="00101187" w:rsidRPr="00F9791A" w:rsidTr="00101187">
        <w:trPr>
          <w:trHeight w:val="290"/>
          <w:jc w:val="center"/>
        </w:trPr>
        <w:tc>
          <w:tcPr>
            <w:tcW w:w="2127" w:type="dxa"/>
          </w:tcPr>
          <w:p w:rsidR="00101187" w:rsidRPr="00F9791A" w:rsidRDefault="00101187" w:rsidP="006D0C05">
            <w:pPr>
              <w:overflowPunct/>
              <w:spacing w:before="20" w:after="20" w:line="240" w:lineRule="auto"/>
              <w:ind w:firstLine="0"/>
              <w:jc w:val="center"/>
            </w:pPr>
            <w:r w:rsidRPr="00F9791A">
              <w:rPr>
                <w:sz w:val="22"/>
                <w:szCs w:val="22"/>
              </w:rPr>
              <w:t>СН-1</w:t>
            </w:r>
          </w:p>
        </w:tc>
        <w:tc>
          <w:tcPr>
            <w:tcW w:w="7587" w:type="dxa"/>
          </w:tcPr>
          <w:p w:rsidR="00101187" w:rsidRPr="00F9791A" w:rsidRDefault="00101187" w:rsidP="006D0C05">
            <w:pPr>
              <w:overflowPunct/>
              <w:spacing w:before="20" w:after="20" w:line="240" w:lineRule="auto"/>
              <w:ind w:firstLine="0"/>
            </w:pPr>
            <w:r w:rsidRPr="00F9791A">
              <w:rPr>
                <w:sz w:val="22"/>
                <w:szCs w:val="22"/>
              </w:rPr>
              <w:t>Зоны кладбищ</w:t>
            </w:r>
          </w:p>
        </w:tc>
      </w:tr>
      <w:tr w:rsidR="00101187" w:rsidRPr="00F9791A" w:rsidTr="00101187">
        <w:trPr>
          <w:trHeight w:val="290"/>
          <w:jc w:val="center"/>
        </w:trPr>
        <w:tc>
          <w:tcPr>
            <w:tcW w:w="2127" w:type="dxa"/>
          </w:tcPr>
          <w:p w:rsidR="00101187" w:rsidRPr="00F9791A" w:rsidRDefault="00101187" w:rsidP="006D0C05">
            <w:pPr>
              <w:overflowPunct/>
              <w:spacing w:before="20" w:after="20" w:line="240" w:lineRule="auto"/>
              <w:ind w:firstLine="0"/>
              <w:jc w:val="center"/>
            </w:pPr>
            <w:r w:rsidRPr="00F9791A">
              <w:rPr>
                <w:sz w:val="22"/>
                <w:szCs w:val="22"/>
              </w:rPr>
              <w:t>СН-2</w:t>
            </w:r>
          </w:p>
        </w:tc>
        <w:tc>
          <w:tcPr>
            <w:tcW w:w="7587" w:type="dxa"/>
          </w:tcPr>
          <w:p w:rsidR="00101187" w:rsidRPr="00F9791A" w:rsidRDefault="00101187" w:rsidP="006D0C05">
            <w:pPr>
              <w:overflowPunct/>
              <w:spacing w:before="20" w:after="20" w:line="240" w:lineRule="auto"/>
              <w:ind w:firstLine="0"/>
            </w:pPr>
            <w:r w:rsidRPr="00F9791A">
              <w:rPr>
                <w:sz w:val="22"/>
                <w:szCs w:val="22"/>
              </w:rPr>
              <w:t>Зоны складирования и захоронения отходов</w:t>
            </w:r>
          </w:p>
        </w:tc>
      </w:tr>
      <w:tr w:rsidR="00101187" w:rsidRPr="00F9791A" w:rsidTr="00101187">
        <w:trPr>
          <w:trHeight w:val="290"/>
          <w:jc w:val="center"/>
        </w:trPr>
        <w:tc>
          <w:tcPr>
            <w:tcW w:w="2127" w:type="dxa"/>
          </w:tcPr>
          <w:p w:rsidR="00101187" w:rsidRPr="00F9791A" w:rsidRDefault="00101187" w:rsidP="006D0C05">
            <w:pPr>
              <w:overflowPunct/>
              <w:spacing w:before="20" w:after="20" w:line="240" w:lineRule="auto"/>
              <w:ind w:firstLine="0"/>
              <w:jc w:val="center"/>
            </w:pPr>
            <w:r w:rsidRPr="00F9791A">
              <w:rPr>
                <w:sz w:val="22"/>
                <w:szCs w:val="22"/>
              </w:rPr>
              <w:t>СН-3</w:t>
            </w:r>
          </w:p>
        </w:tc>
        <w:tc>
          <w:tcPr>
            <w:tcW w:w="7587" w:type="dxa"/>
          </w:tcPr>
          <w:p w:rsidR="00101187" w:rsidRPr="00F9791A" w:rsidRDefault="00101187" w:rsidP="006D0C05">
            <w:pPr>
              <w:overflowPunct/>
              <w:spacing w:before="20" w:after="20" w:line="240" w:lineRule="auto"/>
              <w:ind w:firstLine="0"/>
            </w:pPr>
            <w:r w:rsidRPr="00F9791A">
              <w:rPr>
                <w:sz w:val="22"/>
                <w:szCs w:val="22"/>
              </w:rPr>
              <w:t>Зоны режимных территорий</w:t>
            </w:r>
          </w:p>
        </w:tc>
      </w:tr>
      <w:tr w:rsidR="00101187" w:rsidRPr="00F9791A" w:rsidTr="00101187">
        <w:trPr>
          <w:trHeight w:val="290"/>
          <w:jc w:val="center"/>
        </w:trPr>
        <w:tc>
          <w:tcPr>
            <w:tcW w:w="2127" w:type="dxa"/>
          </w:tcPr>
          <w:p w:rsidR="00101187" w:rsidRPr="00F9791A" w:rsidRDefault="00101187" w:rsidP="006D0C05">
            <w:pPr>
              <w:overflowPunct/>
              <w:spacing w:before="20" w:after="20" w:line="240" w:lineRule="auto"/>
              <w:ind w:firstLine="0"/>
              <w:jc w:val="center"/>
            </w:pPr>
            <w:r w:rsidRPr="00F9791A">
              <w:rPr>
                <w:sz w:val="22"/>
                <w:szCs w:val="22"/>
              </w:rPr>
              <w:t>СН-4</w:t>
            </w:r>
          </w:p>
        </w:tc>
        <w:tc>
          <w:tcPr>
            <w:tcW w:w="7587" w:type="dxa"/>
          </w:tcPr>
          <w:p w:rsidR="00101187" w:rsidRPr="00F9791A" w:rsidRDefault="00101187" w:rsidP="006D0C05">
            <w:pPr>
              <w:overflowPunct/>
              <w:spacing w:before="20" w:after="20" w:line="240" w:lineRule="auto"/>
              <w:ind w:firstLine="0"/>
            </w:pPr>
            <w:r w:rsidRPr="00F9791A">
              <w:rPr>
                <w:sz w:val="22"/>
                <w:szCs w:val="22"/>
              </w:rPr>
              <w:t>Иные зоны</w:t>
            </w:r>
          </w:p>
        </w:tc>
      </w:tr>
    </w:tbl>
    <w:p w:rsidR="00101187" w:rsidRPr="00F9791A" w:rsidRDefault="00F84D89" w:rsidP="006D0C05">
      <w:pPr>
        <w:spacing w:line="240" w:lineRule="auto"/>
        <w:ind w:firstLine="0"/>
      </w:pPr>
      <w:r w:rsidRPr="00F84D89">
        <w:rPr>
          <w:noProof/>
        </w:rPr>
        <w:lastRenderedPageBreak/>
        <w:drawing>
          <wp:inline distT="0" distB="0" distL="0" distR="0">
            <wp:extent cx="6299835" cy="7874637"/>
            <wp:effectExtent l="19050" t="0" r="5715" b="0"/>
            <wp:docPr id="2" name="Рисунок 1" descr="Приложе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1.jpg"/>
                    <pic:cNvPicPr/>
                  </pic:nvPicPr>
                  <pic:blipFill>
                    <a:blip r:embed="rId7" cstate="print"/>
                    <a:stretch>
                      <a:fillRect/>
                    </a:stretch>
                  </pic:blipFill>
                  <pic:spPr>
                    <a:xfrm>
                      <a:off x="0" y="0"/>
                      <a:ext cx="6299835" cy="7874637"/>
                    </a:xfrm>
                    <a:prstGeom prst="rect">
                      <a:avLst/>
                    </a:prstGeom>
                  </pic:spPr>
                </pic:pic>
              </a:graphicData>
            </a:graphic>
          </wp:inline>
        </w:drawing>
      </w:r>
    </w:p>
    <w:p w:rsidR="00101187" w:rsidRPr="00E1145E" w:rsidRDefault="00101187" w:rsidP="00101187">
      <w:pPr>
        <w:pStyle w:val="51"/>
        <w:ind w:firstLine="709"/>
        <w:rPr>
          <w:rFonts w:ascii="Times New Roman" w:hAnsi="Times New Roman" w:cs="Times New Roman"/>
          <w:b/>
          <w:sz w:val="24"/>
          <w:szCs w:val="24"/>
        </w:rPr>
      </w:pPr>
      <w:r w:rsidRPr="00F9791A">
        <w:br w:type="page"/>
      </w:r>
      <w:bookmarkStart w:id="23" w:name="_Toc476903554"/>
      <w:r w:rsidRPr="00E1145E">
        <w:rPr>
          <w:rFonts w:ascii="Times New Roman" w:hAnsi="Times New Roman" w:cs="Times New Roman"/>
          <w:b/>
          <w:sz w:val="24"/>
          <w:szCs w:val="24"/>
        </w:rPr>
        <w:lastRenderedPageBreak/>
        <w:t xml:space="preserve">ЧАСТЬ </w:t>
      </w:r>
      <w:r w:rsidRPr="00E1145E">
        <w:rPr>
          <w:rFonts w:ascii="Times New Roman" w:hAnsi="Times New Roman" w:cs="Times New Roman"/>
          <w:b/>
          <w:sz w:val="24"/>
          <w:szCs w:val="24"/>
          <w:lang w:val="en-US"/>
        </w:rPr>
        <w:t>II</w:t>
      </w:r>
      <w:r w:rsidRPr="00E1145E">
        <w:rPr>
          <w:rFonts w:ascii="Times New Roman" w:hAnsi="Times New Roman" w:cs="Times New Roman"/>
          <w:b/>
          <w:sz w:val="24"/>
          <w:szCs w:val="24"/>
        </w:rPr>
        <w:t>I. ГРАДОСТРОИТЕЛЬНЫЕ РЕГЛАМЕНТЫ</w:t>
      </w:r>
      <w:bookmarkEnd w:id="23"/>
    </w:p>
    <w:p w:rsidR="00101187" w:rsidRPr="00E1145E" w:rsidRDefault="00101187" w:rsidP="00101187">
      <w:pPr>
        <w:pStyle w:val="22"/>
        <w:tabs>
          <w:tab w:val="clear" w:pos="907"/>
        </w:tabs>
        <w:spacing w:line="240" w:lineRule="auto"/>
        <w:ind w:left="0" w:firstLine="709"/>
        <w:rPr>
          <w:sz w:val="24"/>
          <w:szCs w:val="24"/>
        </w:rPr>
      </w:pPr>
      <w:bookmarkStart w:id="24" w:name="_Toc476903555"/>
      <w:r w:rsidRPr="00E1145E">
        <w:rPr>
          <w:sz w:val="24"/>
          <w:szCs w:val="24"/>
        </w:rPr>
        <w:t xml:space="preserve">Глава </w:t>
      </w:r>
      <w:r>
        <w:rPr>
          <w:sz w:val="24"/>
          <w:szCs w:val="24"/>
        </w:rPr>
        <w:t>8</w:t>
      </w:r>
      <w:r w:rsidRPr="00E1145E">
        <w:rPr>
          <w:sz w:val="24"/>
          <w:szCs w:val="24"/>
        </w:rPr>
        <w:t>.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bookmarkEnd w:id="24"/>
    </w:p>
    <w:p w:rsidR="00101187" w:rsidRPr="00E1145E" w:rsidRDefault="00101187" w:rsidP="00101187">
      <w:pPr>
        <w:spacing w:line="240" w:lineRule="auto"/>
        <w:rPr>
          <w:b/>
        </w:rPr>
      </w:pPr>
      <w:bookmarkStart w:id="25" w:name="_Toc476903556"/>
    </w:p>
    <w:p w:rsidR="00101187" w:rsidRPr="00E1145E" w:rsidRDefault="00101187" w:rsidP="00101187">
      <w:pPr>
        <w:pStyle w:val="22"/>
        <w:tabs>
          <w:tab w:val="clear" w:pos="907"/>
          <w:tab w:val="num" w:pos="0"/>
        </w:tabs>
        <w:spacing w:line="240" w:lineRule="auto"/>
        <w:ind w:left="0" w:firstLine="709"/>
        <w:rPr>
          <w:i/>
          <w:sz w:val="24"/>
          <w:szCs w:val="24"/>
        </w:rPr>
      </w:pPr>
      <w:r w:rsidRPr="00E1145E">
        <w:rPr>
          <w:i/>
          <w:sz w:val="24"/>
          <w:szCs w:val="24"/>
        </w:rPr>
        <w:t xml:space="preserve">Статья </w:t>
      </w:r>
      <w:r>
        <w:rPr>
          <w:i/>
          <w:sz w:val="24"/>
          <w:szCs w:val="24"/>
        </w:rPr>
        <w:t>23</w:t>
      </w:r>
      <w:r w:rsidRPr="00E1145E">
        <w:rPr>
          <w:i/>
          <w:sz w:val="24"/>
          <w:szCs w:val="24"/>
        </w:rPr>
        <w:t>. Использование земель, для которых градостроительные регламенты не устанавливаются</w:t>
      </w:r>
      <w:bookmarkEnd w:id="25"/>
    </w:p>
    <w:p w:rsidR="00101187" w:rsidRPr="00E1145E" w:rsidRDefault="00101187" w:rsidP="00101187">
      <w:pPr>
        <w:spacing w:line="240" w:lineRule="auto"/>
      </w:pPr>
      <w:r w:rsidRPr="00E1145E">
        <w:t>- земли, покрытые поверхностными водами</w:t>
      </w:r>
    </w:p>
    <w:p w:rsidR="00101187" w:rsidRPr="00E1145E" w:rsidRDefault="00101187" w:rsidP="00101187">
      <w:pPr>
        <w:spacing w:line="240" w:lineRule="auto"/>
      </w:pPr>
      <w:r w:rsidRPr="00E1145E">
        <w:t>Условия использования и ограничения на территории водных объектов регламентируются Водным Кодексом Российской Федерации, Градостроительным Кодексом Российской Федерации, Земельным Кодексом  Российской Федерации, региональными   и местными нормативно-правовыми актами.</w:t>
      </w:r>
    </w:p>
    <w:p w:rsidR="00101187" w:rsidRPr="00E1145E" w:rsidRDefault="00101187" w:rsidP="00101187">
      <w:pPr>
        <w:spacing w:line="240" w:lineRule="auto"/>
      </w:pPr>
      <w:r w:rsidRPr="00E1145E">
        <w:t>- особо охраняемые природные территории (за исключением земель лечебно-оздоровительных местностей и курортов)</w:t>
      </w:r>
    </w:p>
    <w:p w:rsidR="00101187" w:rsidRPr="00E1145E" w:rsidRDefault="00101187" w:rsidP="00101187">
      <w:pPr>
        <w:spacing w:line="240" w:lineRule="auto"/>
      </w:pPr>
      <w:proofErr w:type="gramStart"/>
      <w:r w:rsidRPr="00E1145E">
        <w:t>Условия использования для земель особо охраняемых природных территории регламентируется Федеральным законом от 14.03.1995 № 33-ФЗ «Об особо охраняемых природных территориях», Земельным Кодексом Российской Федерации, Лесным Кодексом Российской Федерации, Водным Кодексом Российской Федерации, Федеральным законом от 21.12.2004 №172-ФЗ «О переводе земель или земельных участков из одной категории в другую», Федеральным законом от 23.02.1995 № 26-ФЗ «О природных лечебных ресурсах, лечебно-оздоровительных местностях и курортах</w:t>
      </w:r>
      <w:proofErr w:type="gramEnd"/>
      <w:r w:rsidRPr="00E1145E">
        <w:t>», региональными правовыми актами.</w:t>
      </w:r>
    </w:p>
    <w:p w:rsidR="00101187" w:rsidRPr="00E1145E" w:rsidRDefault="00101187" w:rsidP="00101187">
      <w:pPr>
        <w:spacing w:line="240" w:lineRule="auto"/>
      </w:pPr>
      <w:bookmarkStart w:id="26" w:name="_Toc476903557"/>
    </w:p>
    <w:p w:rsidR="00101187" w:rsidRPr="00E1145E" w:rsidRDefault="00101187" w:rsidP="00101187">
      <w:pPr>
        <w:pStyle w:val="22"/>
        <w:tabs>
          <w:tab w:val="clear" w:pos="907"/>
          <w:tab w:val="num" w:pos="0"/>
        </w:tabs>
        <w:spacing w:line="240" w:lineRule="auto"/>
        <w:ind w:left="0" w:firstLine="709"/>
        <w:rPr>
          <w:i/>
          <w:sz w:val="24"/>
          <w:szCs w:val="24"/>
        </w:rPr>
      </w:pPr>
      <w:r w:rsidRPr="00E1145E">
        <w:rPr>
          <w:i/>
          <w:sz w:val="24"/>
          <w:szCs w:val="24"/>
        </w:rPr>
        <w:t>Статья 2</w:t>
      </w:r>
      <w:r>
        <w:rPr>
          <w:i/>
          <w:sz w:val="24"/>
          <w:szCs w:val="24"/>
        </w:rPr>
        <w:t>4</w:t>
      </w:r>
      <w:r w:rsidRPr="00E1145E">
        <w:rPr>
          <w:i/>
          <w:sz w:val="24"/>
          <w:szCs w:val="24"/>
        </w:rPr>
        <w:t>. Использование земельных участков, на которые действие градостроительных регламентов не распространяется</w:t>
      </w:r>
      <w:bookmarkEnd w:id="26"/>
    </w:p>
    <w:p w:rsidR="00101187" w:rsidRPr="00E1145E" w:rsidRDefault="00101187" w:rsidP="00101187">
      <w:pPr>
        <w:spacing w:line="240" w:lineRule="auto"/>
      </w:pPr>
      <w:r w:rsidRPr="00E1145E">
        <w:t>- территории общего пользования (береговые полосы водных объектов)</w:t>
      </w:r>
    </w:p>
    <w:p w:rsidR="00101187" w:rsidRPr="00E1145E" w:rsidRDefault="00101187" w:rsidP="00101187">
      <w:pPr>
        <w:spacing w:line="240" w:lineRule="auto"/>
        <w:rPr>
          <w:rFonts w:eastAsia="Calibri"/>
        </w:rPr>
      </w:pPr>
      <w:bookmarkStart w:id="27" w:name="_Toc454737267"/>
      <w:bookmarkStart w:id="28" w:name="_Toc454737012"/>
      <w:bookmarkStart w:id="29" w:name="_Toc453613661"/>
      <w:bookmarkStart w:id="30" w:name="_Toc453613515"/>
      <w:bookmarkStart w:id="31" w:name="_Toc453613357"/>
      <w:bookmarkStart w:id="32" w:name="_Toc453609101"/>
      <w:bookmarkStart w:id="33" w:name="_Toc453606064"/>
      <w:r w:rsidRPr="00E1145E">
        <w:t>Условия для территорий береговых полос устанавливается Градостроительным Кодексом Российской Федерации, Водным Кодексом Российской Федерации, Кодексом Внутреннего водного транспорта РФ</w:t>
      </w:r>
      <w:r w:rsidRPr="00E1145E">
        <w:rPr>
          <w:rFonts w:eastAsia="Calibri"/>
        </w:rPr>
        <w:t>.</w:t>
      </w:r>
      <w:bookmarkEnd w:id="27"/>
      <w:bookmarkEnd w:id="28"/>
      <w:bookmarkEnd w:id="29"/>
      <w:bookmarkEnd w:id="30"/>
      <w:bookmarkEnd w:id="31"/>
      <w:bookmarkEnd w:id="32"/>
      <w:bookmarkEnd w:id="33"/>
    </w:p>
    <w:p w:rsidR="00101187" w:rsidRPr="00E1145E" w:rsidRDefault="00101187" w:rsidP="00101187">
      <w:pPr>
        <w:spacing w:line="240" w:lineRule="auto"/>
      </w:pPr>
      <w:r w:rsidRPr="00E1145E">
        <w:t xml:space="preserve">- линейные объекты </w:t>
      </w:r>
    </w:p>
    <w:p w:rsidR="00101187" w:rsidRPr="00E1145E" w:rsidRDefault="00101187" w:rsidP="00101187">
      <w:pPr>
        <w:spacing w:line="240" w:lineRule="auto"/>
      </w:pPr>
      <w:r w:rsidRPr="00E1145E">
        <w:t xml:space="preserve">Условия использования для территорий линейных объектов устанавливаются Градостроительным Кодексом, Земельным Кодексом Российской Федерации, СП 42.13330.2016, Гост 12.1.051-90 «Система стандартов безопасности труда. </w:t>
      </w:r>
      <w:proofErr w:type="spellStart"/>
      <w:r w:rsidRPr="00E1145E">
        <w:t>Электробезопасность</w:t>
      </w:r>
      <w:proofErr w:type="spellEnd"/>
      <w:r w:rsidRPr="00E1145E">
        <w:t>. Расстояния безопасности в охранной зоне линий электропередачи напряжением свыше 1000</w:t>
      </w:r>
      <w:proofErr w:type="gramStart"/>
      <w:r w:rsidRPr="00E1145E">
        <w:t xml:space="preserve"> В</w:t>
      </w:r>
      <w:proofErr w:type="gramEnd"/>
      <w:r w:rsidRPr="00E1145E">
        <w:t xml:space="preserve">», Федеральный закон от 08.11.2007 № 257-ФЗ "Об автомобильных дорогах и о дорожной деятельности в РФ и о внесении изменений в отдельные законодательные акты РФ", Постановление Правительства РФ от 9 июня 1995 г. № 578 "Об утверждении Правил охраны линий и сооружений связи Российской Федерации", Постановлением Правительства РФ от 29.10.09 №860 «О </w:t>
      </w:r>
      <w:proofErr w:type="gramStart"/>
      <w:r w:rsidRPr="00E1145E">
        <w:t>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 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roofErr w:type="gramEnd"/>
    </w:p>
    <w:p w:rsidR="00101187" w:rsidRPr="00E1145E" w:rsidRDefault="00101187" w:rsidP="00101187">
      <w:pPr>
        <w:spacing w:line="240" w:lineRule="auto"/>
      </w:pPr>
      <w:r w:rsidRPr="00E1145E">
        <w:t>- территории объектов культурного наследия</w:t>
      </w:r>
    </w:p>
    <w:p w:rsidR="00101187" w:rsidRPr="00E1145E" w:rsidRDefault="00101187" w:rsidP="00101187">
      <w:pPr>
        <w:spacing w:line="240" w:lineRule="auto"/>
      </w:pPr>
      <w:proofErr w:type="gramStart"/>
      <w:r w:rsidRPr="00E1145E">
        <w:t>Условия использования территорий объектов культурного наследия устанавливаются  Федеральным законом от 25.06.№ 73-ФЗ «Об объектах культурного наследия (памятниках истории и культуры) народов Российской Федерации»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Иркутской области в области государственной охраны объектов культурного наследия (памятников истории и культуры) народов</w:t>
      </w:r>
      <w:proofErr w:type="gramEnd"/>
      <w:r w:rsidRPr="00E1145E">
        <w:t xml:space="preserve"> Российской Федерации.</w:t>
      </w:r>
    </w:p>
    <w:p w:rsidR="00101187" w:rsidRPr="00E1145E" w:rsidRDefault="00101187" w:rsidP="00101187">
      <w:pPr>
        <w:spacing w:line="240" w:lineRule="auto"/>
      </w:pPr>
      <w:r w:rsidRPr="00E1145E">
        <w:t>- территории, предоставленные для добычи полезных ископаемых</w:t>
      </w:r>
    </w:p>
    <w:p w:rsidR="00101187" w:rsidRPr="00E1145E" w:rsidRDefault="00101187" w:rsidP="00101187">
      <w:pPr>
        <w:spacing w:line="240" w:lineRule="auto"/>
      </w:pPr>
      <w:r w:rsidRPr="00E1145E">
        <w:lastRenderedPageBreak/>
        <w:t>Условия использования территорий объектов культурного наследия устанавливаются  Законом Российской Федерации от 21.02.1992 № 2395-1"О недрах", принимаемыми в соответствии с ним другими федеральными законами и иными нормативными правовыми актами, а также законами и иными нормативными правовыми актами Иркутской области.</w:t>
      </w:r>
    </w:p>
    <w:p w:rsidR="00101187" w:rsidRPr="00E1145E" w:rsidRDefault="00101187" w:rsidP="00101187">
      <w:pPr>
        <w:spacing w:line="240" w:lineRule="auto"/>
        <w:rPr>
          <w:b/>
        </w:rPr>
      </w:pPr>
      <w:bookmarkStart w:id="34" w:name="_Toc476903558"/>
    </w:p>
    <w:p w:rsidR="00101187" w:rsidRPr="00E1145E" w:rsidRDefault="00101187" w:rsidP="00101187">
      <w:pPr>
        <w:pStyle w:val="22"/>
        <w:spacing w:line="240" w:lineRule="auto"/>
        <w:ind w:left="0" w:firstLine="709"/>
        <w:rPr>
          <w:sz w:val="24"/>
          <w:szCs w:val="24"/>
        </w:rPr>
      </w:pPr>
      <w:r w:rsidRPr="00E1145E">
        <w:rPr>
          <w:sz w:val="24"/>
          <w:szCs w:val="24"/>
        </w:rPr>
        <w:t xml:space="preserve">Глава </w:t>
      </w:r>
      <w:r>
        <w:rPr>
          <w:sz w:val="24"/>
          <w:szCs w:val="24"/>
        </w:rPr>
        <w:t>9</w:t>
      </w:r>
      <w:r w:rsidRPr="00E1145E">
        <w:rPr>
          <w:sz w:val="24"/>
          <w:szCs w:val="24"/>
        </w:rPr>
        <w:t>. Ограничения, установленные применительно к зонам с особыми условиями использования территорий</w:t>
      </w:r>
      <w:bookmarkEnd w:id="34"/>
    </w:p>
    <w:p w:rsidR="00101187" w:rsidRPr="00E1145E" w:rsidRDefault="00101187" w:rsidP="00101187">
      <w:pPr>
        <w:spacing w:line="240" w:lineRule="auto"/>
        <w:ind w:left="720" w:firstLine="0"/>
      </w:pPr>
      <w:bookmarkStart w:id="35" w:name="_Toc476903568"/>
    </w:p>
    <w:p w:rsidR="00101187" w:rsidRPr="00E1145E" w:rsidRDefault="00101187" w:rsidP="00101187">
      <w:pPr>
        <w:pStyle w:val="22"/>
        <w:tabs>
          <w:tab w:val="clear" w:pos="907"/>
          <w:tab w:val="num" w:pos="0"/>
        </w:tabs>
        <w:spacing w:line="240" w:lineRule="auto"/>
        <w:ind w:left="0" w:firstLine="709"/>
        <w:rPr>
          <w:i/>
          <w:sz w:val="24"/>
          <w:szCs w:val="24"/>
        </w:rPr>
      </w:pPr>
      <w:r w:rsidRPr="00E1145E">
        <w:rPr>
          <w:i/>
          <w:sz w:val="24"/>
          <w:szCs w:val="24"/>
        </w:rPr>
        <w:t xml:space="preserve">Статья </w:t>
      </w:r>
      <w:r>
        <w:rPr>
          <w:i/>
          <w:sz w:val="24"/>
          <w:szCs w:val="24"/>
        </w:rPr>
        <w:t>25</w:t>
      </w:r>
      <w:r w:rsidRPr="00E1145E">
        <w:rPr>
          <w:i/>
          <w:sz w:val="24"/>
          <w:szCs w:val="24"/>
        </w:rPr>
        <w:t>. Описание ограничений по условиям охраны объектов культурного наследия</w:t>
      </w:r>
    </w:p>
    <w:p w:rsidR="00101187" w:rsidRPr="00E1145E" w:rsidRDefault="00101187" w:rsidP="00101187">
      <w:pPr>
        <w:overflowPunct/>
        <w:autoSpaceDE/>
        <w:autoSpaceDN/>
        <w:adjustRightInd/>
        <w:spacing w:line="240" w:lineRule="auto"/>
        <w:ind w:firstLine="567"/>
      </w:pPr>
      <w:r w:rsidRPr="00E1145E">
        <w:t xml:space="preserve">1. </w:t>
      </w:r>
      <w:proofErr w:type="gramStart"/>
      <w:r w:rsidRPr="00E1145E">
        <w:t>В соответствии с Федеральным законом от 25.06.2002 № 73-ФЗ "Об объектах культурного наследия (памятниках истории и культуры) народов Российской Федерации"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w:t>
      </w:r>
      <w:proofErr w:type="gramEnd"/>
      <w:r w:rsidRPr="00E1145E">
        <w:t xml:space="preserve">) </w:t>
      </w:r>
      <w:proofErr w:type="gramStart"/>
      <w:r w:rsidRPr="00E1145E">
        <w:t>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roofErr w:type="gramEnd"/>
    </w:p>
    <w:p w:rsidR="00101187" w:rsidRPr="00E1145E" w:rsidRDefault="00101187" w:rsidP="00101187">
      <w:pPr>
        <w:overflowPunct/>
        <w:autoSpaceDE/>
        <w:autoSpaceDN/>
        <w:adjustRightInd/>
        <w:spacing w:line="240" w:lineRule="auto"/>
        <w:ind w:firstLine="567"/>
      </w:pPr>
      <w:r w:rsidRPr="00E1145E">
        <w:t xml:space="preserve">2. </w:t>
      </w:r>
      <w:proofErr w:type="gramStart"/>
      <w:r w:rsidRPr="00E1145E">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Федерального закона от 25.06.2002 № 73-ФЗ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w:t>
      </w:r>
      <w:proofErr w:type="gramEnd"/>
      <w:r w:rsidRPr="00E1145E">
        <w:t xml:space="preserve">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101187" w:rsidRPr="00E1145E" w:rsidRDefault="00101187" w:rsidP="00101187">
      <w:pPr>
        <w:overflowPunct/>
        <w:autoSpaceDE/>
        <w:autoSpaceDN/>
        <w:adjustRightInd/>
        <w:spacing w:line="240" w:lineRule="auto"/>
        <w:ind w:firstLine="567"/>
      </w:pPr>
      <w:r w:rsidRPr="00E1145E">
        <w:t xml:space="preserve">3. </w:t>
      </w:r>
      <w:proofErr w:type="gramStart"/>
      <w:r w:rsidRPr="00E1145E">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E1145E">
        <w:t xml:space="preserve"> проведения археологических полевых работ в порядке, установленном Федеральным законом от 25.06.2002 № 73-ФЗ "Об объектах культурного наследия (памятниках истории и культуры) народов Российской Федерации".</w:t>
      </w:r>
    </w:p>
    <w:p w:rsidR="00101187" w:rsidRPr="00E1145E" w:rsidRDefault="00101187" w:rsidP="00101187">
      <w:pPr>
        <w:overflowPunct/>
        <w:autoSpaceDE/>
        <w:autoSpaceDN/>
        <w:adjustRightInd/>
        <w:spacing w:line="240" w:lineRule="auto"/>
        <w:ind w:firstLine="567"/>
      </w:pPr>
      <w:r w:rsidRPr="00E1145E">
        <w:t xml:space="preserve">4. </w:t>
      </w:r>
      <w:proofErr w:type="gramStart"/>
      <w:r w:rsidRPr="00E1145E">
        <w:t>Изыскательские, проектные, земляные, строительные, мелиоративные, хозяйственные работы, указанные в статье 30 Федерального закона от 25.06.2002 №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"Об объектах культурного наследия (памятниках</w:t>
      </w:r>
      <w:proofErr w:type="gramEnd"/>
      <w:r w:rsidRPr="00E1145E">
        <w:t xml:space="preserve"> </w:t>
      </w:r>
      <w:proofErr w:type="gramStart"/>
      <w:r w:rsidRPr="00E1145E">
        <w:t xml:space="preserve">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w:t>
      </w:r>
      <w:r w:rsidRPr="00E1145E">
        <w:lastRenderedPageBreak/>
        <w:t>органом охраны объектов культурного наследия, определенным пунктом 2 статьи 45 Федерального закона от 25.06.2002 № 73-ФЗ "Об объектах культурного наследия (памятниках истории и культуры) народов Российской Федерации</w:t>
      </w:r>
      <w:proofErr w:type="gramEnd"/>
      <w:r w:rsidRPr="00E1145E">
        <w:t>",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101187" w:rsidRPr="00E1145E" w:rsidRDefault="00101187" w:rsidP="00101187">
      <w:pPr>
        <w:overflowPunct/>
        <w:autoSpaceDE/>
        <w:autoSpaceDN/>
        <w:adjustRightInd/>
        <w:spacing w:line="240" w:lineRule="auto"/>
        <w:ind w:firstLine="567"/>
      </w:pPr>
      <w:r w:rsidRPr="00E1145E">
        <w:t xml:space="preserve">5. </w:t>
      </w:r>
      <w:proofErr w:type="gramStart"/>
      <w:r w:rsidRPr="00E1145E">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E1145E">
        <w:t xml:space="preserve"> указанный объект культурного наследия, согласованных с региональным органом охраны объектов культурного наследия.</w:t>
      </w:r>
    </w:p>
    <w:p w:rsidR="00101187" w:rsidRPr="00E1145E" w:rsidRDefault="00101187" w:rsidP="00101187">
      <w:pPr>
        <w:overflowPunct/>
        <w:autoSpaceDE/>
        <w:autoSpaceDN/>
        <w:adjustRightInd/>
        <w:spacing w:line="240" w:lineRule="auto"/>
        <w:ind w:firstLine="567"/>
        <w:jc w:val="left"/>
      </w:pPr>
      <w:r w:rsidRPr="00E1145E">
        <w:t>6. При осуществлении хозяйственной деятельности на территориях объектов культурного наследия (объектов археологии) необходимо руководствоваться Федеральным законом от 25.06.2002 № 73-ФЗ "Об объектах культурного наследия (памятниках истории и культуры) народов Российской Федерации", иными федеральными и региональными.</w:t>
      </w:r>
    </w:p>
    <w:p w:rsidR="00101187" w:rsidRPr="00E1145E" w:rsidRDefault="00101187" w:rsidP="00101187">
      <w:pPr>
        <w:overflowPunct/>
        <w:autoSpaceDE/>
        <w:autoSpaceDN/>
        <w:adjustRightInd/>
        <w:spacing w:line="240" w:lineRule="auto"/>
        <w:ind w:firstLine="567"/>
        <w:jc w:val="left"/>
      </w:pPr>
    </w:p>
    <w:p w:rsidR="00101187" w:rsidRPr="00E1145E" w:rsidRDefault="00101187" w:rsidP="00101187">
      <w:pPr>
        <w:pStyle w:val="22"/>
        <w:tabs>
          <w:tab w:val="clear" w:pos="907"/>
          <w:tab w:val="num" w:pos="0"/>
        </w:tabs>
        <w:spacing w:line="240" w:lineRule="auto"/>
        <w:ind w:left="0" w:firstLine="709"/>
        <w:rPr>
          <w:i/>
          <w:sz w:val="24"/>
          <w:szCs w:val="24"/>
        </w:rPr>
      </w:pPr>
      <w:r w:rsidRPr="00E1145E">
        <w:rPr>
          <w:i/>
          <w:sz w:val="24"/>
          <w:szCs w:val="24"/>
        </w:rPr>
        <w:t xml:space="preserve">Статья </w:t>
      </w:r>
      <w:r>
        <w:rPr>
          <w:i/>
          <w:sz w:val="24"/>
          <w:szCs w:val="24"/>
        </w:rPr>
        <w:t>26</w:t>
      </w:r>
      <w:r w:rsidRPr="00E1145E">
        <w:rPr>
          <w:i/>
          <w:sz w:val="24"/>
          <w:szCs w:val="24"/>
        </w:rPr>
        <w:t>. Санитарно-защитные зоны, санитарные разрывы</w:t>
      </w:r>
    </w:p>
    <w:p w:rsidR="00101187" w:rsidRPr="00E1145E" w:rsidRDefault="00101187" w:rsidP="00101187">
      <w:pPr>
        <w:tabs>
          <w:tab w:val="left" w:pos="1296"/>
        </w:tabs>
        <w:overflowPunct/>
        <w:spacing w:line="240" w:lineRule="auto"/>
        <w:ind w:firstLine="709"/>
      </w:pPr>
      <w:r w:rsidRPr="00E1145E">
        <w:t>1.</w:t>
      </w:r>
      <w:r w:rsidRPr="00E1145E">
        <w:tab/>
      </w:r>
      <w:r w:rsidRPr="00E1145E">
        <w:tab/>
      </w:r>
      <w:proofErr w:type="gramStart"/>
      <w:r w:rsidRPr="00E1145E">
        <w:t>Земельные участки и иные объекты капитального строительства, которые расположены в пределах зон, обозначенных на карте статьи 38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санитарным разрывам, являются объектами капитального строительства, несоответствующими настоящим Правилам.</w:t>
      </w:r>
      <w:proofErr w:type="gramEnd"/>
    </w:p>
    <w:p w:rsidR="00101187" w:rsidRPr="00E1145E" w:rsidRDefault="00101187" w:rsidP="00101187">
      <w:pPr>
        <w:overflowPunct/>
        <w:spacing w:line="240" w:lineRule="auto"/>
        <w:ind w:firstLine="709"/>
      </w:pPr>
      <w:r w:rsidRPr="00E1145E">
        <w:t>Дальнейшее использование и строительные изменения указанных объектов капитального строительства определяется статьей 6 настоящих Правил.</w:t>
      </w:r>
    </w:p>
    <w:p w:rsidR="00101187" w:rsidRPr="00E1145E" w:rsidRDefault="00101187" w:rsidP="00101187">
      <w:pPr>
        <w:tabs>
          <w:tab w:val="left" w:pos="1272"/>
        </w:tabs>
        <w:overflowPunct/>
        <w:spacing w:line="240" w:lineRule="auto"/>
        <w:ind w:firstLine="709"/>
        <w:rPr>
          <w:bCs/>
        </w:rPr>
      </w:pPr>
      <w:r w:rsidRPr="00E1145E">
        <w:rPr>
          <w:bCs/>
        </w:rPr>
        <w:t>2.</w:t>
      </w:r>
      <w:r w:rsidRPr="00E1145E">
        <w:tab/>
      </w:r>
      <w:r w:rsidRPr="00E1145E">
        <w:rPr>
          <w:bCs/>
        </w:rPr>
        <w:t>Ограничения использования земельных участков и иных объектов капитального строительства, расположенных в санитарно-защитных зонах, санитарных разрывах установлены следующими нормативными правовыми актами:</w:t>
      </w:r>
    </w:p>
    <w:p w:rsidR="00101187" w:rsidRPr="00E1145E" w:rsidRDefault="00101187" w:rsidP="00101187">
      <w:pPr>
        <w:tabs>
          <w:tab w:val="left" w:pos="1416"/>
        </w:tabs>
        <w:overflowPunct/>
        <w:spacing w:line="240" w:lineRule="auto"/>
        <w:ind w:firstLine="709"/>
      </w:pPr>
      <w:r w:rsidRPr="00E1145E">
        <w:t>- Федеральный закон от 10.01.2002г. № 7-ФЗ «Об охране окружающей среды»;</w:t>
      </w:r>
    </w:p>
    <w:p w:rsidR="00101187" w:rsidRPr="00E1145E" w:rsidRDefault="00101187" w:rsidP="00101187">
      <w:pPr>
        <w:tabs>
          <w:tab w:val="left" w:pos="1416"/>
        </w:tabs>
        <w:overflowPunct/>
        <w:spacing w:line="240" w:lineRule="auto"/>
        <w:ind w:firstLine="709"/>
      </w:pPr>
      <w:r w:rsidRPr="00E1145E">
        <w:t>- Федеральный закон от 30.03.1999г. № 52-ФЗ «О санитарно-эпидемиологическом благополучии населения»;</w:t>
      </w:r>
    </w:p>
    <w:p w:rsidR="00101187" w:rsidRPr="00E1145E" w:rsidRDefault="00101187" w:rsidP="00101187">
      <w:pPr>
        <w:tabs>
          <w:tab w:val="left" w:pos="1416"/>
        </w:tabs>
        <w:overflowPunct/>
        <w:spacing w:line="240" w:lineRule="auto"/>
        <w:ind w:firstLine="709"/>
      </w:pPr>
      <w:r w:rsidRPr="00E1145E">
        <w:t xml:space="preserve">- </w:t>
      </w:r>
      <w:proofErr w:type="spellStart"/>
      <w:r w:rsidRPr="00E1145E">
        <w:t>СанПиН</w:t>
      </w:r>
      <w:proofErr w:type="spellEnd"/>
      <w:r w:rsidRPr="00E1145E">
        <w:t xml:space="preserve"> 2.2.1/2.1.1.1200-03 «Санитарно-защитные зоны и санитарная классификация предприятий, сооружений и иных объектов»;</w:t>
      </w:r>
    </w:p>
    <w:p w:rsidR="00101187" w:rsidRPr="00E1145E" w:rsidRDefault="00101187" w:rsidP="00101187">
      <w:pPr>
        <w:tabs>
          <w:tab w:val="left" w:pos="1416"/>
        </w:tabs>
        <w:overflowPunct/>
        <w:spacing w:line="240" w:lineRule="auto"/>
        <w:ind w:firstLine="709"/>
      </w:pPr>
      <w:r w:rsidRPr="00E1145E">
        <w:t xml:space="preserve">- </w:t>
      </w:r>
      <w:proofErr w:type="spellStart"/>
      <w:r w:rsidRPr="00E1145E">
        <w:t>СанПиН</w:t>
      </w:r>
      <w:proofErr w:type="spellEnd"/>
      <w:r w:rsidRPr="00E1145E">
        <w:t xml:space="preserve"> 2.1.3.2630-10. «Санитарно-эпидемиологические требования к организациям, осуществляющим медицинскую деятельность».</w:t>
      </w:r>
    </w:p>
    <w:p w:rsidR="00101187" w:rsidRPr="00E1145E" w:rsidRDefault="00101187" w:rsidP="00101187">
      <w:pPr>
        <w:overflowPunct/>
        <w:spacing w:line="240" w:lineRule="auto"/>
        <w:ind w:firstLine="709"/>
        <w:rPr>
          <w:bCs/>
        </w:rPr>
      </w:pPr>
      <w:r w:rsidRPr="00E1145E">
        <w:t xml:space="preserve">3. </w:t>
      </w:r>
      <w:r w:rsidRPr="00E1145E">
        <w:rPr>
          <w:bCs/>
        </w:rPr>
        <w:t>Виды запрещенного использования земельных участков и иных объектов капитального строительства, расположенных в границах санитарно-защитных зон:</w:t>
      </w:r>
    </w:p>
    <w:p w:rsidR="00101187" w:rsidRPr="00E1145E" w:rsidRDefault="00101187" w:rsidP="00101187">
      <w:pPr>
        <w:widowControl w:val="0"/>
        <w:numPr>
          <w:ilvl w:val="0"/>
          <w:numId w:val="13"/>
        </w:numPr>
        <w:tabs>
          <w:tab w:val="left" w:pos="709"/>
        </w:tabs>
        <w:overflowPunct/>
        <w:autoSpaceDE/>
        <w:autoSpaceDN/>
        <w:adjustRightInd/>
        <w:spacing w:line="240" w:lineRule="auto"/>
        <w:ind w:firstLine="709"/>
        <w:jc w:val="left"/>
      </w:pPr>
      <w:r w:rsidRPr="00E1145E">
        <w:t>объекты для постоянного проживания людей;</w:t>
      </w:r>
    </w:p>
    <w:p w:rsidR="00101187" w:rsidRPr="00E1145E" w:rsidRDefault="00101187" w:rsidP="00101187">
      <w:pPr>
        <w:widowControl w:val="0"/>
        <w:numPr>
          <w:ilvl w:val="0"/>
          <w:numId w:val="13"/>
        </w:numPr>
        <w:tabs>
          <w:tab w:val="left" w:pos="709"/>
        </w:tabs>
        <w:overflowPunct/>
        <w:autoSpaceDE/>
        <w:autoSpaceDN/>
        <w:adjustRightInd/>
        <w:spacing w:line="240" w:lineRule="auto"/>
        <w:ind w:firstLine="709"/>
        <w:jc w:val="left"/>
      </w:pPr>
      <w:r w:rsidRPr="00E1145E">
        <w:t>коллективные или индивидуальные дачные и садово-огородные участки;</w:t>
      </w:r>
    </w:p>
    <w:p w:rsidR="00101187" w:rsidRPr="00E1145E" w:rsidRDefault="00101187" w:rsidP="00101187">
      <w:pPr>
        <w:widowControl w:val="0"/>
        <w:numPr>
          <w:ilvl w:val="0"/>
          <w:numId w:val="13"/>
        </w:numPr>
        <w:tabs>
          <w:tab w:val="left" w:pos="709"/>
        </w:tabs>
        <w:overflowPunct/>
        <w:autoSpaceDE/>
        <w:autoSpaceDN/>
        <w:adjustRightInd/>
        <w:spacing w:line="240" w:lineRule="auto"/>
        <w:ind w:firstLine="709"/>
        <w:jc w:val="left"/>
      </w:pPr>
      <w:r w:rsidRPr="00E1145E">
        <w:t>предприятия по производству лекарственных веществ, лекарственных средств и (или) лекарственных форм;</w:t>
      </w:r>
    </w:p>
    <w:p w:rsidR="00101187" w:rsidRPr="00E1145E" w:rsidRDefault="00101187" w:rsidP="00101187">
      <w:pPr>
        <w:widowControl w:val="0"/>
        <w:numPr>
          <w:ilvl w:val="0"/>
          <w:numId w:val="13"/>
        </w:numPr>
        <w:tabs>
          <w:tab w:val="left" w:pos="709"/>
        </w:tabs>
        <w:overflowPunct/>
        <w:autoSpaceDE/>
        <w:autoSpaceDN/>
        <w:adjustRightInd/>
        <w:spacing w:line="240" w:lineRule="auto"/>
        <w:ind w:firstLine="709"/>
        <w:jc w:val="left"/>
      </w:pPr>
      <w:r w:rsidRPr="00E1145E">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01187" w:rsidRPr="00E1145E" w:rsidRDefault="00101187" w:rsidP="00101187">
      <w:pPr>
        <w:widowControl w:val="0"/>
        <w:numPr>
          <w:ilvl w:val="0"/>
          <w:numId w:val="13"/>
        </w:numPr>
        <w:tabs>
          <w:tab w:val="left" w:pos="709"/>
        </w:tabs>
        <w:overflowPunct/>
        <w:autoSpaceDE/>
        <w:autoSpaceDN/>
        <w:adjustRightInd/>
        <w:spacing w:line="240" w:lineRule="auto"/>
        <w:ind w:firstLine="709"/>
        <w:jc w:val="left"/>
      </w:pPr>
      <w:r w:rsidRPr="00E1145E">
        <w:t>предприятия пищевых отраслей промышленности;</w:t>
      </w:r>
    </w:p>
    <w:p w:rsidR="00101187" w:rsidRPr="00E1145E" w:rsidRDefault="00101187" w:rsidP="00101187">
      <w:pPr>
        <w:widowControl w:val="0"/>
        <w:numPr>
          <w:ilvl w:val="0"/>
          <w:numId w:val="13"/>
        </w:numPr>
        <w:tabs>
          <w:tab w:val="left" w:pos="709"/>
        </w:tabs>
        <w:overflowPunct/>
        <w:autoSpaceDE/>
        <w:autoSpaceDN/>
        <w:adjustRightInd/>
        <w:spacing w:line="240" w:lineRule="auto"/>
        <w:ind w:firstLine="709"/>
        <w:jc w:val="left"/>
      </w:pPr>
      <w:r w:rsidRPr="00E1145E">
        <w:t>оптовые склады продовольственного сырья и пищевых продуктов;</w:t>
      </w:r>
    </w:p>
    <w:p w:rsidR="00101187" w:rsidRPr="00E1145E" w:rsidRDefault="00101187" w:rsidP="00101187">
      <w:pPr>
        <w:widowControl w:val="0"/>
        <w:numPr>
          <w:ilvl w:val="0"/>
          <w:numId w:val="13"/>
        </w:numPr>
        <w:tabs>
          <w:tab w:val="left" w:pos="709"/>
        </w:tabs>
        <w:overflowPunct/>
        <w:autoSpaceDE/>
        <w:autoSpaceDN/>
        <w:adjustRightInd/>
        <w:spacing w:line="240" w:lineRule="auto"/>
        <w:ind w:firstLine="709"/>
        <w:jc w:val="left"/>
      </w:pPr>
      <w:r w:rsidRPr="00E1145E">
        <w:t>комплексы водопроводных сооружений для подготовки и хранения питьевой</w:t>
      </w:r>
    </w:p>
    <w:p w:rsidR="00101187" w:rsidRPr="00E1145E" w:rsidRDefault="00101187" w:rsidP="00101187">
      <w:pPr>
        <w:tabs>
          <w:tab w:val="left" w:pos="709"/>
        </w:tabs>
        <w:overflowPunct/>
        <w:spacing w:line="240" w:lineRule="auto"/>
        <w:ind w:firstLine="709"/>
      </w:pPr>
      <w:r w:rsidRPr="00E1145E">
        <w:t>воды;</w:t>
      </w:r>
    </w:p>
    <w:p w:rsidR="00101187" w:rsidRPr="00E1145E" w:rsidRDefault="00101187" w:rsidP="00101187">
      <w:pPr>
        <w:widowControl w:val="0"/>
        <w:numPr>
          <w:ilvl w:val="0"/>
          <w:numId w:val="13"/>
        </w:numPr>
        <w:tabs>
          <w:tab w:val="left" w:pos="709"/>
        </w:tabs>
        <w:overflowPunct/>
        <w:autoSpaceDE/>
        <w:autoSpaceDN/>
        <w:adjustRightInd/>
        <w:spacing w:line="240" w:lineRule="auto"/>
        <w:ind w:firstLine="709"/>
        <w:jc w:val="left"/>
      </w:pPr>
      <w:r w:rsidRPr="00E1145E">
        <w:lastRenderedPageBreak/>
        <w:t>размещение спортивных сооружений;</w:t>
      </w:r>
    </w:p>
    <w:p w:rsidR="00101187" w:rsidRPr="00E1145E" w:rsidRDefault="00101187" w:rsidP="00101187">
      <w:pPr>
        <w:widowControl w:val="0"/>
        <w:numPr>
          <w:ilvl w:val="0"/>
          <w:numId w:val="13"/>
        </w:numPr>
        <w:tabs>
          <w:tab w:val="left" w:pos="709"/>
        </w:tabs>
        <w:overflowPunct/>
        <w:autoSpaceDE/>
        <w:autoSpaceDN/>
        <w:adjustRightInd/>
        <w:spacing w:line="240" w:lineRule="auto"/>
        <w:ind w:firstLine="709"/>
        <w:jc w:val="left"/>
      </w:pPr>
      <w:r w:rsidRPr="00E1145E">
        <w:t>парки;</w:t>
      </w:r>
    </w:p>
    <w:p w:rsidR="00101187" w:rsidRPr="00E1145E" w:rsidRDefault="00101187" w:rsidP="00101187">
      <w:pPr>
        <w:widowControl w:val="0"/>
        <w:numPr>
          <w:ilvl w:val="0"/>
          <w:numId w:val="13"/>
        </w:numPr>
        <w:tabs>
          <w:tab w:val="left" w:pos="709"/>
        </w:tabs>
        <w:overflowPunct/>
        <w:autoSpaceDE/>
        <w:autoSpaceDN/>
        <w:adjustRightInd/>
        <w:spacing w:line="240" w:lineRule="auto"/>
        <w:ind w:firstLine="709"/>
        <w:jc w:val="left"/>
      </w:pPr>
      <w:r w:rsidRPr="00E1145E">
        <w:t>образовательные и детские учреждения;</w:t>
      </w:r>
    </w:p>
    <w:p w:rsidR="00101187" w:rsidRPr="00E1145E" w:rsidRDefault="00101187" w:rsidP="00101187">
      <w:pPr>
        <w:widowControl w:val="0"/>
        <w:numPr>
          <w:ilvl w:val="0"/>
          <w:numId w:val="13"/>
        </w:numPr>
        <w:tabs>
          <w:tab w:val="left" w:pos="709"/>
        </w:tabs>
        <w:overflowPunct/>
        <w:autoSpaceDE/>
        <w:autoSpaceDN/>
        <w:adjustRightInd/>
        <w:spacing w:line="240" w:lineRule="auto"/>
        <w:ind w:firstLine="709"/>
        <w:jc w:val="left"/>
      </w:pPr>
      <w:r w:rsidRPr="00E1145E">
        <w:t>лечебно-профилактические и оздоровительные учреждения общего пользования.</w:t>
      </w:r>
    </w:p>
    <w:p w:rsidR="00101187" w:rsidRPr="00E1145E" w:rsidRDefault="00101187" w:rsidP="00101187">
      <w:pPr>
        <w:widowControl w:val="0"/>
        <w:tabs>
          <w:tab w:val="left" w:pos="709"/>
        </w:tabs>
        <w:overflowPunct/>
        <w:autoSpaceDE/>
        <w:autoSpaceDN/>
        <w:adjustRightInd/>
        <w:spacing w:line="240" w:lineRule="auto"/>
        <w:ind w:left="709" w:firstLine="0"/>
        <w:jc w:val="left"/>
      </w:pPr>
    </w:p>
    <w:p w:rsidR="00101187" w:rsidRPr="00E1145E" w:rsidRDefault="00101187" w:rsidP="00101187">
      <w:pPr>
        <w:pStyle w:val="22"/>
        <w:spacing w:line="240" w:lineRule="auto"/>
        <w:rPr>
          <w:i/>
          <w:sz w:val="24"/>
          <w:szCs w:val="24"/>
        </w:rPr>
      </w:pPr>
      <w:r w:rsidRPr="00E1145E">
        <w:rPr>
          <w:i/>
          <w:sz w:val="24"/>
          <w:szCs w:val="24"/>
        </w:rPr>
        <w:t xml:space="preserve">Статья </w:t>
      </w:r>
      <w:r>
        <w:rPr>
          <w:i/>
          <w:sz w:val="24"/>
          <w:szCs w:val="24"/>
        </w:rPr>
        <w:t>27</w:t>
      </w:r>
      <w:r w:rsidRPr="00E1145E">
        <w:rPr>
          <w:i/>
          <w:sz w:val="24"/>
          <w:szCs w:val="24"/>
        </w:rPr>
        <w:t xml:space="preserve">. </w:t>
      </w:r>
      <w:proofErr w:type="spellStart"/>
      <w:r w:rsidRPr="00E1145E">
        <w:rPr>
          <w:i/>
          <w:sz w:val="24"/>
          <w:szCs w:val="24"/>
        </w:rPr>
        <w:t>Водоохранные</w:t>
      </w:r>
      <w:proofErr w:type="spellEnd"/>
      <w:r w:rsidRPr="00E1145E">
        <w:rPr>
          <w:i/>
          <w:sz w:val="24"/>
          <w:szCs w:val="24"/>
        </w:rPr>
        <w:t xml:space="preserve"> зоны. Прибрежные защитные полосы</w:t>
      </w:r>
    </w:p>
    <w:p w:rsidR="00101187" w:rsidRPr="00E1145E" w:rsidRDefault="00101187" w:rsidP="00101187">
      <w:pPr>
        <w:tabs>
          <w:tab w:val="left" w:pos="1296"/>
        </w:tabs>
        <w:overflowPunct/>
        <w:spacing w:line="240" w:lineRule="auto"/>
        <w:ind w:firstLine="709"/>
      </w:pPr>
      <w:r w:rsidRPr="00E1145E">
        <w:t xml:space="preserve">1. </w:t>
      </w:r>
      <w:r w:rsidRPr="00E1145E">
        <w:tab/>
      </w:r>
      <w:proofErr w:type="gramStart"/>
      <w:r w:rsidRPr="00E1145E">
        <w:t xml:space="preserve">Земельные участки и иные объекты капитального строительства, которые расположены в пределах зон, обозначенных на карте статьи 42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E1145E">
        <w:t>воодоохранным</w:t>
      </w:r>
      <w:proofErr w:type="spellEnd"/>
      <w:r w:rsidRPr="00E1145E">
        <w:t xml:space="preserve"> зонам и прибрежным защитным полосам, являются объектами капитального строительства, несоответствующими настоящим Правилам.</w:t>
      </w:r>
      <w:proofErr w:type="gramEnd"/>
    </w:p>
    <w:p w:rsidR="00101187" w:rsidRPr="00E1145E" w:rsidRDefault="00101187" w:rsidP="00101187">
      <w:pPr>
        <w:tabs>
          <w:tab w:val="left" w:pos="1272"/>
        </w:tabs>
        <w:overflowPunct/>
        <w:spacing w:line="240" w:lineRule="auto"/>
        <w:ind w:firstLine="709"/>
      </w:pPr>
      <w:r w:rsidRPr="00E1145E">
        <w:rPr>
          <w:bCs/>
        </w:rPr>
        <w:t>2.</w:t>
      </w:r>
      <w:r w:rsidRPr="00E1145E">
        <w:tab/>
      </w:r>
      <w:r w:rsidRPr="00E1145E">
        <w:rPr>
          <w:bCs/>
        </w:rPr>
        <w:t xml:space="preserve">Ограничения использования земельных участков и иных объектов капитального строительства, расположенных в </w:t>
      </w:r>
      <w:proofErr w:type="spellStart"/>
      <w:r w:rsidRPr="00E1145E">
        <w:t>воодоохранных</w:t>
      </w:r>
      <w:proofErr w:type="spellEnd"/>
      <w:r w:rsidRPr="00E1145E">
        <w:t xml:space="preserve"> зонах и прибрежных защитных полосах</w:t>
      </w:r>
      <w:r w:rsidRPr="00E1145E">
        <w:rPr>
          <w:bCs/>
        </w:rPr>
        <w:t xml:space="preserve"> установлены </w:t>
      </w:r>
      <w:r w:rsidRPr="00E1145E">
        <w:t xml:space="preserve"> Водным кодексом Российской Федерации;</w:t>
      </w:r>
    </w:p>
    <w:p w:rsidR="00101187" w:rsidRPr="00E1145E" w:rsidRDefault="00101187" w:rsidP="00101187">
      <w:pPr>
        <w:overflowPunct/>
        <w:spacing w:line="240" w:lineRule="auto"/>
        <w:ind w:firstLine="709"/>
      </w:pPr>
      <w:r w:rsidRPr="00E1145E">
        <w:t xml:space="preserve"> </w:t>
      </w:r>
      <w:proofErr w:type="spellStart"/>
      <w:r w:rsidRPr="00E1145E">
        <w:t>Водоохранные</w:t>
      </w:r>
      <w:proofErr w:type="spellEnd"/>
      <w:r w:rsidRPr="00E1145E">
        <w:t xml:space="preserve"> зоны выделяются в целях:</w:t>
      </w:r>
    </w:p>
    <w:p w:rsidR="00101187" w:rsidRPr="00E1145E" w:rsidRDefault="00101187" w:rsidP="00101187">
      <w:pPr>
        <w:tabs>
          <w:tab w:val="left" w:pos="1080"/>
        </w:tabs>
        <w:overflowPunct/>
        <w:spacing w:line="240" w:lineRule="auto"/>
        <w:ind w:firstLine="709"/>
      </w:pPr>
      <w:r w:rsidRPr="00E1145E">
        <w:t>-</w:t>
      </w:r>
      <w:r w:rsidRPr="00E1145E">
        <w:tab/>
        <w:t>предупреждения и предотвращения микробного и химического загрязнения поверхностных вод;</w:t>
      </w:r>
    </w:p>
    <w:p w:rsidR="00101187" w:rsidRPr="00E1145E" w:rsidRDefault="00101187" w:rsidP="00101187">
      <w:pPr>
        <w:tabs>
          <w:tab w:val="left" w:pos="1090"/>
        </w:tabs>
        <w:overflowPunct/>
        <w:spacing w:line="240" w:lineRule="auto"/>
        <w:ind w:firstLine="709"/>
      </w:pPr>
      <w:r w:rsidRPr="00E1145E">
        <w:t>-</w:t>
      </w:r>
      <w:r w:rsidRPr="00E1145E">
        <w:tab/>
        <w:t>предотвращения загрязнения, засорения, заиления и истощения водных объектов;</w:t>
      </w:r>
    </w:p>
    <w:p w:rsidR="00101187" w:rsidRPr="00E1145E" w:rsidRDefault="00101187" w:rsidP="00101187">
      <w:pPr>
        <w:tabs>
          <w:tab w:val="left" w:pos="1090"/>
        </w:tabs>
        <w:overflowPunct/>
        <w:spacing w:line="240" w:lineRule="auto"/>
        <w:ind w:firstLine="709"/>
      </w:pPr>
      <w:r w:rsidRPr="00E1145E">
        <w:t>-</w:t>
      </w:r>
      <w:r w:rsidRPr="00E1145E">
        <w:tab/>
        <w:t xml:space="preserve">сохранения среды обитания объектов водного, животного и растительного мира. </w:t>
      </w:r>
    </w:p>
    <w:p w:rsidR="00101187" w:rsidRPr="00E1145E" w:rsidRDefault="00101187" w:rsidP="00101187">
      <w:pPr>
        <w:overflowPunct/>
        <w:autoSpaceDE/>
        <w:autoSpaceDN/>
        <w:adjustRightInd/>
        <w:spacing w:line="312" w:lineRule="auto"/>
        <w:ind w:firstLine="547"/>
        <w:rPr>
          <w:b/>
          <w:bCs/>
          <w:i/>
        </w:rPr>
      </w:pPr>
      <w:r w:rsidRPr="00E1145E">
        <w:rPr>
          <w:b/>
          <w:bCs/>
          <w:i/>
        </w:rPr>
        <w:t xml:space="preserve">В границах </w:t>
      </w:r>
      <w:proofErr w:type="spellStart"/>
      <w:r w:rsidRPr="00E1145E">
        <w:rPr>
          <w:b/>
          <w:bCs/>
          <w:i/>
        </w:rPr>
        <w:t>водоохранных</w:t>
      </w:r>
      <w:proofErr w:type="spellEnd"/>
      <w:r w:rsidRPr="00E1145E">
        <w:rPr>
          <w:b/>
          <w:bCs/>
          <w:i/>
        </w:rPr>
        <w:t xml:space="preserve"> зон запреща</w:t>
      </w:r>
      <w:r>
        <w:rPr>
          <w:b/>
          <w:bCs/>
          <w:i/>
        </w:rPr>
        <w:t>е</w:t>
      </w:r>
      <w:r w:rsidRPr="00E1145E">
        <w:rPr>
          <w:b/>
          <w:bCs/>
          <w:i/>
        </w:rPr>
        <w:t>тся:</w:t>
      </w:r>
    </w:p>
    <w:p w:rsidR="00101187" w:rsidRPr="00E1145E" w:rsidRDefault="00101187" w:rsidP="00101187">
      <w:pPr>
        <w:overflowPunct/>
        <w:autoSpaceDE/>
        <w:autoSpaceDN/>
        <w:adjustRightInd/>
        <w:spacing w:line="240" w:lineRule="auto"/>
        <w:ind w:firstLine="544"/>
      </w:pPr>
      <w:r w:rsidRPr="00E1145E">
        <w:t>1) использование сточных вод в целях регулирования плодородия почв;</w:t>
      </w:r>
    </w:p>
    <w:p w:rsidR="00101187" w:rsidRPr="00E1145E" w:rsidRDefault="00101187" w:rsidP="00101187">
      <w:pPr>
        <w:overflowPunct/>
        <w:autoSpaceDE/>
        <w:autoSpaceDN/>
        <w:adjustRightInd/>
        <w:spacing w:line="240" w:lineRule="auto"/>
        <w:ind w:firstLine="544"/>
      </w:pPr>
      <w:r w:rsidRPr="00E1145E">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01187" w:rsidRPr="00E1145E" w:rsidRDefault="00101187" w:rsidP="00101187">
      <w:pPr>
        <w:overflowPunct/>
        <w:autoSpaceDE/>
        <w:autoSpaceDN/>
        <w:adjustRightInd/>
        <w:spacing w:line="240" w:lineRule="auto"/>
        <w:ind w:firstLine="544"/>
      </w:pPr>
      <w:r w:rsidRPr="00E1145E">
        <w:t>3) осуществление авиационных мер по борьбе с вредными организмами;</w:t>
      </w:r>
    </w:p>
    <w:p w:rsidR="00101187" w:rsidRPr="00E1145E" w:rsidRDefault="00101187" w:rsidP="00101187">
      <w:pPr>
        <w:overflowPunct/>
        <w:autoSpaceDE/>
        <w:autoSpaceDN/>
        <w:adjustRightInd/>
        <w:spacing w:line="240" w:lineRule="auto"/>
        <w:ind w:firstLine="544"/>
      </w:pPr>
      <w:r w:rsidRPr="00E1145E">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01187" w:rsidRPr="00E1145E" w:rsidRDefault="00101187" w:rsidP="00101187">
      <w:pPr>
        <w:overflowPunct/>
        <w:autoSpaceDE/>
        <w:autoSpaceDN/>
        <w:adjustRightInd/>
        <w:spacing w:line="240" w:lineRule="auto"/>
        <w:ind w:firstLine="544"/>
      </w:pPr>
      <w:proofErr w:type="gramStart"/>
      <w:r w:rsidRPr="00E1145E">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01187" w:rsidRPr="00E1145E" w:rsidRDefault="00101187" w:rsidP="00101187">
      <w:pPr>
        <w:overflowPunct/>
        <w:autoSpaceDE/>
        <w:autoSpaceDN/>
        <w:adjustRightInd/>
        <w:spacing w:line="240" w:lineRule="auto"/>
        <w:ind w:firstLine="544"/>
      </w:pPr>
      <w:r w:rsidRPr="00E1145E">
        <w:t xml:space="preserve">6) размещение специализированных хранилищ пестицидов и </w:t>
      </w:r>
      <w:proofErr w:type="spellStart"/>
      <w:r w:rsidRPr="00E1145E">
        <w:t>агрохимикатов</w:t>
      </w:r>
      <w:proofErr w:type="spellEnd"/>
      <w:r w:rsidRPr="00E1145E">
        <w:t xml:space="preserve">, применение пестицидов и </w:t>
      </w:r>
      <w:proofErr w:type="spellStart"/>
      <w:r w:rsidRPr="00E1145E">
        <w:t>агрохимикатов</w:t>
      </w:r>
      <w:proofErr w:type="spellEnd"/>
      <w:r w:rsidRPr="00E1145E">
        <w:t>;</w:t>
      </w:r>
    </w:p>
    <w:p w:rsidR="00101187" w:rsidRPr="00E1145E" w:rsidRDefault="00101187" w:rsidP="00101187">
      <w:pPr>
        <w:overflowPunct/>
        <w:autoSpaceDE/>
        <w:autoSpaceDN/>
        <w:adjustRightInd/>
        <w:spacing w:line="240" w:lineRule="auto"/>
        <w:ind w:firstLine="544"/>
      </w:pPr>
      <w:r w:rsidRPr="00E1145E">
        <w:t>7) сброс сточных, в том числе дренажных, вод;</w:t>
      </w:r>
    </w:p>
    <w:p w:rsidR="00101187" w:rsidRPr="00E1145E" w:rsidRDefault="00101187" w:rsidP="00101187">
      <w:pPr>
        <w:overflowPunct/>
        <w:autoSpaceDE/>
        <w:autoSpaceDN/>
        <w:adjustRightInd/>
        <w:spacing w:line="240" w:lineRule="auto"/>
        <w:ind w:firstLine="544"/>
      </w:pPr>
      <w:proofErr w:type="gramStart"/>
      <w:r w:rsidRPr="00E1145E">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E1145E">
        <w:t xml:space="preserve"> </w:t>
      </w:r>
      <w:proofErr w:type="gramStart"/>
      <w:r w:rsidRPr="00E1145E">
        <w:t>21 февраля 1992 года N 2395-1 "О недрах")</w:t>
      </w:r>
      <w:proofErr w:type="gramEnd"/>
    </w:p>
    <w:p w:rsidR="00101187" w:rsidRPr="00E1145E" w:rsidRDefault="00101187" w:rsidP="00101187">
      <w:pPr>
        <w:overflowPunct/>
        <w:autoSpaceDE/>
        <w:autoSpaceDN/>
        <w:adjustRightInd/>
        <w:spacing w:line="240" w:lineRule="auto"/>
        <w:ind w:firstLine="544"/>
      </w:pPr>
      <w:r w:rsidRPr="00E1145E">
        <w:t>В границах прибрежных защитных полос наряду с установленными настоящей статьи ограничениями запрещаются:</w:t>
      </w:r>
    </w:p>
    <w:p w:rsidR="00101187" w:rsidRPr="00E1145E" w:rsidRDefault="00101187" w:rsidP="00101187">
      <w:pPr>
        <w:overflowPunct/>
        <w:autoSpaceDE/>
        <w:autoSpaceDN/>
        <w:adjustRightInd/>
        <w:spacing w:line="240" w:lineRule="auto"/>
        <w:ind w:firstLine="544"/>
      </w:pPr>
      <w:r w:rsidRPr="00E1145E">
        <w:t>1) распашка земель;</w:t>
      </w:r>
    </w:p>
    <w:p w:rsidR="00101187" w:rsidRPr="00E1145E" w:rsidRDefault="00101187" w:rsidP="00101187">
      <w:pPr>
        <w:overflowPunct/>
        <w:autoSpaceDE/>
        <w:autoSpaceDN/>
        <w:adjustRightInd/>
        <w:spacing w:line="240" w:lineRule="auto"/>
        <w:ind w:firstLine="544"/>
      </w:pPr>
      <w:r w:rsidRPr="00E1145E">
        <w:t>2) размещение отвалов размываемых грунтов;</w:t>
      </w:r>
    </w:p>
    <w:p w:rsidR="00101187" w:rsidRPr="00E1145E" w:rsidRDefault="00101187" w:rsidP="00101187">
      <w:pPr>
        <w:overflowPunct/>
        <w:autoSpaceDE/>
        <w:autoSpaceDN/>
        <w:adjustRightInd/>
        <w:spacing w:line="240" w:lineRule="auto"/>
        <w:ind w:firstLine="544"/>
      </w:pPr>
      <w:r w:rsidRPr="00E1145E">
        <w:t>3) выпас сельскохозяйственных животных и организация для них летних лагерей, ванн.</w:t>
      </w:r>
    </w:p>
    <w:p w:rsidR="00101187" w:rsidRPr="00E1145E" w:rsidRDefault="00101187" w:rsidP="00101187">
      <w:pPr>
        <w:ind w:left="720" w:firstLine="0"/>
      </w:pPr>
    </w:p>
    <w:p w:rsidR="00101187" w:rsidRPr="00E1145E" w:rsidRDefault="00101187" w:rsidP="00101187">
      <w:pPr>
        <w:pStyle w:val="22"/>
        <w:tabs>
          <w:tab w:val="clear" w:pos="907"/>
          <w:tab w:val="num" w:pos="0"/>
        </w:tabs>
        <w:spacing w:line="240" w:lineRule="auto"/>
        <w:ind w:left="0" w:firstLine="709"/>
        <w:rPr>
          <w:i/>
          <w:sz w:val="24"/>
          <w:szCs w:val="24"/>
        </w:rPr>
      </w:pPr>
      <w:r w:rsidRPr="00E1145E">
        <w:rPr>
          <w:i/>
          <w:sz w:val="24"/>
          <w:szCs w:val="24"/>
        </w:rPr>
        <w:t xml:space="preserve">Статья </w:t>
      </w:r>
      <w:r>
        <w:rPr>
          <w:i/>
          <w:sz w:val="24"/>
          <w:szCs w:val="24"/>
        </w:rPr>
        <w:t>28</w:t>
      </w:r>
      <w:r w:rsidRPr="00E1145E">
        <w:rPr>
          <w:i/>
          <w:sz w:val="24"/>
          <w:szCs w:val="24"/>
        </w:rPr>
        <w:t>. Зоны охраны объектов инженерной и транспортной инфраструктуры</w:t>
      </w:r>
    </w:p>
    <w:p w:rsidR="00101187" w:rsidRPr="00E1145E" w:rsidRDefault="00101187" w:rsidP="00101187">
      <w:pPr>
        <w:overflowPunct/>
        <w:spacing w:line="240" w:lineRule="auto"/>
        <w:ind w:firstLine="709"/>
        <w:rPr>
          <w:rFonts w:eastAsia="Calibri"/>
          <w:lang w:eastAsia="en-US"/>
        </w:rPr>
      </w:pPr>
      <w:r w:rsidRPr="00E1145E">
        <w:lastRenderedPageBreak/>
        <w:t xml:space="preserve">1. Охранные зоны объектов </w:t>
      </w:r>
      <w:proofErr w:type="spellStart"/>
      <w:r w:rsidRPr="00E1145E">
        <w:t>электросетевого</w:t>
      </w:r>
      <w:proofErr w:type="spellEnd"/>
      <w:r w:rsidRPr="00E1145E">
        <w:t xml:space="preserve"> хозяйства</w:t>
      </w:r>
      <w:r w:rsidRPr="00E1145E">
        <w:rPr>
          <w:rFonts w:eastAsia="Calibri"/>
          <w:lang w:eastAsia="en-US"/>
        </w:rPr>
        <w:t xml:space="preserve"> </w:t>
      </w:r>
    </w:p>
    <w:p w:rsidR="00101187" w:rsidRPr="00E1145E" w:rsidRDefault="00101187" w:rsidP="00101187">
      <w:pPr>
        <w:overflowPunct/>
        <w:spacing w:line="240" w:lineRule="auto"/>
        <w:ind w:firstLine="709"/>
      </w:pPr>
      <w:r w:rsidRPr="00E1145E">
        <w:rPr>
          <w:rFonts w:eastAsia="Calibri"/>
          <w:lang w:eastAsia="en-US"/>
        </w:rPr>
        <w:t xml:space="preserve">Охранные </w:t>
      </w:r>
      <w:r w:rsidRPr="00E1145E">
        <w:t xml:space="preserve">зоны объектов </w:t>
      </w:r>
      <w:proofErr w:type="spellStart"/>
      <w:r w:rsidRPr="00E1145E">
        <w:t>электросетевого</w:t>
      </w:r>
      <w:proofErr w:type="spellEnd"/>
      <w:r w:rsidRPr="00E1145E">
        <w:t xml:space="preserve"> хозяйства</w:t>
      </w:r>
      <w:r w:rsidRPr="00E1145E">
        <w:rPr>
          <w:rFonts w:eastAsia="Calibri"/>
          <w:lang w:eastAsia="en-US"/>
        </w:rPr>
        <w:t xml:space="preserve"> регламентируются </w:t>
      </w:r>
      <w:proofErr w:type="spellStart"/>
      <w:r w:rsidRPr="00E1145E">
        <w:rPr>
          <w:rFonts w:eastAsia="Calibri"/>
          <w:lang w:eastAsia="en-US"/>
        </w:rPr>
        <w:t>ГОСТом</w:t>
      </w:r>
      <w:proofErr w:type="spellEnd"/>
      <w:r w:rsidRPr="00E1145E">
        <w:rPr>
          <w:rFonts w:eastAsia="Calibri"/>
          <w:lang w:eastAsia="en-US"/>
        </w:rPr>
        <w:t xml:space="preserve"> 12.1.051-90 «Система стандартов безопасности труда. </w:t>
      </w:r>
      <w:proofErr w:type="spellStart"/>
      <w:r w:rsidRPr="00E1145E">
        <w:rPr>
          <w:rFonts w:eastAsia="Calibri"/>
          <w:lang w:eastAsia="en-US"/>
        </w:rPr>
        <w:t>Электробезопасность</w:t>
      </w:r>
      <w:proofErr w:type="spellEnd"/>
      <w:r w:rsidRPr="00E1145E">
        <w:rPr>
          <w:rFonts w:eastAsia="Calibri"/>
          <w:lang w:eastAsia="en-US"/>
        </w:rPr>
        <w:t xml:space="preserve">», </w:t>
      </w:r>
      <w:r w:rsidRPr="00E1145E">
        <w:t xml:space="preserve">Постановлением Правительства РФ  « О порядке установления охранных зон объектов </w:t>
      </w:r>
      <w:proofErr w:type="spellStart"/>
      <w:r w:rsidRPr="00E1145E">
        <w:t>электросетевого</w:t>
      </w:r>
      <w:proofErr w:type="spellEnd"/>
      <w:r w:rsidRPr="00E1145E">
        <w:t xml:space="preserve"> хозяйства и особых условий  использования земельных участков, расположенных в границах таких зон»  от 24.02.2009г.  № 160.</w:t>
      </w:r>
    </w:p>
    <w:p w:rsidR="00101187" w:rsidRPr="00E1145E" w:rsidRDefault="00101187" w:rsidP="00101187">
      <w:pPr>
        <w:spacing w:line="240" w:lineRule="auto"/>
      </w:pPr>
      <w:r w:rsidRPr="00E1145E">
        <w:t xml:space="preserve">В охранных зонах запрещается осуществлять любые действия, которые могут нарушить безопасную работу объектов </w:t>
      </w:r>
      <w:proofErr w:type="spellStart"/>
      <w:r w:rsidRPr="00E1145E">
        <w:t>электросетевого</w:t>
      </w:r>
      <w:proofErr w:type="spellEnd"/>
      <w:r w:rsidRPr="00E1145E">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01187" w:rsidRPr="00E1145E" w:rsidRDefault="00101187" w:rsidP="00101187">
      <w:pPr>
        <w:spacing w:line="240" w:lineRule="auto"/>
      </w:pPr>
      <w:r w:rsidRPr="00E1145E">
        <w:t xml:space="preserve">-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E1145E">
        <w:t>электросетевого</w:t>
      </w:r>
      <w:proofErr w:type="spellEnd"/>
      <w:r w:rsidRPr="00E1145E">
        <w:t xml:space="preserve"> хозяйства, а также проводить любые работы и возводить сооружения, которые могут препятствовать доступу к объектам </w:t>
      </w:r>
      <w:proofErr w:type="spellStart"/>
      <w:r w:rsidRPr="00E1145E">
        <w:t>электросетевого</w:t>
      </w:r>
      <w:proofErr w:type="spellEnd"/>
      <w:r w:rsidRPr="00E1145E">
        <w:t xml:space="preserve"> хозяйства, без создания необходимых для такого доступа проходов и подъездов;</w:t>
      </w:r>
    </w:p>
    <w:p w:rsidR="00101187" w:rsidRPr="00E1145E" w:rsidRDefault="00101187" w:rsidP="00101187">
      <w:pPr>
        <w:spacing w:line="240" w:lineRule="auto"/>
      </w:pPr>
      <w:r w:rsidRPr="00E1145E">
        <w:t>-  размещать свалки и иное.</w:t>
      </w:r>
    </w:p>
    <w:p w:rsidR="00101187" w:rsidRPr="00E1145E" w:rsidRDefault="00101187" w:rsidP="00101187">
      <w:pPr>
        <w:spacing w:line="240" w:lineRule="auto"/>
      </w:pPr>
      <w:r w:rsidRPr="00E1145E">
        <w:t xml:space="preserve">В охранных зонах, установленных для объектов </w:t>
      </w:r>
      <w:proofErr w:type="spellStart"/>
      <w:r w:rsidRPr="00E1145E">
        <w:t>электросетевого</w:t>
      </w:r>
      <w:proofErr w:type="spellEnd"/>
      <w:r w:rsidRPr="00E1145E">
        <w:t xml:space="preserve"> хозяйства напряжением свыше 1000 вольт, запрещается:</w:t>
      </w:r>
    </w:p>
    <w:p w:rsidR="00101187" w:rsidRPr="00E1145E" w:rsidRDefault="00101187" w:rsidP="00101187">
      <w:pPr>
        <w:spacing w:line="240" w:lineRule="auto"/>
      </w:pPr>
      <w:r w:rsidRPr="00E1145E">
        <w:t>а) складировать или размещать хранилища любых, в том числе горюче-смазочных, материалов;</w:t>
      </w:r>
    </w:p>
    <w:p w:rsidR="00101187" w:rsidRPr="00E1145E" w:rsidRDefault="00101187" w:rsidP="00101187">
      <w:pPr>
        <w:overflowPunct/>
        <w:spacing w:line="240" w:lineRule="auto"/>
        <w:ind w:firstLine="709"/>
      </w:pPr>
      <w:r w:rsidRPr="00E1145E">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p w:rsidR="00101187" w:rsidRPr="00E1145E" w:rsidRDefault="00101187" w:rsidP="00101187">
      <w:pPr>
        <w:overflowPunct/>
        <w:spacing w:line="240" w:lineRule="auto"/>
        <w:ind w:firstLine="709"/>
        <w:rPr>
          <w:rFonts w:eastAsia="Calibri"/>
          <w:lang w:eastAsia="en-US"/>
        </w:rPr>
      </w:pPr>
      <w:r w:rsidRPr="00E1145E">
        <w:rPr>
          <w:rFonts w:eastAsia="Calibri"/>
          <w:lang w:eastAsia="en-US"/>
        </w:rPr>
        <w:t>Охранная зона вдоль воздушных линий электропере</w:t>
      </w:r>
      <w:r>
        <w:rPr>
          <w:rFonts w:eastAsia="Calibri"/>
          <w:lang w:eastAsia="en-US"/>
        </w:rPr>
        <w:t>дачи устанавливается в виде воз</w:t>
      </w:r>
      <w:r w:rsidRPr="00E1145E">
        <w:rPr>
          <w:rFonts w:eastAsia="Calibri"/>
          <w:lang w:eastAsia="en-US"/>
        </w:rPr>
        <w:t xml:space="preserve">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101187" w:rsidRPr="00E1145E" w:rsidRDefault="00101187" w:rsidP="00101187">
      <w:pPr>
        <w:overflowPunct/>
        <w:spacing w:line="240" w:lineRule="auto"/>
        <w:ind w:firstLine="709"/>
        <w:rPr>
          <w:rFonts w:eastAsia="Calibri"/>
          <w:lang w:eastAsia="en-US"/>
        </w:rPr>
      </w:pPr>
      <w:r w:rsidRPr="00E1145E">
        <w:rPr>
          <w:rFonts w:eastAsia="Calibri"/>
          <w:lang w:eastAsia="en-US"/>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101187" w:rsidRPr="00E1145E" w:rsidRDefault="00101187" w:rsidP="00101187">
      <w:pPr>
        <w:overflowPunct/>
        <w:spacing w:line="240" w:lineRule="auto"/>
        <w:ind w:firstLine="709"/>
        <w:rPr>
          <w:rFonts w:eastAsia="Calibri"/>
          <w:lang w:eastAsia="en-US"/>
        </w:rPr>
      </w:pPr>
      <w:r w:rsidRPr="00E1145E">
        <w:rPr>
          <w:rFonts w:eastAsia="Calibri"/>
          <w:lang w:eastAsia="en-US"/>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101187" w:rsidRPr="00E1145E" w:rsidRDefault="00101187" w:rsidP="00101187">
      <w:pPr>
        <w:overflowPunct/>
        <w:spacing w:line="240" w:lineRule="auto"/>
        <w:ind w:firstLine="709"/>
        <w:rPr>
          <w:rFonts w:eastAsia="Calibri"/>
          <w:lang w:eastAsia="en-US"/>
        </w:rPr>
      </w:pPr>
      <w:r w:rsidRPr="00E1145E">
        <w:rPr>
          <w:rFonts w:eastAsia="Calibri"/>
          <w:lang w:eastAsia="en-US"/>
        </w:rPr>
        <w:t xml:space="preserve">- размещать хранилища горюче-смазочных материалов; </w:t>
      </w:r>
    </w:p>
    <w:p w:rsidR="00101187" w:rsidRPr="00E1145E" w:rsidRDefault="00101187" w:rsidP="00101187">
      <w:pPr>
        <w:overflowPunct/>
        <w:spacing w:line="240" w:lineRule="auto"/>
        <w:ind w:firstLine="709"/>
        <w:rPr>
          <w:rFonts w:eastAsia="Calibri"/>
          <w:lang w:eastAsia="en-US"/>
        </w:rPr>
      </w:pPr>
      <w:r w:rsidRPr="00E1145E">
        <w:rPr>
          <w:rFonts w:eastAsia="Calibri"/>
          <w:lang w:eastAsia="en-US"/>
        </w:rPr>
        <w:t xml:space="preserve">- устраивать свалки; </w:t>
      </w:r>
    </w:p>
    <w:p w:rsidR="00101187" w:rsidRPr="00E1145E" w:rsidRDefault="00101187" w:rsidP="00101187">
      <w:pPr>
        <w:overflowPunct/>
        <w:spacing w:line="240" w:lineRule="auto"/>
        <w:ind w:firstLine="709"/>
        <w:rPr>
          <w:rFonts w:eastAsia="Calibri"/>
          <w:lang w:eastAsia="en-US"/>
        </w:rPr>
      </w:pPr>
      <w:r w:rsidRPr="00E1145E">
        <w:rPr>
          <w:rFonts w:eastAsia="Calibri"/>
          <w:lang w:eastAsia="en-US"/>
        </w:rPr>
        <w:t xml:space="preserve">- проводить взрывные работы; </w:t>
      </w:r>
    </w:p>
    <w:p w:rsidR="00101187" w:rsidRPr="00E1145E" w:rsidRDefault="00101187" w:rsidP="00101187">
      <w:pPr>
        <w:overflowPunct/>
        <w:spacing w:line="240" w:lineRule="auto"/>
        <w:ind w:firstLine="709"/>
        <w:rPr>
          <w:rFonts w:eastAsia="Calibri"/>
          <w:lang w:eastAsia="en-US"/>
        </w:rPr>
      </w:pPr>
      <w:r w:rsidRPr="00E1145E">
        <w:rPr>
          <w:rFonts w:eastAsia="Calibri"/>
          <w:lang w:eastAsia="en-US"/>
        </w:rPr>
        <w:t xml:space="preserve">- разводить огонь; </w:t>
      </w:r>
    </w:p>
    <w:p w:rsidR="00101187" w:rsidRPr="00E1145E" w:rsidRDefault="00101187" w:rsidP="00101187">
      <w:pPr>
        <w:overflowPunct/>
        <w:spacing w:line="240" w:lineRule="auto"/>
        <w:ind w:firstLine="709"/>
        <w:rPr>
          <w:rFonts w:eastAsia="Calibri"/>
          <w:lang w:eastAsia="en-US"/>
        </w:rPr>
      </w:pPr>
      <w:r w:rsidRPr="00E1145E">
        <w:rPr>
          <w:rFonts w:eastAsia="Calibri"/>
          <w:lang w:eastAsia="en-US"/>
        </w:rPr>
        <w:t xml:space="preserve">- сбрасывать и сливать едкие и коррозийные вещества и горюче-смазочные материалы; </w:t>
      </w:r>
    </w:p>
    <w:p w:rsidR="00101187" w:rsidRPr="00E1145E" w:rsidRDefault="00101187" w:rsidP="00101187">
      <w:pPr>
        <w:overflowPunct/>
        <w:spacing w:line="240" w:lineRule="auto"/>
        <w:ind w:firstLine="709"/>
        <w:rPr>
          <w:rFonts w:eastAsia="Calibri"/>
          <w:lang w:eastAsia="en-US"/>
        </w:rPr>
      </w:pPr>
      <w:r w:rsidRPr="00E1145E">
        <w:rPr>
          <w:rFonts w:eastAsia="Calibri"/>
          <w:lang w:eastAsia="en-US"/>
        </w:rPr>
        <w:t xml:space="preserve">- набрасывать на провода опоры и приближать к ним посторонние предметы, а также - подниматься на опоры; </w:t>
      </w:r>
    </w:p>
    <w:p w:rsidR="00101187" w:rsidRPr="00E1145E" w:rsidRDefault="00101187" w:rsidP="00101187">
      <w:pPr>
        <w:overflowPunct/>
        <w:spacing w:line="240" w:lineRule="auto"/>
        <w:ind w:firstLine="709"/>
        <w:rPr>
          <w:rFonts w:eastAsia="Calibri"/>
          <w:lang w:eastAsia="en-US"/>
        </w:rPr>
      </w:pPr>
      <w:r w:rsidRPr="00E1145E">
        <w:rPr>
          <w:rFonts w:eastAsia="Calibri"/>
          <w:lang w:eastAsia="en-US"/>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101187" w:rsidRDefault="00101187" w:rsidP="00101187">
      <w:pPr>
        <w:overflowPunct/>
        <w:spacing w:line="240" w:lineRule="auto"/>
        <w:ind w:firstLine="709"/>
        <w:rPr>
          <w:rFonts w:eastAsia="Calibri"/>
          <w:lang w:eastAsia="en-US"/>
        </w:rPr>
      </w:pPr>
      <w:r w:rsidRPr="00E1145E">
        <w:rPr>
          <w:rFonts w:eastAsia="Calibri"/>
          <w:lang w:eastAsia="en-US"/>
        </w:rPr>
        <w:t xml:space="preserve">В пределах охранной зоны воздушных линий электропередачи без согласия организации, эксплуатирующей эти линии, </w:t>
      </w:r>
      <w:r>
        <w:rPr>
          <w:rFonts w:eastAsia="Calibri"/>
          <w:lang w:eastAsia="en-US"/>
        </w:rPr>
        <w:t>юридическим и физическим лицам запрещается:</w:t>
      </w:r>
    </w:p>
    <w:p w:rsidR="00101187" w:rsidRPr="003924A1" w:rsidRDefault="00101187" w:rsidP="00101187">
      <w:pPr>
        <w:overflowPunct/>
        <w:spacing w:line="240" w:lineRule="auto"/>
        <w:ind w:firstLine="709"/>
        <w:rPr>
          <w:rFonts w:eastAsia="Calibri"/>
          <w:lang w:eastAsia="en-US"/>
        </w:rPr>
      </w:pPr>
      <w:r>
        <w:rPr>
          <w:rFonts w:eastAsia="Calibri"/>
          <w:lang w:eastAsia="en-US"/>
        </w:rPr>
        <w:t xml:space="preserve">а) </w:t>
      </w:r>
      <w:r w:rsidRPr="003924A1">
        <w:rPr>
          <w:rFonts w:eastAsia="Calibri"/>
          <w:lang w:eastAsia="en-US"/>
        </w:rPr>
        <w:t>строительство, капитальный ремонт, реконструкция или снос зданий и сооружений;</w:t>
      </w:r>
    </w:p>
    <w:p w:rsidR="00101187" w:rsidRPr="003924A1" w:rsidRDefault="00101187" w:rsidP="00101187">
      <w:pPr>
        <w:overflowPunct/>
        <w:spacing w:line="240" w:lineRule="auto"/>
        <w:ind w:firstLine="709"/>
        <w:rPr>
          <w:rFonts w:eastAsia="Calibri"/>
          <w:lang w:eastAsia="en-US"/>
        </w:rPr>
      </w:pPr>
      <w:r w:rsidRPr="003924A1">
        <w:rPr>
          <w:rFonts w:eastAsia="Calibri"/>
          <w:lang w:eastAsia="en-US"/>
        </w:rPr>
        <w:t>б) горные, взрывные, мелиоративные работы, в том числе связанные с временным затоплением земель;</w:t>
      </w:r>
    </w:p>
    <w:p w:rsidR="00101187" w:rsidRPr="003924A1" w:rsidRDefault="00101187" w:rsidP="00101187">
      <w:pPr>
        <w:overflowPunct/>
        <w:spacing w:line="240" w:lineRule="auto"/>
        <w:ind w:firstLine="709"/>
        <w:rPr>
          <w:rFonts w:eastAsia="Calibri"/>
          <w:lang w:eastAsia="en-US"/>
        </w:rPr>
      </w:pPr>
      <w:r w:rsidRPr="003924A1">
        <w:rPr>
          <w:rFonts w:eastAsia="Calibri"/>
          <w:lang w:eastAsia="en-US"/>
        </w:rPr>
        <w:t>в) посадка и вырубка деревьев и кустарников;</w:t>
      </w:r>
    </w:p>
    <w:p w:rsidR="00101187" w:rsidRPr="003924A1" w:rsidRDefault="00101187" w:rsidP="00101187">
      <w:pPr>
        <w:overflowPunct/>
        <w:spacing w:line="240" w:lineRule="auto"/>
        <w:ind w:firstLine="709"/>
        <w:rPr>
          <w:rFonts w:eastAsia="Calibri"/>
          <w:lang w:eastAsia="en-US"/>
        </w:rPr>
      </w:pPr>
      <w:r w:rsidRPr="003924A1">
        <w:rPr>
          <w:rFonts w:eastAsia="Calibri"/>
          <w:lang w:eastAsia="en-US"/>
        </w:rPr>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01187" w:rsidRPr="003924A1" w:rsidRDefault="00101187" w:rsidP="00101187">
      <w:pPr>
        <w:overflowPunct/>
        <w:spacing w:line="240" w:lineRule="auto"/>
        <w:ind w:firstLine="709"/>
        <w:rPr>
          <w:rFonts w:eastAsia="Calibri"/>
          <w:lang w:eastAsia="en-US"/>
        </w:rPr>
      </w:pPr>
      <w:proofErr w:type="spellStart"/>
      <w:r w:rsidRPr="003924A1">
        <w:rPr>
          <w:rFonts w:eastAsia="Calibri"/>
          <w:lang w:eastAsia="en-US"/>
        </w:rPr>
        <w:t>д</w:t>
      </w:r>
      <w:proofErr w:type="spellEnd"/>
      <w:r w:rsidRPr="003924A1">
        <w:rPr>
          <w:rFonts w:eastAsia="Calibri"/>
          <w:lang w:eastAsia="en-US"/>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3924A1">
        <w:rPr>
          <w:rFonts w:eastAsia="Calibri"/>
          <w:lang w:eastAsia="en-US"/>
        </w:rPr>
        <w:t>провеса проводов переходов воздушных линий электропередачи</w:t>
      </w:r>
      <w:proofErr w:type="gramEnd"/>
      <w:r w:rsidRPr="003924A1">
        <w:rPr>
          <w:rFonts w:eastAsia="Calibri"/>
          <w:lang w:eastAsia="en-US"/>
        </w:rPr>
        <w:t xml:space="preserve"> через водоемы менее минимально допустимого расстояния, в том числе с учетом максимального уровня подъема воды при паводке;</w:t>
      </w:r>
    </w:p>
    <w:p w:rsidR="00101187" w:rsidRPr="003924A1" w:rsidRDefault="00101187" w:rsidP="00101187">
      <w:pPr>
        <w:overflowPunct/>
        <w:spacing w:line="240" w:lineRule="auto"/>
        <w:ind w:firstLine="709"/>
        <w:rPr>
          <w:rFonts w:eastAsia="Calibri"/>
          <w:lang w:eastAsia="en-US"/>
        </w:rPr>
      </w:pPr>
      <w:r w:rsidRPr="003924A1">
        <w:rPr>
          <w:rFonts w:eastAsia="Calibri"/>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01187" w:rsidRPr="003924A1" w:rsidRDefault="00101187" w:rsidP="00101187">
      <w:pPr>
        <w:overflowPunct/>
        <w:spacing w:line="240" w:lineRule="auto"/>
        <w:ind w:firstLine="709"/>
        <w:rPr>
          <w:rFonts w:eastAsia="Calibri"/>
          <w:lang w:eastAsia="en-US"/>
        </w:rPr>
      </w:pPr>
      <w:r w:rsidRPr="003924A1">
        <w:rPr>
          <w:rFonts w:eastAsia="Calibri"/>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01187" w:rsidRPr="003924A1" w:rsidRDefault="00101187" w:rsidP="00101187">
      <w:pPr>
        <w:overflowPunct/>
        <w:spacing w:line="240" w:lineRule="auto"/>
        <w:ind w:firstLine="709"/>
        <w:rPr>
          <w:rFonts w:eastAsia="Calibri"/>
          <w:lang w:eastAsia="en-US"/>
        </w:rPr>
      </w:pPr>
      <w:proofErr w:type="spellStart"/>
      <w:r w:rsidRPr="003924A1">
        <w:rPr>
          <w:rFonts w:eastAsia="Calibri"/>
          <w:lang w:eastAsia="en-US"/>
        </w:rPr>
        <w:t>з</w:t>
      </w:r>
      <w:proofErr w:type="spellEnd"/>
      <w:r w:rsidRPr="003924A1">
        <w:rPr>
          <w:rFonts w:eastAsia="Calibri"/>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01187" w:rsidRPr="003924A1" w:rsidRDefault="00101187" w:rsidP="00101187">
      <w:pPr>
        <w:overflowPunct/>
        <w:spacing w:line="240" w:lineRule="auto"/>
        <w:ind w:firstLine="709"/>
        <w:rPr>
          <w:rFonts w:eastAsia="Calibri"/>
          <w:lang w:eastAsia="en-US"/>
        </w:rPr>
      </w:pPr>
      <w:r w:rsidRPr="003924A1">
        <w:rPr>
          <w:rFonts w:eastAsia="Calibri"/>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01187" w:rsidRDefault="00101187" w:rsidP="00101187">
      <w:pPr>
        <w:overflowPunct/>
        <w:autoSpaceDE/>
        <w:autoSpaceDN/>
        <w:adjustRightInd/>
        <w:spacing w:line="240" w:lineRule="auto"/>
        <w:ind w:firstLine="709"/>
        <w:rPr>
          <w:rFonts w:eastAsia="Calibri"/>
          <w:lang w:eastAsia="en-US"/>
        </w:rPr>
      </w:pPr>
      <w:r w:rsidRPr="00E1145E">
        <w:rPr>
          <w:rFonts w:eastAsia="Calibri"/>
          <w:lang w:eastAsia="en-US"/>
        </w:rPr>
        <w:t>2. Охранные зоны нефтепровода</w:t>
      </w:r>
    </w:p>
    <w:p w:rsidR="00101187" w:rsidRPr="00E1145E" w:rsidRDefault="00101187" w:rsidP="00101187">
      <w:pPr>
        <w:overflowPunct/>
        <w:spacing w:line="240" w:lineRule="auto"/>
        <w:ind w:firstLine="709"/>
      </w:pPr>
      <w:r w:rsidRPr="00E1145E">
        <w:rPr>
          <w:rFonts w:eastAsia="Calibri"/>
          <w:lang w:eastAsia="en-US"/>
        </w:rPr>
        <w:t xml:space="preserve">Охранные </w:t>
      </w:r>
      <w:r>
        <w:t xml:space="preserve">зоны нефтепроводов </w:t>
      </w:r>
      <w:r w:rsidRPr="00E1145E">
        <w:rPr>
          <w:rFonts w:eastAsia="Calibri"/>
          <w:lang w:eastAsia="en-US"/>
        </w:rPr>
        <w:t xml:space="preserve">регламентируются </w:t>
      </w:r>
      <w:r w:rsidRPr="00DF5985">
        <w:rPr>
          <w:rFonts w:eastAsia="Calibri"/>
          <w:lang w:eastAsia="en-US"/>
        </w:rPr>
        <w:t> Правил</w:t>
      </w:r>
      <w:r>
        <w:rPr>
          <w:rFonts w:eastAsia="Calibri"/>
          <w:lang w:eastAsia="en-US"/>
        </w:rPr>
        <w:t>ами</w:t>
      </w:r>
      <w:r w:rsidRPr="00DF5985">
        <w:rPr>
          <w:rFonts w:eastAsia="Calibri"/>
          <w:lang w:eastAsia="en-US"/>
        </w:rPr>
        <w:t xml:space="preserve"> охраны магистральных трубопроводов, утвержденных Минтопэнерго России 29.04.1992</w:t>
      </w:r>
      <w:r>
        <w:rPr>
          <w:rFonts w:eastAsia="Calibri"/>
          <w:lang w:eastAsia="en-US"/>
        </w:rPr>
        <w:t>г.</w:t>
      </w:r>
      <w:r w:rsidRPr="00DF5985">
        <w:rPr>
          <w:rFonts w:eastAsia="Calibri"/>
          <w:lang w:eastAsia="en-US"/>
        </w:rPr>
        <w:t>, Постановлением Госгорте</w:t>
      </w:r>
      <w:r>
        <w:rPr>
          <w:rFonts w:eastAsia="Calibri"/>
          <w:lang w:eastAsia="en-US"/>
        </w:rPr>
        <w:t>хнадзора России от 22.04.1992 №</w:t>
      </w:r>
      <w:r w:rsidRPr="00DF5985">
        <w:rPr>
          <w:rFonts w:eastAsia="Calibri"/>
          <w:lang w:eastAsia="en-US"/>
        </w:rPr>
        <w:t>9</w:t>
      </w:r>
      <w:r>
        <w:rPr>
          <w:rFonts w:eastAsia="Calibri"/>
          <w:lang w:eastAsia="en-US"/>
        </w:rPr>
        <w:t>.</w:t>
      </w:r>
    </w:p>
    <w:p w:rsidR="00101187" w:rsidRPr="00E1145E" w:rsidRDefault="00101187" w:rsidP="00101187">
      <w:pPr>
        <w:overflowPunct/>
        <w:autoSpaceDE/>
        <w:autoSpaceDN/>
        <w:adjustRightInd/>
        <w:spacing w:line="240" w:lineRule="auto"/>
        <w:ind w:firstLine="709"/>
        <w:rPr>
          <w:rFonts w:eastAsia="Calibri"/>
          <w:lang w:eastAsia="en-US"/>
        </w:rPr>
      </w:pPr>
      <w:r w:rsidRPr="00E1145E">
        <w:rPr>
          <w:rFonts w:eastAsia="Calibri"/>
          <w:lang w:eastAsia="en-US"/>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101187" w:rsidRPr="00E1145E" w:rsidRDefault="00101187" w:rsidP="00101187">
      <w:pPr>
        <w:overflowPunct/>
        <w:autoSpaceDE/>
        <w:autoSpaceDN/>
        <w:adjustRightInd/>
        <w:spacing w:line="240" w:lineRule="auto"/>
        <w:ind w:firstLine="709"/>
        <w:rPr>
          <w:rFonts w:eastAsia="Calibri"/>
          <w:lang w:eastAsia="en-US"/>
        </w:rPr>
      </w:pPr>
      <w:r w:rsidRPr="00E1145E">
        <w:rPr>
          <w:rFonts w:eastAsia="Calibri"/>
          <w:lang w:eastAsia="en-US"/>
        </w:rPr>
        <w:t>а) перемещать, засыпать и ломать опознавательные и сигнальные знаки, контрольно-измерительные пункты;</w:t>
      </w:r>
    </w:p>
    <w:p w:rsidR="00101187" w:rsidRPr="00E1145E" w:rsidRDefault="00101187" w:rsidP="00101187">
      <w:pPr>
        <w:overflowPunct/>
        <w:autoSpaceDE/>
        <w:autoSpaceDN/>
        <w:adjustRightInd/>
        <w:spacing w:line="240" w:lineRule="auto"/>
        <w:ind w:firstLine="709"/>
        <w:rPr>
          <w:rFonts w:eastAsia="Calibri"/>
          <w:lang w:eastAsia="en-US"/>
        </w:rPr>
      </w:pPr>
      <w:r w:rsidRPr="00E1145E">
        <w:rPr>
          <w:rFonts w:eastAsia="Calibri"/>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101187" w:rsidRPr="00E1145E" w:rsidRDefault="00101187" w:rsidP="00101187">
      <w:pPr>
        <w:overflowPunct/>
        <w:autoSpaceDE/>
        <w:autoSpaceDN/>
        <w:adjustRightInd/>
        <w:spacing w:line="240" w:lineRule="auto"/>
        <w:ind w:firstLine="709"/>
        <w:rPr>
          <w:rFonts w:eastAsia="Calibri"/>
          <w:lang w:eastAsia="en-US"/>
        </w:rPr>
      </w:pPr>
      <w:r w:rsidRPr="00E1145E">
        <w:rPr>
          <w:rFonts w:eastAsia="Calibri"/>
          <w:lang w:eastAsia="en-US"/>
        </w:rPr>
        <w:t>в) устраивать всякого рода свалки, выливать растворы кислот, солей и щелочей;</w:t>
      </w:r>
    </w:p>
    <w:p w:rsidR="00101187" w:rsidRPr="00E1145E" w:rsidRDefault="00101187" w:rsidP="00101187">
      <w:pPr>
        <w:overflowPunct/>
        <w:autoSpaceDE/>
        <w:autoSpaceDN/>
        <w:adjustRightInd/>
        <w:spacing w:line="240" w:lineRule="auto"/>
        <w:ind w:firstLine="709"/>
        <w:rPr>
          <w:rFonts w:eastAsia="Calibri"/>
          <w:lang w:eastAsia="en-US"/>
        </w:rPr>
      </w:pPr>
      <w:r w:rsidRPr="00E1145E">
        <w:rPr>
          <w:rFonts w:eastAsia="Calibri"/>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101187" w:rsidRPr="00E1145E" w:rsidRDefault="00101187" w:rsidP="00101187">
      <w:pPr>
        <w:overflowPunct/>
        <w:autoSpaceDE/>
        <w:autoSpaceDN/>
        <w:adjustRightInd/>
        <w:spacing w:line="240" w:lineRule="auto"/>
        <w:ind w:firstLine="709"/>
        <w:rPr>
          <w:rFonts w:eastAsia="Calibri"/>
          <w:lang w:eastAsia="en-US"/>
        </w:rPr>
      </w:pPr>
      <w:proofErr w:type="spellStart"/>
      <w:r w:rsidRPr="00E1145E">
        <w:rPr>
          <w:rFonts w:eastAsia="Calibri"/>
          <w:lang w:eastAsia="en-US"/>
        </w:rPr>
        <w:t>д</w:t>
      </w:r>
      <w:proofErr w:type="spellEnd"/>
      <w:r w:rsidRPr="00E1145E">
        <w:rPr>
          <w:rFonts w:eastAsia="Calibri"/>
          <w:lang w:eastAsia="en-US"/>
        </w:rPr>
        <w:t>) бросать якоря, проходить с отданными якорями, цепями, лотами, волокушами и тралами, производить дноуглубительные и землечерпальные работы;</w:t>
      </w:r>
    </w:p>
    <w:p w:rsidR="00101187" w:rsidRPr="00E1145E" w:rsidRDefault="00101187" w:rsidP="00101187">
      <w:pPr>
        <w:overflowPunct/>
        <w:autoSpaceDE/>
        <w:autoSpaceDN/>
        <w:adjustRightInd/>
        <w:spacing w:line="240" w:lineRule="auto"/>
        <w:ind w:firstLine="709"/>
        <w:rPr>
          <w:rFonts w:eastAsia="Calibri"/>
          <w:lang w:eastAsia="en-US"/>
        </w:rPr>
      </w:pPr>
      <w:proofErr w:type="gramStart"/>
      <w:r w:rsidRPr="00E1145E">
        <w:rPr>
          <w:rFonts w:eastAsia="Calibri"/>
          <w:lang w:eastAsia="en-US"/>
        </w:rPr>
        <w:t>е) разводить огонь и размещать какие-либо открытые или за крытые источники огня.</w:t>
      </w:r>
      <w:proofErr w:type="gramEnd"/>
    </w:p>
    <w:p w:rsidR="00101187" w:rsidRPr="00E1145E" w:rsidRDefault="00101187" w:rsidP="00101187">
      <w:pPr>
        <w:overflowPunct/>
        <w:autoSpaceDE/>
        <w:autoSpaceDN/>
        <w:adjustRightInd/>
        <w:spacing w:line="240" w:lineRule="auto"/>
        <w:ind w:firstLine="709"/>
        <w:rPr>
          <w:rFonts w:eastAsia="Calibri"/>
          <w:lang w:eastAsia="en-US"/>
        </w:rPr>
      </w:pPr>
      <w:r w:rsidRPr="00E1145E">
        <w:rPr>
          <w:rFonts w:eastAsia="Calibri"/>
          <w:lang w:eastAsia="en-US"/>
        </w:rPr>
        <w:t>В охранных зонах трубопроводов без письменного разрешения предприятий трубопроводного транспорта запрещается:</w:t>
      </w:r>
    </w:p>
    <w:p w:rsidR="00101187" w:rsidRPr="00E1145E" w:rsidRDefault="00101187" w:rsidP="00101187">
      <w:pPr>
        <w:overflowPunct/>
        <w:autoSpaceDE/>
        <w:autoSpaceDN/>
        <w:adjustRightInd/>
        <w:spacing w:line="240" w:lineRule="auto"/>
        <w:ind w:firstLine="709"/>
        <w:rPr>
          <w:rFonts w:eastAsia="Calibri"/>
          <w:lang w:eastAsia="en-US"/>
        </w:rPr>
      </w:pPr>
      <w:r w:rsidRPr="00E1145E">
        <w:rPr>
          <w:rFonts w:eastAsia="Calibri"/>
          <w:lang w:eastAsia="en-US"/>
        </w:rPr>
        <w:t xml:space="preserve">а) возводить любые постройки и сооружения; на расстоянии ближе 1000 м от оси </w:t>
      </w:r>
      <w:proofErr w:type="spellStart"/>
      <w:r w:rsidRPr="00E1145E">
        <w:rPr>
          <w:rFonts w:eastAsia="Calibri"/>
          <w:lang w:eastAsia="en-US"/>
        </w:rPr>
        <w:t>аммиакопровода</w:t>
      </w:r>
      <w:proofErr w:type="spellEnd"/>
      <w:r w:rsidRPr="00E1145E">
        <w:rPr>
          <w:rFonts w:eastAsia="Calibri"/>
          <w:lang w:eastAsia="en-US"/>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101187" w:rsidRPr="00E1145E" w:rsidRDefault="00101187" w:rsidP="00101187">
      <w:pPr>
        <w:overflowPunct/>
        <w:autoSpaceDE/>
        <w:autoSpaceDN/>
        <w:adjustRightInd/>
        <w:spacing w:line="240" w:lineRule="auto"/>
        <w:ind w:firstLine="709"/>
        <w:rPr>
          <w:rFonts w:eastAsia="Calibri"/>
          <w:lang w:eastAsia="en-US"/>
        </w:rPr>
      </w:pPr>
      <w:r w:rsidRPr="00E1145E">
        <w:rPr>
          <w:rFonts w:eastAsia="Calibri"/>
          <w:lang w:eastAsia="en-US"/>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101187" w:rsidRPr="00E1145E" w:rsidRDefault="00101187" w:rsidP="00101187">
      <w:pPr>
        <w:overflowPunct/>
        <w:autoSpaceDE/>
        <w:autoSpaceDN/>
        <w:adjustRightInd/>
        <w:spacing w:line="240" w:lineRule="auto"/>
        <w:ind w:firstLine="709"/>
        <w:rPr>
          <w:rFonts w:eastAsia="Calibri"/>
          <w:lang w:eastAsia="en-US"/>
        </w:rPr>
      </w:pPr>
      <w:r w:rsidRPr="00E1145E">
        <w:rPr>
          <w:rFonts w:eastAsia="Calibri"/>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101187" w:rsidRPr="00E1145E" w:rsidRDefault="00101187" w:rsidP="00101187">
      <w:pPr>
        <w:overflowPunct/>
        <w:autoSpaceDE/>
        <w:autoSpaceDN/>
        <w:adjustRightInd/>
        <w:spacing w:line="240" w:lineRule="auto"/>
        <w:ind w:firstLine="709"/>
        <w:rPr>
          <w:rFonts w:eastAsia="Calibri"/>
          <w:lang w:eastAsia="en-US"/>
        </w:rPr>
      </w:pPr>
      <w:r w:rsidRPr="00E1145E">
        <w:rPr>
          <w:rFonts w:eastAsia="Calibri"/>
          <w:lang w:eastAsia="en-US"/>
        </w:rPr>
        <w:lastRenderedPageBreak/>
        <w:t>г) производить мелиоративные земляные работы, сооружать оросительные и осушительные системы;</w:t>
      </w:r>
    </w:p>
    <w:p w:rsidR="00101187" w:rsidRPr="00E1145E" w:rsidRDefault="00101187" w:rsidP="00101187">
      <w:pPr>
        <w:overflowPunct/>
        <w:autoSpaceDE/>
        <w:autoSpaceDN/>
        <w:adjustRightInd/>
        <w:spacing w:line="240" w:lineRule="auto"/>
        <w:ind w:firstLine="709"/>
        <w:rPr>
          <w:rFonts w:eastAsia="Calibri"/>
          <w:lang w:eastAsia="en-US"/>
        </w:rPr>
      </w:pPr>
      <w:proofErr w:type="spellStart"/>
      <w:r w:rsidRPr="00E1145E">
        <w:rPr>
          <w:rFonts w:eastAsia="Calibri"/>
          <w:lang w:eastAsia="en-US"/>
        </w:rPr>
        <w:t>д</w:t>
      </w:r>
      <w:proofErr w:type="spellEnd"/>
      <w:r w:rsidRPr="00E1145E">
        <w:rPr>
          <w:rFonts w:eastAsia="Calibri"/>
          <w:lang w:eastAsia="en-US"/>
        </w:rPr>
        <w:t>) производить всякого рода открытые и подземные, горные, строительные, монтажные и взрывные работы, планировку грунта.</w:t>
      </w:r>
    </w:p>
    <w:p w:rsidR="00101187" w:rsidRPr="00E1145E" w:rsidRDefault="00101187" w:rsidP="00101187">
      <w:pPr>
        <w:overflowPunct/>
        <w:autoSpaceDE/>
        <w:autoSpaceDN/>
        <w:adjustRightInd/>
        <w:spacing w:line="240" w:lineRule="auto"/>
        <w:ind w:firstLine="709"/>
        <w:rPr>
          <w:rFonts w:eastAsia="Calibri"/>
          <w:lang w:eastAsia="en-US"/>
        </w:rPr>
      </w:pPr>
      <w:r w:rsidRPr="00E1145E">
        <w:rPr>
          <w:rFonts w:eastAsia="Calibri"/>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101187" w:rsidRPr="00E1145E" w:rsidRDefault="00101187" w:rsidP="00101187">
      <w:pPr>
        <w:overflowPunct/>
        <w:autoSpaceDE/>
        <w:autoSpaceDN/>
        <w:adjustRightInd/>
        <w:spacing w:line="240" w:lineRule="auto"/>
        <w:ind w:firstLine="709"/>
        <w:rPr>
          <w:rFonts w:eastAsia="Calibri"/>
          <w:lang w:eastAsia="en-US"/>
        </w:rPr>
      </w:pPr>
      <w:r w:rsidRPr="00E1145E">
        <w:rPr>
          <w:rFonts w:eastAsia="Calibri"/>
          <w:lang w:eastAsia="en-US"/>
        </w:rPr>
        <w:t xml:space="preserve">е) производить геолого-съемочные, </w:t>
      </w:r>
      <w:proofErr w:type="spellStart"/>
      <w:proofErr w:type="gramStart"/>
      <w:r w:rsidRPr="00E1145E">
        <w:rPr>
          <w:rFonts w:eastAsia="Calibri"/>
          <w:lang w:eastAsia="en-US"/>
        </w:rPr>
        <w:t>геолого-разведочные</w:t>
      </w:r>
      <w:proofErr w:type="spellEnd"/>
      <w:proofErr w:type="gramEnd"/>
      <w:r w:rsidRPr="00E1145E">
        <w:rPr>
          <w:rFonts w:eastAsia="Calibri"/>
          <w:lang w:eastAsia="en-US"/>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101187" w:rsidRPr="00E1145E" w:rsidRDefault="00101187" w:rsidP="00101187">
      <w:pPr>
        <w:overflowPunct/>
        <w:autoSpaceDE/>
        <w:autoSpaceDN/>
        <w:adjustRightInd/>
        <w:spacing w:line="240" w:lineRule="auto"/>
        <w:ind w:firstLine="709"/>
        <w:rPr>
          <w:rFonts w:eastAsia="Calibri"/>
          <w:lang w:eastAsia="en-US"/>
        </w:rPr>
      </w:pPr>
      <w:r w:rsidRPr="00E1145E">
        <w:rPr>
          <w:rFonts w:eastAsia="Calibri"/>
          <w:lang w:eastAsia="en-US"/>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101187" w:rsidRDefault="00101187" w:rsidP="00101187">
      <w:pPr>
        <w:overflowPunct/>
        <w:autoSpaceDE/>
        <w:autoSpaceDN/>
        <w:adjustRightInd/>
        <w:spacing w:line="240" w:lineRule="auto"/>
        <w:ind w:firstLine="709"/>
        <w:rPr>
          <w:rFonts w:eastAsia="Calibri"/>
          <w:lang w:eastAsia="en-US"/>
        </w:rPr>
      </w:pPr>
      <w:r w:rsidRPr="00E1145E">
        <w:rPr>
          <w:rFonts w:eastAsia="Calibri"/>
          <w:lang w:eastAsia="en-US"/>
        </w:rPr>
        <w:t>3. Охранные зоны железных дорог.</w:t>
      </w:r>
    </w:p>
    <w:p w:rsidR="00101187" w:rsidRDefault="00101187" w:rsidP="00101187">
      <w:pPr>
        <w:overflowPunct/>
        <w:spacing w:line="240" w:lineRule="auto"/>
        <w:ind w:firstLine="709"/>
        <w:rPr>
          <w:rFonts w:eastAsia="Calibri"/>
          <w:lang w:eastAsia="en-US"/>
        </w:rPr>
      </w:pPr>
      <w:r w:rsidRPr="00E1145E">
        <w:rPr>
          <w:rFonts w:eastAsia="Calibri"/>
          <w:lang w:eastAsia="en-US"/>
        </w:rPr>
        <w:t xml:space="preserve">Охранные </w:t>
      </w:r>
      <w:r>
        <w:t xml:space="preserve">зоны нефтепроводов </w:t>
      </w:r>
      <w:r w:rsidRPr="00E1145E">
        <w:rPr>
          <w:rFonts w:eastAsia="Calibri"/>
          <w:lang w:eastAsia="en-US"/>
        </w:rPr>
        <w:t xml:space="preserve">регламентируются </w:t>
      </w:r>
      <w:r w:rsidRPr="00DF5985">
        <w:rPr>
          <w:rFonts w:eastAsia="Calibri"/>
          <w:lang w:eastAsia="en-US"/>
        </w:rPr>
        <w:t> </w:t>
      </w:r>
      <w:r w:rsidRPr="006900C0">
        <w:rPr>
          <w:rFonts w:eastAsia="Calibri"/>
          <w:lang w:eastAsia="en-US"/>
        </w:rPr>
        <w:t>Федеральным законом от 10.01.2003</w:t>
      </w:r>
      <w:r>
        <w:rPr>
          <w:rFonts w:eastAsia="Calibri"/>
          <w:lang w:eastAsia="en-US"/>
        </w:rPr>
        <w:t>г.</w:t>
      </w:r>
      <w:r w:rsidRPr="006900C0">
        <w:rPr>
          <w:rFonts w:eastAsia="Calibri"/>
          <w:lang w:eastAsia="en-US"/>
        </w:rPr>
        <w:t xml:space="preserve"> </w:t>
      </w:r>
      <w:r>
        <w:rPr>
          <w:rFonts w:eastAsia="Calibri"/>
          <w:lang w:eastAsia="en-US"/>
        </w:rPr>
        <w:t>№</w:t>
      </w:r>
      <w:r w:rsidRPr="006900C0">
        <w:rPr>
          <w:rFonts w:eastAsia="Calibri"/>
          <w:lang w:eastAsia="en-US"/>
        </w:rPr>
        <w:t>17-ФЗ «О железнодорожном транспорте в Российской Федерации» и Постановлением Правительства РФ от 12.10.2006</w:t>
      </w:r>
      <w:r>
        <w:rPr>
          <w:rFonts w:eastAsia="Calibri"/>
          <w:lang w:eastAsia="en-US"/>
        </w:rPr>
        <w:t>г.</w:t>
      </w:r>
      <w:r w:rsidRPr="006900C0">
        <w:rPr>
          <w:rFonts w:eastAsia="Calibri"/>
          <w:lang w:eastAsia="en-US"/>
        </w:rPr>
        <w:t xml:space="preserve"> </w:t>
      </w:r>
      <w:r>
        <w:rPr>
          <w:rFonts w:eastAsia="Calibri"/>
          <w:lang w:eastAsia="en-US"/>
        </w:rPr>
        <w:t>№</w:t>
      </w:r>
      <w:r w:rsidRPr="006900C0">
        <w:rPr>
          <w:rFonts w:eastAsia="Calibri"/>
          <w:lang w:eastAsia="en-US"/>
        </w:rPr>
        <w:t xml:space="preserve">611 «О порядке установления и использования полос отвода и охранных </w:t>
      </w:r>
      <w:proofErr w:type="gramStart"/>
      <w:r w:rsidRPr="006900C0">
        <w:rPr>
          <w:rFonts w:eastAsia="Calibri"/>
          <w:lang w:eastAsia="en-US"/>
        </w:rPr>
        <w:t>зон</w:t>
      </w:r>
      <w:proofErr w:type="gramEnd"/>
      <w:r w:rsidRPr="006900C0">
        <w:rPr>
          <w:rFonts w:eastAsia="Calibri"/>
          <w:lang w:eastAsia="en-US"/>
        </w:rPr>
        <w:t xml:space="preserve"> железных дорог», Приказом Минтранса РФ от 06.08.2008</w:t>
      </w:r>
      <w:r>
        <w:rPr>
          <w:rFonts w:eastAsia="Calibri"/>
          <w:lang w:eastAsia="en-US"/>
        </w:rPr>
        <w:t>г. №126 «Об утверждении н</w:t>
      </w:r>
      <w:r w:rsidRPr="006900C0">
        <w:rPr>
          <w:rFonts w:eastAsia="Calibri"/>
          <w:lang w:eastAsia="en-US"/>
        </w:rPr>
        <w:t>орм отвода земельных участков, необходимых для формирования полосы отвода железных дорог, а также норм расчета охранных зон железных дорог».</w:t>
      </w:r>
    </w:p>
    <w:p w:rsidR="00101187" w:rsidRPr="00E1145E" w:rsidRDefault="00101187" w:rsidP="00101187">
      <w:pPr>
        <w:overflowPunct/>
        <w:autoSpaceDE/>
        <w:autoSpaceDN/>
        <w:adjustRightInd/>
        <w:spacing w:line="240" w:lineRule="auto"/>
        <w:ind w:firstLine="709"/>
      </w:pPr>
      <w:r w:rsidRPr="00E1145E">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101187" w:rsidRPr="00E1145E" w:rsidRDefault="00101187" w:rsidP="00101187">
      <w:pPr>
        <w:overflowPunct/>
        <w:autoSpaceDE/>
        <w:autoSpaceDN/>
        <w:adjustRightInd/>
        <w:spacing w:line="240" w:lineRule="auto"/>
        <w:ind w:firstLine="709"/>
      </w:pPr>
      <w:proofErr w:type="gramStart"/>
      <w:r w:rsidRPr="00E1145E">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101187" w:rsidRPr="00E1145E" w:rsidRDefault="00101187" w:rsidP="00101187">
      <w:pPr>
        <w:overflowPunct/>
        <w:autoSpaceDE/>
        <w:autoSpaceDN/>
        <w:adjustRightInd/>
        <w:spacing w:line="240" w:lineRule="auto"/>
        <w:ind w:firstLine="709"/>
      </w:pPr>
      <w:r w:rsidRPr="00E1145E">
        <w:t>б) распашка земель;</w:t>
      </w:r>
    </w:p>
    <w:p w:rsidR="00101187" w:rsidRPr="00E1145E" w:rsidRDefault="00101187" w:rsidP="00101187">
      <w:pPr>
        <w:overflowPunct/>
        <w:autoSpaceDE/>
        <w:autoSpaceDN/>
        <w:adjustRightInd/>
        <w:spacing w:line="240" w:lineRule="auto"/>
        <w:ind w:firstLine="709"/>
      </w:pPr>
      <w:r w:rsidRPr="00E1145E">
        <w:t>в) выпас скота;</w:t>
      </w:r>
    </w:p>
    <w:p w:rsidR="00101187" w:rsidRPr="00E1145E" w:rsidRDefault="00101187" w:rsidP="00101187">
      <w:pPr>
        <w:overflowPunct/>
        <w:autoSpaceDE/>
        <w:autoSpaceDN/>
        <w:adjustRightInd/>
        <w:spacing w:line="240" w:lineRule="auto"/>
        <w:ind w:firstLine="709"/>
      </w:pPr>
      <w:r w:rsidRPr="00E1145E">
        <w:t>г) выпуск поверхностных и хозяйственно-бытовых вод.</w:t>
      </w:r>
    </w:p>
    <w:p w:rsidR="00101187" w:rsidRPr="00E1145E" w:rsidRDefault="00101187" w:rsidP="00101187">
      <w:pPr>
        <w:overflowPunct/>
        <w:autoSpaceDE/>
        <w:autoSpaceDN/>
        <w:adjustRightInd/>
        <w:spacing w:line="240" w:lineRule="auto"/>
        <w:ind w:firstLine="709"/>
      </w:pPr>
    </w:p>
    <w:p w:rsidR="00101187" w:rsidRPr="00E1145E" w:rsidRDefault="00101187" w:rsidP="00101187">
      <w:pPr>
        <w:pStyle w:val="22"/>
        <w:tabs>
          <w:tab w:val="clear" w:pos="907"/>
          <w:tab w:val="num" w:pos="0"/>
        </w:tabs>
        <w:spacing w:line="240" w:lineRule="auto"/>
        <w:ind w:left="0" w:firstLine="709"/>
        <w:rPr>
          <w:i/>
          <w:sz w:val="24"/>
          <w:szCs w:val="24"/>
        </w:rPr>
      </w:pPr>
      <w:r w:rsidRPr="00E1145E">
        <w:rPr>
          <w:i/>
          <w:sz w:val="24"/>
          <w:szCs w:val="24"/>
        </w:rPr>
        <w:t xml:space="preserve">Статья </w:t>
      </w:r>
      <w:r>
        <w:rPr>
          <w:i/>
          <w:sz w:val="24"/>
          <w:szCs w:val="24"/>
        </w:rPr>
        <w:t>29</w:t>
      </w:r>
      <w:r w:rsidRPr="00E1145E">
        <w:rPr>
          <w:i/>
          <w:sz w:val="24"/>
          <w:szCs w:val="24"/>
        </w:rPr>
        <w:t>. Зоны санитарной охраны источников питьевого водоснабжения</w:t>
      </w:r>
    </w:p>
    <w:p w:rsidR="00101187" w:rsidRPr="00E1145E" w:rsidRDefault="00101187" w:rsidP="00101187">
      <w:pPr>
        <w:overflowPunct/>
        <w:autoSpaceDE/>
        <w:autoSpaceDN/>
        <w:adjustRightInd/>
        <w:spacing w:line="240" w:lineRule="auto"/>
        <w:ind w:firstLine="567"/>
        <w:rPr>
          <w:shd w:val="clear" w:color="auto" w:fill="FFFFFF"/>
        </w:rPr>
      </w:pPr>
      <w:r w:rsidRPr="00E1145E">
        <w:t xml:space="preserve">В соответствии с </w:t>
      </w:r>
      <w:proofErr w:type="spellStart"/>
      <w:r w:rsidRPr="00E1145E">
        <w:t>СанПиН</w:t>
      </w:r>
      <w:proofErr w:type="spellEnd"/>
      <w:r w:rsidRPr="00E1145E">
        <w:t xml:space="preserve"> 2.1.4.1110-02 «Зоны санитарной охраны источников водоснабжения и водопроводов питьевого назначения» установлены </w:t>
      </w:r>
      <w:r w:rsidRPr="00E1145E">
        <w:rPr>
          <w:shd w:val="clear" w:color="auto" w:fill="FFFFFF"/>
        </w:rPr>
        <w:t>требования к организации и эксплуатации зон санитарной охраны (ЗСО) подземных и поверхностных источников водоснабжения и водопроводов питьевого назначения.</w:t>
      </w:r>
    </w:p>
    <w:p w:rsidR="00101187" w:rsidRPr="00E1145E" w:rsidRDefault="00101187" w:rsidP="00101187">
      <w:pPr>
        <w:overflowPunct/>
        <w:autoSpaceDE/>
        <w:autoSpaceDN/>
        <w:adjustRightInd/>
        <w:spacing w:line="240" w:lineRule="auto"/>
        <w:ind w:firstLine="567"/>
      </w:pPr>
      <w:r w:rsidRPr="00E1145E">
        <w:rPr>
          <w:shd w:val="clear" w:color="auto" w:fill="FFFFFF"/>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01187" w:rsidRPr="00E1145E" w:rsidRDefault="00101187" w:rsidP="00101187">
      <w:pPr>
        <w:numPr>
          <w:ilvl w:val="0"/>
          <w:numId w:val="15"/>
        </w:numPr>
        <w:overflowPunct/>
        <w:autoSpaceDE/>
        <w:autoSpaceDN/>
        <w:adjustRightInd/>
        <w:spacing w:line="240" w:lineRule="auto"/>
        <w:ind w:left="0" w:firstLine="567"/>
        <w:contextualSpacing/>
        <w:jc w:val="left"/>
        <w:rPr>
          <w:lang w:eastAsia="en-US"/>
        </w:rPr>
      </w:pPr>
      <w:r w:rsidRPr="00E1145E">
        <w:rPr>
          <w:lang w:eastAsia="en-US"/>
        </w:rPr>
        <w:t>Подземные источники водоснабжения.</w:t>
      </w:r>
    </w:p>
    <w:p w:rsidR="00101187" w:rsidRPr="00E1145E" w:rsidRDefault="00101187" w:rsidP="00101187">
      <w:pPr>
        <w:numPr>
          <w:ilvl w:val="1"/>
          <w:numId w:val="15"/>
        </w:numPr>
        <w:overflowPunct/>
        <w:autoSpaceDE/>
        <w:autoSpaceDN/>
        <w:adjustRightInd/>
        <w:spacing w:line="240" w:lineRule="auto"/>
        <w:ind w:left="0" w:firstLine="567"/>
        <w:contextualSpacing/>
        <w:jc w:val="left"/>
        <w:rPr>
          <w:lang w:eastAsia="en-US"/>
        </w:rPr>
      </w:pPr>
      <w:r w:rsidRPr="00E1145E">
        <w:rPr>
          <w:lang w:eastAsia="en-US"/>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101187" w:rsidRPr="00E1145E" w:rsidRDefault="00101187" w:rsidP="00101187">
      <w:pPr>
        <w:numPr>
          <w:ilvl w:val="1"/>
          <w:numId w:val="15"/>
        </w:numPr>
        <w:shd w:val="clear" w:color="auto" w:fill="FFFFFF"/>
        <w:overflowPunct/>
        <w:autoSpaceDE/>
        <w:autoSpaceDN/>
        <w:adjustRightInd/>
        <w:spacing w:line="240" w:lineRule="auto"/>
        <w:ind w:left="0" w:firstLine="567"/>
        <w:contextualSpacing/>
        <w:jc w:val="left"/>
      </w:pPr>
      <w:r w:rsidRPr="00E1145E">
        <w:lastRenderedPageBreak/>
        <w:t xml:space="preserve">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w:t>
      </w:r>
      <w:proofErr w:type="gramStart"/>
      <w:r w:rsidRPr="00E1145E">
        <w:t>от</w:t>
      </w:r>
      <w:proofErr w:type="gramEnd"/>
      <w:r w:rsidRPr="00E1145E">
        <w:t>:</w:t>
      </w:r>
    </w:p>
    <w:p w:rsidR="00101187" w:rsidRPr="00E1145E" w:rsidRDefault="00101187" w:rsidP="00101187">
      <w:pPr>
        <w:shd w:val="clear" w:color="auto" w:fill="FFFFFF"/>
        <w:overflowPunct/>
        <w:autoSpaceDE/>
        <w:autoSpaceDN/>
        <w:adjustRightInd/>
        <w:spacing w:line="240" w:lineRule="auto"/>
        <w:ind w:firstLine="567"/>
      </w:pPr>
      <w:r w:rsidRPr="00E1145E">
        <w:t>• типа водозабора (отдельные скважины, группы скважин, линейный ряд скважин, горизонтальные дрены и др.);</w:t>
      </w:r>
    </w:p>
    <w:p w:rsidR="00101187" w:rsidRPr="00E1145E" w:rsidRDefault="00101187" w:rsidP="00101187">
      <w:pPr>
        <w:shd w:val="clear" w:color="auto" w:fill="FFFFFF"/>
        <w:overflowPunct/>
        <w:autoSpaceDE/>
        <w:autoSpaceDN/>
        <w:adjustRightInd/>
        <w:spacing w:line="240" w:lineRule="auto"/>
        <w:ind w:firstLine="567"/>
      </w:pPr>
      <w:r w:rsidRPr="00E1145E">
        <w:t>• величины водозабора (расхода воды) и понижения уровня подземных вод;</w:t>
      </w:r>
    </w:p>
    <w:p w:rsidR="00101187" w:rsidRPr="00E1145E" w:rsidRDefault="00101187" w:rsidP="00101187">
      <w:pPr>
        <w:shd w:val="clear" w:color="auto" w:fill="FFFFFF"/>
        <w:overflowPunct/>
        <w:autoSpaceDE/>
        <w:autoSpaceDN/>
        <w:adjustRightInd/>
        <w:spacing w:line="240" w:lineRule="auto"/>
        <w:ind w:firstLine="567"/>
      </w:pPr>
      <w:r w:rsidRPr="00E1145E">
        <w:t>•гидрологических особенностей водоносного пласта, условий его питания и дренирования.</w:t>
      </w:r>
    </w:p>
    <w:p w:rsidR="00101187" w:rsidRPr="00E1145E" w:rsidRDefault="00101187" w:rsidP="00101187">
      <w:pPr>
        <w:shd w:val="clear" w:color="auto" w:fill="FFFFFF"/>
        <w:overflowPunct/>
        <w:autoSpaceDE/>
        <w:autoSpaceDN/>
        <w:adjustRightInd/>
        <w:spacing w:line="240" w:lineRule="auto"/>
        <w:ind w:firstLine="567"/>
        <w:rPr>
          <w:i/>
        </w:rPr>
      </w:pPr>
      <w:r w:rsidRPr="00E1145E">
        <w:rPr>
          <w:i/>
        </w:rPr>
        <w:t>Для первого пояса ЗСО предусмотрены следующие мероприятия:</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01187" w:rsidRPr="00E1145E" w:rsidRDefault="00101187" w:rsidP="00101187">
      <w:pPr>
        <w:shd w:val="clear" w:color="auto" w:fill="FFFFFF"/>
        <w:overflowPunct/>
        <w:autoSpaceDE/>
        <w:autoSpaceDN/>
        <w:adjustRightInd/>
        <w:spacing w:line="210" w:lineRule="atLeast"/>
        <w:ind w:firstLine="567"/>
      </w:pPr>
      <w:r w:rsidRPr="00E1145E">
        <w:rPr>
          <w:i/>
          <w:iCs/>
          <w:bdr w:val="none" w:sz="0" w:space="0" w:color="auto" w:frame="1"/>
        </w:rPr>
        <w:t>По второму и третьему поясам предусмотрены следующие мероприятия:</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Запрещение закачки отработанных вод в подземные горизонты, подземного складирования твердых отходов и разработки недр земли.</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xml:space="preserve">Запрещение размещения складов горюче-смазочных материалов, ядохимикатов и минеральных удобрений, накопителей </w:t>
      </w:r>
      <w:proofErr w:type="spellStart"/>
      <w:r w:rsidRPr="00E1145E">
        <w:rPr>
          <w:bdr w:val="none" w:sz="0" w:space="0" w:color="auto" w:frame="1"/>
        </w:rPr>
        <w:t>промстоков</w:t>
      </w:r>
      <w:proofErr w:type="spellEnd"/>
      <w:r w:rsidRPr="00E1145E">
        <w:rPr>
          <w:bdr w:val="none" w:sz="0" w:space="0" w:color="auto" w:frame="1"/>
        </w:rPr>
        <w:t xml:space="preserve">, </w:t>
      </w:r>
      <w:proofErr w:type="spellStart"/>
      <w:r w:rsidRPr="00E1145E">
        <w:rPr>
          <w:bdr w:val="none" w:sz="0" w:space="0" w:color="auto" w:frame="1"/>
        </w:rPr>
        <w:t>шламохранилищ</w:t>
      </w:r>
      <w:proofErr w:type="spellEnd"/>
      <w:r w:rsidRPr="00E1145E">
        <w:rPr>
          <w:bdr w:val="none" w:sz="0" w:space="0" w:color="auto" w:frame="1"/>
        </w:rPr>
        <w:t xml:space="preserve"> и других объектов, обусловливающих опасность химического загрязнения подземных вод.</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01187" w:rsidRPr="00E1145E" w:rsidRDefault="00101187" w:rsidP="00101187">
      <w:pPr>
        <w:shd w:val="clear" w:color="auto" w:fill="FFFFFF"/>
        <w:overflowPunct/>
        <w:autoSpaceDE/>
        <w:autoSpaceDN/>
        <w:adjustRightInd/>
        <w:spacing w:line="210" w:lineRule="atLeast"/>
        <w:ind w:firstLine="567"/>
        <w:rPr>
          <w:bdr w:val="none" w:sz="0" w:space="0" w:color="auto" w:frame="1"/>
        </w:rPr>
      </w:pPr>
      <w:r w:rsidRPr="00E1145E">
        <w:rPr>
          <w:i/>
          <w:iCs/>
          <w:bdr w:val="none" w:sz="0" w:space="0" w:color="auto" w:frame="1"/>
        </w:rPr>
        <w:t xml:space="preserve">По второму поясу также предусмотрены следующие дополнительные мероприятия: </w:t>
      </w:r>
      <w:r w:rsidRPr="00E1145E">
        <w:rPr>
          <w:bdr w:val="none" w:sz="0" w:space="0" w:color="auto" w:frame="1"/>
        </w:rPr>
        <w:t xml:space="preserve"> </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Не допускается:</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lastRenderedPageBreak/>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применение удобрений и ядохимикатов;</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рубка леса главного пользования и реконструкции.</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01187" w:rsidRPr="00E1145E" w:rsidRDefault="00101187" w:rsidP="00101187">
      <w:pPr>
        <w:numPr>
          <w:ilvl w:val="0"/>
          <w:numId w:val="15"/>
        </w:numPr>
        <w:overflowPunct/>
        <w:autoSpaceDE/>
        <w:autoSpaceDN/>
        <w:adjustRightInd/>
        <w:spacing w:line="240" w:lineRule="auto"/>
        <w:ind w:left="0" w:firstLine="567"/>
        <w:contextualSpacing/>
        <w:jc w:val="left"/>
        <w:rPr>
          <w:lang w:eastAsia="en-US"/>
        </w:rPr>
      </w:pPr>
      <w:r w:rsidRPr="00E1145E">
        <w:rPr>
          <w:lang w:eastAsia="en-US"/>
        </w:rPr>
        <w:t>Поверхностные источники:</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2.1. Граница первого пояса ЗСО водопровода с поверхностным источником устанавливается, с учетом конкретных условий, в следующих пределах:</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а) для водотоков:</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вверх по течению - не менее 200 м от водозабора;</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вниз по течению - не менее 100 м от водозабора;</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по прилегающему к водозабору берегу – не менее 100 м от линии уреза воды летне-осенней межени;</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101187" w:rsidRPr="00E1145E" w:rsidRDefault="00101187" w:rsidP="00101187">
      <w:pPr>
        <w:overflowPunct/>
        <w:autoSpaceDE/>
        <w:autoSpaceDN/>
        <w:adjustRightInd/>
        <w:spacing w:line="240" w:lineRule="auto"/>
        <w:ind w:firstLine="567"/>
        <w:rPr>
          <w:shd w:val="clear" w:color="auto" w:fill="FFFFFF"/>
        </w:rPr>
      </w:pPr>
      <w:r w:rsidRPr="00E1145E">
        <w:rPr>
          <w:shd w:val="clear" w:color="auto" w:fill="FFFFFF"/>
        </w:rPr>
        <w:t>2.2. 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p>
    <w:p w:rsidR="00101187" w:rsidRPr="00E1145E" w:rsidRDefault="00101187" w:rsidP="00101187">
      <w:pPr>
        <w:shd w:val="clear" w:color="auto" w:fill="FFFFFF"/>
        <w:overflowPunct/>
        <w:autoSpaceDE/>
        <w:autoSpaceDN/>
        <w:adjustRightInd/>
        <w:spacing w:line="210" w:lineRule="atLeast"/>
        <w:ind w:firstLine="567"/>
      </w:pPr>
      <w:r w:rsidRPr="00E1145E">
        <w:rPr>
          <w:i/>
          <w:iCs/>
          <w:bdr w:val="none" w:sz="0" w:space="0" w:color="auto" w:frame="1"/>
        </w:rPr>
        <w:t>Мероприятия по первому поясу:</w:t>
      </w:r>
    </w:p>
    <w:p w:rsidR="00101187" w:rsidRPr="00E1145E" w:rsidRDefault="00101187" w:rsidP="00101187">
      <w:pPr>
        <w:shd w:val="clear" w:color="auto" w:fill="FFFFFF"/>
        <w:overflowPunct/>
        <w:autoSpaceDE/>
        <w:autoSpaceDN/>
        <w:adjustRightInd/>
        <w:spacing w:line="210" w:lineRule="atLeast"/>
        <w:ind w:firstLine="567"/>
        <w:rPr>
          <w:bdr w:val="none" w:sz="0" w:space="0" w:color="auto" w:frame="1"/>
        </w:rPr>
      </w:pPr>
      <w:r w:rsidRPr="00E1145E">
        <w:rPr>
          <w:bdr w:val="none" w:sz="0" w:space="0" w:color="auto" w:frame="1"/>
        </w:rPr>
        <w:t>На территории первого пояса ЗСО поверхностного источника водоснабжения должны предусматриваться следующие мероприятия:</w:t>
      </w:r>
    </w:p>
    <w:p w:rsidR="00101187" w:rsidRPr="00E1145E" w:rsidRDefault="00101187" w:rsidP="00101187">
      <w:pPr>
        <w:shd w:val="clear" w:color="auto" w:fill="FFFFFF"/>
        <w:overflowPunct/>
        <w:autoSpaceDE/>
        <w:autoSpaceDN/>
        <w:adjustRightInd/>
        <w:spacing w:line="210" w:lineRule="atLeast"/>
        <w:ind w:firstLine="567"/>
        <w:rPr>
          <w:bdr w:val="none" w:sz="0" w:space="0" w:color="auto" w:frame="1"/>
        </w:rPr>
      </w:pPr>
      <w:r w:rsidRPr="00E1145E">
        <w:rPr>
          <w:bdr w:val="none" w:sz="0" w:space="0" w:color="auto" w:frame="1"/>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Не допускается спуск любых сточных вод, в т.ч.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101187" w:rsidRPr="00E1145E" w:rsidRDefault="00101187" w:rsidP="00101187">
      <w:pPr>
        <w:shd w:val="clear" w:color="auto" w:fill="FFFFFF"/>
        <w:overflowPunct/>
        <w:autoSpaceDE/>
        <w:autoSpaceDN/>
        <w:adjustRightInd/>
        <w:spacing w:line="210" w:lineRule="atLeast"/>
        <w:ind w:firstLine="567"/>
      </w:pPr>
      <w:r w:rsidRPr="00E1145E">
        <w:rPr>
          <w:i/>
          <w:iCs/>
          <w:bdr w:val="none" w:sz="0" w:space="0" w:color="auto" w:frame="1"/>
        </w:rPr>
        <w:t>Мероприятия по второму и третьему поясам ЗСО</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xml:space="preserve">Выявление объектов, загрязняющих источники водоснабжения, с разработкой конкретных </w:t>
      </w:r>
      <w:proofErr w:type="spellStart"/>
      <w:r w:rsidRPr="00E1145E">
        <w:rPr>
          <w:bdr w:val="none" w:sz="0" w:space="0" w:color="auto" w:frame="1"/>
        </w:rPr>
        <w:t>водоохранных</w:t>
      </w:r>
      <w:proofErr w:type="spellEnd"/>
      <w:r w:rsidRPr="00E1145E">
        <w:rPr>
          <w:bdr w:val="none" w:sz="0" w:space="0" w:color="auto" w:frame="1"/>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lastRenderedPageBreak/>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xml:space="preserve">Все работы, в т.ч. добыча песка, гравия, </w:t>
      </w:r>
      <w:proofErr w:type="spellStart"/>
      <w:r w:rsidRPr="00E1145E">
        <w:rPr>
          <w:bdr w:val="none" w:sz="0" w:space="0" w:color="auto" w:frame="1"/>
        </w:rPr>
        <w:t>донно</w:t>
      </w:r>
      <w:proofErr w:type="spellEnd"/>
      <w:r w:rsidRPr="00E1145E">
        <w:rPr>
          <w:bdr w:val="none" w:sz="0" w:space="0" w:color="auto" w:frame="1"/>
        </w:rPr>
        <w:t xml:space="preserve"> 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xml:space="preserve">Использование химических методов борьбы с </w:t>
      </w:r>
      <w:proofErr w:type="spellStart"/>
      <w:r w:rsidRPr="00E1145E">
        <w:rPr>
          <w:bdr w:val="none" w:sz="0" w:space="0" w:color="auto" w:frame="1"/>
        </w:rPr>
        <w:t>эвтрофикацией</w:t>
      </w:r>
      <w:proofErr w:type="spellEnd"/>
      <w:r w:rsidRPr="00E1145E">
        <w:rPr>
          <w:bdr w:val="none" w:sz="0" w:space="0" w:color="auto" w:frame="1"/>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E1145E">
        <w:rPr>
          <w:bdr w:val="none" w:sz="0" w:space="0" w:color="auto" w:frame="1"/>
        </w:rPr>
        <w:t>подсланевых</w:t>
      </w:r>
      <w:proofErr w:type="spellEnd"/>
      <w:r w:rsidRPr="00E1145E">
        <w:rPr>
          <w:bdr w:val="none" w:sz="0" w:space="0" w:color="auto" w:frame="1"/>
        </w:rPr>
        <w:t xml:space="preserve"> вод и твердых отходов; оборудование на пристанях сливных станций и приемников для сбора твердых отходов.</w:t>
      </w:r>
    </w:p>
    <w:p w:rsidR="00101187" w:rsidRPr="00E1145E" w:rsidRDefault="00101187" w:rsidP="00101187">
      <w:pPr>
        <w:shd w:val="clear" w:color="auto" w:fill="FFFFFF"/>
        <w:overflowPunct/>
        <w:autoSpaceDE/>
        <w:autoSpaceDN/>
        <w:adjustRightInd/>
        <w:spacing w:line="210" w:lineRule="atLeast"/>
        <w:ind w:firstLine="567"/>
        <w:rPr>
          <w:bdr w:val="none" w:sz="0" w:space="0" w:color="auto" w:frame="1"/>
        </w:rPr>
      </w:pPr>
      <w:r w:rsidRPr="00E1145E">
        <w:rPr>
          <w:i/>
          <w:iCs/>
          <w:bdr w:val="none" w:sz="0" w:space="0" w:color="auto" w:frame="1"/>
        </w:rPr>
        <w:t xml:space="preserve">По второму поясу также предусмотрены следующие дополнительные мероприятия: </w:t>
      </w:r>
      <w:r w:rsidRPr="00E1145E">
        <w:rPr>
          <w:bdr w:val="none" w:sz="0" w:space="0" w:color="auto" w:frame="1"/>
        </w:rPr>
        <w:t xml:space="preserve"> </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xml:space="preserve">Запрещение размещения складов горюче-смазочных материалов, ядохимикатов и минеральных удобрений, накопителей </w:t>
      </w:r>
      <w:proofErr w:type="spellStart"/>
      <w:r w:rsidRPr="00E1145E">
        <w:rPr>
          <w:bdr w:val="none" w:sz="0" w:space="0" w:color="auto" w:frame="1"/>
        </w:rPr>
        <w:t>промстоков</w:t>
      </w:r>
      <w:proofErr w:type="spellEnd"/>
      <w:r w:rsidRPr="00E1145E">
        <w:rPr>
          <w:bdr w:val="none" w:sz="0" w:space="0" w:color="auto" w:frame="1"/>
        </w:rPr>
        <w:t xml:space="preserve">, </w:t>
      </w:r>
      <w:proofErr w:type="spellStart"/>
      <w:r w:rsidRPr="00E1145E">
        <w:rPr>
          <w:bdr w:val="none" w:sz="0" w:space="0" w:color="auto" w:frame="1"/>
        </w:rPr>
        <w:t>шламохранилищ</w:t>
      </w:r>
      <w:proofErr w:type="spellEnd"/>
      <w:r w:rsidRPr="00E1145E">
        <w:rPr>
          <w:bdr w:val="none" w:sz="0" w:space="0" w:color="auto" w:frame="1"/>
        </w:rPr>
        <w:t xml:space="preserve"> и других объектов, обусловливающих опасность химического загрязнения подземных вод.</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Не допускается:</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применение удобрений и ядохимикатов;</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рубка леса главного пользования и реконструкции.</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Границы второго пояса ЗСО на пересечении дорог, пешеходных троп и пр. обозначаются столбами со специальными знаками.</w:t>
      </w:r>
    </w:p>
    <w:p w:rsidR="00101187" w:rsidRPr="00E1145E" w:rsidRDefault="00101187" w:rsidP="00101187">
      <w:pPr>
        <w:overflowPunct/>
        <w:autoSpaceDE/>
        <w:autoSpaceDN/>
        <w:adjustRightInd/>
        <w:spacing w:line="240" w:lineRule="auto"/>
        <w:ind w:firstLine="567"/>
      </w:pPr>
      <w:r w:rsidRPr="00E1145E">
        <w:t xml:space="preserve">3. </w:t>
      </w:r>
      <w:r w:rsidRPr="00E1145E">
        <w:rPr>
          <w:shd w:val="clear" w:color="auto" w:fill="FFFFFF"/>
        </w:rPr>
        <w:t>Водопроводы питьевого назначения.</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Граница первого пояса ЗСО водопроводных сооружений принимается на расстоянии:</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от стен запасных и регулирующих емкостей, фильтров и контактных осветлителей - не менее 30 м;</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от водонапорных башен - не менее 10 м;</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 xml:space="preserve">• от остальных помещений (отстойники, </w:t>
      </w:r>
      <w:proofErr w:type="spellStart"/>
      <w:r w:rsidRPr="00E1145E">
        <w:rPr>
          <w:bdr w:val="none" w:sz="0" w:space="0" w:color="auto" w:frame="1"/>
        </w:rPr>
        <w:t>реагентное</w:t>
      </w:r>
      <w:proofErr w:type="spellEnd"/>
      <w:r w:rsidRPr="00E1145E">
        <w:rPr>
          <w:bdr w:val="none" w:sz="0" w:space="0" w:color="auto" w:frame="1"/>
        </w:rPr>
        <w:t xml:space="preserve"> хозяйство</w:t>
      </w:r>
      <w:r w:rsidRPr="00E1145E">
        <w:rPr>
          <w:b/>
          <w:bCs/>
          <w:bdr w:val="none" w:sz="0" w:space="0" w:color="auto" w:frame="1"/>
        </w:rPr>
        <w:t>, </w:t>
      </w:r>
      <w:r w:rsidRPr="00E1145E">
        <w:rPr>
          <w:bdr w:val="none" w:sz="0" w:space="0" w:color="auto" w:frame="1"/>
        </w:rPr>
        <w:t>склад хлора, насосные станции и др.) - не менее15м.</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Ширину санитарно-защитной полосы следует принимать по обе стороны от крайних линий водопровода:</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а) при отсутствии грунтовых вод не менее 10 м при диаметре водоводов до 1 000 мм и не менее 20 м при диаметре водоводов более 1 000 мм;</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lastRenderedPageBreak/>
        <w:t>б) при наличии грунтовых вод - не менее 50 м вне зависимости от диаметра водоводов.</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101187" w:rsidRPr="00E1145E" w:rsidRDefault="00101187" w:rsidP="00101187">
      <w:pPr>
        <w:shd w:val="clear" w:color="auto" w:fill="FFFFFF"/>
        <w:overflowPunct/>
        <w:autoSpaceDE/>
        <w:autoSpaceDN/>
        <w:adjustRightInd/>
        <w:spacing w:line="210" w:lineRule="atLeast"/>
        <w:ind w:firstLine="567"/>
      </w:pPr>
      <w:r w:rsidRPr="00E1145E">
        <w:rPr>
          <w:bdr w:val="none" w:sz="0" w:space="0" w:color="auto" w:frame="1"/>
        </w:rPr>
        <w:t>В пределах санитарно-защитной полосы водоводов должны отсутствовать источники загрязнения почвы и грунтовых вод.</w:t>
      </w:r>
    </w:p>
    <w:p w:rsidR="00101187" w:rsidRPr="00E1145E" w:rsidRDefault="00101187" w:rsidP="00101187">
      <w:pPr>
        <w:shd w:val="clear" w:color="auto" w:fill="FFFFFF"/>
        <w:overflowPunct/>
        <w:autoSpaceDE/>
        <w:autoSpaceDN/>
        <w:adjustRightInd/>
        <w:spacing w:line="210" w:lineRule="atLeast"/>
        <w:ind w:firstLine="567"/>
        <w:rPr>
          <w:bdr w:val="none" w:sz="0" w:space="0" w:color="auto" w:frame="1"/>
        </w:rPr>
      </w:pPr>
      <w:r w:rsidRPr="00E1145E">
        <w:rPr>
          <w:bdr w:val="none" w:sz="0" w:space="0" w:color="auto" w:frame="1"/>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01187" w:rsidRPr="00E1145E" w:rsidRDefault="00101187" w:rsidP="00101187">
      <w:pPr>
        <w:shd w:val="clear" w:color="auto" w:fill="FFFFFF"/>
        <w:overflowPunct/>
        <w:autoSpaceDE/>
        <w:autoSpaceDN/>
        <w:adjustRightInd/>
        <w:spacing w:line="210" w:lineRule="atLeast"/>
        <w:ind w:firstLine="567"/>
      </w:pPr>
    </w:p>
    <w:p w:rsidR="00101187" w:rsidRPr="00E1145E" w:rsidRDefault="00101187" w:rsidP="00101187">
      <w:pPr>
        <w:pStyle w:val="22"/>
        <w:tabs>
          <w:tab w:val="clear" w:pos="907"/>
          <w:tab w:val="num" w:pos="0"/>
        </w:tabs>
        <w:spacing w:line="240" w:lineRule="auto"/>
        <w:ind w:left="0" w:firstLine="709"/>
        <w:rPr>
          <w:i/>
          <w:sz w:val="24"/>
          <w:szCs w:val="24"/>
        </w:rPr>
      </w:pPr>
      <w:r w:rsidRPr="00E1145E">
        <w:rPr>
          <w:i/>
          <w:sz w:val="24"/>
          <w:szCs w:val="24"/>
        </w:rPr>
        <w:t xml:space="preserve">Статья </w:t>
      </w:r>
      <w:r>
        <w:rPr>
          <w:i/>
          <w:sz w:val="24"/>
          <w:szCs w:val="24"/>
        </w:rPr>
        <w:t>30</w:t>
      </w:r>
      <w:r w:rsidRPr="00E1145E">
        <w:rPr>
          <w:i/>
          <w:sz w:val="24"/>
          <w:szCs w:val="24"/>
        </w:rPr>
        <w:t>. Охранные зоны стационарных пунктов наблюдений за состоянием окружающей природной среды</w:t>
      </w:r>
    </w:p>
    <w:p w:rsidR="00101187" w:rsidRPr="00E1145E" w:rsidRDefault="00101187" w:rsidP="00101187">
      <w:pPr>
        <w:pStyle w:val="22"/>
        <w:tabs>
          <w:tab w:val="clear" w:pos="907"/>
          <w:tab w:val="num" w:pos="0"/>
        </w:tabs>
        <w:spacing w:line="240" w:lineRule="auto"/>
        <w:ind w:left="0" w:firstLine="709"/>
        <w:rPr>
          <w:b w:val="0"/>
          <w:sz w:val="24"/>
          <w:szCs w:val="24"/>
        </w:rPr>
      </w:pPr>
      <w:r w:rsidRPr="00E1145E">
        <w:rPr>
          <w:b w:val="0"/>
          <w:sz w:val="24"/>
          <w:szCs w:val="24"/>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101187" w:rsidRPr="00E1145E" w:rsidRDefault="00101187" w:rsidP="00101187">
      <w:pPr>
        <w:overflowPunct/>
        <w:autoSpaceDE/>
        <w:autoSpaceDN/>
        <w:adjustRightInd/>
        <w:spacing w:line="240" w:lineRule="auto"/>
        <w:ind w:firstLine="567"/>
      </w:pPr>
      <w:r w:rsidRPr="00E1145E">
        <w:t> </w:t>
      </w:r>
    </w:p>
    <w:p w:rsidR="00101187" w:rsidRPr="00E1145E" w:rsidRDefault="00101187" w:rsidP="00101187">
      <w:pPr>
        <w:pStyle w:val="22"/>
        <w:tabs>
          <w:tab w:val="clear" w:pos="907"/>
          <w:tab w:val="num" w:pos="0"/>
        </w:tabs>
        <w:spacing w:line="240" w:lineRule="auto"/>
        <w:ind w:left="0" w:firstLine="709"/>
        <w:rPr>
          <w:i/>
          <w:sz w:val="24"/>
          <w:szCs w:val="24"/>
        </w:rPr>
      </w:pPr>
      <w:r w:rsidRPr="00E1145E">
        <w:rPr>
          <w:i/>
          <w:sz w:val="24"/>
          <w:szCs w:val="24"/>
        </w:rPr>
        <w:t xml:space="preserve">Статья </w:t>
      </w:r>
      <w:r>
        <w:rPr>
          <w:i/>
          <w:sz w:val="24"/>
          <w:szCs w:val="24"/>
        </w:rPr>
        <w:t>31</w:t>
      </w:r>
      <w:r w:rsidRPr="00E1145E">
        <w:rPr>
          <w:i/>
          <w:sz w:val="24"/>
          <w:szCs w:val="24"/>
        </w:rPr>
        <w:t>. Зоны затопления и подтопления</w:t>
      </w:r>
    </w:p>
    <w:p w:rsidR="00101187" w:rsidRPr="00E1145E" w:rsidRDefault="00101187" w:rsidP="00101187">
      <w:pPr>
        <w:overflowPunct/>
        <w:autoSpaceDE/>
        <w:autoSpaceDN/>
        <w:adjustRightInd/>
        <w:spacing w:line="240" w:lineRule="auto"/>
        <w:ind w:firstLine="540"/>
        <w:rPr>
          <w:rFonts w:ascii="Verdana" w:hAnsi="Verdana"/>
          <w:sz w:val="21"/>
          <w:szCs w:val="21"/>
        </w:rPr>
      </w:pPr>
      <w:r w:rsidRPr="00E1145E">
        <w:t xml:space="preserve">1. В границах зон затопления, подтопления, в соответствии со ст. 67.1 Водного кодекса РФ, запрещается: </w:t>
      </w:r>
    </w:p>
    <w:p w:rsidR="00101187" w:rsidRPr="00E1145E" w:rsidRDefault="00101187" w:rsidP="00101187">
      <w:pPr>
        <w:overflowPunct/>
        <w:autoSpaceDE/>
        <w:autoSpaceDN/>
        <w:adjustRightInd/>
        <w:spacing w:line="240" w:lineRule="auto"/>
        <w:ind w:firstLine="540"/>
        <w:rPr>
          <w:rFonts w:ascii="Verdana" w:hAnsi="Verdana"/>
          <w:sz w:val="21"/>
          <w:szCs w:val="21"/>
        </w:rPr>
      </w:pPr>
      <w:r w:rsidRPr="00E1145E">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101187" w:rsidRPr="00E1145E" w:rsidRDefault="00101187" w:rsidP="00101187">
      <w:pPr>
        <w:overflowPunct/>
        <w:autoSpaceDE/>
        <w:autoSpaceDN/>
        <w:adjustRightInd/>
        <w:spacing w:line="240" w:lineRule="auto"/>
        <w:ind w:firstLine="540"/>
        <w:rPr>
          <w:rFonts w:ascii="Verdana" w:hAnsi="Verdana"/>
          <w:sz w:val="21"/>
          <w:szCs w:val="21"/>
        </w:rPr>
      </w:pPr>
      <w:r w:rsidRPr="00E1145E">
        <w:t>2) использование сточных вод в целях регулирования плодородия почв;</w:t>
      </w:r>
    </w:p>
    <w:p w:rsidR="00101187" w:rsidRPr="00E1145E" w:rsidRDefault="00101187" w:rsidP="00101187">
      <w:pPr>
        <w:overflowPunct/>
        <w:autoSpaceDE/>
        <w:autoSpaceDN/>
        <w:adjustRightInd/>
        <w:spacing w:line="240" w:lineRule="auto"/>
        <w:ind w:firstLine="540"/>
        <w:rPr>
          <w:rFonts w:ascii="Verdana" w:hAnsi="Verdana"/>
          <w:sz w:val="21"/>
          <w:szCs w:val="21"/>
        </w:rPr>
      </w:pPr>
      <w:r w:rsidRPr="00E1145E">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01187" w:rsidRPr="00E1145E" w:rsidRDefault="00101187" w:rsidP="00101187">
      <w:pPr>
        <w:overflowPunct/>
        <w:autoSpaceDE/>
        <w:autoSpaceDN/>
        <w:adjustRightInd/>
        <w:spacing w:line="240" w:lineRule="auto"/>
        <w:ind w:firstLine="540"/>
        <w:rPr>
          <w:rFonts w:ascii="Verdana" w:hAnsi="Verdana"/>
          <w:sz w:val="21"/>
          <w:szCs w:val="21"/>
        </w:rPr>
      </w:pPr>
      <w:r w:rsidRPr="00E1145E">
        <w:t>4) осуществление авиационных мер по борьбе с вредными организмами.</w:t>
      </w:r>
    </w:p>
    <w:p w:rsidR="00101187" w:rsidRPr="00E1145E" w:rsidRDefault="00101187" w:rsidP="00101187">
      <w:pPr>
        <w:spacing w:line="240" w:lineRule="auto"/>
        <w:ind w:firstLine="567"/>
      </w:pPr>
      <w:r w:rsidRPr="00E1145E">
        <w:t>2. На карте градостроительного зонирования устанавливаются границы территорий с особым режимом ограничений существующего использования в границах зоны затопления:</w:t>
      </w:r>
    </w:p>
    <w:p w:rsidR="00101187" w:rsidRPr="00E1145E" w:rsidRDefault="00101187" w:rsidP="00101187">
      <w:pPr>
        <w:spacing w:line="240" w:lineRule="auto"/>
        <w:ind w:firstLine="567"/>
      </w:pPr>
      <w:r w:rsidRPr="00E1145E">
        <w:t xml:space="preserve">1) территория ограничения хозяйственной деятельности до введения в эксплуатацию дамб обвалования. </w:t>
      </w:r>
      <w:proofErr w:type="gramStart"/>
      <w:r w:rsidRPr="00E1145E">
        <w:t xml:space="preserve">В границах данной территории запрещается новое строительство и реконструкция объектов капитального строительства до момента введения в эксплуатацию соответствующих дамб обвалования (дамбы обвалования, размещаемой параллельно улице Ленина, и дамбы обвалования, размещаемой по территории гидролизного завода до реки </w:t>
      </w:r>
      <w:proofErr w:type="spellStart"/>
      <w:r w:rsidRPr="00E1145E">
        <w:t>Азей</w:t>
      </w:r>
      <w:proofErr w:type="spellEnd"/>
      <w:r w:rsidRPr="00E1145E">
        <w:t>, в зависимости от места размещения земельного участка и обеспечения его защиты от затопления), за исключением объектов строительства объектов улично-дорожной сети и инженерной инфраструктуры.</w:t>
      </w:r>
      <w:proofErr w:type="gramEnd"/>
    </w:p>
    <w:p w:rsidR="00101187" w:rsidRPr="00E1145E" w:rsidRDefault="00101187" w:rsidP="00101187">
      <w:pPr>
        <w:spacing w:line="240" w:lineRule="auto"/>
        <w:ind w:firstLine="567"/>
      </w:pPr>
      <w:r w:rsidRPr="00E1145E">
        <w:t xml:space="preserve">2) Территория перспективной жилой застройки с ограничением хозяйственной деятельности до введения в эксплуатацию дамбы обвалования, размещаемой по территории гидролизного завода до реки </w:t>
      </w:r>
      <w:proofErr w:type="spellStart"/>
      <w:r w:rsidRPr="00E1145E">
        <w:t>Азей</w:t>
      </w:r>
      <w:proofErr w:type="spellEnd"/>
      <w:r w:rsidRPr="00E1145E">
        <w:t xml:space="preserve">. В границах данной территории запрещается новое строительство и реконструкция объектов капитального строительства до момента введения в эксплуатацию дамбы обвалования, размещаемой по территории гидролизного завода до реки </w:t>
      </w:r>
      <w:proofErr w:type="spellStart"/>
      <w:r w:rsidRPr="00E1145E">
        <w:t>Азей</w:t>
      </w:r>
      <w:proofErr w:type="spellEnd"/>
      <w:r w:rsidRPr="00E1145E">
        <w:t>.</w:t>
      </w:r>
    </w:p>
    <w:p w:rsidR="00101187" w:rsidRPr="00E1145E" w:rsidRDefault="00101187" w:rsidP="00101187">
      <w:pPr>
        <w:spacing w:line="240" w:lineRule="auto"/>
        <w:ind w:firstLine="567"/>
        <w:rPr>
          <w:b/>
        </w:rPr>
      </w:pPr>
    </w:p>
    <w:p w:rsidR="00101187" w:rsidRPr="00E1145E" w:rsidRDefault="00101187" w:rsidP="00101187">
      <w:pPr>
        <w:pStyle w:val="22"/>
        <w:tabs>
          <w:tab w:val="clear" w:pos="907"/>
          <w:tab w:val="num" w:pos="0"/>
        </w:tabs>
        <w:spacing w:line="240" w:lineRule="auto"/>
        <w:ind w:left="0" w:firstLine="709"/>
        <w:rPr>
          <w:sz w:val="24"/>
          <w:szCs w:val="24"/>
        </w:rPr>
      </w:pPr>
      <w:r w:rsidRPr="00E1145E">
        <w:rPr>
          <w:sz w:val="24"/>
          <w:szCs w:val="24"/>
        </w:rPr>
        <w:t xml:space="preserve">Глава </w:t>
      </w:r>
      <w:r>
        <w:rPr>
          <w:sz w:val="24"/>
          <w:szCs w:val="24"/>
        </w:rPr>
        <w:t>10</w:t>
      </w:r>
      <w:r w:rsidRPr="00E1145E">
        <w:rPr>
          <w:sz w:val="24"/>
          <w:szCs w:val="24"/>
        </w:rPr>
        <w:t xml:space="preserve">. Градостроительные </w:t>
      </w:r>
      <w:proofErr w:type="gramStart"/>
      <w:r w:rsidRPr="00E1145E">
        <w:rPr>
          <w:sz w:val="24"/>
          <w:szCs w:val="24"/>
        </w:rPr>
        <w:t>регламенты</w:t>
      </w:r>
      <w:proofErr w:type="gramEnd"/>
      <w:r w:rsidRPr="00E1145E">
        <w:rPr>
          <w:sz w:val="24"/>
          <w:szCs w:val="24"/>
        </w:rPr>
        <w:t xml:space="preserve"> установленные применительно к территориальным зонам</w:t>
      </w:r>
      <w:bookmarkEnd w:id="35"/>
    </w:p>
    <w:p w:rsidR="00101187" w:rsidRPr="00E1145E" w:rsidRDefault="00101187" w:rsidP="00101187">
      <w:pPr>
        <w:spacing w:line="240" w:lineRule="auto"/>
        <w:ind w:left="720" w:firstLine="0"/>
      </w:pPr>
    </w:p>
    <w:p w:rsidR="00101187" w:rsidRPr="00E1145E" w:rsidRDefault="00101187" w:rsidP="00101187">
      <w:pPr>
        <w:pStyle w:val="22"/>
        <w:spacing w:line="240" w:lineRule="auto"/>
        <w:rPr>
          <w:i/>
          <w:sz w:val="24"/>
          <w:szCs w:val="24"/>
        </w:rPr>
      </w:pPr>
      <w:bookmarkStart w:id="36" w:name="_Toc476903569"/>
      <w:r w:rsidRPr="00E1145E">
        <w:rPr>
          <w:i/>
          <w:sz w:val="24"/>
          <w:szCs w:val="24"/>
        </w:rPr>
        <w:t xml:space="preserve">Статья </w:t>
      </w:r>
      <w:r>
        <w:rPr>
          <w:i/>
          <w:sz w:val="24"/>
          <w:szCs w:val="24"/>
        </w:rPr>
        <w:t>32</w:t>
      </w:r>
      <w:r w:rsidRPr="00E1145E">
        <w:rPr>
          <w:i/>
          <w:sz w:val="24"/>
          <w:szCs w:val="24"/>
        </w:rPr>
        <w:t>. Градостроительные регламенты и их применение</w:t>
      </w:r>
      <w:bookmarkEnd w:id="36"/>
    </w:p>
    <w:p w:rsidR="00101187" w:rsidRPr="00E1145E" w:rsidRDefault="00101187" w:rsidP="00101187">
      <w:pPr>
        <w:spacing w:line="240" w:lineRule="auto"/>
      </w:pPr>
      <w:r w:rsidRPr="00E1145E">
        <w:lastRenderedPageBreak/>
        <w:t xml:space="preserve">1. </w:t>
      </w:r>
      <w:proofErr w:type="gramStart"/>
      <w:r w:rsidRPr="00E1145E">
        <w:t>Решения по землепользованию и застройке принимаются в соответствии с документами территориального планирования, включая генеральный план муниципального образования - «город Тулун»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w:t>
      </w:r>
      <w:proofErr w:type="gramEnd"/>
      <w:r w:rsidRPr="00E1145E">
        <w:t xml:space="preserve"> собственности.</w:t>
      </w:r>
    </w:p>
    <w:p w:rsidR="00101187" w:rsidRPr="00E1145E" w:rsidRDefault="00101187" w:rsidP="00101187">
      <w:pPr>
        <w:spacing w:line="240" w:lineRule="auto"/>
      </w:pPr>
      <w:r w:rsidRPr="00E1145E">
        <w:t>Градостроительные регламенты устанавливаются в соответствии со ст. 36 Градостроительного кодекса Российской Федерации.</w:t>
      </w:r>
    </w:p>
    <w:p w:rsidR="00101187" w:rsidRPr="00E1145E" w:rsidRDefault="00101187" w:rsidP="00101187">
      <w:pPr>
        <w:spacing w:line="240" w:lineRule="auto"/>
      </w:pPr>
      <w:r w:rsidRPr="00E1145E">
        <w:t>2.</w:t>
      </w:r>
      <w:r w:rsidRPr="00E1145E">
        <w:tab/>
        <w:t>Для земельных участков, иных объектов недвижимости, расположенных в границах муниципального образования -  «город Тулун», разрешенным считается такое использование, которое соответствует:</w:t>
      </w:r>
    </w:p>
    <w:p w:rsidR="00101187" w:rsidRPr="00E1145E" w:rsidRDefault="00101187" w:rsidP="00101187">
      <w:pPr>
        <w:spacing w:line="240" w:lineRule="auto"/>
      </w:pPr>
      <w:r w:rsidRPr="00E1145E">
        <w:t>1)</w:t>
      </w:r>
      <w:r w:rsidRPr="00E1145E">
        <w:tab/>
        <w:t xml:space="preserve">градостроительным регламентам применительно к территориальным </w:t>
      </w:r>
      <w:proofErr w:type="gramStart"/>
      <w:r w:rsidRPr="00E1145E">
        <w:t>зонам</w:t>
      </w:r>
      <w:proofErr w:type="gramEnd"/>
      <w:r w:rsidRPr="00E1145E">
        <w:t xml:space="preserve"> установленным настоящими Правилами;</w:t>
      </w:r>
    </w:p>
    <w:p w:rsidR="00101187" w:rsidRPr="00E1145E" w:rsidRDefault="00101187" w:rsidP="00101187">
      <w:pPr>
        <w:spacing w:line="240" w:lineRule="auto"/>
      </w:pPr>
      <w:r w:rsidRPr="00E1145E">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101187" w:rsidRPr="00E1145E" w:rsidRDefault="00101187" w:rsidP="00101187">
      <w:pPr>
        <w:spacing w:line="240" w:lineRule="auto"/>
      </w:pPr>
      <w:r w:rsidRPr="00E1145E">
        <w:t>описание условий использования земель установленных применительно к зонам с особыми условиями использования территории;</w:t>
      </w:r>
    </w:p>
    <w:p w:rsidR="00101187" w:rsidRPr="00E1145E" w:rsidRDefault="00101187" w:rsidP="00101187">
      <w:pPr>
        <w:spacing w:line="240" w:lineRule="auto"/>
      </w:pPr>
      <w:r w:rsidRPr="00E1145E">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01187" w:rsidRPr="00E1145E" w:rsidRDefault="00101187" w:rsidP="00101187">
      <w:pPr>
        <w:spacing w:line="240" w:lineRule="auto"/>
      </w:pPr>
      <w:r w:rsidRPr="00E1145E">
        <w:t>3. Градостроительный регламент в части видов разрешенного использования недвижимости включает:</w:t>
      </w:r>
    </w:p>
    <w:p w:rsidR="00101187" w:rsidRPr="00E1145E" w:rsidRDefault="00101187" w:rsidP="00101187">
      <w:pPr>
        <w:spacing w:line="240" w:lineRule="auto"/>
      </w:pPr>
      <w:r w:rsidRPr="00E1145E">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w:t>
      </w:r>
      <w:proofErr w:type="spellStart"/>
      <w:r w:rsidRPr="00E1145E">
        <w:t>СНиП</w:t>
      </w:r>
      <w:proofErr w:type="spellEnd"/>
      <w:r w:rsidRPr="00E1145E">
        <w:t>),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101187" w:rsidRPr="00E1145E" w:rsidRDefault="00101187" w:rsidP="00101187">
      <w:pPr>
        <w:spacing w:line="240" w:lineRule="auto"/>
      </w:pPr>
      <w:r w:rsidRPr="00E1145E">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101187" w:rsidRPr="00E1145E" w:rsidRDefault="00101187" w:rsidP="00101187">
      <w:pPr>
        <w:spacing w:line="240" w:lineRule="auto"/>
      </w:pPr>
      <w:r w:rsidRPr="00E1145E">
        <w:t xml:space="preserve">вспомогательные виды разрешенного использования, допустимые только в качестве </w:t>
      </w:r>
      <w:proofErr w:type="gramStart"/>
      <w:r w:rsidRPr="00E1145E">
        <w:t>дополнительных</w:t>
      </w:r>
      <w:proofErr w:type="gramEnd"/>
      <w:r w:rsidRPr="00E1145E">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101187" w:rsidRPr="00E1145E" w:rsidRDefault="00101187" w:rsidP="00101187">
      <w:pPr>
        <w:spacing w:line="240" w:lineRule="auto"/>
      </w:pPr>
      <w:r w:rsidRPr="00E1145E">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101187" w:rsidRPr="00E1145E" w:rsidRDefault="00101187" w:rsidP="00101187">
      <w:pPr>
        <w:spacing w:line="240" w:lineRule="auto"/>
      </w:pPr>
      <w:r w:rsidRPr="00E1145E">
        <w:t xml:space="preserve">4. </w:t>
      </w:r>
      <w:proofErr w:type="gramStart"/>
      <w:r w:rsidRPr="00E1145E">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101187" w:rsidRPr="00E1145E" w:rsidRDefault="00101187" w:rsidP="00101187">
      <w:pPr>
        <w:spacing w:line="240" w:lineRule="auto"/>
      </w:pPr>
      <w:r w:rsidRPr="00E1145E">
        <w:t xml:space="preserve">5. </w:t>
      </w:r>
      <w:r w:rsidRPr="00E1145E">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101187" w:rsidRPr="00E1145E" w:rsidRDefault="00101187" w:rsidP="00101187">
      <w:pPr>
        <w:spacing w:line="240" w:lineRule="auto"/>
      </w:pPr>
      <w:r w:rsidRPr="00E1145E">
        <w:t>предельны</w:t>
      </w:r>
      <w:proofErr w:type="gramStart"/>
      <w:r w:rsidRPr="00E1145E">
        <w:t>е(</w:t>
      </w:r>
      <w:proofErr w:type="gramEnd"/>
      <w:r w:rsidRPr="00E1145E">
        <w:t>максимальные и (или) минимальные) размеры земельных участков, в том числе их площадь.</w:t>
      </w:r>
    </w:p>
    <w:p w:rsidR="00101187" w:rsidRPr="00E1145E" w:rsidRDefault="00101187" w:rsidP="00101187">
      <w:pPr>
        <w:spacing w:line="240" w:lineRule="auto"/>
      </w:pPr>
      <w:r w:rsidRPr="00E1145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1187" w:rsidRPr="00E1145E" w:rsidRDefault="00101187" w:rsidP="00101187">
      <w:pPr>
        <w:spacing w:line="240" w:lineRule="auto"/>
      </w:pPr>
      <w:r w:rsidRPr="00E1145E">
        <w:t>3)предельное количество этажей или предельную высоту зданий, строений, сооружений;</w:t>
      </w:r>
    </w:p>
    <w:p w:rsidR="00101187" w:rsidRPr="00E1145E" w:rsidRDefault="00101187" w:rsidP="00101187">
      <w:pPr>
        <w:spacing w:line="240" w:lineRule="auto"/>
      </w:pPr>
      <w:r w:rsidRPr="00E1145E">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01187" w:rsidRPr="00E1145E" w:rsidRDefault="00101187" w:rsidP="00101187">
      <w:pPr>
        <w:spacing w:line="240" w:lineRule="auto"/>
      </w:pPr>
      <w:r w:rsidRPr="00E1145E">
        <w:t>иные показатели</w:t>
      </w:r>
    </w:p>
    <w:p w:rsidR="00101187" w:rsidRPr="00E1145E" w:rsidRDefault="00101187" w:rsidP="00101187">
      <w:pPr>
        <w:spacing w:line="240" w:lineRule="auto"/>
      </w:pPr>
      <w:r w:rsidRPr="00E1145E">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муниципального образования  - «город Тулун».</w:t>
      </w:r>
    </w:p>
    <w:p w:rsidR="00101187" w:rsidRPr="00E1145E" w:rsidRDefault="00101187" w:rsidP="00101187">
      <w:pPr>
        <w:spacing w:line="240" w:lineRule="auto"/>
      </w:pPr>
      <w:r w:rsidRPr="00E1145E">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E1145E">
        <w:t>подзон</w:t>
      </w:r>
      <w:proofErr w:type="spellEnd"/>
      <w:r w:rsidRPr="00E1145E">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101187" w:rsidRPr="00E1145E" w:rsidRDefault="00101187" w:rsidP="00101187">
      <w:pPr>
        <w:spacing w:line="240" w:lineRule="auto"/>
      </w:pPr>
      <w:r w:rsidRPr="00E1145E">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01187" w:rsidRDefault="00101187" w:rsidP="00101187">
      <w:pPr>
        <w:spacing w:line="240" w:lineRule="auto"/>
      </w:pPr>
      <w:r w:rsidRPr="00E1145E">
        <w:t xml:space="preserve">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w:t>
      </w:r>
      <w:proofErr w:type="spellStart"/>
      <w:r w:rsidRPr="00E1145E">
        <w:t>электр</w:t>
      </w:r>
      <w:proofErr w:type="gramStart"/>
      <w:r w:rsidRPr="00E1145E">
        <w:t>о</w:t>
      </w:r>
      <w:proofErr w:type="spellEnd"/>
      <w:r w:rsidRPr="00E1145E">
        <w:t>-</w:t>
      </w:r>
      <w:proofErr w:type="gramEnd"/>
      <w:r w:rsidRPr="00E1145E">
        <w:t xml:space="preserve">, </w:t>
      </w:r>
      <w:proofErr w:type="spellStart"/>
      <w:r w:rsidRPr="00E1145E">
        <w:t>водо</w:t>
      </w:r>
      <w:proofErr w:type="spellEnd"/>
      <w:r w:rsidRPr="00E1145E">
        <w:t>-,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84533" w:rsidRPr="00E1145E" w:rsidRDefault="00284533" w:rsidP="00101187">
      <w:pPr>
        <w:spacing w:line="240" w:lineRule="auto"/>
      </w:pPr>
      <w:r>
        <w:t xml:space="preserve">7. </w:t>
      </w:r>
      <w:r w:rsidR="003B2A24" w:rsidRPr="003B2A24">
        <w:t>При новом строительстве на земельном участке во всех территориальных зонах необходимо соблюдение противопожарных расстояний между зданиями и сооружениями в соответствии с требованиями части 4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3B2A24">
        <w:t>.</w:t>
      </w:r>
    </w:p>
    <w:p w:rsidR="00101187" w:rsidRPr="00E1145E" w:rsidRDefault="00101187" w:rsidP="00101187">
      <w:pPr>
        <w:spacing w:line="240" w:lineRule="auto"/>
      </w:pPr>
    </w:p>
    <w:p w:rsidR="00101187" w:rsidRPr="00E1145E" w:rsidRDefault="00101187" w:rsidP="00101187">
      <w:pPr>
        <w:pStyle w:val="421"/>
        <w:ind w:firstLine="709"/>
        <w:jc w:val="both"/>
        <w:rPr>
          <w:b/>
          <w:i/>
        </w:rPr>
      </w:pPr>
      <w:r w:rsidRPr="00E1145E">
        <w:rPr>
          <w:b/>
          <w:i/>
        </w:rPr>
        <w:t xml:space="preserve">Статья </w:t>
      </w:r>
      <w:r>
        <w:rPr>
          <w:b/>
          <w:i/>
        </w:rPr>
        <w:t>33</w:t>
      </w:r>
      <w:r w:rsidRPr="00E1145E">
        <w:rPr>
          <w:b/>
          <w:i/>
        </w:rPr>
        <w:t xml:space="preserve">. Требования к </w:t>
      </w:r>
      <w:proofErr w:type="gramStart"/>
      <w:r w:rsidRPr="00E1145E">
        <w:rPr>
          <w:b/>
          <w:i/>
        </w:rPr>
        <w:t>архитектурным решениям</w:t>
      </w:r>
      <w:proofErr w:type="gramEnd"/>
      <w:r w:rsidRPr="00E1145E">
        <w:rPr>
          <w:b/>
          <w:i/>
        </w:rPr>
        <w:t xml:space="preserve"> и  цветовому решению фасадов</w:t>
      </w:r>
    </w:p>
    <w:p w:rsidR="00101187" w:rsidRPr="00E1145E" w:rsidRDefault="00101187" w:rsidP="00101187">
      <w:pPr>
        <w:spacing w:line="240" w:lineRule="auto"/>
        <w:ind w:firstLine="709"/>
      </w:pPr>
      <w:r w:rsidRPr="00E1145E">
        <w:t xml:space="preserve">1. В территориальной зоне застройки индивидуальными жилыми домами (Ж-1) устанавливаются следующие требования к </w:t>
      </w:r>
      <w:proofErr w:type="gramStart"/>
      <w:r w:rsidRPr="00E1145E">
        <w:t>архитектурным решениям</w:t>
      </w:r>
      <w:proofErr w:type="gramEnd"/>
      <w:r w:rsidRPr="00E1145E">
        <w:t xml:space="preserve"> и цветовому решению фасадов  объектов капитального строительства, строительство и реконструкция которых осуществляется после вступления в силу данной статьи:</w:t>
      </w:r>
    </w:p>
    <w:p w:rsidR="00101187" w:rsidRPr="00E1145E" w:rsidRDefault="00101187" w:rsidP="00101187">
      <w:pPr>
        <w:spacing w:line="240" w:lineRule="auto"/>
        <w:ind w:firstLine="709"/>
      </w:pPr>
      <w:r w:rsidRPr="00E1145E">
        <w:t xml:space="preserve">1.1. </w:t>
      </w:r>
      <w:proofErr w:type="gramStart"/>
      <w:r w:rsidRPr="00E1145E">
        <w:t xml:space="preserve">Для жилых домов, размещаемых на земельных участках с видами разрешенного </w:t>
      </w:r>
      <w:proofErr w:type="spellStart"/>
      <w:r w:rsidRPr="00E1145E">
        <w:t>ипользования</w:t>
      </w:r>
      <w:proofErr w:type="spellEnd"/>
      <w:r w:rsidRPr="00E1145E">
        <w:t xml:space="preserve">  «Для индивидуального жилищного строительства  2.1», «Блокированная жилая застройка 2.3»:</w:t>
      </w:r>
      <w:proofErr w:type="gramEnd"/>
    </w:p>
    <w:p w:rsidR="00101187" w:rsidRPr="00E1145E" w:rsidRDefault="00101187" w:rsidP="00101187">
      <w:pPr>
        <w:overflowPunct/>
        <w:autoSpaceDE/>
        <w:autoSpaceDN/>
        <w:adjustRightInd/>
        <w:spacing w:line="240" w:lineRule="auto"/>
        <w:ind w:firstLine="709"/>
      </w:pPr>
      <w:r w:rsidRPr="00E1145E">
        <w:t xml:space="preserve">- при отделке фасадов и цоколей можно использовать дерево, плитку из декоративного камня, облицовочный кирпич, фасадную клинкерную плитку, фасадные панели, </w:t>
      </w:r>
      <w:proofErr w:type="spellStart"/>
      <w:r w:rsidRPr="00E1145E">
        <w:t>сайдинг</w:t>
      </w:r>
      <w:proofErr w:type="spellEnd"/>
      <w:r w:rsidRPr="00E1145E">
        <w:t xml:space="preserve">. Допускается покраска, штукатурка. </w:t>
      </w:r>
      <w:proofErr w:type="gramStart"/>
      <w:r w:rsidRPr="00E1145E">
        <w:t>Цвет фасада, цоколя должен быть различных оттенков белого цвета (RAL 1013, RAL 9001, RAL 9002, RAL 9010, RAL 9018), различных оттенков бежевого цвета (RAL 1001, RAL 1011, RAL 1014, RAL 1015, RAL 1019, RAL 1035, RAL 7006), различных оттенков коричневого цвета (RAL 8011, RAL 8014, RAL 8017, 8019, RAL 8025, RAL 8028).</w:t>
      </w:r>
      <w:proofErr w:type="gramEnd"/>
    </w:p>
    <w:p w:rsidR="00101187" w:rsidRPr="00E1145E" w:rsidRDefault="00101187" w:rsidP="00101187">
      <w:pPr>
        <w:overflowPunct/>
        <w:autoSpaceDE/>
        <w:autoSpaceDN/>
        <w:adjustRightInd/>
        <w:spacing w:line="240" w:lineRule="auto"/>
        <w:ind w:firstLine="709"/>
      </w:pPr>
      <w:r w:rsidRPr="00E1145E">
        <w:t>- при использовании в отделке фасадов дерева и кирпича рекомендуется сохранять натуральные цвета материалов.</w:t>
      </w:r>
    </w:p>
    <w:p w:rsidR="00101187" w:rsidRPr="00E1145E" w:rsidRDefault="00101187" w:rsidP="00101187">
      <w:pPr>
        <w:overflowPunct/>
        <w:autoSpaceDE/>
        <w:autoSpaceDN/>
        <w:adjustRightInd/>
        <w:spacing w:line="240" w:lineRule="auto"/>
        <w:ind w:firstLine="709"/>
      </w:pPr>
      <w:r w:rsidRPr="00E1145E">
        <w:t xml:space="preserve">- </w:t>
      </w:r>
      <w:proofErr w:type="gramStart"/>
      <w:r w:rsidRPr="00E1145E">
        <w:t>архитектурное решение</w:t>
      </w:r>
      <w:proofErr w:type="gramEnd"/>
      <w:r w:rsidRPr="00E1145E">
        <w:t xml:space="preserve"> крылец, ворот и навесов должно иметь единый стиль, соответствующий стилистике фасада. </w:t>
      </w:r>
    </w:p>
    <w:p w:rsidR="00101187" w:rsidRPr="00E1145E" w:rsidRDefault="00101187" w:rsidP="00101187">
      <w:pPr>
        <w:overflowPunct/>
        <w:autoSpaceDE/>
        <w:autoSpaceDN/>
        <w:adjustRightInd/>
        <w:spacing w:line="240" w:lineRule="auto"/>
        <w:ind w:firstLine="709"/>
      </w:pPr>
      <w:r w:rsidRPr="00E1145E">
        <w:t xml:space="preserve">- конфигурация кровли должна соответствовать типу конструкций индивидуального жилого дома. В качестве кровельного </w:t>
      </w:r>
      <w:proofErr w:type="gramStart"/>
      <w:r w:rsidRPr="00E1145E">
        <w:t>материала</w:t>
      </w:r>
      <w:proofErr w:type="gramEnd"/>
      <w:r w:rsidRPr="00E1145E">
        <w:t xml:space="preserve"> возможно использовать деревянную доску, кровельное железо, черепицу. Цвет кровель преимущественно сурик (RAL 8003, RAL 2013), допускается серый (RAL 7004, RAL 7005, RAL 7023, RAL 7030, RAL 7032, RAL 7035, RAL 7038, RAL 7044, RAL 7047).</w:t>
      </w:r>
    </w:p>
    <w:p w:rsidR="00101187" w:rsidRPr="00E1145E" w:rsidRDefault="00101187" w:rsidP="00101187">
      <w:pPr>
        <w:overflowPunct/>
        <w:autoSpaceDE/>
        <w:autoSpaceDN/>
        <w:adjustRightInd/>
        <w:spacing w:line="240" w:lineRule="auto"/>
        <w:ind w:firstLine="709"/>
      </w:pPr>
      <w:r w:rsidRPr="00E1145E">
        <w:t xml:space="preserve">- цвет водосточной системы должен соответствовать </w:t>
      </w:r>
      <w:proofErr w:type="spellStart"/>
      <w:r w:rsidRPr="00E1145E">
        <w:t>колористике</w:t>
      </w:r>
      <w:proofErr w:type="spellEnd"/>
      <w:r w:rsidRPr="00E1145E">
        <w:t xml:space="preserve"> фасада и кровли.</w:t>
      </w:r>
    </w:p>
    <w:p w:rsidR="00101187" w:rsidRPr="00E1145E" w:rsidRDefault="00101187" w:rsidP="00101187">
      <w:pPr>
        <w:spacing w:line="240" w:lineRule="auto"/>
        <w:ind w:firstLine="709"/>
      </w:pPr>
      <w:r w:rsidRPr="00E1145E">
        <w:t>- ограждения балконов и кровли должны быть выполнены в единой стилистике в соответствии с архитектурно-</w:t>
      </w:r>
      <w:proofErr w:type="gramStart"/>
      <w:r w:rsidRPr="00E1145E">
        <w:t>художественным решением</w:t>
      </w:r>
      <w:proofErr w:type="gramEnd"/>
      <w:r w:rsidRPr="00E1145E">
        <w:t xml:space="preserve"> фасадов.</w:t>
      </w:r>
    </w:p>
    <w:p w:rsidR="00101187" w:rsidRPr="00E1145E" w:rsidRDefault="00101187" w:rsidP="00101187">
      <w:pPr>
        <w:spacing w:line="240" w:lineRule="auto"/>
        <w:ind w:firstLine="709"/>
      </w:pPr>
      <w:r w:rsidRPr="00E1145E">
        <w:lastRenderedPageBreak/>
        <w:t>1.2. Для объектов дошкольного образования:</w:t>
      </w:r>
    </w:p>
    <w:p w:rsidR="00101187" w:rsidRPr="00E1145E" w:rsidRDefault="00101187" w:rsidP="00101187">
      <w:pPr>
        <w:pStyle w:val="TableParagraph"/>
        <w:ind w:firstLine="709"/>
        <w:jc w:val="both"/>
        <w:rPr>
          <w:sz w:val="24"/>
          <w:szCs w:val="24"/>
          <w:lang w:val="ru-RU"/>
        </w:rPr>
      </w:pPr>
      <w:r w:rsidRPr="00E1145E">
        <w:rPr>
          <w:sz w:val="24"/>
          <w:szCs w:val="24"/>
          <w:lang w:val="ru-RU"/>
        </w:rPr>
        <w:t xml:space="preserve">- при отделке фасадов и цоколей объектов капитального строительства необходимо использовать дерево, плитку из декоративного камня, клинкерный облицовочный кирпич, облицовочный кирпич, фасадную клинкерную плитку, штукатурку, объёмную штукатурку, </w:t>
      </w:r>
      <w:proofErr w:type="spellStart"/>
      <w:r w:rsidRPr="00E1145E">
        <w:rPr>
          <w:sz w:val="24"/>
          <w:szCs w:val="24"/>
          <w:lang w:val="ru-RU"/>
        </w:rPr>
        <w:t>фиброцементные</w:t>
      </w:r>
      <w:proofErr w:type="spellEnd"/>
      <w:r w:rsidRPr="00E1145E">
        <w:rPr>
          <w:sz w:val="24"/>
          <w:szCs w:val="24"/>
          <w:lang w:val="ru-RU"/>
        </w:rPr>
        <w:t xml:space="preserve"> панели, покраску.</w:t>
      </w:r>
    </w:p>
    <w:p w:rsidR="00101187" w:rsidRPr="00E1145E" w:rsidRDefault="00101187" w:rsidP="00101187">
      <w:pPr>
        <w:pStyle w:val="TableParagraph"/>
        <w:ind w:firstLine="709"/>
        <w:jc w:val="both"/>
        <w:rPr>
          <w:sz w:val="24"/>
          <w:szCs w:val="24"/>
          <w:lang w:val="ru-RU"/>
        </w:rPr>
      </w:pPr>
      <w:proofErr w:type="gramStart"/>
      <w:r w:rsidRPr="00E1145E">
        <w:rPr>
          <w:sz w:val="24"/>
          <w:szCs w:val="24"/>
          <w:lang w:val="ru-RU"/>
        </w:rPr>
        <w:t>- цвет фасада, цоколя должен быть различных оттенков белого цвета (RAL 1013, RAL 9001, RAL 9002, RAL 9010, RAL 9018), различных оттенков бежевого цвета (RAL 1001, RAL 1011, RAL 1014, RAL 1015, RAL 1019, RAL 1035, RAL 7006), различных оттенков коричневого цвета (RAL 8011, RAL 8014, RAL 8017, 8019, RAL 8025, RAL 8028).</w:t>
      </w:r>
      <w:proofErr w:type="gramEnd"/>
      <w:r w:rsidRPr="00E1145E">
        <w:rPr>
          <w:sz w:val="24"/>
          <w:szCs w:val="24"/>
          <w:lang w:val="ru-RU"/>
        </w:rPr>
        <w:t xml:space="preserve"> При использовании в отделке фасадов дерева и кирпича рекомендуется сохранять натуральные цвета материалов. Допускается устройство </w:t>
      </w:r>
      <w:proofErr w:type="spellStart"/>
      <w:r w:rsidRPr="00E1145E">
        <w:rPr>
          <w:sz w:val="24"/>
          <w:szCs w:val="24"/>
          <w:lang w:val="ru-RU"/>
        </w:rPr>
        <w:t>светопрозрачных</w:t>
      </w:r>
      <w:proofErr w:type="spellEnd"/>
      <w:r w:rsidRPr="00E1145E">
        <w:rPr>
          <w:sz w:val="24"/>
          <w:szCs w:val="24"/>
          <w:lang w:val="ru-RU"/>
        </w:rPr>
        <w:t xml:space="preserve"> фасадов, но не более чем на 60% от плоскости стен.</w:t>
      </w:r>
    </w:p>
    <w:p w:rsidR="00101187" w:rsidRPr="00E1145E" w:rsidRDefault="00101187" w:rsidP="00101187">
      <w:pPr>
        <w:pStyle w:val="TableParagraph"/>
        <w:ind w:firstLine="709"/>
        <w:jc w:val="both"/>
        <w:rPr>
          <w:sz w:val="24"/>
          <w:szCs w:val="24"/>
          <w:lang w:val="ru-RU"/>
        </w:rPr>
      </w:pPr>
      <w:r w:rsidRPr="00E1145E">
        <w:rPr>
          <w:sz w:val="24"/>
          <w:szCs w:val="24"/>
          <w:lang w:val="ru-RU"/>
        </w:rPr>
        <w:t xml:space="preserve">- </w:t>
      </w:r>
      <w:proofErr w:type="gramStart"/>
      <w:r w:rsidRPr="00E1145E">
        <w:rPr>
          <w:sz w:val="24"/>
          <w:szCs w:val="24"/>
          <w:lang w:val="ru-RU"/>
        </w:rPr>
        <w:t>архитектурное решение</w:t>
      </w:r>
      <w:proofErr w:type="gramEnd"/>
      <w:r w:rsidRPr="00E1145E">
        <w:rPr>
          <w:sz w:val="24"/>
          <w:szCs w:val="24"/>
          <w:lang w:val="ru-RU"/>
        </w:rPr>
        <w:t xml:space="preserve"> крылец и навесов должно иметь единый стиль, соответствующий стилистике фасада. </w:t>
      </w:r>
      <w:proofErr w:type="gramStart"/>
      <w:r w:rsidRPr="00E1145E">
        <w:rPr>
          <w:sz w:val="24"/>
          <w:szCs w:val="24"/>
          <w:lang w:val="ru-RU"/>
        </w:rPr>
        <w:t>Цветовое решение крылец, за исключением, когда используется дерево, должно быть выполнено в различных оттенках серого цвета (RAL 7004, RAL 7005, RAL 7023, RAL 7030, RAL 7032, RAL 7035, RAL 7038, RAL 7044, RAL 7047, RAL 9002),различных оттенках бежевого цвета (RAL 1001, RAL 1011, RAL 1014, RAL 1015, RAL 1019, RAL 1035, RAL 7006), различных оттенках коричневого цвета (RAL 8011</w:t>
      </w:r>
      <w:proofErr w:type="gramEnd"/>
      <w:r w:rsidRPr="00E1145E">
        <w:rPr>
          <w:sz w:val="24"/>
          <w:szCs w:val="24"/>
          <w:lang w:val="ru-RU"/>
        </w:rPr>
        <w:t xml:space="preserve">, </w:t>
      </w:r>
      <w:proofErr w:type="gramStart"/>
      <w:r w:rsidRPr="00E1145E">
        <w:rPr>
          <w:sz w:val="24"/>
          <w:szCs w:val="24"/>
          <w:lang w:val="ru-RU"/>
        </w:rPr>
        <w:t>RAL 8014, RAL 8017, RAL 8019, RAL 8025, RAL 8028).</w:t>
      </w:r>
      <w:proofErr w:type="gramEnd"/>
    </w:p>
    <w:p w:rsidR="00101187" w:rsidRPr="00E1145E" w:rsidRDefault="00101187" w:rsidP="00101187">
      <w:pPr>
        <w:pStyle w:val="TableParagraph"/>
        <w:ind w:firstLine="709"/>
        <w:jc w:val="both"/>
        <w:rPr>
          <w:sz w:val="24"/>
          <w:szCs w:val="24"/>
          <w:lang w:val="ru-RU"/>
        </w:rPr>
      </w:pPr>
      <w:r w:rsidRPr="00E1145E">
        <w:rPr>
          <w:sz w:val="24"/>
          <w:szCs w:val="24"/>
          <w:lang w:val="ru-RU"/>
        </w:rPr>
        <w:t>- конфигурация кровли объекта капитального строительства должна соответствовать типу конструкций зданий. В качестве кровельного материала необходимо использовать металл или  черепицу. Цвет кровель преимущественно сурик (RAL 8003, RAL 2013).</w:t>
      </w:r>
    </w:p>
    <w:p w:rsidR="00101187" w:rsidRPr="00E1145E" w:rsidRDefault="00101187" w:rsidP="00101187">
      <w:pPr>
        <w:spacing w:line="240" w:lineRule="auto"/>
        <w:ind w:firstLine="709"/>
      </w:pPr>
      <w:r w:rsidRPr="00E1145E">
        <w:t xml:space="preserve">- цвет водосточной системы кровли должен быть или различных оттенков бежевого цвета, или различных оттенков теплого серого цвета, или различных оттенков коричневого цвета, или натурального медного цвета. Цвет водосточной системы кровли должен соответствовать </w:t>
      </w:r>
      <w:proofErr w:type="spellStart"/>
      <w:r w:rsidRPr="00E1145E">
        <w:t>колористике</w:t>
      </w:r>
      <w:proofErr w:type="spellEnd"/>
      <w:r w:rsidRPr="00E1145E">
        <w:t xml:space="preserve"> фасада и кровли.</w:t>
      </w:r>
    </w:p>
    <w:p w:rsidR="00101187" w:rsidRPr="00E1145E" w:rsidRDefault="00101187" w:rsidP="00101187">
      <w:pPr>
        <w:spacing w:line="240" w:lineRule="auto"/>
        <w:ind w:firstLine="709"/>
      </w:pPr>
      <w:r w:rsidRPr="00E1145E">
        <w:t>1.3. Для объектов начального и среднего общего образования:</w:t>
      </w:r>
    </w:p>
    <w:p w:rsidR="00101187" w:rsidRPr="00E1145E" w:rsidRDefault="00101187" w:rsidP="00101187">
      <w:pPr>
        <w:pStyle w:val="TableParagraph"/>
        <w:ind w:firstLine="709"/>
        <w:jc w:val="both"/>
        <w:rPr>
          <w:sz w:val="24"/>
          <w:szCs w:val="24"/>
          <w:lang w:val="ru-RU"/>
        </w:rPr>
      </w:pPr>
      <w:r w:rsidRPr="00E1145E">
        <w:rPr>
          <w:sz w:val="24"/>
          <w:szCs w:val="24"/>
          <w:lang w:val="ru-RU"/>
        </w:rPr>
        <w:t xml:space="preserve">- при отделке фасадов и цоколей объектов капитального строительства необходимо использовать дерево, плитку из декоративного камня, клинкерный облицовочный кирпич, облицовочный кирпич, фасадную клинкерную плитку, штукатурку, объёмную штукатурку, </w:t>
      </w:r>
      <w:proofErr w:type="spellStart"/>
      <w:r w:rsidRPr="00E1145E">
        <w:rPr>
          <w:sz w:val="24"/>
          <w:szCs w:val="24"/>
          <w:lang w:val="ru-RU"/>
        </w:rPr>
        <w:t>фиброцементные</w:t>
      </w:r>
      <w:proofErr w:type="spellEnd"/>
      <w:r w:rsidRPr="00E1145E">
        <w:rPr>
          <w:sz w:val="24"/>
          <w:szCs w:val="24"/>
          <w:lang w:val="ru-RU"/>
        </w:rPr>
        <w:t xml:space="preserve"> панели, покраску.</w:t>
      </w:r>
    </w:p>
    <w:p w:rsidR="00101187" w:rsidRPr="00E1145E" w:rsidRDefault="00101187" w:rsidP="00101187">
      <w:pPr>
        <w:pStyle w:val="TableParagraph"/>
        <w:ind w:firstLine="709"/>
        <w:jc w:val="both"/>
        <w:rPr>
          <w:sz w:val="24"/>
          <w:szCs w:val="24"/>
          <w:lang w:val="ru-RU"/>
        </w:rPr>
      </w:pPr>
      <w:proofErr w:type="gramStart"/>
      <w:r w:rsidRPr="00E1145E">
        <w:rPr>
          <w:sz w:val="24"/>
          <w:szCs w:val="24"/>
          <w:lang w:val="ru-RU"/>
        </w:rPr>
        <w:t>- цвет фасада, цоколя должен быть различных оттенков белого цвета (RAL 1013, RAL 9001, RAL 9002, RAL 9010, RAL 9018), различных оттенков бежевого цвета (RAL 1001, RAL 1011, RAL 1014, RAL 1015, RAL 1019, RAL 1035, RAL 7006), различных оттенков коричневого цвета (RAL 8011, RAL 8014, RAL 8017, 8019, RAL 8025, RAL 8028).</w:t>
      </w:r>
      <w:proofErr w:type="gramEnd"/>
      <w:r w:rsidRPr="00E1145E">
        <w:rPr>
          <w:sz w:val="24"/>
          <w:szCs w:val="24"/>
          <w:lang w:val="ru-RU"/>
        </w:rPr>
        <w:t xml:space="preserve"> При использовании в отделке фасадов дерева и кирпича рекомендуется сохранять натуральные цвета материалов. Допускается устройство </w:t>
      </w:r>
      <w:proofErr w:type="spellStart"/>
      <w:r w:rsidRPr="00E1145E">
        <w:rPr>
          <w:sz w:val="24"/>
          <w:szCs w:val="24"/>
          <w:lang w:val="ru-RU"/>
        </w:rPr>
        <w:t>светопрозрачных</w:t>
      </w:r>
      <w:proofErr w:type="spellEnd"/>
      <w:r w:rsidRPr="00E1145E">
        <w:rPr>
          <w:sz w:val="24"/>
          <w:szCs w:val="24"/>
          <w:lang w:val="ru-RU"/>
        </w:rPr>
        <w:t xml:space="preserve"> фасадов, но не более чем на 60% от плоскости стен.</w:t>
      </w:r>
    </w:p>
    <w:p w:rsidR="00101187" w:rsidRPr="00E1145E" w:rsidRDefault="00101187" w:rsidP="00101187">
      <w:pPr>
        <w:pStyle w:val="TableParagraph"/>
        <w:ind w:firstLine="709"/>
        <w:jc w:val="both"/>
        <w:rPr>
          <w:sz w:val="24"/>
          <w:szCs w:val="24"/>
          <w:lang w:val="ru-RU"/>
        </w:rPr>
      </w:pPr>
      <w:r w:rsidRPr="00E1145E">
        <w:rPr>
          <w:sz w:val="24"/>
          <w:szCs w:val="24"/>
          <w:lang w:val="ru-RU"/>
        </w:rPr>
        <w:t xml:space="preserve">- </w:t>
      </w:r>
      <w:proofErr w:type="gramStart"/>
      <w:r w:rsidRPr="00E1145E">
        <w:rPr>
          <w:sz w:val="24"/>
          <w:szCs w:val="24"/>
          <w:lang w:val="ru-RU"/>
        </w:rPr>
        <w:t>архитектурное решение</w:t>
      </w:r>
      <w:proofErr w:type="gramEnd"/>
      <w:r w:rsidRPr="00E1145E">
        <w:rPr>
          <w:sz w:val="24"/>
          <w:szCs w:val="24"/>
          <w:lang w:val="ru-RU"/>
        </w:rPr>
        <w:t xml:space="preserve"> крылец и навесов должно иметь единый стиль, соответствующий стилистике фасада. </w:t>
      </w:r>
      <w:proofErr w:type="gramStart"/>
      <w:r w:rsidRPr="00E1145E">
        <w:rPr>
          <w:sz w:val="24"/>
          <w:szCs w:val="24"/>
          <w:lang w:val="ru-RU"/>
        </w:rPr>
        <w:t>Цветовое решение крылец, за исключением, когда используется дерево, должно быть выполнено в различных оттенках серого цвета (RAL 7004, RAL 7005, RAL 7023, RAL 7030, RAL 7032, RAL 7035, RAL 7038, RAL 7044, RAL 7047, RAL 9002),различных оттенках бежевого цвета (RAL 1001, RAL 1011, RAL 1014, RAL 1015, RAL 1019, RAL 1035, RAL 7006), различных оттенках коричневого цвета (RAL 8011</w:t>
      </w:r>
      <w:proofErr w:type="gramEnd"/>
      <w:r w:rsidRPr="00E1145E">
        <w:rPr>
          <w:sz w:val="24"/>
          <w:szCs w:val="24"/>
          <w:lang w:val="ru-RU"/>
        </w:rPr>
        <w:t xml:space="preserve">, </w:t>
      </w:r>
      <w:proofErr w:type="gramStart"/>
      <w:r w:rsidRPr="00E1145E">
        <w:rPr>
          <w:sz w:val="24"/>
          <w:szCs w:val="24"/>
          <w:lang w:val="ru-RU"/>
        </w:rPr>
        <w:t>RAL 8014, RAL 8017, RAL 8019, RAL 8025, RAL 8028).</w:t>
      </w:r>
      <w:proofErr w:type="gramEnd"/>
    </w:p>
    <w:p w:rsidR="00101187" w:rsidRPr="00E1145E" w:rsidRDefault="00101187" w:rsidP="00101187">
      <w:pPr>
        <w:pStyle w:val="TableParagraph"/>
        <w:ind w:firstLine="709"/>
        <w:jc w:val="both"/>
        <w:rPr>
          <w:sz w:val="24"/>
          <w:szCs w:val="24"/>
          <w:lang w:val="ru-RU"/>
        </w:rPr>
      </w:pPr>
      <w:r w:rsidRPr="00E1145E">
        <w:rPr>
          <w:sz w:val="24"/>
          <w:szCs w:val="24"/>
          <w:lang w:val="ru-RU"/>
        </w:rPr>
        <w:t>- конфигурация кровли объекта капитального строительства должна соответствовать типу конструкций зданий. В качестве кровельного материала необходимо использовать металл или  черепицу. Цвет кровель преимущественно сурик (RAL 8003, RAL 2013).</w:t>
      </w:r>
    </w:p>
    <w:p w:rsidR="00101187" w:rsidRPr="00E1145E" w:rsidRDefault="00101187" w:rsidP="00101187">
      <w:pPr>
        <w:spacing w:line="240" w:lineRule="auto"/>
        <w:ind w:firstLine="709"/>
      </w:pPr>
      <w:r w:rsidRPr="00E1145E">
        <w:t xml:space="preserve">- цвет водосточной системы кровли должен быть или различных оттенков бежевого цвета, или различных оттенков теплого серого цвета, или различных оттенков коричневого цвета, или натурального медного цвета. Цвет водосточной системы кровли должен соответствовать </w:t>
      </w:r>
      <w:proofErr w:type="spellStart"/>
      <w:r w:rsidRPr="00E1145E">
        <w:t>колористике</w:t>
      </w:r>
      <w:proofErr w:type="spellEnd"/>
      <w:r w:rsidRPr="00E1145E">
        <w:t xml:space="preserve"> фасада и кровли.</w:t>
      </w:r>
    </w:p>
    <w:p w:rsidR="00101187" w:rsidRPr="00E1145E" w:rsidRDefault="00101187" w:rsidP="00101187">
      <w:pPr>
        <w:pStyle w:val="TableParagraph"/>
        <w:ind w:firstLine="709"/>
        <w:jc w:val="both"/>
        <w:rPr>
          <w:sz w:val="24"/>
          <w:lang w:val="ru-RU"/>
        </w:rPr>
      </w:pPr>
      <w:r w:rsidRPr="00E1145E">
        <w:rPr>
          <w:lang w:val="ru-RU"/>
        </w:rPr>
        <w:t>1.4.  Для х</w:t>
      </w:r>
      <w:r w:rsidRPr="00E1145E">
        <w:rPr>
          <w:sz w:val="24"/>
          <w:lang w:val="ru-RU"/>
        </w:rPr>
        <w:t>удожественных, музыкальных школ, образовательных кружков и иных организаций, осуществляющих деятельность по воспитанию, образованию и просвещению:</w:t>
      </w:r>
    </w:p>
    <w:p w:rsidR="00101187" w:rsidRPr="00E1145E" w:rsidRDefault="00101187" w:rsidP="00101187">
      <w:pPr>
        <w:pStyle w:val="TableParagraph"/>
        <w:ind w:firstLine="709"/>
        <w:jc w:val="both"/>
        <w:rPr>
          <w:sz w:val="24"/>
          <w:lang w:val="ru-RU"/>
        </w:rPr>
      </w:pPr>
      <w:r w:rsidRPr="00E1145E">
        <w:rPr>
          <w:sz w:val="24"/>
          <w:lang w:val="ru-RU"/>
        </w:rPr>
        <w:t xml:space="preserve">- при отделке фасадов и цоколей объектов капитального строительства необходимо </w:t>
      </w:r>
      <w:r w:rsidRPr="00E1145E">
        <w:rPr>
          <w:sz w:val="24"/>
          <w:lang w:val="ru-RU"/>
        </w:rPr>
        <w:lastRenderedPageBreak/>
        <w:t xml:space="preserve">использовать дерево, плитку из декоративного камня, клинкерный облицовочный кирпич, облицовочный кирпич, фасадную клинкерную плитку, штукатурку, объёмную штукатурку, </w:t>
      </w:r>
      <w:proofErr w:type="spellStart"/>
      <w:r w:rsidRPr="00E1145E">
        <w:rPr>
          <w:sz w:val="24"/>
          <w:lang w:val="ru-RU"/>
        </w:rPr>
        <w:t>фиброцементные</w:t>
      </w:r>
      <w:proofErr w:type="spellEnd"/>
      <w:r w:rsidRPr="00E1145E">
        <w:rPr>
          <w:sz w:val="24"/>
          <w:lang w:val="ru-RU"/>
        </w:rPr>
        <w:t xml:space="preserve"> панели, покраску.</w:t>
      </w:r>
    </w:p>
    <w:p w:rsidR="00101187" w:rsidRPr="00E1145E" w:rsidRDefault="00101187" w:rsidP="00101187">
      <w:pPr>
        <w:pStyle w:val="TableParagraph"/>
        <w:ind w:firstLine="709"/>
        <w:jc w:val="both"/>
        <w:rPr>
          <w:sz w:val="24"/>
          <w:lang w:val="ru-RU"/>
        </w:rPr>
      </w:pPr>
      <w:proofErr w:type="gramStart"/>
      <w:r w:rsidRPr="00E1145E">
        <w:rPr>
          <w:sz w:val="24"/>
          <w:lang w:val="ru-RU"/>
        </w:rPr>
        <w:t>- цвет фасада, цоколя должен быть различных оттенков белого цвета (RAL 1013, RAL 9001, RAL 9002, RAL 9010, RAL 9018), различных оттенков бежевого цвета (RAL 1001, RAL 1011, RAL 1014, RAL 1015, RAL 1019, RAL 1035, RAL 7006), различных оттенков коричневого цвета (RAL 8011, RAL 8014, RAL 8017, 8019, RAL 8025, RAL 8028).</w:t>
      </w:r>
      <w:proofErr w:type="gramEnd"/>
      <w:r w:rsidRPr="00E1145E">
        <w:rPr>
          <w:sz w:val="24"/>
          <w:lang w:val="ru-RU"/>
        </w:rPr>
        <w:t xml:space="preserve"> При использовании в отделке фасадов дерева и кирпича рекомендуется сохранять натуральные цвета материалов. Допускается устройство </w:t>
      </w:r>
      <w:proofErr w:type="spellStart"/>
      <w:r w:rsidRPr="00E1145E">
        <w:rPr>
          <w:sz w:val="24"/>
          <w:lang w:val="ru-RU"/>
        </w:rPr>
        <w:t>светопрозрачных</w:t>
      </w:r>
      <w:proofErr w:type="spellEnd"/>
      <w:r w:rsidRPr="00E1145E">
        <w:rPr>
          <w:sz w:val="24"/>
          <w:lang w:val="ru-RU"/>
        </w:rPr>
        <w:t xml:space="preserve"> фасадов, но не более чем на 60% от плоскости стен.</w:t>
      </w:r>
    </w:p>
    <w:p w:rsidR="00101187" w:rsidRPr="00E1145E" w:rsidRDefault="00101187" w:rsidP="00101187">
      <w:pPr>
        <w:pStyle w:val="TableParagraph"/>
        <w:ind w:firstLine="709"/>
        <w:jc w:val="both"/>
        <w:rPr>
          <w:sz w:val="24"/>
          <w:lang w:val="ru-RU"/>
        </w:rPr>
      </w:pPr>
      <w:r w:rsidRPr="00E1145E">
        <w:rPr>
          <w:sz w:val="24"/>
          <w:lang w:val="ru-RU"/>
        </w:rPr>
        <w:t xml:space="preserve">- </w:t>
      </w:r>
      <w:proofErr w:type="gramStart"/>
      <w:r w:rsidRPr="00E1145E">
        <w:rPr>
          <w:sz w:val="24"/>
          <w:lang w:val="ru-RU"/>
        </w:rPr>
        <w:t>архитектурное решение</w:t>
      </w:r>
      <w:proofErr w:type="gramEnd"/>
      <w:r w:rsidRPr="00E1145E">
        <w:rPr>
          <w:sz w:val="24"/>
          <w:lang w:val="ru-RU"/>
        </w:rPr>
        <w:t xml:space="preserve"> крылец и навесов должно иметь единый стиль, соответствующий стилистике фасада. </w:t>
      </w:r>
      <w:proofErr w:type="gramStart"/>
      <w:r w:rsidRPr="00E1145E">
        <w:rPr>
          <w:sz w:val="24"/>
          <w:lang w:val="ru-RU"/>
        </w:rPr>
        <w:t>Цветовое решение крылец, за исключением, когда используется дерево, должно быть выполнено в различных оттенках серого цвета (RAL 7004, RAL 7005, RAL 7023, RAL 7030, RAL 7032, RAL 7035, RAL 7038, RAL 7044, RAL 7047, RAL 9002),различных оттенках бежевого цвета (RAL 1001, RAL 1011, RAL 1014, RAL 1015, RAL 1019, RAL 1035, RAL 7006), различных оттенках коричневого цвета (RAL 8011</w:t>
      </w:r>
      <w:proofErr w:type="gramEnd"/>
      <w:r w:rsidRPr="00E1145E">
        <w:rPr>
          <w:sz w:val="24"/>
          <w:lang w:val="ru-RU"/>
        </w:rPr>
        <w:t xml:space="preserve">, </w:t>
      </w:r>
      <w:proofErr w:type="gramStart"/>
      <w:r w:rsidRPr="00E1145E">
        <w:rPr>
          <w:sz w:val="24"/>
          <w:lang w:val="ru-RU"/>
        </w:rPr>
        <w:t>RAL 8014, RAL 8017, RAL 8019, RAL 8025, RAL 8028).</w:t>
      </w:r>
      <w:proofErr w:type="gramEnd"/>
    </w:p>
    <w:p w:rsidR="00101187" w:rsidRPr="00E1145E" w:rsidRDefault="00101187" w:rsidP="00101187">
      <w:pPr>
        <w:pStyle w:val="TableParagraph"/>
        <w:ind w:firstLine="709"/>
        <w:jc w:val="both"/>
        <w:rPr>
          <w:sz w:val="24"/>
          <w:lang w:val="ru-RU"/>
        </w:rPr>
      </w:pPr>
      <w:r w:rsidRPr="00E1145E">
        <w:rPr>
          <w:sz w:val="24"/>
          <w:lang w:val="ru-RU"/>
        </w:rPr>
        <w:t>- конфигурация кровли объекта капитального строительства должна соответствовать типу конструкций зданий. В качестве кровельного материала необходимо использовать металл или  черепицу. Цвет кровель преимущественно сурик (RAL 8003, RAL 2013).</w:t>
      </w:r>
    </w:p>
    <w:p w:rsidR="00101187" w:rsidRPr="00E1145E" w:rsidRDefault="00101187" w:rsidP="00101187">
      <w:pPr>
        <w:spacing w:line="240" w:lineRule="auto"/>
        <w:ind w:firstLine="709"/>
      </w:pPr>
      <w:r w:rsidRPr="00E1145E">
        <w:t xml:space="preserve">- цвет водосточной системы кровли должен быть или различных оттенков бежевого цвета, или различных оттенков теплого серого цвета, или различных оттенков коричневого цвета, или натурального медного цвета. Цвет водосточной системы кровли должен соответствовать </w:t>
      </w:r>
      <w:proofErr w:type="spellStart"/>
      <w:r w:rsidRPr="00E1145E">
        <w:t>колористике</w:t>
      </w:r>
      <w:proofErr w:type="spellEnd"/>
      <w:r w:rsidRPr="00E1145E">
        <w:t xml:space="preserve"> фасада и кровли.</w:t>
      </w:r>
    </w:p>
    <w:p w:rsidR="00101187" w:rsidRPr="00E1145E" w:rsidRDefault="00101187" w:rsidP="00101187">
      <w:pPr>
        <w:widowControl w:val="0"/>
        <w:overflowPunct/>
        <w:spacing w:line="240" w:lineRule="auto"/>
        <w:ind w:firstLine="709"/>
      </w:pPr>
      <w:r w:rsidRPr="00E1145E">
        <w:t>1.5. Для объектов капитального строительства, размещаемых на  земельных участках с видами разрешенного  использования «Предоставление коммунальных услуг 3.1.1», «Связь 6.8.» «Хранение автотранспорта 2.7.1.»:</w:t>
      </w:r>
    </w:p>
    <w:p w:rsidR="00101187" w:rsidRPr="00E1145E" w:rsidRDefault="00101187" w:rsidP="00101187">
      <w:pPr>
        <w:widowControl w:val="0"/>
        <w:overflowPunct/>
        <w:spacing w:line="240" w:lineRule="auto"/>
        <w:ind w:firstLine="709"/>
      </w:pPr>
      <w:r w:rsidRPr="00E1145E">
        <w:t xml:space="preserve">- ограждения должны быть в виде живой изгороди либо выполнены из лёгких </w:t>
      </w:r>
      <w:proofErr w:type="spellStart"/>
      <w:r w:rsidRPr="00E1145E">
        <w:t>светопрозрачных</w:t>
      </w:r>
      <w:proofErr w:type="spellEnd"/>
      <w:r w:rsidRPr="00E1145E">
        <w:t xml:space="preserve"> конструкций чёрного или тёмно-коричневого цвета (RAL 6015, RAL 6022, RAL 7021, RAL 8019, RAL 8022, RAL 9004, RAL 9005, RAL 9011, RAL 9017).</w:t>
      </w:r>
    </w:p>
    <w:p w:rsidR="00101187" w:rsidRPr="00E1145E" w:rsidRDefault="00101187" w:rsidP="00101187">
      <w:pPr>
        <w:widowControl w:val="0"/>
        <w:overflowPunct/>
        <w:spacing w:line="240" w:lineRule="auto"/>
        <w:ind w:firstLine="709"/>
      </w:pPr>
      <w:r w:rsidRPr="00E1145E">
        <w:t>- фасадные решения объектов капитального строительства должны быть выполнены с учетом возможности расположения информационных конструкций, которые не должны закрывать более 30% плоскости стены первого этажа и 10% последующих этажей за вычетом плоскости проемов, окон и других архитектурных элементов.</w:t>
      </w:r>
    </w:p>
    <w:p w:rsidR="00101187" w:rsidRPr="00E1145E" w:rsidRDefault="00101187" w:rsidP="00101187">
      <w:pPr>
        <w:widowControl w:val="0"/>
        <w:overflowPunct/>
        <w:spacing w:line="240" w:lineRule="auto"/>
        <w:ind w:firstLine="709"/>
      </w:pPr>
      <w:r w:rsidRPr="00E1145E">
        <w:t>- при отделке фасадов и цоколей необходимо использовать дерево (</w:t>
      </w:r>
      <w:proofErr w:type="spellStart"/>
      <w:r w:rsidRPr="00E1145E">
        <w:t>планкен</w:t>
      </w:r>
      <w:proofErr w:type="spellEnd"/>
      <w:r w:rsidRPr="00E1145E">
        <w:t xml:space="preserve">, деревянные панели), плитку из декоративного камня, клинкерный облицовочный кирпич, облицовочный кирпич, фасадную клинкерную плитку, штукатурку, покраску. </w:t>
      </w:r>
    </w:p>
    <w:p w:rsidR="00101187" w:rsidRPr="00E1145E" w:rsidRDefault="00101187" w:rsidP="00101187">
      <w:pPr>
        <w:widowControl w:val="0"/>
        <w:overflowPunct/>
        <w:spacing w:line="240" w:lineRule="auto"/>
        <w:ind w:firstLine="709"/>
      </w:pPr>
      <w:proofErr w:type="gramStart"/>
      <w:r w:rsidRPr="00E1145E">
        <w:t>- цвет фасада, цоколя должен быть различных оттенков белого цвета (RAL 1013, RAL 9001, RAL 9002, RAL 9010, RAL 9018), различных оттенков бежевого цвета (RAL 1001, RAL 1011, RAL 1014, RAL 1015, RAL 1019, RAL 1035, RAL 7006), различных оттенков коричневого цвета (RAL 8011, RAL 8014, RAL 8017, 8019, RAL 8025, RAL 8028), различных оттенков серого цвета (RAL 7004, RAL 7005</w:t>
      </w:r>
      <w:proofErr w:type="gramEnd"/>
      <w:r w:rsidRPr="00E1145E">
        <w:t xml:space="preserve">, </w:t>
      </w:r>
      <w:proofErr w:type="gramStart"/>
      <w:r w:rsidRPr="00E1145E">
        <w:t>RAL 7023, RAL 7030, RAL 7032, RAL 7035, RAL 7038, RAL 7044, RAL 7047).</w:t>
      </w:r>
      <w:proofErr w:type="gramEnd"/>
      <w:r w:rsidRPr="00E1145E">
        <w:t xml:space="preserve"> При использовании в отделке фасадов дерева и кирпича рекомендуется сохранять натуральные цвета материалов.</w:t>
      </w:r>
    </w:p>
    <w:p w:rsidR="00101187" w:rsidRPr="00E1145E" w:rsidRDefault="00101187" w:rsidP="00101187">
      <w:pPr>
        <w:widowControl w:val="0"/>
        <w:overflowPunct/>
        <w:spacing w:line="240" w:lineRule="auto"/>
        <w:ind w:firstLine="709"/>
      </w:pPr>
      <w:r w:rsidRPr="00E1145E">
        <w:t xml:space="preserve">- при наличии в пределах одного фасада нескольких входов, они должны располагаться на одной высоте, </w:t>
      </w:r>
      <w:proofErr w:type="gramStart"/>
      <w:r w:rsidRPr="00E1145E">
        <w:t>архитектурное решение</w:t>
      </w:r>
      <w:proofErr w:type="gramEnd"/>
      <w:r w:rsidRPr="00E1145E">
        <w:t xml:space="preserve"> крылец и навесов должно иметь единый стиль, соответствующий стилистике фасада. </w:t>
      </w:r>
      <w:proofErr w:type="gramStart"/>
      <w:r w:rsidRPr="00E1145E">
        <w:t>Цветовое решение крылец, за исключением, когда используется дерево, должно быть выполнено в различных оттенках серого цвета (RAL 7004, RAL 7005, RAL 7023, RAL 7030, RAL 7032, RAL 7035, RAL 7038, RAL 7044, RAL 7047, RAL 9002), различных оттенках бежевого цвета (RAL 1001, RAL 1011, RAL 1014, RAL 1015, RAL 1019, RAL 1035, RAL 7006), различных оттенках коричневого цвета (RAL 8011</w:t>
      </w:r>
      <w:proofErr w:type="gramEnd"/>
      <w:r w:rsidRPr="00E1145E">
        <w:t xml:space="preserve">, </w:t>
      </w:r>
      <w:proofErr w:type="gramStart"/>
      <w:r w:rsidRPr="00E1145E">
        <w:t>RAL 8014, RAL 8017, RAL 8019, RAL 8025, RAL 8028).</w:t>
      </w:r>
      <w:proofErr w:type="gramEnd"/>
    </w:p>
    <w:p w:rsidR="00101187" w:rsidRPr="00E1145E" w:rsidRDefault="00101187" w:rsidP="00101187">
      <w:pPr>
        <w:widowControl w:val="0"/>
        <w:overflowPunct/>
        <w:spacing w:line="240" w:lineRule="auto"/>
        <w:ind w:firstLine="709"/>
      </w:pPr>
      <w:r w:rsidRPr="00E1145E">
        <w:t xml:space="preserve">- конфигурация кровли должна быть или двускатной, или вальмовой, или плоской. В качестве кровельного материала необходимо использовать или кровельное железо, или </w:t>
      </w:r>
      <w:r w:rsidRPr="00E1145E">
        <w:lastRenderedPageBreak/>
        <w:t xml:space="preserve">композитную черепицу, или цементно-песчаную черепицу, или керамическую черепицу, или битумную черепицу, или </w:t>
      </w:r>
      <w:proofErr w:type="spellStart"/>
      <w:r w:rsidRPr="00E1145E">
        <w:t>металочерепицу</w:t>
      </w:r>
      <w:proofErr w:type="spellEnd"/>
      <w:r w:rsidRPr="00E1145E">
        <w:t>. Цвет кровель преимущественно сурик (RAL 8003, RAL 2013), допускается серый (RAL 7038).</w:t>
      </w:r>
    </w:p>
    <w:p w:rsidR="00101187" w:rsidRPr="00E1145E" w:rsidRDefault="00101187" w:rsidP="00101187">
      <w:pPr>
        <w:spacing w:line="240" w:lineRule="auto"/>
        <w:ind w:firstLine="709"/>
      </w:pPr>
      <w:r w:rsidRPr="00E1145E">
        <w:t xml:space="preserve">- цвет водосточной системы должен соответствовать </w:t>
      </w:r>
      <w:proofErr w:type="spellStart"/>
      <w:r w:rsidRPr="00E1145E">
        <w:t>колористике</w:t>
      </w:r>
      <w:proofErr w:type="spellEnd"/>
      <w:r w:rsidRPr="00E1145E">
        <w:t xml:space="preserve"> фасада и кровли.</w:t>
      </w:r>
    </w:p>
    <w:p w:rsidR="00101187" w:rsidRPr="00E1145E" w:rsidRDefault="00101187" w:rsidP="00101187">
      <w:pPr>
        <w:spacing w:line="240" w:lineRule="auto"/>
        <w:ind w:firstLine="709"/>
      </w:pPr>
      <w:r w:rsidRPr="00E1145E">
        <w:t>1.6. Для объектов капитального строительства, размещаемых на земельном участке с видом разрешенного использования «Для ведения личного подсобного хозяйства (приусадебный земельный участок) 2.2»:</w:t>
      </w:r>
    </w:p>
    <w:p w:rsidR="00101187" w:rsidRPr="00E1145E" w:rsidRDefault="00101187" w:rsidP="00101187">
      <w:pPr>
        <w:pStyle w:val="TableParagraph"/>
        <w:ind w:firstLine="709"/>
        <w:jc w:val="both"/>
        <w:rPr>
          <w:sz w:val="24"/>
          <w:szCs w:val="24"/>
          <w:lang w:val="ru-RU"/>
        </w:rPr>
      </w:pPr>
      <w:r w:rsidRPr="00E1145E">
        <w:rPr>
          <w:sz w:val="24"/>
          <w:szCs w:val="24"/>
          <w:lang w:val="ru-RU"/>
        </w:rPr>
        <w:t xml:space="preserve">- ограждения должны быть выполнены из </w:t>
      </w:r>
      <w:proofErr w:type="spellStart"/>
      <w:r w:rsidRPr="00E1145E">
        <w:rPr>
          <w:sz w:val="24"/>
          <w:szCs w:val="24"/>
          <w:lang w:val="ru-RU"/>
        </w:rPr>
        <w:t>светопрозрачных</w:t>
      </w:r>
      <w:proofErr w:type="spellEnd"/>
      <w:r w:rsidRPr="00E1145E">
        <w:rPr>
          <w:sz w:val="24"/>
          <w:szCs w:val="24"/>
          <w:lang w:val="ru-RU"/>
        </w:rPr>
        <w:t xml:space="preserve"> конструкций чёрного или тёмно-коричневого цвета (RAL 6015, RAL 6022, RAL 7021, RAL 8019, RAL 8022, RAL 9004, RAL 9005, RAL 9011, RAL 9017) или деревянных конструкций натурального оттенка дерева или оттенка в соответствии с цветовым решением фасада здания. Опоры ограждения могут быть выполнены в кирпичном исполнении.</w:t>
      </w:r>
    </w:p>
    <w:p w:rsidR="00101187" w:rsidRPr="00E1145E" w:rsidRDefault="00101187" w:rsidP="00101187">
      <w:pPr>
        <w:pStyle w:val="TableParagraph"/>
        <w:ind w:firstLine="709"/>
        <w:jc w:val="both"/>
        <w:rPr>
          <w:sz w:val="24"/>
          <w:szCs w:val="24"/>
          <w:lang w:val="ru-RU"/>
        </w:rPr>
      </w:pPr>
      <w:r w:rsidRPr="00E1145E">
        <w:rPr>
          <w:sz w:val="24"/>
          <w:szCs w:val="24"/>
          <w:lang w:val="ru-RU"/>
        </w:rPr>
        <w:t>- при отделке фасадов и цоколей необходимо использовать дерево (</w:t>
      </w:r>
      <w:proofErr w:type="spellStart"/>
      <w:r w:rsidRPr="00E1145E">
        <w:rPr>
          <w:sz w:val="24"/>
          <w:szCs w:val="24"/>
          <w:lang w:val="ru-RU"/>
        </w:rPr>
        <w:t>планкен</w:t>
      </w:r>
      <w:proofErr w:type="spellEnd"/>
      <w:r w:rsidRPr="00E1145E">
        <w:rPr>
          <w:sz w:val="24"/>
          <w:szCs w:val="24"/>
          <w:lang w:val="ru-RU"/>
        </w:rPr>
        <w:t xml:space="preserve">, деревянные панели), плитку из декоративного камня, клинкерный облицовочный кирпич, облицовочный кирпич, фасадную клинкерную плитку, фасадные панели, </w:t>
      </w:r>
      <w:proofErr w:type="spellStart"/>
      <w:r w:rsidRPr="00E1145E">
        <w:rPr>
          <w:sz w:val="24"/>
          <w:szCs w:val="24"/>
          <w:lang w:val="ru-RU"/>
        </w:rPr>
        <w:t>сайдинг</w:t>
      </w:r>
      <w:proofErr w:type="spellEnd"/>
      <w:r w:rsidRPr="00E1145E">
        <w:rPr>
          <w:sz w:val="24"/>
          <w:szCs w:val="24"/>
          <w:lang w:val="ru-RU"/>
        </w:rPr>
        <w:t>. Допускается – покраска, штукатурка.</w:t>
      </w:r>
    </w:p>
    <w:p w:rsidR="00101187" w:rsidRPr="00E1145E" w:rsidRDefault="00101187" w:rsidP="00101187">
      <w:pPr>
        <w:pStyle w:val="TableParagraph"/>
        <w:ind w:firstLine="709"/>
        <w:jc w:val="both"/>
        <w:rPr>
          <w:sz w:val="24"/>
          <w:szCs w:val="24"/>
          <w:lang w:val="ru-RU"/>
        </w:rPr>
      </w:pPr>
      <w:proofErr w:type="gramStart"/>
      <w:r w:rsidRPr="00E1145E">
        <w:rPr>
          <w:sz w:val="24"/>
          <w:szCs w:val="24"/>
          <w:lang w:val="ru-RU"/>
        </w:rPr>
        <w:t>- цвет фасада, цоколя должен быть различных оттенков белого цвета (RAL 1013, RAL 9001, RAL 9002, RAL 9010, RAL 9018), различных оттенков бежевого цвета (RAL 1001, RAL 1011, RAL 1014, RAL 1015, RAL 1019, RAL 1035, RAL 7006), различных оттенков коричневого цвета (RAL 8011, RAL 8014, RAL 8017, 8019, RAL 8025, RAL 8028).</w:t>
      </w:r>
      <w:proofErr w:type="gramEnd"/>
      <w:r w:rsidRPr="00E1145E">
        <w:rPr>
          <w:sz w:val="24"/>
          <w:szCs w:val="24"/>
          <w:lang w:val="ru-RU"/>
        </w:rPr>
        <w:t xml:space="preserve"> При использовании в отделке фасадов дерева и кирпича рекомендуется сохранять натуральные цвета материалов.</w:t>
      </w:r>
    </w:p>
    <w:p w:rsidR="00101187" w:rsidRPr="00E1145E" w:rsidRDefault="00101187" w:rsidP="00101187">
      <w:pPr>
        <w:pStyle w:val="TableParagraph"/>
        <w:ind w:firstLine="709"/>
        <w:jc w:val="both"/>
        <w:rPr>
          <w:sz w:val="24"/>
          <w:szCs w:val="24"/>
          <w:lang w:val="ru-RU"/>
        </w:rPr>
      </w:pPr>
      <w:r w:rsidRPr="00E1145E">
        <w:rPr>
          <w:sz w:val="24"/>
          <w:szCs w:val="24"/>
          <w:lang w:val="ru-RU"/>
        </w:rPr>
        <w:t xml:space="preserve">- </w:t>
      </w:r>
      <w:proofErr w:type="gramStart"/>
      <w:r w:rsidRPr="00E1145E">
        <w:rPr>
          <w:sz w:val="24"/>
          <w:szCs w:val="24"/>
          <w:lang w:val="ru-RU"/>
        </w:rPr>
        <w:t>архитектурное решение</w:t>
      </w:r>
      <w:proofErr w:type="gramEnd"/>
      <w:r w:rsidRPr="00E1145E">
        <w:rPr>
          <w:sz w:val="24"/>
          <w:szCs w:val="24"/>
          <w:lang w:val="ru-RU"/>
        </w:rPr>
        <w:t xml:space="preserve"> крылец и навесов должно иметь единый стиль, соответствующий стилистике фасада.</w:t>
      </w:r>
    </w:p>
    <w:p w:rsidR="00101187" w:rsidRPr="00E1145E" w:rsidRDefault="00101187" w:rsidP="00101187">
      <w:pPr>
        <w:pStyle w:val="TableParagraph"/>
        <w:ind w:firstLine="709"/>
        <w:jc w:val="both"/>
        <w:rPr>
          <w:sz w:val="24"/>
          <w:szCs w:val="24"/>
          <w:lang w:val="ru-RU"/>
        </w:rPr>
      </w:pPr>
      <w:proofErr w:type="gramStart"/>
      <w:r w:rsidRPr="00E1145E">
        <w:rPr>
          <w:sz w:val="24"/>
          <w:szCs w:val="24"/>
          <w:lang w:val="ru-RU"/>
        </w:rPr>
        <w:t>- цветовое решение крылец, за исключением, когда используется дерево, должно быть выполнено в различных оттенках серого цвета (RAL 7004, RAL 7005, RAL 7023, RAL 7030, RAL 7032, RAL 7035, RAL 7038, RAL 7044, RAL 7047, RAL 9002), различных оттенках бежевого цвета (RAL 1001, RAL 1011, RAL 1014, RAL 1015, RAL 1019, RAL 1035, RAL 7006), различных оттенках коричневого цвета (RAL 8011</w:t>
      </w:r>
      <w:proofErr w:type="gramEnd"/>
      <w:r w:rsidRPr="00E1145E">
        <w:rPr>
          <w:sz w:val="24"/>
          <w:szCs w:val="24"/>
          <w:lang w:val="ru-RU"/>
        </w:rPr>
        <w:t xml:space="preserve">, </w:t>
      </w:r>
      <w:proofErr w:type="gramStart"/>
      <w:r w:rsidRPr="00E1145E">
        <w:rPr>
          <w:sz w:val="24"/>
          <w:szCs w:val="24"/>
          <w:lang w:val="ru-RU"/>
        </w:rPr>
        <w:t>RAL 8014, RAL 8017, RAL 8019, RAL 8025, RAL 8028).</w:t>
      </w:r>
      <w:proofErr w:type="gramEnd"/>
    </w:p>
    <w:p w:rsidR="00101187" w:rsidRPr="00E1145E" w:rsidRDefault="00101187" w:rsidP="00101187">
      <w:pPr>
        <w:pStyle w:val="TableParagraph"/>
        <w:ind w:firstLine="709"/>
        <w:jc w:val="both"/>
        <w:rPr>
          <w:sz w:val="24"/>
          <w:szCs w:val="24"/>
          <w:lang w:val="ru-RU"/>
        </w:rPr>
      </w:pPr>
      <w:r w:rsidRPr="00E1145E">
        <w:rPr>
          <w:sz w:val="24"/>
          <w:szCs w:val="24"/>
          <w:lang w:val="ru-RU"/>
        </w:rPr>
        <w:t xml:space="preserve">- конфигурация кровли должна быть или двускатной, или вальмовой, или плоской. В качестве кровельного материала необходимо использовать или кровельное железо, или композитную черепицу, или цементно-песчаную черепицу, или керамическую черепицу, или битумную черепицу, или </w:t>
      </w:r>
      <w:proofErr w:type="spellStart"/>
      <w:r w:rsidRPr="00E1145E">
        <w:rPr>
          <w:sz w:val="24"/>
          <w:szCs w:val="24"/>
          <w:lang w:val="ru-RU"/>
        </w:rPr>
        <w:t>металочерепицу</w:t>
      </w:r>
      <w:proofErr w:type="spellEnd"/>
      <w:r w:rsidRPr="00E1145E">
        <w:rPr>
          <w:sz w:val="24"/>
          <w:szCs w:val="24"/>
          <w:lang w:val="ru-RU"/>
        </w:rPr>
        <w:t>. Цвет кровель преимущественно сурик (RAL 8003, RAL 2013), допускается серый (RAL 7004, RAL 7005, RAL 7023, RAL 7030, RAL 7032, RAL 7035, RAL 7038, RAL 7044, RAL 7047).</w:t>
      </w:r>
    </w:p>
    <w:p w:rsidR="00101187" w:rsidRPr="00E1145E" w:rsidRDefault="00101187" w:rsidP="00101187">
      <w:pPr>
        <w:pStyle w:val="TableParagraph"/>
        <w:ind w:firstLine="709"/>
        <w:jc w:val="both"/>
        <w:rPr>
          <w:sz w:val="24"/>
          <w:szCs w:val="24"/>
          <w:lang w:val="ru-RU"/>
        </w:rPr>
      </w:pPr>
      <w:r w:rsidRPr="00E1145E">
        <w:rPr>
          <w:sz w:val="24"/>
          <w:szCs w:val="24"/>
          <w:lang w:val="ru-RU"/>
        </w:rPr>
        <w:t xml:space="preserve">- цвет водосточной системы кровли должен быть или различных оттенков бежевого цвета, или различных оттенков теплого серого цвета, или различных оттенков коричневого цвета, или натурального медного цвета. Цвет водосточной системы кровли должен соответствовать </w:t>
      </w:r>
      <w:proofErr w:type="spellStart"/>
      <w:r w:rsidRPr="00E1145E">
        <w:rPr>
          <w:sz w:val="24"/>
          <w:szCs w:val="24"/>
          <w:lang w:val="ru-RU"/>
        </w:rPr>
        <w:t>колористике</w:t>
      </w:r>
      <w:proofErr w:type="spellEnd"/>
      <w:r w:rsidRPr="00E1145E">
        <w:rPr>
          <w:sz w:val="24"/>
          <w:szCs w:val="24"/>
          <w:lang w:val="ru-RU"/>
        </w:rPr>
        <w:t xml:space="preserve"> фасада и кровли.</w:t>
      </w:r>
    </w:p>
    <w:p w:rsidR="00101187" w:rsidRPr="00E1145E" w:rsidRDefault="00101187" w:rsidP="00101187">
      <w:pPr>
        <w:spacing w:line="240" w:lineRule="auto"/>
        <w:ind w:firstLine="709"/>
      </w:pPr>
      <w:r w:rsidRPr="00E1145E">
        <w:t>- ограждения балконов и кровли должны быть выполнены в единой стилистике в соответствии с архитектурно-</w:t>
      </w:r>
      <w:proofErr w:type="gramStart"/>
      <w:r w:rsidRPr="00E1145E">
        <w:t>художественным решением</w:t>
      </w:r>
      <w:proofErr w:type="gramEnd"/>
      <w:r w:rsidRPr="00E1145E">
        <w:t xml:space="preserve"> фасадов.</w:t>
      </w:r>
    </w:p>
    <w:p w:rsidR="00101187" w:rsidRPr="00E1145E" w:rsidRDefault="00101187" w:rsidP="00101187">
      <w:pPr>
        <w:spacing w:line="240" w:lineRule="auto"/>
        <w:ind w:firstLine="709"/>
      </w:pPr>
      <w:r w:rsidRPr="00E1145E">
        <w:t>1.7.  Для объектов капитального строительства, размещаемых на земельном участке с видом разрешенного использования «Обслуживание жилой застройки 2.7.»:</w:t>
      </w:r>
    </w:p>
    <w:p w:rsidR="00101187" w:rsidRPr="00E1145E" w:rsidRDefault="00101187" w:rsidP="00101187">
      <w:pPr>
        <w:widowControl w:val="0"/>
        <w:overflowPunct/>
        <w:autoSpaceDE/>
        <w:autoSpaceDN/>
        <w:adjustRightInd/>
        <w:spacing w:line="240" w:lineRule="auto"/>
        <w:ind w:firstLine="709"/>
      </w:pPr>
      <w:r w:rsidRPr="00E1145E">
        <w:t xml:space="preserve">- ограждения должны быть выполнены из </w:t>
      </w:r>
      <w:proofErr w:type="spellStart"/>
      <w:r w:rsidRPr="00E1145E">
        <w:t>светопрозрачных</w:t>
      </w:r>
      <w:proofErr w:type="spellEnd"/>
      <w:r w:rsidRPr="00E1145E">
        <w:t xml:space="preserve"> конструкций чёрного или тёмно-коричневого цвета (RAL 6015, RAL 6022, RAL 7021, RAL 8019, RAL 8022, RAL 9004, RAL 9005, RAL 9011, RAL 9017) или деревянных конструкций натурального оттенка дерева или оттенка в соответствии с цветовым решением фасада здания. Опоры ограждения могут быть выполнены в кирпичном исполнении.</w:t>
      </w:r>
    </w:p>
    <w:p w:rsidR="00101187" w:rsidRPr="00E1145E" w:rsidRDefault="00101187" w:rsidP="00101187">
      <w:pPr>
        <w:widowControl w:val="0"/>
        <w:overflowPunct/>
        <w:autoSpaceDE/>
        <w:autoSpaceDN/>
        <w:adjustRightInd/>
        <w:spacing w:line="240" w:lineRule="auto"/>
        <w:ind w:firstLine="709"/>
      </w:pPr>
      <w:r w:rsidRPr="00E1145E">
        <w:t>- при отделке фасадов и цоколей необходимо использовать дерево (</w:t>
      </w:r>
      <w:proofErr w:type="spellStart"/>
      <w:r w:rsidRPr="00E1145E">
        <w:t>планкен</w:t>
      </w:r>
      <w:proofErr w:type="spellEnd"/>
      <w:r w:rsidRPr="00E1145E">
        <w:t xml:space="preserve">, деревянные панели), плитку из декоративного камня, клинкерный облицовочный кирпич, облицовочный кирпич, фасадную клинкерную плитку, фасадные панели, </w:t>
      </w:r>
      <w:proofErr w:type="spellStart"/>
      <w:r w:rsidRPr="00E1145E">
        <w:t>сайдинг</w:t>
      </w:r>
      <w:proofErr w:type="spellEnd"/>
      <w:r w:rsidRPr="00E1145E">
        <w:t>. Допускается – покраска, штукатурка.</w:t>
      </w:r>
    </w:p>
    <w:p w:rsidR="00101187" w:rsidRPr="00E1145E" w:rsidRDefault="00101187" w:rsidP="00101187">
      <w:pPr>
        <w:widowControl w:val="0"/>
        <w:overflowPunct/>
        <w:autoSpaceDE/>
        <w:autoSpaceDN/>
        <w:adjustRightInd/>
        <w:spacing w:line="240" w:lineRule="auto"/>
        <w:ind w:firstLine="709"/>
      </w:pPr>
      <w:proofErr w:type="gramStart"/>
      <w:r w:rsidRPr="00E1145E">
        <w:t xml:space="preserve">- цвет фасада, цоколя должен быть различных оттенков белого цвета (RAL 1013, RAL </w:t>
      </w:r>
      <w:r w:rsidRPr="00E1145E">
        <w:lastRenderedPageBreak/>
        <w:t>9001, RAL 9002, RAL 9010, RAL 9018), различных оттенков бежевого цвета (RAL 1001, RAL 1011, RAL 1014, RAL 1015, RAL 1019, RAL 1035, RAL 7006), различных оттенков коричневого цвета (RAL 8011, RAL 8014, RAL 8017, 8019, RAL 8025, RAL 8028).</w:t>
      </w:r>
      <w:proofErr w:type="gramEnd"/>
      <w:r w:rsidRPr="00E1145E">
        <w:t xml:space="preserve"> При использовании в отделке фасадов дерева и кирпича рекомендуется сохранять натуральные цвета материалов.</w:t>
      </w:r>
    </w:p>
    <w:p w:rsidR="00101187" w:rsidRPr="00E1145E" w:rsidRDefault="00101187" w:rsidP="00101187">
      <w:pPr>
        <w:widowControl w:val="0"/>
        <w:overflowPunct/>
        <w:autoSpaceDE/>
        <w:autoSpaceDN/>
        <w:adjustRightInd/>
        <w:spacing w:line="240" w:lineRule="auto"/>
        <w:ind w:firstLine="709"/>
      </w:pPr>
      <w:r w:rsidRPr="00E1145E">
        <w:t xml:space="preserve">- </w:t>
      </w:r>
      <w:proofErr w:type="gramStart"/>
      <w:r w:rsidRPr="00E1145E">
        <w:t>архитектурное решение</w:t>
      </w:r>
      <w:proofErr w:type="gramEnd"/>
      <w:r w:rsidRPr="00E1145E">
        <w:t xml:space="preserve"> крылец и навесов должно иметь единый стиль, соответствующий стилистике фасада.</w:t>
      </w:r>
    </w:p>
    <w:p w:rsidR="00101187" w:rsidRPr="00E1145E" w:rsidRDefault="00101187" w:rsidP="00101187">
      <w:pPr>
        <w:widowControl w:val="0"/>
        <w:overflowPunct/>
        <w:autoSpaceDE/>
        <w:autoSpaceDN/>
        <w:adjustRightInd/>
        <w:spacing w:line="240" w:lineRule="auto"/>
        <w:ind w:firstLine="709"/>
      </w:pPr>
      <w:proofErr w:type="gramStart"/>
      <w:r w:rsidRPr="00E1145E">
        <w:t>- цветовое решение крылец, за исключением, когда используется дерево, должно быть выполнено в различных оттенках серого цвета (RAL 7004, RAL 7005, RAL 7023, RAL 7030, RAL 7032, RAL 7035, RAL 7038, RAL 7044, RAL 7047, RAL 9002), различных оттенках бежевого цвета (RAL 1001, RAL 1011, RAL 1014, RAL 1015, RAL 1019, RAL 1035, RAL 7006), различных оттенках коричневого цвета (RAL 8011</w:t>
      </w:r>
      <w:proofErr w:type="gramEnd"/>
      <w:r w:rsidRPr="00E1145E">
        <w:t xml:space="preserve">, </w:t>
      </w:r>
      <w:proofErr w:type="gramStart"/>
      <w:r w:rsidRPr="00E1145E">
        <w:t>RAL 8014, RAL 8017, RAL 8019, RAL 8025, RAL 8028).</w:t>
      </w:r>
      <w:proofErr w:type="gramEnd"/>
    </w:p>
    <w:p w:rsidR="00101187" w:rsidRPr="00E1145E" w:rsidRDefault="00101187" w:rsidP="00101187">
      <w:pPr>
        <w:widowControl w:val="0"/>
        <w:overflowPunct/>
        <w:autoSpaceDE/>
        <w:autoSpaceDN/>
        <w:adjustRightInd/>
        <w:spacing w:line="240" w:lineRule="auto"/>
        <w:ind w:firstLine="709"/>
      </w:pPr>
      <w:r w:rsidRPr="00E1145E">
        <w:t xml:space="preserve">- конфигурация кровли должна быть или двускатной, или вальмовой, или плоской. В качестве кровельного материала необходимо использовать или кровельное железо, или композитную черепицу, или цементно-песчаную черепицу, или керамическую черепицу, или битумную черепицу, или </w:t>
      </w:r>
      <w:proofErr w:type="spellStart"/>
      <w:r w:rsidRPr="00E1145E">
        <w:t>металочерепицу</w:t>
      </w:r>
      <w:proofErr w:type="spellEnd"/>
      <w:r w:rsidRPr="00E1145E">
        <w:t>. Цвет кровель преимущественно сурик (RAL 8003, RAL 2013), допускается серый (RAL 7004, RAL 7005, RAL 7023, RAL 7030, RAL 7032, RAL 7035, RAL 7038, RAL 7044, RAL 7047).</w:t>
      </w:r>
    </w:p>
    <w:p w:rsidR="00101187" w:rsidRPr="00E1145E" w:rsidRDefault="00101187" w:rsidP="00101187">
      <w:pPr>
        <w:widowControl w:val="0"/>
        <w:overflowPunct/>
        <w:autoSpaceDE/>
        <w:autoSpaceDN/>
        <w:adjustRightInd/>
        <w:spacing w:line="240" w:lineRule="auto"/>
        <w:ind w:firstLine="709"/>
      </w:pPr>
      <w:r w:rsidRPr="00E1145E">
        <w:t xml:space="preserve">- цвет водосточной системы кровли должен быть или различных оттенков бежевого цвета, или различных оттенков теплого серого цвета, или различных оттенков коричневого цвета, или натурального медного цвета. Цвет водосточной системы кровли должен соответствовать </w:t>
      </w:r>
      <w:proofErr w:type="spellStart"/>
      <w:r w:rsidRPr="00E1145E">
        <w:t>колористике</w:t>
      </w:r>
      <w:proofErr w:type="spellEnd"/>
      <w:r w:rsidRPr="00E1145E">
        <w:t xml:space="preserve"> фасада и кровли.</w:t>
      </w:r>
    </w:p>
    <w:p w:rsidR="00101187" w:rsidRPr="00E1145E" w:rsidRDefault="00101187" w:rsidP="00101187">
      <w:pPr>
        <w:spacing w:line="240" w:lineRule="auto"/>
        <w:ind w:firstLine="709"/>
      </w:pPr>
      <w:r w:rsidRPr="00E1145E">
        <w:t>- ограждения балконов и кровли должны быть выполнены в единой стилистике в соответствии с архитектурно-</w:t>
      </w:r>
      <w:proofErr w:type="gramStart"/>
      <w:r w:rsidRPr="00E1145E">
        <w:t>художественным решением</w:t>
      </w:r>
      <w:proofErr w:type="gramEnd"/>
      <w:r w:rsidRPr="00E1145E">
        <w:t xml:space="preserve"> фасадов.</w:t>
      </w:r>
    </w:p>
    <w:p w:rsidR="00101187" w:rsidRPr="00E1145E" w:rsidRDefault="00101187" w:rsidP="00101187">
      <w:pPr>
        <w:spacing w:line="240" w:lineRule="auto"/>
        <w:ind w:firstLine="709"/>
      </w:pPr>
      <w:r w:rsidRPr="00E1145E">
        <w:t>1.8.  Для объектов капитального строительства, размещаемых на земельном участке с видом разрешенного использования «Малоэтажная многоквартирная жилая застройка 2.1.1.»:</w:t>
      </w:r>
    </w:p>
    <w:p w:rsidR="00101187" w:rsidRPr="00E1145E" w:rsidRDefault="00101187" w:rsidP="00101187">
      <w:pPr>
        <w:widowControl w:val="0"/>
        <w:tabs>
          <w:tab w:val="left" w:pos="142"/>
        </w:tabs>
        <w:overflowPunct/>
        <w:spacing w:line="240" w:lineRule="auto"/>
        <w:ind w:firstLine="709"/>
      </w:pPr>
      <w:r w:rsidRPr="00E1145E">
        <w:t xml:space="preserve">- при отделке фасадов и цоколей можно использовать дерево, плитку из декоративного камня, облицовочный кирпич, фасадную клинкерную плитку, фасадные панели, </w:t>
      </w:r>
      <w:proofErr w:type="spellStart"/>
      <w:r w:rsidRPr="00E1145E">
        <w:t>сайдинг</w:t>
      </w:r>
      <w:proofErr w:type="spellEnd"/>
      <w:r w:rsidRPr="00E1145E">
        <w:t xml:space="preserve">. Допускается покраска, штукатурка. </w:t>
      </w:r>
      <w:proofErr w:type="gramStart"/>
      <w:r w:rsidRPr="00E1145E">
        <w:t>Цвет фасада, цоколя должен быть различных оттенков белого цвета (RAL 1013, RAL 9001, RAL 9002, RAL 9010, RAL 9018), различных оттенков бежевого цвета (RAL 1001, RAL 1011, RAL 1014, RAL 1015, RAL 1019, RAL 1035, RAL 7006), различных оттенков коричневого цвета (RAL 8011, RAL 8014, RAL 8017, 8019, RAL 8025, RAL 8028).</w:t>
      </w:r>
      <w:proofErr w:type="gramEnd"/>
    </w:p>
    <w:p w:rsidR="00101187" w:rsidRPr="00E1145E" w:rsidRDefault="00101187" w:rsidP="00101187">
      <w:pPr>
        <w:widowControl w:val="0"/>
        <w:tabs>
          <w:tab w:val="left" w:pos="142"/>
        </w:tabs>
        <w:overflowPunct/>
        <w:spacing w:line="240" w:lineRule="auto"/>
        <w:ind w:firstLine="709"/>
      </w:pPr>
      <w:r w:rsidRPr="00E1145E">
        <w:t>- при использовании в отделке фасадов дерева и кирпича рекомендуется сохранять натуральные цвета материалов.</w:t>
      </w:r>
    </w:p>
    <w:p w:rsidR="00101187" w:rsidRPr="00E1145E" w:rsidRDefault="00101187" w:rsidP="00101187">
      <w:pPr>
        <w:widowControl w:val="0"/>
        <w:tabs>
          <w:tab w:val="left" w:pos="142"/>
        </w:tabs>
        <w:overflowPunct/>
        <w:spacing w:line="240" w:lineRule="auto"/>
        <w:ind w:firstLine="709"/>
      </w:pPr>
      <w:r w:rsidRPr="00E1145E">
        <w:t xml:space="preserve">- </w:t>
      </w:r>
      <w:proofErr w:type="gramStart"/>
      <w:r w:rsidRPr="00E1145E">
        <w:t>архитектурное решение</w:t>
      </w:r>
      <w:proofErr w:type="gramEnd"/>
      <w:r w:rsidRPr="00E1145E">
        <w:t xml:space="preserve"> крылец, ворот и навесов должно иметь единый стиль, соответствующий стилистике фасада. </w:t>
      </w:r>
    </w:p>
    <w:p w:rsidR="00101187" w:rsidRPr="00E1145E" w:rsidRDefault="00101187" w:rsidP="00101187">
      <w:pPr>
        <w:widowControl w:val="0"/>
        <w:tabs>
          <w:tab w:val="left" w:pos="142"/>
        </w:tabs>
        <w:overflowPunct/>
        <w:spacing w:line="240" w:lineRule="auto"/>
        <w:ind w:firstLine="709"/>
      </w:pPr>
      <w:r w:rsidRPr="00E1145E">
        <w:t xml:space="preserve">- конфигурация кровли должна соответствовать типу конструкций индивидуального жилого дома. В качестве кровельного </w:t>
      </w:r>
      <w:proofErr w:type="gramStart"/>
      <w:r w:rsidRPr="00E1145E">
        <w:t>материала</w:t>
      </w:r>
      <w:proofErr w:type="gramEnd"/>
      <w:r w:rsidRPr="00E1145E">
        <w:t xml:space="preserve"> возможно использовать деревянную доску, кровельное железо, черепицу. Цвет кровель преимущественно сурик (RAL 8003, RAL 2013), допускается серый (RAL 7004, RAL 7005, RAL 7023, RAL 7030, RAL 7032, RAL 7035, RAL 7038, RAL 7044, RAL 7047).</w:t>
      </w:r>
    </w:p>
    <w:p w:rsidR="00101187" w:rsidRPr="00E1145E" w:rsidRDefault="00101187" w:rsidP="00101187">
      <w:pPr>
        <w:widowControl w:val="0"/>
        <w:tabs>
          <w:tab w:val="left" w:pos="142"/>
        </w:tabs>
        <w:overflowPunct/>
        <w:spacing w:line="240" w:lineRule="auto"/>
        <w:ind w:firstLine="709"/>
      </w:pPr>
      <w:r w:rsidRPr="00E1145E">
        <w:t xml:space="preserve">- цвет водосточной системы должен соответствовать </w:t>
      </w:r>
      <w:proofErr w:type="spellStart"/>
      <w:r w:rsidRPr="00E1145E">
        <w:t>колористике</w:t>
      </w:r>
      <w:proofErr w:type="spellEnd"/>
      <w:r w:rsidRPr="00E1145E">
        <w:t xml:space="preserve"> фасада и кровли.</w:t>
      </w:r>
    </w:p>
    <w:p w:rsidR="00101187" w:rsidRPr="00E1145E" w:rsidRDefault="00101187" w:rsidP="00101187">
      <w:pPr>
        <w:spacing w:line="240" w:lineRule="auto"/>
        <w:ind w:firstLine="709"/>
      </w:pPr>
      <w:r w:rsidRPr="00E1145E">
        <w:t>- ограждения балконов и кровли должны быть выполнены в единой стилистике в соответствии с архитектурно-</w:t>
      </w:r>
      <w:proofErr w:type="gramStart"/>
      <w:r w:rsidRPr="00E1145E">
        <w:t>художественным решением</w:t>
      </w:r>
      <w:proofErr w:type="gramEnd"/>
      <w:r w:rsidRPr="00E1145E">
        <w:t xml:space="preserve"> фасадов.</w:t>
      </w:r>
    </w:p>
    <w:p w:rsidR="00101187" w:rsidRPr="00E1145E" w:rsidRDefault="00101187" w:rsidP="00101187">
      <w:pPr>
        <w:spacing w:line="240" w:lineRule="auto"/>
        <w:ind w:firstLine="709"/>
      </w:pPr>
      <w:r w:rsidRPr="00E1145E">
        <w:t>1.9. Для объектов капитального строительства, размещаемых на земельном участке с видом разрешенного использования «Магазины 4.4»:</w:t>
      </w:r>
    </w:p>
    <w:p w:rsidR="00101187" w:rsidRPr="00E1145E" w:rsidRDefault="00101187" w:rsidP="00101187">
      <w:pPr>
        <w:pStyle w:val="TableParagraph"/>
        <w:ind w:firstLine="709"/>
        <w:jc w:val="both"/>
        <w:rPr>
          <w:sz w:val="24"/>
          <w:szCs w:val="24"/>
          <w:lang w:val="ru-RU"/>
        </w:rPr>
      </w:pPr>
      <w:r w:rsidRPr="00E1145E">
        <w:rPr>
          <w:sz w:val="24"/>
          <w:szCs w:val="24"/>
          <w:lang w:val="ru-RU"/>
        </w:rPr>
        <w:t xml:space="preserve">- ограждения должны быть в виде живой изгороди либо выполнены из лёгких </w:t>
      </w:r>
      <w:proofErr w:type="spellStart"/>
      <w:r w:rsidRPr="00E1145E">
        <w:rPr>
          <w:sz w:val="24"/>
          <w:szCs w:val="24"/>
          <w:lang w:val="ru-RU"/>
        </w:rPr>
        <w:t>светопрозрачных</w:t>
      </w:r>
      <w:proofErr w:type="spellEnd"/>
      <w:r w:rsidRPr="00E1145E">
        <w:rPr>
          <w:sz w:val="24"/>
          <w:szCs w:val="24"/>
          <w:lang w:val="ru-RU"/>
        </w:rPr>
        <w:t xml:space="preserve"> конструкций чёрного или тёмно-коричневого цвета (RAL 6015, RAL 6022, RAL 7021, RAL 8019, RAL 8022, RAL 9004, RAL 9005, RAL 9011, RAL 9017).</w:t>
      </w:r>
    </w:p>
    <w:p w:rsidR="00101187" w:rsidRPr="00E1145E" w:rsidRDefault="00101187" w:rsidP="00101187">
      <w:pPr>
        <w:pStyle w:val="TableParagraph"/>
        <w:ind w:firstLine="709"/>
        <w:jc w:val="both"/>
        <w:rPr>
          <w:sz w:val="24"/>
          <w:szCs w:val="24"/>
          <w:lang w:val="ru-RU"/>
        </w:rPr>
      </w:pPr>
      <w:r w:rsidRPr="00E1145E">
        <w:rPr>
          <w:sz w:val="24"/>
          <w:szCs w:val="24"/>
          <w:lang w:val="ru-RU"/>
        </w:rPr>
        <w:t xml:space="preserve">- фасадные решения объектов капитального строительства должны быть выполнены с учетом возможности расположения информационных конструкций, которые не должны закрывать более 30% плоскости стены первого этажа и 10% последующих этажей за вычетом </w:t>
      </w:r>
      <w:r w:rsidRPr="00E1145E">
        <w:rPr>
          <w:sz w:val="24"/>
          <w:szCs w:val="24"/>
          <w:lang w:val="ru-RU"/>
        </w:rPr>
        <w:lastRenderedPageBreak/>
        <w:t>плоскости проемов, окон и других архитектурных элементов.</w:t>
      </w:r>
    </w:p>
    <w:p w:rsidR="00101187" w:rsidRPr="00E1145E" w:rsidRDefault="00101187" w:rsidP="00101187">
      <w:pPr>
        <w:pStyle w:val="TableParagraph"/>
        <w:ind w:firstLine="709"/>
        <w:jc w:val="both"/>
        <w:rPr>
          <w:sz w:val="24"/>
          <w:szCs w:val="24"/>
          <w:lang w:val="ru-RU"/>
        </w:rPr>
      </w:pPr>
      <w:r w:rsidRPr="00E1145E">
        <w:rPr>
          <w:sz w:val="24"/>
          <w:szCs w:val="24"/>
          <w:lang w:val="ru-RU"/>
        </w:rPr>
        <w:t>- при отделке фасадов и цоколей необходимо использовать дерево (</w:t>
      </w:r>
      <w:proofErr w:type="spellStart"/>
      <w:r w:rsidRPr="00E1145E">
        <w:rPr>
          <w:sz w:val="24"/>
          <w:szCs w:val="24"/>
          <w:lang w:val="ru-RU"/>
        </w:rPr>
        <w:t>планкен</w:t>
      </w:r>
      <w:proofErr w:type="spellEnd"/>
      <w:r w:rsidRPr="00E1145E">
        <w:rPr>
          <w:sz w:val="24"/>
          <w:szCs w:val="24"/>
          <w:lang w:val="ru-RU"/>
        </w:rPr>
        <w:t>, деревянные панели), плитку из декоративного камня, клинкерный облицовочный кирпич, облицовочный кирпич, фасадную клинкерную плитку, штукатурку, покраску.</w:t>
      </w:r>
    </w:p>
    <w:p w:rsidR="00101187" w:rsidRPr="00E1145E" w:rsidRDefault="00101187" w:rsidP="00101187">
      <w:pPr>
        <w:pStyle w:val="TableParagraph"/>
        <w:ind w:firstLine="709"/>
        <w:jc w:val="both"/>
        <w:rPr>
          <w:sz w:val="24"/>
          <w:szCs w:val="24"/>
          <w:lang w:val="ru-RU"/>
        </w:rPr>
      </w:pPr>
      <w:proofErr w:type="gramStart"/>
      <w:r w:rsidRPr="00E1145E">
        <w:rPr>
          <w:sz w:val="24"/>
          <w:szCs w:val="24"/>
          <w:lang w:val="ru-RU"/>
        </w:rPr>
        <w:t>- цвет фасада, цоколя должен быть различных оттенков белого цвета (RAL 1013, RAL 9001, RAL 9002, RAL 9010, RAL 9018), различных оттенков бежевого цвета (RAL 1001, RAL 1011, RAL 1014, RAL 1015, RAL 1019, RAL 1035, RAL 7006), различных оттенков коричневого цвета (RAL 8011, RAL 8014, RAL 8017, 8019, RAL 8025, RAL 8028), различных оттенков серого цвета (RAL 7004, RAL 7005</w:t>
      </w:r>
      <w:proofErr w:type="gramEnd"/>
      <w:r w:rsidRPr="00E1145E">
        <w:rPr>
          <w:sz w:val="24"/>
          <w:szCs w:val="24"/>
          <w:lang w:val="ru-RU"/>
        </w:rPr>
        <w:t xml:space="preserve">, </w:t>
      </w:r>
      <w:proofErr w:type="gramStart"/>
      <w:r w:rsidRPr="00E1145E">
        <w:rPr>
          <w:sz w:val="24"/>
          <w:szCs w:val="24"/>
          <w:lang w:val="ru-RU"/>
        </w:rPr>
        <w:t>RAL 7023, RAL 7030, RAL 7032, RAL 7035, RAL 7038, RAL 7044, RAL 7047).</w:t>
      </w:r>
      <w:proofErr w:type="gramEnd"/>
      <w:r w:rsidRPr="00E1145E">
        <w:rPr>
          <w:sz w:val="24"/>
          <w:szCs w:val="24"/>
          <w:lang w:val="ru-RU"/>
        </w:rPr>
        <w:t xml:space="preserve"> При использовании в отделке фасадов дерева и кирпича рекомендуется сохранять натуральные цвета материалов.</w:t>
      </w:r>
    </w:p>
    <w:p w:rsidR="00101187" w:rsidRPr="00E1145E" w:rsidRDefault="00101187" w:rsidP="00101187">
      <w:pPr>
        <w:pStyle w:val="TableParagraph"/>
        <w:ind w:firstLine="709"/>
        <w:jc w:val="both"/>
        <w:rPr>
          <w:sz w:val="24"/>
          <w:szCs w:val="24"/>
          <w:lang w:val="ru-RU"/>
        </w:rPr>
      </w:pPr>
      <w:r w:rsidRPr="00E1145E">
        <w:rPr>
          <w:sz w:val="24"/>
          <w:szCs w:val="24"/>
          <w:lang w:val="ru-RU"/>
        </w:rPr>
        <w:t xml:space="preserve">- при наличии в пределах одного фасада нескольких входов, они должны располагаться на одной высоте, </w:t>
      </w:r>
      <w:proofErr w:type="gramStart"/>
      <w:r w:rsidRPr="00E1145E">
        <w:rPr>
          <w:sz w:val="24"/>
          <w:szCs w:val="24"/>
          <w:lang w:val="ru-RU"/>
        </w:rPr>
        <w:t>архитектурное решение</w:t>
      </w:r>
      <w:proofErr w:type="gramEnd"/>
      <w:r w:rsidRPr="00E1145E">
        <w:rPr>
          <w:sz w:val="24"/>
          <w:szCs w:val="24"/>
          <w:lang w:val="ru-RU"/>
        </w:rPr>
        <w:t xml:space="preserve"> крылец и навесов должно иметь единый стиль, соответствующий стилистике фасада. </w:t>
      </w:r>
      <w:proofErr w:type="gramStart"/>
      <w:r w:rsidRPr="00E1145E">
        <w:rPr>
          <w:sz w:val="24"/>
          <w:szCs w:val="24"/>
          <w:lang w:val="ru-RU"/>
        </w:rPr>
        <w:t>Цветовое решение крылец, за исключением, когда используется дерево, должно быть выполнено в различных оттенках серого цвета (RAL 7004, RAL 7005, RAL 7023, RAL 7030, RAL 7032, RAL 7035, RAL 7038, RAL 7044, RAL 7047, RAL 9002), различных оттенках бежевого цвета (RAL 1001, RAL 1011, RAL 1014, RAL 1015, RAL 1019, RAL 1035, RAL 7006), различных оттенках коричневого цвета (RAL 8011</w:t>
      </w:r>
      <w:proofErr w:type="gramEnd"/>
      <w:r w:rsidRPr="00E1145E">
        <w:rPr>
          <w:sz w:val="24"/>
          <w:szCs w:val="24"/>
          <w:lang w:val="ru-RU"/>
        </w:rPr>
        <w:t xml:space="preserve">, </w:t>
      </w:r>
      <w:proofErr w:type="gramStart"/>
      <w:r w:rsidRPr="00E1145E">
        <w:rPr>
          <w:sz w:val="24"/>
          <w:szCs w:val="24"/>
          <w:lang w:val="ru-RU"/>
        </w:rPr>
        <w:t>RAL 8014, RAL 8017, RAL 8019, RAL 8025, RAL 8028).</w:t>
      </w:r>
      <w:proofErr w:type="gramEnd"/>
    </w:p>
    <w:p w:rsidR="00101187" w:rsidRPr="00E1145E" w:rsidRDefault="00101187" w:rsidP="00101187">
      <w:pPr>
        <w:pStyle w:val="TableParagraph"/>
        <w:ind w:firstLine="709"/>
        <w:jc w:val="both"/>
        <w:rPr>
          <w:sz w:val="24"/>
          <w:szCs w:val="24"/>
          <w:lang w:val="ru-RU"/>
        </w:rPr>
      </w:pPr>
      <w:r w:rsidRPr="00E1145E">
        <w:rPr>
          <w:sz w:val="24"/>
          <w:szCs w:val="24"/>
          <w:lang w:val="ru-RU"/>
        </w:rPr>
        <w:t xml:space="preserve">- конфигурация кровли должна быть или двускатной, или вальмовой, или плоской. В качестве кровельного материала необходимо использовать или кровельное железо, или композитную черепицу, или цементно-песчаную черепицу, или керамическую черепицу, или битумную черепицу, или </w:t>
      </w:r>
      <w:proofErr w:type="spellStart"/>
      <w:r w:rsidRPr="00E1145E">
        <w:rPr>
          <w:sz w:val="24"/>
          <w:szCs w:val="24"/>
          <w:lang w:val="ru-RU"/>
        </w:rPr>
        <w:t>металочерепицу</w:t>
      </w:r>
      <w:proofErr w:type="spellEnd"/>
      <w:r w:rsidRPr="00E1145E">
        <w:rPr>
          <w:sz w:val="24"/>
          <w:szCs w:val="24"/>
          <w:lang w:val="ru-RU"/>
        </w:rPr>
        <w:t>. Цвет кровель преимущественно сурик (RAL 8003, RAL 2013), допускается серый (RAL 7038).</w:t>
      </w:r>
    </w:p>
    <w:p w:rsidR="00101187" w:rsidRPr="00E1145E" w:rsidRDefault="00101187" w:rsidP="00101187">
      <w:pPr>
        <w:spacing w:line="240" w:lineRule="auto"/>
        <w:ind w:firstLine="709"/>
      </w:pPr>
      <w:r w:rsidRPr="00E1145E">
        <w:t xml:space="preserve">- цвет водосточной системы кровли должен быть или различных оттенков бежевого цвета, или различных оттенков теплого серого цвета, или различных оттенков коричневого цвета, или натурального медного цвета. Цвет водосточной системы кровли должен соответствовать </w:t>
      </w:r>
      <w:proofErr w:type="spellStart"/>
      <w:r w:rsidRPr="00E1145E">
        <w:t>колористике</w:t>
      </w:r>
      <w:proofErr w:type="spellEnd"/>
      <w:r w:rsidRPr="00E1145E">
        <w:t xml:space="preserve"> фасада и кровли.</w:t>
      </w:r>
    </w:p>
    <w:p w:rsidR="00101187" w:rsidRDefault="00101187" w:rsidP="00101187">
      <w:pPr>
        <w:pStyle w:val="51"/>
        <w:ind w:firstLine="709"/>
        <w:rPr>
          <w:rFonts w:ascii="Times New Roman" w:hAnsi="Times New Roman" w:cs="Times New Roman"/>
          <w:b/>
          <w:sz w:val="24"/>
          <w:szCs w:val="24"/>
        </w:rPr>
      </w:pPr>
    </w:p>
    <w:p w:rsidR="00077785" w:rsidRDefault="00077785" w:rsidP="00101187">
      <w:pPr>
        <w:pStyle w:val="51"/>
        <w:ind w:firstLine="709"/>
        <w:rPr>
          <w:rFonts w:ascii="Times New Roman" w:hAnsi="Times New Roman" w:cs="Times New Roman"/>
          <w:b/>
          <w:sz w:val="24"/>
          <w:szCs w:val="24"/>
        </w:rPr>
      </w:pPr>
    </w:p>
    <w:p w:rsidR="00077785" w:rsidRDefault="00077785" w:rsidP="00101187">
      <w:pPr>
        <w:pStyle w:val="51"/>
        <w:ind w:firstLine="709"/>
        <w:rPr>
          <w:rFonts w:ascii="Times New Roman" w:hAnsi="Times New Roman" w:cs="Times New Roman"/>
          <w:b/>
          <w:sz w:val="24"/>
          <w:szCs w:val="24"/>
        </w:rPr>
      </w:pPr>
    </w:p>
    <w:p w:rsidR="00077785" w:rsidRDefault="00077785" w:rsidP="00101187">
      <w:pPr>
        <w:pStyle w:val="51"/>
        <w:ind w:firstLine="709"/>
        <w:rPr>
          <w:rFonts w:ascii="Times New Roman" w:hAnsi="Times New Roman" w:cs="Times New Roman"/>
          <w:b/>
          <w:sz w:val="24"/>
          <w:szCs w:val="24"/>
        </w:rPr>
      </w:pPr>
    </w:p>
    <w:p w:rsidR="00077785" w:rsidRDefault="00077785" w:rsidP="00101187">
      <w:pPr>
        <w:pStyle w:val="51"/>
        <w:ind w:firstLine="709"/>
        <w:rPr>
          <w:rFonts w:ascii="Times New Roman" w:hAnsi="Times New Roman" w:cs="Times New Roman"/>
          <w:b/>
          <w:sz w:val="24"/>
          <w:szCs w:val="24"/>
        </w:rPr>
      </w:pPr>
    </w:p>
    <w:p w:rsidR="00077785" w:rsidRDefault="00077785" w:rsidP="00101187">
      <w:pPr>
        <w:pStyle w:val="51"/>
        <w:ind w:firstLine="709"/>
        <w:rPr>
          <w:rFonts w:ascii="Times New Roman" w:hAnsi="Times New Roman" w:cs="Times New Roman"/>
          <w:b/>
          <w:sz w:val="24"/>
          <w:szCs w:val="24"/>
        </w:rPr>
      </w:pPr>
    </w:p>
    <w:p w:rsidR="00077785" w:rsidRDefault="00077785" w:rsidP="00101187">
      <w:pPr>
        <w:pStyle w:val="51"/>
        <w:ind w:firstLine="709"/>
        <w:rPr>
          <w:rFonts w:ascii="Times New Roman" w:hAnsi="Times New Roman" w:cs="Times New Roman"/>
          <w:b/>
          <w:sz w:val="24"/>
          <w:szCs w:val="24"/>
        </w:rPr>
      </w:pPr>
    </w:p>
    <w:p w:rsidR="00077785" w:rsidRDefault="00077785" w:rsidP="00101187">
      <w:pPr>
        <w:pStyle w:val="51"/>
        <w:ind w:firstLine="709"/>
        <w:rPr>
          <w:rFonts w:ascii="Times New Roman" w:hAnsi="Times New Roman" w:cs="Times New Roman"/>
          <w:b/>
          <w:sz w:val="24"/>
          <w:szCs w:val="24"/>
        </w:rPr>
      </w:pPr>
    </w:p>
    <w:p w:rsidR="00077785" w:rsidRDefault="00077785" w:rsidP="00101187">
      <w:pPr>
        <w:pStyle w:val="51"/>
        <w:ind w:firstLine="709"/>
        <w:rPr>
          <w:rFonts w:ascii="Times New Roman" w:hAnsi="Times New Roman" w:cs="Times New Roman"/>
          <w:b/>
          <w:sz w:val="24"/>
          <w:szCs w:val="24"/>
        </w:rPr>
      </w:pPr>
    </w:p>
    <w:p w:rsidR="00077785" w:rsidRDefault="00077785" w:rsidP="00101187">
      <w:pPr>
        <w:pStyle w:val="51"/>
        <w:ind w:firstLine="709"/>
        <w:rPr>
          <w:rFonts w:ascii="Times New Roman" w:hAnsi="Times New Roman" w:cs="Times New Roman"/>
          <w:b/>
          <w:sz w:val="24"/>
          <w:szCs w:val="24"/>
        </w:rPr>
      </w:pPr>
    </w:p>
    <w:p w:rsidR="00077785" w:rsidRDefault="00077785" w:rsidP="00101187">
      <w:pPr>
        <w:pStyle w:val="51"/>
        <w:ind w:firstLine="709"/>
        <w:rPr>
          <w:rFonts w:ascii="Times New Roman" w:hAnsi="Times New Roman" w:cs="Times New Roman"/>
          <w:b/>
          <w:sz w:val="24"/>
          <w:szCs w:val="24"/>
        </w:rPr>
      </w:pPr>
    </w:p>
    <w:p w:rsidR="00077785" w:rsidRDefault="00077785" w:rsidP="00101187">
      <w:pPr>
        <w:pStyle w:val="51"/>
        <w:ind w:firstLine="709"/>
        <w:rPr>
          <w:rFonts w:ascii="Times New Roman" w:hAnsi="Times New Roman" w:cs="Times New Roman"/>
          <w:b/>
          <w:sz w:val="24"/>
          <w:szCs w:val="24"/>
        </w:rPr>
      </w:pPr>
    </w:p>
    <w:p w:rsidR="00077785" w:rsidRDefault="00077785" w:rsidP="00101187">
      <w:pPr>
        <w:pStyle w:val="51"/>
        <w:ind w:firstLine="709"/>
        <w:rPr>
          <w:rFonts w:ascii="Times New Roman" w:hAnsi="Times New Roman" w:cs="Times New Roman"/>
          <w:b/>
          <w:sz w:val="24"/>
          <w:szCs w:val="24"/>
        </w:rPr>
      </w:pPr>
    </w:p>
    <w:p w:rsidR="00077785" w:rsidRDefault="00077785" w:rsidP="00101187">
      <w:pPr>
        <w:pStyle w:val="51"/>
        <w:ind w:firstLine="709"/>
        <w:rPr>
          <w:rFonts w:ascii="Times New Roman" w:hAnsi="Times New Roman" w:cs="Times New Roman"/>
          <w:b/>
          <w:sz w:val="24"/>
          <w:szCs w:val="24"/>
        </w:rPr>
        <w:sectPr w:rsidR="00077785" w:rsidSect="00101187">
          <w:pgSz w:w="11906" w:h="16838"/>
          <w:pgMar w:top="851" w:right="851" w:bottom="1134" w:left="1134" w:header="709" w:footer="709" w:gutter="0"/>
          <w:cols w:space="708"/>
          <w:docGrid w:linePitch="360"/>
        </w:sectPr>
      </w:pPr>
    </w:p>
    <w:p w:rsidR="00077785" w:rsidRPr="00C52319" w:rsidRDefault="00077785" w:rsidP="00077785">
      <w:pPr>
        <w:pStyle w:val="22"/>
        <w:tabs>
          <w:tab w:val="clear" w:pos="907"/>
          <w:tab w:val="num" w:pos="0"/>
        </w:tabs>
        <w:spacing w:line="240" w:lineRule="auto"/>
        <w:ind w:left="0" w:firstLine="709"/>
        <w:rPr>
          <w:i/>
          <w:sz w:val="24"/>
          <w:szCs w:val="24"/>
        </w:rPr>
      </w:pPr>
      <w:r w:rsidRPr="00C52319">
        <w:rPr>
          <w:i/>
          <w:sz w:val="24"/>
          <w:szCs w:val="24"/>
        </w:rPr>
        <w:lastRenderedPageBreak/>
        <w:t>Статья 34. Виды разрешенного использования земельных участков и объектов капитального строительства в различных территориальных зонах</w:t>
      </w:r>
    </w:p>
    <w:p w:rsidR="00077785" w:rsidRPr="00C52319" w:rsidRDefault="00077785" w:rsidP="00077785">
      <w:pPr>
        <w:spacing w:line="240" w:lineRule="auto"/>
      </w:pPr>
    </w:p>
    <w:p w:rsidR="00077785" w:rsidRPr="00C52319" w:rsidRDefault="00077785" w:rsidP="00077785">
      <w:pPr>
        <w:spacing w:line="240" w:lineRule="auto"/>
        <w:jc w:val="center"/>
        <w:rPr>
          <w:b/>
        </w:rPr>
      </w:pPr>
      <w:r w:rsidRPr="00C52319">
        <w:rPr>
          <w:b/>
        </w:rPr>
        <w:t>ЖИЛЫЕ ЗОНЫ:</w:t>
      </w:r>
    </w:p>
    <w:p w:rsidR="00077785" w:rsidRPr="00C52319" w:rsidRDefault="00077785" w:rsidP="00077785">
      <w:pPr>
        <w:spacing w:line="240" w:lineRule="auto"/>
        <w:jc w:val="center"/>
        <w:rPr>
          <w:b/>
        </w:rPr>
      </w:pPr>
    </w:p>
    <w:p w:rsidR="00077785" w:rsidRPr="00C52319" w:rsidRDefault="00077785" w:rsidP="00077785">
      <w:pPr>
        <w:spacing w:line="240" w:lineRule="auto"/>
        <w:jc w:val="center"/>
        <w:rPr>
          <w:b/>
        </w:rPr>
      </w:pPr>
      <w:r w:rsidRPr="00C52319">
        <w:rPr>
          <w:b/>
        </w:rPr>
        <w:t>ЗОНЫ ЗАСТРОЙКИ ИНДИВИДУАЛЬНЫМИ ЖИЛЫМИ ДОМАМИ (Ж-1)</w:t>
      </w:r>
    </w:p>
    <w:p w:rsidR="00077785" w:rsidRPr="00C52319" w:rsidRDefault="00077785" w:rsidP="00077785">
      <w:pPr>
        <w:spacing w:line="240" w:lineRule="auto"/>
      </w:pPr>
    </w:p>
    <w:p w:rsidR="00077785" w:rsidRPr="00C52319" w:rsidRDefault="00077785" w:rsidP="00077785">
      <w:pPr>
        <w:spacing w:line="240" w:lineRule="auto"/>
        <w:rPr>
          <w:b/>
        </w:rPr>
      </w:pPr>
      <w:r w:rsidRPr="00C52319">
        <w:rPr>
          <w:b/>
        </w:rPr>
        <w:t>1. ОСНОВНЫЕ ВИДЫ И ПАРАМЕТРЫ РАЗРЕШЁННОГО ИСПОЛЬЗОВАНИЯ ЗЕМЕЛЬНЫХ УЧАСТКОВ И ОБЪЕКТОВ КАПИТАЛЬНОГО СТРОИТЕЛЬСТВА:</w:t>
      </w:r>
    </w:p>
    <w:tbl>
      <w:tblPr>
        <w:tblW w:w="1513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00"/>
        <w:gridCol w:w="2874"/>
        <w:gridCol w:w="3115"/>
        <w:gridCol w:w="3827"/>
        <w:gridCol w:w="3119"/>
      </w:tblGrid>
      <w:tr w:rsidR="00077785" w:rsidRPr="00C52319" w:rsidTr="00077785">
        <w:trPr>
          <w:tblHeader/>
        </w:trPr>
        <w:tc>
          <w:tcPr>
            <w:tcW w:w="8189"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3119"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077785">
        <w:trPr>
          <w:tblHeader/>
        </w:trPr>
        <w:tc>
          <w:tcPr>
            <w:tcW w:w="220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87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11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311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077785">
        <w:trPr>
          <w:tblHeader/>
        </w:trPr>
        <w:tc>
          <w:tcPr>
            <w:tcW w:w="220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87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11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311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077785">
        <w:tc>
          <w:tcPr>
            <w:tcW w:w="2200"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Для индивидуального жилищного строительства</w:t>
            </w:r>
          </w:p>
          <w:p w:rsidR="00077785" w:rsidRPr="00C52319" w:rsidRDefault="00077785" w:rsidP="00077785">
            <w:pPr>
              <w:widowControl w:val="0"/>
              <w:overflowPunct/>
              <w:spacing w:line="240" w:lineRule="auto"/>
              <w:ind w:firstLine="0"/>
            </w:pPr>
            <w:r w:rsidRPr="00C52319">
              <w:t xml:space="preserve"> 2.1</w:t>
            </w:r>
            <w:r w:rsidRPr="00C52319">
              <w:rPr>
                <w:rStyle w:val="affff9"/>
              </w:rPr>
              <w:footnoteReference w:id="1"/>
            </w:r>
          </w:p>
          <w:p w:rsidR="00077785" w:rsidRPr="00C52319" w:rsidRDefault="00077785" w:rsidP="00077785">
            <w:pPr>
              <w:widowControl w:val="0"/>
              <w:overflowPunct/>
              <w:spacing w:line="240" w:lineRule="auto"/>
              <w:ind w:firstLine="0"/>
            </w:pPr>
          </w:p>
          <w:p w:rsidR="00077785" w:rsidRPr="00C52319" w:rsidRDefault="00077785" w:rsidP="00077785">
            <w:pPr>
              <w:widowControl w:val="0"/>
              <w:overflowPunct/>
              <w:spacing w:line="240" w:lineRule="auto"/>
              <w:ind w:firstLine="0"/>
            </w:pPr>
          </w:p>
        </w:tc>
        <w:tc>
          <w:tcPr>
            <w:tcW w:w="287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C52319">
              <w:lastRenderedPageBreak/>
              <w:t>их проживанием в таком здании, не предназначенного для раздела на самостоятельные объекты недвижимости);</w:t>
            </w:r>
          </w:p>
          <w:p w:rsidR="00077785" w:rsidRPr="00C52319" w:rsidRDefault="00077785" w:rsidP="00077785">
            <w:pPr>
              <w:overflowPunct/>
              <w:spacing w:line="240" w:lineRule="auto"/>
              <w:ind w:firstLine="0"/>
            </w:pPr>
            <w:r w:rsidRPr="00C52319">
              <w:t>выращивание сельскохозяйственных культур;</w:t>
            </w:r>
          </w:p>
          <w:p w:rsidR="00077785" w:rsidRPr="00C52319" w:rsidRDefault="00077785" w:rsidP="00077785">
            <w:pPr>
              <w:overflowPunct/>
              <w:spacing w:line="240" w:lineRule="auto"/>
              <w:ind w:firstLine="0"/>
            </w:pPr>
            <w:r w:rsidRPr="00C52319">
              <w:t xml:space="preserve">размещение индивидуальных гаражей и хозяйственных построек </w:t>
            </w:r>
          </w:p>
        </w:tc>
        <w:tc>
          <w:tcPr>
            <w:tcW w:w="311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lastRenderedPageBreak/>
              <w:t>Индивидуальные жилые дома.</w:t>
            </w:r>
          </w:p>
          <w:p w:rsidR="00077785" w:rsidRPr="00C52319" w:rsidRDefault="00077785" w:rsidP="00077785">
            <w:pPr>
              <w:widowControl w:val="0"/>
              <w:overflowPunct/>
              <w:spacing w:line="240" w:lineRule="auto"/>
              <w:ind w:firstLine="0"/>
            </w:pPr>
            <w:r w:rsidRPr="00C52319">
              <w:t xml:space="preserve">Индивидуальные гаражи на 1-2 </w:t>
            </w:r>
            <w:proofErr w:type="gramStart"/>
            <w:r w:rsidRPr="00C52319">
              <w:t>легковых</w:t>
            </w:r>
            <w:proofErr w:type="gramEnd"/>
            <w:r w:rsidRPr="00C52319">
              <w:t xml:space="preserve"> автомобиля.</w:t>
            </w:r>
          </w:p>
          <w:p w:rsidR="00077785" w:rsidRPr="00C52319" w:rsidRDefault="00077785" w:rsidP="00077785">
            <w:pPr>
              <w:widowControl w:val="0"/>
              <w:overflowPunct/>
              <w:spacing w:line="240" w:lineRule="auto"/>
              <w:ind w:firstLine="0"/>
            </w:pPr>
            <w:r w:rsidRPr="00C52319">
              <w:t>Подсобные сооружения.</w:t>
            </w:r>
          </w:p>
          <w:p w:rsidR="00077785" w:rsidRPr="00C52319" w:rsidRDefault="00077785" w:rsidP="00077785">
            <w:pPr>
              <w:widowControl w:val="0"/>
              <w:overflowPunct/>
              <w:spacing w:line="240" w:lineRule="auto"/>
              <w:ind w:firstLine="0"/>
            </w:pPr>
          </w:p>
        </w:tc>
        <w:tc>
          <w:tcPr>
            <w:tcW w:w="3827" w:type="dxa"/>
            <w:vMerge w:val="restart"/>
            <w:tcBorders>
              <w:top w:val="single" w:sz="12" w:space="0" w:color="auto"/>
              <w:left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pPr>
            <w:r w:rsidRPr="00C52319">
              <w:t>Минимальные размеры земельного участка - 0,02 га. Максимальные размеры земельного участка 0,3 га.</w:t>
            </w:r>
          </w:p>
          <w:p w:rsidR="00077785" w:rsidRPr="00C52319" w:rsidRDefault="00077785" w:rsidP="00077785">
            <w:pPr>
              <w:overflowPunct/>
              <w:autoSpaceDE/>
              <w:autoSpaceDN/>
              <w:adjustRightInd/>
              <w:spacing w:line="240" w:lineRule="auto"/>
              <w:ind w:firstLine="0"/>
            </w:pPr>
            <w:r w:rsidRPr="00C52319">
              <w:t>Минимальный размер фронтальной стороны земельного участка для ИЖС – 20м.</w:t>
            </w:r>
          </w:p>
          <w:p w:rsidR="00077785" w:rsidRPr="00C52319" w:rsidRDefault="00077785" w:rsidP="00077785">
            <w:pPr>
              <w:overflowPunct/>
              <w:autoSpaceDE/>
              <w:autoSpaceDN/>
              <w:adjustRightInd/>
              <w:spacing w:line="240" w:lineRule="auto"/>
              <w:ind w:firstLine="0"/>
            </w:pPr>
            <w:r w:rsidRPr="00C52319">
              <w:t>Минимальный размер фронтальной стороны земельного участка для блокированной застройки – 14м.</w:t>
            </w:r>
          </w:p>
          <w:p w:rsidR="00077785" w:rsidRPr="00C52319" w:rsidRDefault="00077785" w:rsidP="00077785">
            <w:pPr>
              <w:overflowPunct/>
              <w:autoSpaceDE/>
              <w:autoSpaceDN/>
              <w:adjustRightInd/>
              <w:spacing w:line="240" w:lineRule="auto"/>
              <w:ind w:firstLine="0"/>
            </w:pPr>
            <w:r w:rsidRPr="00C52319">
              <w:t xml:space="preserve">Минимальные отступы в целях определения мест допустимого размещения зданий, строений, </w:t>
            </w:r>
            <w:r w:rsidRPr="00C52319">
              <w:lastRenderedPageBreak/>
              <w:t>сооружений:</w:t>
            </w:r>
          </w:p>
          <w:p w:rsidR="00077785" w:rsidRPr="00C52319" w:rsidRDefault="00077785" w:rsidP="00077785">
            <w:pPr>
              <w:overflowPunct/>
              <w:autoSpaceDE/>
              <w:autoSpaceDN/>
              <w:adjustRightInd/>
              <w:spacing w:line="240" w:lineRule="auto"/>
              <w:ind w:firstLine="0"/>
            </w:pPr>
            <w:r w:rsidRPr="00C52319">
              <w:t>- от границ соседнего участка – 3 м при соблюдении требований пожарной безопасности;</w:t>
            </w:r>
          </w:p>
          <w:p w:rsidR="00077785" w:rsidRPr="00C52319" w:rsidRDefault="00077785" w:rsidP="00077785">
            <w:pPr>
              <w:overflowPunct/>
              <w:autoSpaceDE/>
              <w:autoSpaceDN/>
              <w:adjustRightInd/>
              <w:spacing w:line="240" w:lineRule="auto"/>
              <w:ind w:firstLine="0"/>
            </w:pPr>
            <w:r w:rsidRPr="00C52319">
              <w:t>от границ земельного участка со стороны общей стены между блоками (</w:t>
            </w:r>
            <w:proofErr w:type="spellStart"/>
            <w:proofErr w:type="gramStart"/>
            <w:r w:rsidRPr="00C52319">
              <w:t>блок-секциями</w:t>
            </w:r>
            <w:proofErr w:type="spellEnd"/>
            <w:proofErr w:type="gramEnd"/>
            <w:r w:rsidRPr="00C52319">
              <w:t>) - не подлежат установлению;</w:t>
            </w:r>
          </w:p>
          <w:p w:rsidR="00077785" w:rsidRPr="00C52319" w:rsidRDefault="00077785" w:rsidP="00077785">
            <w:pPr>
              <w:overflowPunct/>
              <w:autoSpaceDE/>
              <w:autoSpaceDN/>
              <w:adjustRightInd/>
              <w:spacing w:line="240" w:lineRule="auto"/>
              <w:ind w:firstLine="0"/>
            </w:pPr>
            <w:r w:rsidRPr="00C52319">
              <w:t>При новом строительстве отступ от красной линии улиц до линии регулирования застройки – 5м., проездов - 3 м., в сложившейся застройке - по существующей линии застройки.</w:t>
            </w:r>
          </w:p>
          <w:p w:rsidR="00077785" w:rsidRPr="00C52319" w:rsidRDefault="00077785" w:rsidP="00077785">
            <w:pPr>
              <w:overflowPunct/>
              <w:autoSpaceDE/>
              <w:autoSpaceDN/>
              <w:adjustRightInd/>
              <w:spacing w:line="240" w:lineRule="auto"/>
              <w:ind w:firstLine="0"/>
            </w:pPr>
            <w:r w:rsidRPr="00C52319">
              <w:t>При ширине земельного участка для объектов ИЖС менее 20 м в целях реконструкции объекта капитального строительства минимальный отступ от границ земельного участка – 1 м.</w:t>
            </w:r>
          </w:p>
          <w:p w:rsidR="00077785" w:rsidRPr="00C52319" w:rsidRDefault="00077785" w:rsidP="00077785">
            <w:pPr>
              <w:overflowPunct/>
              <w:autoSpaceDE/>
              <w:autoSpaceDN/>
              <w:adjustRightInd/>
              <w:spacing w:line="240" w:lineRule="auto"/>
              <w:ind w:firstLine="0"/>
            </w:pPr>
            <w:r w:rsidRPr="00C52319">
              <w:t xml:space="preserve">При возведении на участке объектов вспомогательного использования, располагаемых на расстоянии 1м. от границы смежного участка, организация стока дождевой воды с крыш на </w:t>
            </w:r>
            <w:r w:rsidRPr="00C52319">
              <w:lastRenderedPageBreak/>
              <w:t xml:space="preserve">смежный участок не допускается. </w:t>
            </w:r>
          </w:p>
          <w:p w:rsidR="00077785" w:rsidRPr="00C52319" w:rsidRDefault="00077785" w:rsidP="00077785">
            <w:pPr>
              <w:overflowPunct/>
              <w:autoSpaceDE/>
              <w:autoSpaceDN/>
              <w:adjustRightInd/>
              <w:spacing w:line="240" w:lineRule="auto"/>
              <w:ind w:firstLine="0"/>
            </w:pPr>
            <w:r w:rsidRPr="00C52319">
              <w:t>Максимальное количество этажей -3.</w:t>
            </w:r>
          </w:p>
          <w:p w:rsidR="00077785" w:rsidRPr="00C52319" w:rsidRDefault="00077785" w:rsidP="00077785">
            <w:pPr>
              <w:overflowPunct/>
              <w:autoSpaceDE/>
              <w:autoSpaceDN/>
              <w:adjustRightInd/>
              <w:spacing w:line="240" w:lineRule="auto"/>
              <w:ind w:firstLine="0"/>
            </w:pPr>
            <w:r w:rsidRPr="00C52319">
              <w:t>Высота зданий для всех основных строений:</w:t>
            </w:r>
          </w:p>
          <w:p w:rsidR="00077785" w:rsidRPr="00C52319" w:rsidRDefault="00077785" w:rsidP="00077785">
            <w:pPr>
              <w:overflowPunct/>
              <w:autoSpaceDE/>
              <w:autoSpaceDN/>
              <w:adjustRightInd/>
              <w:spacing w:line="240" w:lineRule="auto"/>
              <w:ind w:firstLine="0"/>
            </w:pPr>
            <w:r w:rsidRPr="00C52319">
              <w:t>- высота от уровня земли до верха плоской кровли – не более 10м;</w:t>
            </w:r>
          </w:p>
          <w:p w:rsidR="00077785" w:rsidRPr="00C52319" w:rsidRDefault="00077785" w:rsidP="00077785">
            <w:pPr>
              <w:overflowPunct/>
              <w:autoSpaceDE/>
              <w:autoSpaceDN/>
              <w:adjustRightInd/>
              <w:spacing w:line="240" w:lineRule="auto"/>
              <w:ind w:firstLine="0"/>
            </w:pPr>
            <w:r w:rsidRPr="00C52319">
              <w:t>до конька скатной кровли – не более 15 м. Максимальный процент застройки в границах участка- 70.</w:t>
            </w:r>
          </w:p>
          <w:p w:rsidR="00077785" w:rsidRPr="00C52319" w:rsidRDefault="00077785" w:rsidP="00077785">
            <w:pPr>
              <w:overflowPunct/>
              <w:autoSpaceDE/>
              <w:autoSpaceDN/>
              <w:adjustRightInd/>
              <w:spacing w:line="240" w:lineRule="auto"/>
              <w:ind w:firstLine="0"/>
            </w:pPr>
            <w:r w:rsidRPr="00C52319">
              <w:t>Минимальный процент озеленения – 20.</w:t>
            </w:r>
          </w:p>
          <w:p w:rsidR="00077785" w:rsidRPr="00C52319" w:rsidRDefault="00077785" w:rsidP="00077785">
            <w:pPr>
              <w:overflowPunct/>
              <w:autoSpaceDE/>
              <w:autoSpaceDN/>
              <w:adjustRightInd/>
              <w:spacing w:line="240" w:lineRule="auto"/>
              <w:ind w:firstLine="0"/>
            </w:pPr>
            <w:r w:rsidRPr="00C52319">
              <w:t>Высота зданий для всех вспомогательных строений:</w:t>
            </w:r>
          </w:p>
          <w:p w:rsidR="00077785" w:rsidRPr="00C52319" w:rsidRDefault="00077785" w:rsidP="00077785">
            <w:pPr>
              <w:overflowPunct/>
              <w:autoSpaceDE/>
              <w:autoSpaceDN/>
              <w:adjustRightInd/>
              <w:spacing w:line="240" w:lineRule="auto"/>
              <w:ind w:firstLine="0"/>
            </w:pPr>
            <w:r w:rsidRPr="00C52319">
              <w:t>- высота от уровня земли до верха плоской кровли – не более 4м;</w:t>
            </w:r>
          </w:p>
          <w:p w:rsidR="00077785" w:rsidRPr="00C52319" w:rsidRDefault="00077785" w:rsidP="00077785">
            <w:pPr>
              <w:overflowPunct/>
              <w:autoSpaceDE/>
              <w:autoSpaceDN/>
              <w:adjustRightInd/>
              <w:spacing w:line="240" w:lineRule="auto"/>
              <w:ind w:firstLine="0"/>
            </w:pPr>
            <w:r w:rsidRPr="00C52319">
              <w:t>- до конька скатной кровли – не более 7м;</w:t>
            </w:r>
          </w:p>
          <w:p w:rsidR="00077785" w:rsidRPr="00C52319" w:rsidRDefault="00077785" w:rsidP="00077785">
            <w:pPr>
              <w:overflowPunct/>
              <w:autoSpaceDE/>
              <w:autoSpaceDN/>
              <w:adjustRightInd/>
              <w:spacing w:line="240" w:lineRule="auto"/>
              <w:ind w:firstLine="0"/>
            </w:pPr>
            <w:r w:rsidRPr="00C52319">
              <w:t xml:space="preserve">- высота гаражей - не более 6м. Ограждения с целью минимального затенения территории соседних земельных участков и обеспечения прямого обзора улицы из окон жилого дома должны быть сетчатые или </w:t>
            </w:r>
            <w:r w:rsidRPr="00C52319">
              <w:lastRenderedPageBreak/>
              <w:t>решетчатые высотой не более 1,</w:t>
            </w:r>
            <w:r w:rsidR="00AC7853">
              <w:t>8</w:t>
            </w:r>
            <w:r w:rsidRPr="00C52319">
              <w:t xml:space="preserve"> м.</w:t>
            </w:r>
          </w:p>
          <w:p w:rsidR="00077785" w:rsidRPr="00C52319" w:rsidRDefault="00077785" w:rsidP="00077785">
            <w:pPr>
              <w:overflowPunct/>
              <w:autoSpaceDE/>
              <w:autoSpaceDN/>
              <w:adjustRightInd/>
              <w:spacing w:line="240" w:lineRule="auto"/>
              <w:ind w:firstLine="0"/>
            </w:pPr>
            <w:r w:rsidRPr="00C52319">
              <w:t>Элемент уличного благоустройства (палисадник), размещенный перед жилым домом на землях общего пользования на основании правил благоустройства города служит для озеленения улицы и имеет следующие параметры:</w:t>
            </w:r>
          </w:p>
          <w:p w:rsidR="00077785" w:rsidRPr="00C52319" w:rsidRDefault="00077785" w:rsidP="00077785">
            <w:pPr>
              <w:overflowPunct/>
              <w:autoSpaceDE/>
              <w:autoSpaceDN/>
              <w:adjustRightInd/>
              <w:spacing w:line="240" w:lineRule="auto"/>
              <w:ind w:firstLine="0"/>
            </w:pPr>
            <w:r w:rsidRPr="00C52319">
              <w:t>- глубина палисадника – 3 м от границы земельного участка в сторону проезжей части;</w:t>
            </w:r>
          </w:p>
          <w:p w:rsidR="00077785" w:rsidRPr="00C52319" w:rsidRDefault="00077785" w:rsidP="00077785">
            <w:pPr>
              <w:overflowPunct/>
              <w:autoSpaceDE/>
              <w:autoSpaceDN/>
              <w:adjustRightInd/>
              <w:spacing w:line="240" w:lineRule="auto"/>
              <w:ind w:firstLine="0"/>
            </w:pPr>
            <w:r w:rsidRPr="00C52319">
              <w:t>- ширина палисадника – не нормируется, устанавливается в зависимости от ширины земельного участка;</w:t>
            </w:r>
          </w:p>
          <w:p w:rsidR="00077785" w:rsidRPr="00C52319" w:rsidRDefault="00077785" w:rsidP="00077785">
            <w:pPr>
              <w:overflowPunct/>
              <w:autoSpaceDE/>
              <w:autoSpaceDN/>
              <w:adjustRightInd/>
              <w:spacing w:line="240" w:lineRule="auto"/>
              <w:ind w:firstLine="0"/>
            </w:pPr>
            <w:r w:rsidRPr="00C52319">
              <w:t>- максимальная высота палисадника – 120 см;</w:t>
            </w:r>
          </w:p>
          <w:p w:rsidR="00077785" w:rsidRPr="00C52319" w:rsidRDefault="00077785" w:rsidP="00077785">
            <w:pPr>
              <w:overflowPunct/>
              <w:autoSpaceDE/>
              <w:autoSpaceDN/>
              <w:adjustRightInd/>
              <w:spacing w:line="240" w:lineRule="auto"/>
              <w:ind w:firstLine="0"/>
            </w:pPr>
            <w:r w:rsidRPr="00C52319">
              <w:t>- ограждение палисадника – решетчатое либо сетчатое.</w:t>
            </w:r>
          </w:p>
          <w:p w:rsidR="00077785" w:rsidRPr="00C52319" w:rsidRDefault="00077785" w:rsidP="00077785">
            <w:pPr>
              <w:overflowPunct/>
              <w:autoSpaceDE/>
              <w:autoSpaceDN/>
              <w:adjustRightInd/>
              <w:spacing w:line="240" w:lineRule="auto"/>
              <w:ind w:firstLine="0"/>
            </w:pPr>
            <w:r w:rsidRPr="00C52319">
              <w:t xml:space="preserve">Требования к </w:t>
            </w:r>
            <w:proofErr w:type="gramStart"/>
            <w:r w:rsidRPr="00C52319">
              <w:t>архитектурным решениям</w:t>
            </w:r>
            <w:proofErr w:type="gramEnd"/>
            <w:r w:rsidRPr="00C52319">
              <w:t xml:space="preserve"> и цветовому решению фасадов  объектов капитального строительства в соответствии со ст. 33 настоящих Правил.</w:t>
            </w:r>
          </w:p>
        </w:tc>
        <w:tc>
          <w:tcPr>
            <w:tcW w:w="3119"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lastRenderedPageBreak/>
              <w:t>Новое строительство, реконструкцию осуществлять по утвержденному проекту планировки, проекту межевания территории. 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077785" w:rsidRPr="00C52319" w:rsidRDefault="00077785" w:rsidP="00077785">
            <w:pPr>
              <w:widowControl w:val="0"/>
              <w:overflowPunct/>
              <w:spacing w:line="240" w:lineRule="auto"/>
              <w:ind w:firstLine="0"/>
            </w:pPr>
            <w:r w:rsidRPr="00C52319">
              <w:lastRenderedPageBreak/>
              <w:t>Запрещается складирование дров, строительных материалов, мусора и т.д. на придомовых территориях.</w:t>
            </w:r>
          </w:p>
          <w:p w:rsidR="00077785" w:rsidRPr="00C52319" w:rsidRDefault="00077785" w:rsidP="00077785">
            <w:pPr>
              <w:widowControl w:val="0"/>
              <w:overflowPunct/>
              <w:spacing w:line="240" w:lineRule="auto"/>
              <w:ind w:firstLine="0"/>
            </w:pPr>
            <w:r w:rsidRPr="00C52319">
              <w:t>Характер ограждения, его высота должны быть единообразными как минимум на протяжении одного квартала с обеих сторон. По согласованию с администрацией городского округа на придомовой территории могут размещаться решетчатые палисадники с ограждением из металла или дерева без образования земельного участка</w:t>
            </w:r>
          </w:p>
          <w:p w:rsidR="00077785" w:rsidRPr="00C52319" w:rsidRDefault="00077785" w:rsidP="00077785">
            <w:pPr>
              <w:spacing w:after="200" w:line="240" w:lineRule="auto"/>
              <w:ind w:left="-22" w:firstLine="0"/>
            </w:pPr>
            <w:r w:rsidRPr="00C5231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C52319">
              <w:lastRenderedPageBreak/>
              <w:t>статьях 25-31 настоящих Правил.</w:t>
            </w:r>
          </w:p>
          <w:p w:rsidR="00077785" w:rsidRPr="00C52319" w:rsidRDefault="00077785" w:rsidP="00077785">
            <w:pPr>
              <w:overflowPunct/>
              <w:autoSpaceDE/>
              <w:autoSpaceDN/>
              <w:adjustRightInd/>
              <w:spacing w:line="240" w:lineRule="auto"/>
              <w:ind w:firstLine="0"/>
              <w:jc w:val="left"/>
            </w:pPr>
          </w:p>
        </w:tc>
      </w:tr>
      <w:tr w:rsidR="00077785" w:rsidRPr="00C52319" w:rsidTr="00077785">
        <w:tc>
          <w:tcPr>
            <w:tcW w:w="220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lastRenderedPageBreak/>
              <w:t>Блокированная жилая застройка 2.3 (при общем количестве совмещенных домов не более двух)</w:t>
            </w:r>
          </w:p>
        </w:tc>
        <w:tc>
          <w:tcPr>
            <w:tcW w:w="287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proofErr w:type="gramStart"/>
            <w:r w:rsidRPr="00C52319">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w:t>
            </w:r>
            <w:r w:rsidRPr="00C52319">
              <w:lastRenderedPageBreak/>
              <w:t>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52319">
              <w:t xml:space="preserve"> пользования (жилые дома блокированной застройки);</w:t>
            </w:r>
          </w:p>
          <w:p w:rsidR="00077785" w:rsidRPr="00C52319" w:rsidRDefault="00077785" w:rsidP="00077785">
            <w:pPr>
              <w:overflowPunct/>
              <w:spacing w:line="240" w:lineRule="auto"/>
              <w:ind w:firstLine="0"/>
            </w:pPr>
            <w:r w:rsidRPr="00C52319">
              <w:t>разведение декоративных и плодовых деревьев, овощных и ягодных культур;</w:t>
            </w:r>
          </w:p>
          <w:p w:rsidR="00077785" w:rsidRPr="00C52319" w:rsidRDefault="00077785" w:rsidP="00077785">
            <w:pPr>
              <w:overflowPunct/>
              <w:spacing w:line="240" w:lineRule="auto"/>
              <w:ind w:firstLine="0"/>
            </w:pPr>
            <w:r w:rsidRPr="00C52319">
              <w:t>размещение индивидуальных гаражей и иных вспомогательных сооружений;</w:t>
            </w:r>
          </w:p>
          <w:p w:rsidR="00077785" w:rsidRPr="00C52319" w:rsidRDefault="00077785" w:rsidP="00077785">
            <w:pPr>
              <w:overflowPunct/>
              <w:spacing w:line="240" w:lineRule="auto"/>
              <w:ind w:firstLine="0"/>
            </w:pPr>
            <w:r w:rsidRPr="00C52319">
              <w:t xml:space="preserve">обустройство спортивных и детских площадок, площадок для отдыха </w:t>
            </w:r>
          </w:p>
        </w:tc>
        <w:tc>
          <w:tcPr>
            <w:tcW w:w="311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Индивидуальные блокированные жилые дома (при общем количестве совмещенных домов не более двух).</w:t>
            </w:r>
          </w:p>
          <w:p w:rsidR="00077785" w:rsidRPr="00C52319" w:rsidRDefault="00077785" w:rsidP="00077785">
            <w:pPr>
              <w:widowControl w:val="0"/>
              <w:overflowPunct/>
              <w:spacing w:line="240" w:lineRule="auto"/>
              <w:ind w:firstLine="0"/>
            </w:pPr>
            <w:r w:rsidRPr="00C52319">
              <w:t xml:space="preserve">Индивидуальные гаражи на 1-2 </w:t>
            </w:r>
            <w:proofErr w:type="gramStart"/>
            <w:r w:rsidRPr="00C52319">
              <w:t>легковых</w:t>
            </w:r>
            <w:proofErr w:type="gramEnd"/>
            <w:r w:rsidRPr="00C52319">
              <w:t xml:space="preserve"> автомобиля.</w:t>
            </w:r>
          </w:p>
          <w:p w:rsidR="00077785" w:rsidRPr="00C52319" w:rsidRDefault="00077785" w:rsidP="00077785">
            <w:pPr>
              <w:widowControl w:val="0"/>
              <w:overflowPunct/>
              <w:spacing w:line="240" w:lineRule="auto"/>
              <w:ind w:firstLine="0"/>
            </w:pPr>
            <w:r w:rsidRPr="00C52319">
              <w:t>Подсобные сооружения</w:t>
            </w:r>
          </w:p>
        </w:tc>
        <w:tc>
          <w:tcPr>
            <w:tcW w:w="3827" w:type="dxa"/>
            <w:vMerge/>
            <w:tcBorders>
              <w:left w:val="single" w:sz="12" w:space="0" w:color="auto"/>
              <w:bottom w:val="single" w:sz="12" w:space="0" w:color="auto"/>
              <w:right w:val="single" w:sz="12" w:space="0" w:color="auto"/>
            </w:tcBorders>
          </w:tcPr>
          <w:p w:rsidR="00077785" w:rsidRPr="00C52319" w:rsidRDefault="00077785" w:rsidP="00077785">
            <w:pPr>
              <w:tabs>
                <w:tab w:val="left" w:pos="142"/>
              </w:tabs>
              <w:spacing w:after="200" w:line="240" w:lineRule="auto"/>
              <w:ind w:firstLine="0"/>
            </w:pPr>
          </w:p>
        </w:tc>
        <w:tc>
          <w:tcPr>
            <w:tcW w:w="311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77785">
        <w:tc>
          <w:tcPr>
            <w:tcW w:w="220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pPr>
            <w:r w:rsidRPr="00C52319">
              <w:lastRenderedPageBreak/>
              <w:t>Дошкольное, начальное и среднее общее образование 3.5.1.</w:t>
            </w:r>
          </w:p>
        </w:tc>
        <w:tc>
          <w:tcPr>
            <w:tcW w:w="287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pStyle w:val="TableParagraph"/>
              <w:rPr>
                <w:sz w:val="24"/>
                <w:szCs w:val="24"/>
                <w:lang w:val="ru-RU"/>
              </w:rPr>
            </w:pPr>
            <w:proofErr w:type="gramStart"/>
            <w:r w:rsidRPr="00C52319">
              <w:rPr>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11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pStyle w:val="TableParagraph"/>
              <w:rPr>
                <w:sz w:val="24"/>
                <w:szCs w:val="24"/>
                <w:lang w:val="ru-RU"/>
              </w:rPr>
            </w:pPr>
            <w:r w:rsidRPr="00C52319">
              <w:rPr>
                <w:sz w:val="24"/>
                <w:szCs w:val="24"/>
                <w:lang w:val="ru-RU"/>
              </w:rPr>
              <w:t>Объекты дошкольного образования (</w:t>
            </w:r>
            <w:r w:rsidRPr="00C52319">
              <w:rPr>
                <w:sz w:val="24"/>
                <w:szCs w:val="24"/>
                <w:lang w:val="ru-RU" w:eastAsia="ru-RU"/>
              </w:rPr>
              <w:t>детские ясли, детские сады)</w:t>
            </w:r>
          </w:p>
        </w:tc>
        <w:tc>
          <w:tcPr>
            <w:tcW w:w="3827" w:type="dxa"/>
            <w:tcBorders>
              <w:left w:val="single" w:sz="12" w:space="0" w:color="auto"/>
              <w:bottom w:val="single" w:sz="12" w:space="0" w:color="auto"/>
              <w:right w:val="single" w:sz="12" w:space="0" w:color="auto"/>
            </w:tcBorders>
          </w:tcPr>
          <w:p w:rsidR="00077785" w:rsidRPr="00C52319" w:rsidRDefault="00077785" w:rsidP="00077785">
            <w:pPr>
              <w:pStyle w:val="TableParagraph"/>
              <w:rPr>
                <w:sz w:val="24"/>
                <w:szCs w:val="24"/>
                <w:lang w:val="ru-RU"/>
              </w:rPr>
            </w:pPr>
            <w:r w:rsidRPr="00C52319">
              <w:rPr>
                <w:sz w:val="24"/>
                <w:szCs w:val="24"/>
                <w:lang w:val="ru-RU"/>
              </w:rPr>
              <w:t xml:space="preserve">Минимальный размер земельного участка – </w:t>
            </w:r>
            <w:r w:rsidR="00AC7853">
              <w:rPr>
                <w:sz w:val="24"/>
                <w:szCs w:val="24"/>
                <w:lang w:val="ru-RU"/>
              </w:rPr>
              <w:t>не устанавливается</w:t>
            </w:r>
            <w:r w:rsidRPr="00C52319">
              <w:rPr>
                <w:sz w:val="24"/>
                <w:szCs w:val="24"/>
                <w:lang w:val="ru-RU"/>
              </w:rPr>
              <w:t xml:space="preserve">. </w:t>
            </w:r>
          </w:p>
          <w:p w:rsidR="00077785" w:rsidRPr="00C52319" w:rsidRDefault="00077785" w:rsidP="00077785">
            <w:pPr>
              <w:pStyle w:val="TableParagraph"/>
              <w:rPr>
                <w:sz w:val="24"/>
                <w:szCs w:val="24"/>
                <w:lang w:val="ru-RU"/>
              </w:rPr>
            </w:pPr>
            <w:r w:rsidRPr="00C52319">
              <w:rPr>
                <w:sz w:val="24"/>
                <w:szCs w:val="24"/>
                <w:lang w:val="ru-RU"/>
              </w:rPr>
              <w:t>Максимальный размер</w:t>
            </w:r>
            <w:r w:rsidRPr="00C52319">
              <w:rPr>
                <w:spacing w:val="-7"/>
                <w:sz w:val="24"/>
                <w:szCs w:val="24"/>
                <w:lang w:val="ru-RU"/>
              </w:rPr>
              <w:t xml:space="preserve"> </w:t>
            </w:r>
            <w:r w:rsidRPr="00C52319">
              <w:rPr>
                <w:sz w:val="24"/>
                <w:szCs w:val="24"/>
                <w:lang w:val="ru-RU"/>
              </w:rPr>
              <w:t>земельного участка 2,5 га. Минимальный отступ от границ земельного участка -  не подлежит установлению. Отступ от красных линий не менее 25 м при новом строительстве Максимальное количество этажей – 3. Максимальная высота зданий, строений, сооружений – 20 м.</w:t>
            </w:r>
          </w:p>
          <w:p w:rsidR="00077785" w:rsidRPr="00C52319" w:rsidRDefault="00077785" w:rsidP="00077785">
            <w:pPr>
              <w:pStyle w:val="TableParagraph"/>
              <w:rPr>
                <w:sz w:val="24"/>
                <w:szCs w:val="24"/>
                <w:lang w:val="ru-RU"/>
              </w:rPr>
            </w:pPr>
            <w:r w:rsidRPr="00C52319">
              <w:rPr>
                <w:sz w:val="24"/>
                <w:szCs w:val="24"/>
                <w:lang w:val="ru-RU"/>
              </w:rPr>
              <w:t>Максимальный процент застройки в границах земельного участка - 70.</w:t>
            </w:r>
          </w:p>
          <w:p w:rsidR="00077785" w:rsidRPr="00C52319" w:rsidRDefault="00077785" w:rsidP="00077785">
            <w:pPr>
              <w:pStyle w:val="TableParagraph"/>
              <w:rPr>
                <w:sz w:val="24"/>
                <w:szCs w:val="24"/>
                <w:lang w:val="ru-RU"/>
              </w:rPr>
            </w:pPr>
            <w:r w:rsidRPr="00C52319">
              <w:rPr>
                <w:sz w:val="24"/>
                <w:szCs w:val="24"/>
                <w:lang w:val="ru-RU"/>
              </w:rPr>
              <w:t>Минимальный процент спортивно-игровых площадок – 20;</w:t>
            </w:r>
          </w:p>
          <w:p w:rsidR="00077785" w:rsidRPr="00C52319" w:rsidRDefault="00077785" w:rsidP="00077785">
            <w:pPr>
              <w:pStyle w:val="TableParagraph"/>
              <w:rPr>
                <w:sz w:val="24"/>
                <w:szCs w:val="24"/>
                <w:lang w:val="ru-RU"/>
              </w:rPr>
            </w:pPr>
            <w:r w:rsidRPr="00C52319">
              <w:rPr>
                <w:sz w:val="24"/>
                <w:szCs w:val="24"/>
                <w:lang w:val="ru-RU"/>
              </w:rPr>
              <w:t xml:space="preserve">Минимальный процент озеленения – 20; </w:t>
            </w:r>
          </w:p>
          <w:p w:rsidR="00077785" w:rsidRPr="00C52319" w:rsidRDefault="00077785" w:rsidP="00077785">
            <w:pPr>
              <w:pStyle w:val="TableParagraph"/>
              <w:rPr>
                <w:sz w:val="24"/>
                <w:szCs w:val="24"/>
                <w:lang w:val="ru-RU"/>
              </w:rPr>
            </w:pPr>
            <w:r w:rsidRPr="00C52319">
              <w:rPr>
                <w:sz w:val="24"/>
                <w:szCs w:val="24"/>
                <w:lang w:val="ru-RU"/>
              </w:rPr>
              <w:t xml:space="preserve">Территория участка огораживается по периметру забором высотой не менее 1,6 м. </w:t>
            </w:r>
          </w:p>
          <w:p w:rsidR="00077785" w:rsidRPr="00C52319" w:rsidRDefault="00077785" w:rsidP="00077785">
            <w:pPr>
              <w:overflowPunct/>
              <w:autoSpaceDE/>
              <w:autoSpaceDN/>
              <w:adjustRightInd/>
              <w:spacing w:line="240" w:lineRule="auto"/>
              <w:ind w:firstLine="0"/>
              <w:jc w:val="left"/>
            </w:pPr>
            <w:r w:rsidRPr="00C52319">
              <w:t xml:space="preserve">Требования к </w:t>
            </w:r>
            <w:proofErr w:type="gramStart"/>
            <w:r w:rsidRPr="00C52319">
              <w:t>архитектурным решениям</w:t>
            </w:r>
            <w:proofErr w:type="gramEnd"/>
            <w:r w:rsidRPr="00C52319">
              <w:t xml:space="preserve"> и цветовому решению фасадов  объектов капитального </w:t>
            </w:r>
            <w:r w:rsidRPr="00C52319">
              <w:lastRenderedPageBreak/>
              <w:t xml:space="preserve">строительства в соответствии со ст. 33 настоящих Правил </w:t>
            </w:r>
          </w:p>
        </w:tc>
        <w:tc>
          <w:tcPr>
            <w:tcW w:w="311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pStyle w:val="TableParagraph"/>
              <w:rPr>
                <w:sz w:val="24"/>
                <w:szCs w:val="24"/>
                <w:lang w:val="ru-RU"/>
              </w:rPr>
            </w:pPr>
            <w:r w:rsidRPr="00C52319">
              <w:rPr>
                <w:sz w:val="24"/>
                <w:szCs w:val="24"/>
                <w:lang w:val="ru-RU"/>
              </w:rPr>
              <w:lastRenderedPageBreak/>
              <w:t xml:space="preserve">Строительство осуществлять в соответствии с СП 42.13330.2016, </w:t>
            </w:r>
            <w:proofErr w:type="spellStart"/>
            <w:r w:rsidRPr="00C52319">
              <w:rPr>
                <w:sz w:val="24"/>
                <w:szCs w:val="24"/>
                <w:lang w:val="ru-RU"/>
              </w:rPr>
              <w:t>СанПиН</w:t>
            </w:r>
            <w:proofErr w:type="spellEnd"/>
            <w:r w:rsidRPr="00C52319">
              <w:rPr>
                <w:sz w:val="24"/>
                <w:szCs w:val="24"/>
                <w:lang w:val="ru-RU"/>
              </w:rPr>
              <w:t xml:space="preserve"> 2.4.1.3049-13», со строительными нормами и правилами, СП, техническими регламентами по утвержденному проекту планировки, проекту межевания территории.</w:t>
            </w:r>
          </w:p>
          <w:p w:rsidR="00077785" w:rsidRPr="00C52319" w:rsidRDefault="00077785" w:rsidP="00077785">
            <w:pPr>
              <w:pStyle w:val="TableParagraph"/>
              <w:rPr>
                <w:sz w:val="24"/>
                <w:szCs w:val="24"/>
                <w:lang w:val="ru-RU"/>
              </w:rPr>
            </w:pPr>
            <w:r w:rsidRPr="00C52319">
              <w:rPr>
                <w:sz w:val="24"/>
                <w:szCs w:val="24"/>
                <w:lang w:val="ru-RU"/>
              </w:rPr>
              <w:t>Земельный участок объекта основного вида использования неделим.</w:t>
            </w:r>
          </w:p>
          <w:p w:rsidR="00077785" w:rsidRPr="00C52319" w:rsidRDefault="00077785" w:rsidP="00077785">
            <w:pPr>
              <w:pStyle w:val="TableParagraph"/>
              <w:rPr>
                <w:sz w:val="24"/>
                <w:szCs w:val="24"/>
                <w:lang w:val="ru-RU"/>
              </w:rPr>
            </w:pPr>
            <w:r w:rsidRPr="00C52319">
              <w:rPr>
                <w:sz w:val="24"/>
                <w:szCs w:val="24"/>
                <w:lang w:val="ru-RU"/>
              </w:rPr>
              <w:t>Перепрофилирование объектов недопустимо.</w:t>
            </w:r>
          </w:p>
          <w:p w:rsidR="00077785" w:rsidRPr="00C52319" w:rsidRDefault="00077785" w:rsidP="00077785">
            <w:pPr>
              <w:pStyle w:val="TableParagraph"/>
              <w:rPr>
                <w:sz w:val="24"/>
                <w:szCs w:val="24"/>
                <w:lang w:val="ru-RU"/>
              </w:rPr>
            </w:pPr>
            <w:r w:rsidRPr="00C52319">
              <w:rPr>
                <w:sz w:val="24"/>
                <w:szCs w:val="24"/>
                <w:lang w:val="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077785">
        <w:tc>
          <w:tcPr>
            <w:tcW w:w="220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pPr>
          </w:p>
        </w:tc>
        <w:tc>
          <w:tcPr>
            <w:tcW w:w="287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pStyle w:val="TableParagraph"/>
              <w:rPr>
                <w:sz w:val="24"/>
                <w:szCs w:val="24"/>
                <w:lang w:val="ru-RU"/>
              </w:rPr>
            </w:pPr>
          </w:p>
        </w:tc>
        <w:tc>
          <w:tcPr>
            <w:tcW w:w="311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pStyle w:val="TableParagraph"/>
              <w:rPr>
                <w:sz w:val="24"/>
                <w:szCs w:val="24"/>
                <w:lang w:val="ru-RU"/>
              </w:rPr>
            </w:pPr>
            <w:r w:rsidRPr="00C52319">
              <w:rPr>
                <w:sz w:val="24"/>
                <w:szCs w:val="24"/>
                <w:lang w:val="ru-RU"/>
              </w:rPr>
              <w:t>Объекты начального и среднего общего образования (</w:t>
            </w:r>
            <w:r w:rsidRPr="00C52319">
              <w:rPr>
                <w:sz w:val="24"/>
                <w:szCs w:val="24"/>
                <w:lang w:val="ru-RU" w:eastAsia="ru-RU"/>
              </w:rPr>
              <w:t>школы, гимназии и иные организации, осуществляющие деятельность по воспитанию, образованию и просвещению)</w:t>
            </w:r>
          </w:p>
        </w:tc>
        <w:tc>
          <w:tcPr>
            <w:tcW w:w="3827" w:type="dxa"/>
            <w:tcBorders>
              <w:left w:val="single" w:sz="12" w:space="0" w:color="auto"/>
              <w:bottom w:val="single" w:sz="12" w:space="0" w:color="auto"/>
              <w:right w:val="single" w:sz="12" w:space="0" w:color="auto"/>
            </w:tcBorders>
          </w:tcPr>
          <w:p w:rsidR="00077785" w:rsidRPr="00C52319" w:rsidRDefault="00077785" w:rsidP="00077785">
            <w:pPr>
              <w:pStyle w:val="TableParagraph"/>
              <w:rPr>
                <w:sz w:val="24"/>
                <w:szCs w:val="24"/>
                <w:lang w:val="ru-RU"/>
              </w:rPr>
            </w:pPr>
            <w:r w:rsidRPr="00C52319">
              <w:rPr>
                <w:sz w:val="24"/>
                <w:szCs w:val="24"/>
                <w:lang w:val="ru-RU"/>
              </w:rPr>
              <w:t>Минимальный размер земельного участка – 2,0 га.</w:t>
            </w:r>
          </w:p>
          <w:p w:rsidR="00077785" w:rsidRPr="00C52319" w:rsidRDefault="00077785" w:rsidP="00077785">
            <w:pPr>
              <w:pStyle w:val="TableParagraph"/>
              <w:rPr>
                <w:sz w:val="24"/>
                <w:szCs w:val="24"/>
                <w:lang w:val="ru-RU"/>
              </w:rPr>
            </w:pPr>
            <w:r w:rsidRPr="00C52319">
              <w:rPr>
                <w:sz w:val="24"/>
                <w:szCs w:val="24"/>
                <w:lang w:val="ru-RU"/>
              </w:rPr>
              <w:t>Максимальный размер</w:t>
            </w:r>
            <w:r w:rsidRPr="00C52319">
              <w:rPr>
                <w:spacing w:val="-7"/>
                <w:sz w:val="24"/>
                <w:szCs w:val="24"/>
                <w:lang w:val="ru-RU"/>
              </w:rPr>
              <w:t xml:space="preserve"> </w:t>
            </w:r>
            <w:r w:rsidRPr="00C52319">
              <w:rPr>
                <w:sz w:val="24"/>
                <w:szCs w:val="24"/>
                <w:lang w:val="ru-RU"/>
              </w:rPr>
              <w:t xml:space="preserve">земельного участка 5,0 га. Минимальный отступ от границ земельного участка -  не подлежит установлению. Максимальное количество этажей - 4. </w:t>
            </w:r>
          </w:p>
          <w:p w:rsidR="00077785" w:rsidRPr="00C52319" w:rsidRDefault="00077785" w:rsidP="00077785">
            <w:pPr>
              <w:pStyle w:val="TableParagraph"/>
              <w:rPr>
                <w:sz w:val="24"/>
                <w:szCs w:val="24"/>
                <w:lang w:val="ru-RU"/>
              </w:rPr>
            </w:pPr>
            <w:r w:rsidRPr="00C52319">
              <w:rPr>
                <w:sz w:val="24"/>
                <w:szCs w:val="24"/>
                <w:lang w:val="ru-RU"/>
              </w:rPr>
              <w:t>Максимальная</w:t>
            </w:r>
            <w:r w:rsidRPr="00C52319">
              <w:rPr>
                <w:spacing w:val="-5"/>
                <w:sz w:val="24"/>
                <w:szCs w:val="24"/>
                <w:lang w:val="ru-RU"/>
              </w:rPr>
              <w:t xml:space="preserve"> </w:t>
            </w:r>
            <w:r w:rsidRPr="00C52319">
              <w:rPr>
                <w:sz w:val="24"/>
                <w:szCs w:val="24"/>
                <w:lang w:val="ru-RU"/>
              </w:rPr>
              <w:t>высота зданий, строений, сооружений – 25 м. Максимальный процент застройки в границах земельного участка - 70.</w:t>
            </w:r>
          </w:p>
          <w:p w:rsidR="00077785" w:rsidRPr="00C52319" w:rsidRDefault="00077785" w:rsidP="00077785">
            <w:pPr>
              <w:pStyle w:val="TableParagraph"/>
              <w:rPr>
                <w:sz w:val="24"/>
                <w:szCs w:val="24"/>
                <w:lang w:val="ru-RU"/>
              </w:rPr>
            </w:pPr>
            <w:r w:rsidRPr="00C52319">
              <w:rPr>
                <w:sz w:val="24"/>
                <w:szCs w:val="24"/>
                <w:lang w:val="ru-RU"/>
              </w:rPr>
              <w:t>Отступ от красных линий не менее 25 м при новом строительстве Минимальный процент спортивно-игровых площадок – 10.</w:t>
            </w:r>
          </w:p>
          <w:p w:rsidR="00077785" w:rsidRPr="00C52319" w:rsidRDefault="00077785" w:rsidP="00077785">
            <w:pPr>
              <w:pStyle w:val="TableParagraph"/>
              <w:rPr>
                <w:sz w:val="24"/>
                <w:szCs w:val="24"/>
                <w:lang w:val="ru-RU"/>
              </w:rPr>
            </w:pPr>
            <w:r w:rsidRPr="00C52319">
              <w:rPr>
                <w:sz w:val="24"/>
                <w:szCs w:val="24"/>
                <w:lang w:val="ru-RU"/>
              </w:rPr>
              <w:t xml:space="preserve">Минимальный процент озеленения – 20. Территория участка огораживается по периметру забором высотой не менее 1,6 м. </w:t>
            </w:r>
          </w:p>
          <w:p w:rsidR="00077785" w:rsidRPr="00C52319" w:rsidRDefault="00077785" w:rsidP="00077785">
            <w:pPr>
              <w:pStyle w:val="TableParagraph"/>
              <w:rPr>
                <w:sz w:val="24"/>
                <w:szCs w:val="24"/>
                <w:lang w:val="ru-RU"/>
              </w:rPr>
            </w:pPr>
            <w:r w:rsidRPr="00C52319">
              <w:rPr>
                <w:sz w:val="24"/>
                <w:szCs w:val="24"/>
                <w:lang w:val="ru-RU"/>
              </w:rPr>
              <w:t xml:space="preserve">Требования к </w:t>
            </w:r>
            <w:proofErr w:type="gramStart"/>
            <w:r w:rsidRPr="00C52319">
              <w:rPr>
                <w:sz w:val="24"/>
                <w:szCs w:val="24"/>
                <w:lang w:val="ru-RU"/>
              </w:rPr>
              <w:t xml:space="preserve">архитектурным </w:t>
            </w:r>
            <w:r w:rsidRPr="00C52319">
              <w:rPr>
                <w:sz w:val="24"/>
                <w:szCs w:val="24"/>
                <w:lang w:val="ru-RU"/>
              </w:rPr>
              <w:lastRenderedPageBreak/>
              <w:t>решениям</w:t>
            </w:r>
            <w:proofErr w:type="gramEnd"/>
            <w:r w:rsidRPr="00C52319">
              <w:rPr>
                <w:sz w:val="24"/>
                <w:szCs w:val="24"/>
                <w:lang w:val="ru-RU"/>
              </w:rPr>
              <w:t xml:space="preserve"> и цветовому решению фасадов  объектов капитального строительства в соответствии со ст. 33 настоящих Правил.</w:t>
            </w:r>
          </w:p>
          <w:p w:rsidR="00077785" w:rsidRPr="00C52319" w:rsidRDefault="00077785" w:rsidP="00077785">
            <w:pPr>
              <w:pStyle w:val="TableParagraph"/>
              <w:rPr>
                <w:sz w:val="24"/>
                <w:szCs w:val="24"/>
                <w:lang w:val="ru-RU"/>
              </w:rPr>
            </w:pPr>
          </w:p>
          <w:p w:rsidR="00077785" w:rsidRPr="00C52319" w:rsidRDefault="00077785" w:rsidP="00077785">
            <w:pPr>
              <w:pStyle w:val="TableParagraph"/>
              <w:rPr>
                <w:sz w:val="24"/>
                <w:szCs w:val="24"/>
                <w:lang w:val="ru-RU"/>
              </w:rPr>
            </w:pPr>
          </w:p>
          <w:p w:rsidR="00077785" w:rsidRPr="00C52319" w:rsidRDefault="00077785" w:rsidP="00077785">
            <w:pPr>
              <w:pStyle w:val="TableParagraph"/>
              <w:rPr>
                <w:sz w:val="24"/>
                <w:szCs w:val="24"/>
                <w:lang w:val="ru-RU"/>
              </w:rPr>
            </w:pPr>
          </w:p>
        </w:tc>
        <w:tc>
          <w:tcPr>
            <w:tcW w:w="311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pStyle w:val="TableParagraph"/>
              <w:rPr>
                <w:sz w:val="24"/>
                <w:szCs w:val="24"/>
                <w:lang w:val="ru-RU"/>
              </w:rPr>
            </w:pPr>
            <w:proofErr w:type="gramStart"/>
            <w:r w:rsidRPr="00C52319">
              <w:rPr>
                <w:sz w:val="24"/>
                <w:szCs w:val="24"/>
                <w:lang w:val="ru-RU"/>
              </w:rPr>
              <w:lastRenderedPageBreak/>
              <w:t>Новое строительство</w:t>
            </w:r>
            <w:r w:rsidRPr="00C52319">
              <w:rPr>
                <w:spacing w:val="-4"/>
                <w:sz w:val="24"/>
                <w:szCs w:val="24"/>
                <w:lang w:val="ru-RU"/>
              </w:rPr>
              <w:t xml:space="preserve"> </w:t>
            </w:r>
            <w:r w:rsidRPr="00C52319">
              <w:rPr>
                <w:sz w:val="24"/>
                <w:szCs w:val="24"/>
                <w:lang w:val="ru-RU"/>
              </w:rPr>
              <w:t>и реконструкцию осуществлять в соответствии с СП 42.13330.2016</w:t>
            </w:r>
            <w:r w:rsidRPr="00C52319">
              <w:rPr>
                <w:spacing w:val="-1"/>
                <w:sz w:val="24"/>
                <w:szCs w:val="24"/>
                <w:lang w:val="ru-RU"/>
              </w:rPr>
              <w:t xml:space="preserve"> </w:t>
            </w:r>
            <w:r w:rsidRPr="00C52319">
              <w:rPr>
                <w:sz w:val="24"/>
                <w:szCs w:val="24"/>
                <w:lang w:val="ru-RU"/>
              </w:rPr>
              <w:t xml:space="preserve">(Актуализированная редакция </w:t>
            </w:r>
            <w:proofErr w:type="spellStart"/>
            <w:r w:rsidRPr="00C52319">
              <w:rPr>
                <w:sz w:val="24"/>
                <w:szCs w:val="24"/>
                <w:lang w:val="ru-RU"/>
              </w:rPr>
              <w:t>СНиП</w:t>
            </w:r>
            <w:proofErr w:type="spellEnd"/>
            <w:r w:rsidRPr="00C52319">
              <w:rPr>
                <w:sz w:val="24"/>
                <w:szCs w:val="24"/>
                <w:lang w:val="ru-RU"/>
              </w:rPr>
              <w:t xml:space="preserve"> 2.07.01-89* «Градостроительство.</w:t>
            </w:r>
            <w:proofErr w:type="gramEnd"/>
            <w:r w:rsidRPr="00C52319">
              <w:rPr>
                <w:sz w:val="24"/>
                <w:szCs w:val="24"/>
                <w:lang w:val="ru-RU"/>
              </w:rPr>
              <w:t xml:space="preserve"> </w:t>
            </w:r>
            <w:proofErr w:type="gramStart"/>
            <w:r w:rsidRPr="00C52319">
              <w:rPr>
                <w:sz w:val="24"/>
                <w:szCs w:val="24"/>
                <w:lang w:val="ru-RU"/>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077785" w:rsidRPr="00C52319" w:rsidRDefault="00077785" w:rsidP="00077785">
            <w:pPr>
              <w:pStyle w:val="TableParagraph"/>
              <w:rPr>
                <w:sz w:val="24"/>
                <w:szCs w:val="24"/>
                <w:lang w:val="ru-RU"/>
              </w:rPr>
            </w:pPr>
            <w:r w:rsidRPr="00C52319">
              <w:rPr>
                <w:sz w:val="24"/>
                <w:szCs w:val="24"/>
                <w:lang w:val="ru-RU"/>
              </w:rPr>
              <w:t>Земельный участок объекта основного вида использования неделим.</w:t>
            </w:r>
          </w:p>
          <w:p w:rsidR="00077785" w:rsidRPr="00C52319" w:rsidRDefault="00077785" w:rsidP="00077785">
            <w:pPr>
              <w:pStyle w:val="TableParagraph"/>
              <w:rPr>
                <w:sz w:val="24"/>
                <w:szCs w:val="24"/>
                <w:lang w:val="ru-RU"/>
              </w:rPr>
            </w:pPr>
            <w:r w:rsidRPr="00C52319">
              <w:rPr>
                <w:sz w:val="24"/>
                <w:szCs w:val="24"/>
                <w:lang w:val="ru-RU"/>
              </w:rPr>
              <w:t xml:space="preserve">Проектирование объекта общеобразовательного назначения допускается в </w:t>
            </w:r>
            <w:r w:rsidRPr="00C52319">
              <w:rPr>
                <w:sz w:val="24"/>
                <w:szCs w:val="24"/>
                <w:lang w:val="ru-RU"/>
              </w:rPr>
              <w:lastRenderedPageBreak/>
              <w:t xml:space="preserve">комплексе с </w:t>
            </w:r>
            <w:proofErr w:type="spellStart"/>
            <w:r w:rsidRPr="00C52319">
              <w:rPr>
                <w:sz w:val="24"/>
                <w:szCs w:val="24"/>
                <w:lang w:val="ru-RU"/>
              </w:rPr>
              <w:t>отдельностоящими</w:t>
            </w:r>
            <w:proofErr w:type="spellEnd"/>
            <w:r w:rsidRPr="00C52319">
              <w:rPr>
                <w:sz w:val="24"/>
                <w:szCs w:val="24"/>
                <w:lang w:val="ru-RU"/>
              </w:rPr>
              <w:t xml:space="preserve">, </w:t>
            </w:r>
            <w:proofErr w:type="spellStart"/>
            <w:r w:rsidRPr="00C52319">
              <w:rPr>
                <w:sz w:val="24"/>
                <w:szCs w:val="24"/>
                <w:lang w:val="ru-RU"/>
              </w:rPr>
              <w:t>встроенопристроенными</w:t>
            </w:r>
            <w:proofErr w:type="spellEnd"/>
            <w:r w:rsidRPr="00C52319">
              <w:rPr>
                <w:sz w:val="24"/>
                <w:szCs w:val="24"/>
                <w:lang w:val="ru-RU"/>
              </w:rPr>
              <w:t xml:space="preserve">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 Перепрофилирование объектов недопустимо.</w:t>
            </w:r>
          </w:p>
          <w:p w:rsidR="00077785" w:rsidRPr="00C52319" w:rsidRDefault="00077785" w:rsidP="00077785">
            <w:pPr>
              <w:pStyle w:val="TableParagraph"/>
              <w:rPr>
                <w:sz w:val="24"/>
                <w:szCs w:val="24"/>
                <w:lang w:val="ru-RU"/>
              </w:rPr>
            </w:pPr>
            <w:r w:rsidRPr="00C52319">
              <w:rPr>
                <w:sz w:val="24"/>
                <w:szCs w:val="24"/>
                <w:lang w:val="ru-RU"/>
              </w:rPr>
              <w:t xml:space="preserve">Использование земельных участков и объектов </w:t>
            </w:r>
            <w:proofErr w:type="spellStart"/>
            <w:r w:rsidRPr="00C52319">
              <w:rPr>
                <w:sz w:val="24"/>
                <w:szCs w:val="24"/>
                <w:lang w:val="ru-RU"/>
              </w:rPr>
              <w:t>капи-тального</w:t>
            </w:r>
            <w:proofErr w:type="spellEnd"/>
            <w:r w:rsidRPr="00C52319">
              <w:rPr>
                <w:sz w:val="24"/>
                <w:szCs w:val="24"/>
                <w:lang w:val="ru-RU"/>
              </w:rPr>
              <w:t xml:space="preserve"> строительства осуществлять с учетом </w:t>
            </w:r>
            <w:proofErr w:type="spellStart"/>
            <w:r w:rsidRPr="00C52319">
              <w:rPr>
                <w:sz w:val="24"/>
                <w:szCs w:val="24"/>
                <w:lang w:val="ru-RU"/>
              </w:rPr>
              <w:t>ре-жимов</w:t>
            </w:r>
            <w:proofErr w:type="spellEnd"/>
            <w:r w:rsidRPr="00C52319">
              <w:rPr>
                <w:sz w:val="24"/>
                <w:szCs w:val="24"/>
                <w:lang w:val="ru-RU"/>
              </w:rPr>
              <w:t xml:space="preserve"> зон с </w:t>
            </w:r>
            <w:proofErr w:type="gramStart"/>
            <w:r w:rsidRPr="00C52319">
              <w:rPr>
                <w:sz w:val="24"/>
                <w:szCs w:val="24"/>
                <w:lang w:val="ru-RU"/>
              </w:rPr>
              <w:t>особыми</w:t>
            </w:r>
            <w:proofErr w:type="gramEnd"/>
            <w:r w:rsidRPr="00C52319">
              <w:rPr>
                <w:sz w:val="24"/>
                <w:szCs w:val="24"/>
                <w:lang w:val="ru-RU"/>
              </w:rPr>
              <w:t xml:space="preserve"> </w:t>
            </w:r>
            <w:proofErr w:type="spellStart"/>
            <w:r w:rsidRPr="00C52319">
              <w:rPr>
                <w:sz w:val="24"/>
                <w:szCs w:val="24"/>
                <w:lang w:val="ru-RU"/>
              </w:rPr>
              <w:t>усло-виями</w:t>
            </w:r>
            <w:proofErr w:type="spellEnd"/>
            <w:r w:rsidRPr="00C52319">
              <w:rPr>
                <w:sz w:val="24"/>
                <w:szCs w:val="24"/>
                <w:lang w:val="ru-RU"/>
              </w:rPr>
              <w:t xml:space="preserve"> использования </w:t>
            </w:r>
            <w:proofErr w:type="spellStart"/>
            <w:r w:rsidRPr="00C52319">
              <w:rPr>
                <w:sz w:val="24"/>
                <w:szCs w:val="24"/>
                <w:lang w:val="ru-RU"/>
              </w:rPr>
              <w:t>тер-риторий</w:t>
            </w:r>
            <w:proofErr w:type="spellEnd"/>
            <w:r w:rsidRPr="00C52319">
              <w:rPr>
                <w:sz w:val="24"/>
                <w:szCs w:val="24"/>
                <w:lang w:val="ru-RU"/>
              </w:rPr>
              <w:t>, приведенных в статьях 25-31 настоящих Правил.</w:t>
            </w:r>
          </w:p>
        </w:tc>
      </w:tr>
      <w:tr w:rsidR="00077785" w:rsidRPr="00C52319" w:rsidTr="00077785">
        <w:tc>
          <w:tcPr>
            <w:tcW w:w="220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pPr>
          </w:p>
        </w:tc>
        <w:tc>
          <w:tcPr>
            <w:tcW w:w="287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pStyle w:val="TableParagraph"/>
              <w:rPr>
                <w:sz w:val="24"/>
                <w:szCs w:val="24"/>
                <w:lang w:val="ru-RU"/>
              </w:rPr>
            </w:pPr>
          </w:p>
        </w:tc>
        <w:tc>
          <w:tcPr>
            <w:tcW w:w="311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pStyle w:val="TableParagraph"/>
              <w:rPr>
                <w:sz w:val="24"/>
                <w:lang w:val="ru-RU"/>
              </w:rPr>
            </w:pPr>
            <w:r w:rsidRPr="00C52319">
              <w:rPr>
                <w:sz w:val="24"/>
                <w:lang w:val="ru-RU"/>
              </w:rPr>
              <w:t xml:space="preserve">Художественные, музыкальные школы, образовательные кружки и иные организации, </w:t>
            </w:r>
            <w:r w:rsidRPr="00C52319">
              <w:rPr>
                <w:sz w:val="24"/>
                <w:lang w:val="ru-RU"/>
              </w:rPr>
              <w:lastRenderedPageBreak/>
              <w:t>осуществляющие деятельность по воспитанию, образованию и просвещению</w:t>
            </w:r>
          </w:p>
          <w:p w:rsidR="00077785" w:rsidRPr="00C52319" w:rsidRDefault="00077785" w:rsidP="00077785">
            <w:pPr>
              <w:pStyle w:val="TableParagraph"/>
              <w:rPr>
                <w:sz w:val="24"/>
                <w:lang w:val="ru-RU"/>
              </w:rPr>
            </w:pPr>
          </w:p>
        </w:tc>
        <w:tc>
          <w:tcPr>
            <w:tcW w:w="3827" w:type="dxa"/>
            <w:tcBorders>
              <w:left w:val="single" w:sz="12" w:space="0" w:color="auto"/>
              <w:bottom w:val="single" w:sz="12" w:space="0" w:color="auto"/>
              <w:right w:val="single" w:sz="12" w:space="0" w:color="auto"/>
            </w:tcBorders>
          </w:tcPr>
          <w:p w:rsidR="00077785" w:rsidRPr="00C52319" w:rsidRDefault="00077785" w:rsidP="00077785">
            <w:pPr>
              <w:pStyle w:val="TableParagraph"/>
              <w:rPr>
                <w:sz w:val="24"/>
                <w:lang w:val="ru-RU"/>
              </w:rPr>
            </w:pPr>
            <w:r w:rsidRPr="00C52319">
              <w:rPr>
                <w:sz w:val="24"/>
                <w:lang w:val="ru-RU"/>
              </w:rPr>
              <w:lastRenderedPageBreak/>
              <w:t xml:space="preserve">Предельные размеры земельного участка -  не подлежат установлению. Минимальный отступ от границ земельного </w:t>
            </w:r>
            <w:r w:rsidRPr="00C52319">
              <w:rPr>
                <w:sz w:val="24"/>
                <w:lang w:val="ru-RU"/>
              </w:rPr>
              <w:lastRenderedPageBreak/>
              <w:t>участка - не подлежит установлению. Максимальное количество этажей – 4. Максимальная высота зданий, строений, сооружений -</w:t>
            </w:r>
            <w:r w:rsidRPr="00C52319">
              <w:rPr>
                <w:spacing w:val="-6"/>
                <w:sz w:val="24"/>
                <w:lang w:val="ru-RU"/>
              </w:rPr>
              <w:t xml:space="preserve"> </w:t>
            </w:r>
            <w:r w:rsidRPr="00C52319">
              <w:rPr>
                <w:sz w:val="24"/>
                <w:lang w:val="ru-RU"/>
              </w:rPr>
              <w:t>30.</w:t>
            </w:r>
          </w:p>
          <w:p w:rsidR="00077785" w:rsidRPr="00C52319" w:rsidRDefault="00077785" w:rsidP="00077785">
            <w:pPr>
              <w:pStyle w:val="TableParagraph"/>
              <w:rPr>
                <w:sz w:val="24"/>
                <w:lang w:val="ru-RU"/>
              </w:rPr>
            </w:pPr>
            <w:r w:rsidRPr="00C52319">
              <w:rPr>
                <w:sz w:val="24"/>
                <w:lang w:val="ru-RU"/>
              </w:rPr>
              <w:t>Максимальный процент застройки в границах земельного участка -70.</w:t>
            </w:r>
          </w:p>
          <w:p w:rsidR="00077785" w:rsidRPr="00C52319" w:rsidRDefault="00077785" w:rsidP="00077785">
            <w:pPr>
              <w:pStyle w:val="TableParagraph"/>
              <w:rPr>
                <w:sz w:val="24"/>
                <w:lang w:val="ru-RU"/>
              </w:rPr>
            </w:pPr>
            <w:r w:rsidRPr="00C52319">
              <w:rPr>
                <w:sz w:val="24"/>
                <w:lang w:val="ru-RU"/>
              </w:rPr>
              <w:t>Внешкольные учреждения</w:t>
            </w:r>
          </w:p>
          <w:p w:rsidR="00077785" w:rsidRPr="00C52319" w:rsidRDefault="00077785" w:rsidP="00077785">
            <w:pPr>
              <w:pStyle w:val="TableParagraph"/>
              <w:rPr>
                <w:sz w:val="24"/>
                <w:lang w:val="ru-RU"/>
              </w:rPr>
            </w:pPr>
            <w:r w:rsidRPr="00C52319">
              <w:rPr>
                <w:sz w:val="24"/>
                <w:lang w:val="ru-RU"/>
              </w:rPr>
              <w:t>– не более 50 мест.</w:t>
            </w:r>
          </w:p>
          <w:p w:rsidR="00077785" w:rsidRPr="00C52319" w:rsidRDefault="00077785" w:rsidP="00077785">
            <w:pPr>
              <w:pStyle w:val="TableParagraph"/>
              <w:rPr>
                <w:sz w:val="24"/>
                <w:lang w:val="ru-RU"/>
              </w:rPr>
            </w:pPr>
            <w:r w:rsidRPr="00C52319">
              <w:rPr>
                <w:sz w:val="24"/>
                <w:lang w:val="ru-RU"/>
              </w:rPr>
              <w:t>Размер земельного участка</w:t>
            </w:r>
          </w:p>
          <w:p w:rsidR="00077785" w:rsidRPr="00C52319" w:rsidRDefault="00077785" w:rsidP="00077785">
            <w:pPr>
              <w:pStyle w:val="TableParagraph"/>
              <w:rPr>
                <w:sz w:val="24"/>
                <w:lang w:val="ru-RU"/>
              </w:rPr>
            </w:pPr>
            <w:r w:rsidRPr="00C52319">
              <w:rPr>
                <w:sz w:val="24"/>
                <w:lang w:val="ru-RU"/>
              </w:rPr>
              <w:t>- от задания на проектирование и количества мест. Максимальная высота оград – 1,5 м. Минимальный процент спортивно-игровых площадок – 10.</w:t>
            </w:r>
          </w:p>
          <w:p w:rsidR="00077785" w:rsidRPr="00C52319" w:rsidRDefault="00077785" w:rsidP="00077785">
            <w:pPr>
              <w:pStyle w:val="TableParagraph"/>
              <w:rPr>
                <w:sz w:val="24"/>
                <w:lang w:val="ru-RU"/>
              </w:rPr>
            </w:pPr>
            <w:r w:rsidRPr="00C52319">
              <w:rPr>
                <w:rFonts w:eastAsia="Calibri"/>
                <w:sz w:val="24"/>
                <w:lang w:val="ru-RU"/>
              </w:rPr>
              <w:t>Минимальный процент озеленения – 20.</w:t>
            </w:r>
            <w:r w:rsidRPr="00C52319">
              <w:rPr>
                <w:sz w:val="24"/>
                <w:lang w:val="ru-RU"/>
              </w:rPr>
              <w:t xml:space="preserve"> </w:t>
            </w:r>
          </w:p>
          <w:p w:rsidR="00077785" w:rsidRPr="00C52319" w:rsidRDefault="00077785" w:rsidP="00077785">
            <w:pPr>
              <w:pStyle w:val="TableParagraph"/>
              <w:rPr>
                <w:sz w:val="24"/>
                <w:szCs w:val="24"/>
                <w:lang w:val="ru-RU"/>
              </w:rPr>
            </w:pPr>
            <w:r w:rsidRPr="00C52319">
              <w:rPr>
                <w:sz w:val="24"/>
                <w:szCs w:val="24"/>
                <w:lang w:val="ru-RU"/>
              </w:rPr>
              <w:t xml:space="preserve">Требования к </w:t>
            </w:r>
            <w:proofErr w:type="gramStart"/>
            <w:r w:rsidRPr="00C52319">
              <w:rPr>
                <w:sz w:val="24"/>
                <w:szCs w:val="24"/>
                <w:lang w:val="ru-RU"/>
              </w:rPr>
              <w:t>архитектурным решениям</w:t>
            </w:r>
            <w:proofErr w:type="gramEnd"/>
            <w:r w:rsidRPr="00C52319">
              <w:rPr>
                <w:sz w:val="24"/>
                <w:szCs w:val="24"/>
                <w:lang w:val="ru-RU"/>
              </w:rPr>
              <w:t xml:space="preserve"> и цветовому решению фасадов  объектов капитального строительства в соответствии со ст. 33 настоящих Правил</w:t>
            </w:r>
          </w:p>
          <w:p w:rsidR="00077785" w:rsidRPr="00C52319" w:rsidRDefault="00077785" w:rsidP="00077785">
            <w:pPr>
              <w:pStyle w:val="TableParagraph"/>
              <w:rPr>
                <w:sz w:val="24"/>
                <w:lang w:val="ru-RU"/>
              </w:rPr>
            </w:pPr>
          </w:p>
          <w:p w:rsidR="00077785" w:rsidRPr="00C52319" w:rsidRDefault="00077785" w:rsidP="00077785">
            <w:pPr>
              <w:pStyle w:val="TableParagraph"/>
              <w:rPr>
                <w:sz w:val="24"/>
                <w:lang w:val="ru-RU"/>
              </w:rPr>
            </w:pPr>
          </w:p>
        </w:tc>
        <w:tc>
          <w:tcPr>
            <w:tcW w:w="311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pStyle w:val="TableParagraph"/>
              <w:rPr>
                <w:sz w:val="24"/>
                <w:lang w:val="ru-RU"/>
              </w:rPr>
            </w:pPr>
            <w:r w:rsidRPr="00C52319">
              <w:rPr>
                <w:sz w:val="24"/>
                <w:lang w:val="ru-RU"/>
              </w:rPr>
              <w:lastRenderedPageBreak/>
              <w:t>Встроенные и пристроенные в основные виды использования, отдельно стоящие</w:t>
            </w:r>
          </w:p>
          <w:p w:rsidR="00077785" w:rsidRPr="00C52319" w:rsidRDefault="00077785" w:rsidP="00077785">
            <w:pPr>
              <w:pStyle w:val="TableParagraph"/>
              <w:rPr>
                <w:sz w:val="24"/>
                <w:lang w:val="ru-RU"/>
              </w:rPr>
            </w:pPr>
            <w:r w:rsidRPr="00C52319">
              <w:rPr>
                <w:sz w:val="24"/>
                <w:lang w:val="ru-RU"/>
              </w:rPr>
              <w:lastRenderedPageBreak/>
              <w:t xml:space="preserve">Строительство осуществлять в соответствии со СП 42.13330.2016, </w:t>
            </w:r>
            <w:proofErr w:type="spellStart"/>
            <w:r w:rsidRPr="00C52319">
              <w:rPr>
                <w:sz w:val="24"/>
                <w:lang w:val="ru-RU"/>
              </w:rPr>
              <w:t>СанПиН</w:t>
            </w:r>
            <w:proofErr w:type="spellEnd"/>
            <w:r w:rsidRPr="00C52319">
              <w:rPr>
                <w:sz w:val="24"/>
                <w:lang w:val="ru-RU"/>
              </w:rPr>
              <w:t xml:space="preserve"> 2.4.4.3172-14,</w:t>
            </w:r>
            <w:r w:rsidRPr="00C52319">
              <w:rPr>
                <w:spacing w:val="53"/>
                <w:sz w:val="24"/>
                <w:lang w:val="ru-RU"/>
              </w:rPr>
              <w:t xml:space="preserve"> </w:t>
            </w:r>
            <w:r w:rsidRPr="00C52319">
              <w:rPr>
                <w:sz w:val="24"/>
                <w:lang w:val="ru-RU"/>
              </w:rPr>
              <w:t>со строительными нормами и правилами, СП, техническими регламентами, по утвержденному проекту планировки, проекту межевания территории.</w:t>
            </w:r>
          </w:p>
          <w:p w:rsidR="00077785" w:rsidRPr="00C52319" w:rsidRDefault="00077785" w:rsidP="00077785">
            <w:pPr>
              <w:pStyle w:val="TableParagraph"/>
              <w:rPr>
                <w:rFonts w:eastAsia="Calibri"/>
                <w:sz w:val="24"/>
                <w:lang w:val="ru-RU"/>
              </w:rPr>
            </w:pPr>
            <w:r w:rsidRPr="00C52319">
              <w:rPr>
                <w:rFonts w:eastAsia="Calibri"/>
                <w:sz w:val="24"/>
                <w:lang w:val="ru-RU"/>
              </w:rPr>
              <w:t>Размещать внешкольные учреждения на территории с учетом транспортной доступности не более 30 мин.</w:t>
            </w:r>
          </w:p>
          <w:p w:rsidR="00077785" w:rsidRPr="00C52319" w:rsidRDefault="00077785" w:rsidP="00077785">
            <w:pPr>
              <w:pStyle w:val="TableParagraph"/>
              <w:rPr>
                <w:sz w:val="24"/>
                <w:lang w:val="ru-RU"/>
              </w:rPr>
            </w:pPr>
            <w:r w:rsidRPr="00C52319">
              <w:rPr>
                <w:sz w:val="24"/>
                <w:lang w:val="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9B6100" w:rsidRPr="00C52319" w:rsidTr="005B209E">
        <w:tc>
          <w:tcPr>
            <w:tcW w:w="2200" w:type="dxa"/>
            <w:tcBorders>
              <w:top w:val="single" w:sz="12" w:space="0" w:color="auto"/>
              <w:left w:val="single" w:sz="12" w:space="0" w:color="auto"/>
              <w:bottom w:val="single" w:sz="12" w:space="0" w:color="auto"/>
              <w:right w:val="single" w:sz="12" w:space="0" w:color="auto"/>
            </w:tcBorders>
            <w:hideMark/>
          </w:tcPr>
          <w:p w:rsidR="009B6100" w:rsidRPr="00C52319" w:rsidRDefault="009B6100" w:rsidP="00077785">
            <w:pPr>
              <w:overflowPunct/>
              <w:spacing w:line="240" w:lineRule="auto"/>
              <w:ind w:firstLine="0"/>
              <w:jc w:val="left"/>
              <w:rPr>
                <w:bCs/>
              </w:rPr>
            </w:pPr>
            <w:r w:rsidRPr="00C52319">
              <w:rPr>
                <w:bCs/>
              </w:rPr>
              <w:lastRenderedPageBreak/>
              <w:t>Предоставление коммунальных услуг 3.1.1</w:t>
            </w:r>
          </w:p>
          <w:p w:rsidR="009B6100" w:rsidRPr="00C52319" w:rsidRDefault="009B6100" w:rsidP="00077785">
            <w:pPr>
              <w:widowControl w:val="0"/>
              <w:overflowPunct/>
              <w:spacing w:line="240" w:lineRule="auto"/>
              <w:ind w:firstLine="0"/>
            </w:pPr>
          </w:p>
        </w:tc>
        <w:tc>
          <w:tcPr>
            <w:tcW w:w="2874" w:type="dxa"/>
            <w:tcBorders>
              <w:top w:val="single" w:sz="12" w:space="0" w:color="auto"/>
              <w:left w:val="single" w:sz="12" w:space="0" w:color="auto"/>
              <w:bottom w:val="single" w:sz="12" w:space="0" w:color="auto"/>
              <w:right w:val="single" w:sz="12" w:space="0" w:color="auto"/>
            </w:tcBorders>
            <w:hideMark/>
          </w:tcPr>
          <w:p w:rsidR="009B6100" w:rsidRPr="00C52319" w:rsidRDefault="009B6100" w:rsidP="00077785">
            <w:pPr>
              <w:overflowPunct/>
              <w:spacing w:line="240" w:lineRule="auto"/>
              <w:ind w:firstLine="0"/>
              <w:jc w:val="left"/>
            </w:pPr>
            <w:proofErr w:type="gramStart"/>
            <w:r w:rsidRPr="00C52319">
              <w:rPr>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115" w:type="dxa"/>
            <w:tcBorders>
              <w:top w:val="single" w:sz="12" w:space="0" w:color="auto"/>
              <w:left w:val="single" w:sz="12" w:space="0" w:color="auto"/>
              <w:bottom w:val="single" w:sz="12" w:space="0" w:color="auto"/>
              <w:right w:val="single" w:sz="12" w:space="0" w:color="auto"/>
            </w:tcBorders>
            <w:hideMark/>
          </w:tcPr>
          <w:p w:rsidR="009B6100" w:rsidRPr="00C52319" w:rsidRDefault="009B6100" w:rsidP="00077785">
            <w:pPr>
              <w:widowControl w:val="0"/>
              <w:spacing w:line="240" w:lineRule="auto"/>
              <w:ind w:firstLine="0"/>
              <w:jc w:val="left"/>
            </w:pPr>
            <w:proofErr w:type="gramStart"/>
            <w:r w:rsidRPr="00C52319">
              <w:rPr>
                <w:bCs/>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tc>
        <w:tc>
          <w:tcPr>
            <w:tcW w:w="3827" w:type="dxa"/>
            <w:vMerge w:val="restart"/>
            <w:tcBorders>
              <w:left w:val="single" w:sz="12" w:space="0" w:color="auto"/>
              <w:right w:val="single" w:sz="12" w:space="0" w:color="auto"/>
            </w:tcBorders>
          </w:tcPr>
          <w:p w:rsidR="009B6100" w:rsidRPr="00C52319" w:rsidRDefault="009B6100" w:rsidP="00077785">
            <w:pPr>
              <w:widowControl w:val="0"/>
              <w:tabs>
                <w:tab w:val="left" w:pos="142"/>
              </w:tabs>
              <w:overflowPunct/>
              <w:spacing w:line="240" w:lineRule="auto"/>
              <w:ind w:firstLine="0"/>
              <w:jc w:val="left"/>
            </w:pPr>
            <w:r w:rsidRPr="00C52319">
              <w:t>Предельные размеры земельного участка не устанавливается.</w:t>
            </w:r>
          </w:p>
          <w:p w:rsidR="009B6100" w:rsidRPr="00C52319" w:rsidRDefault="009B6100" w:rsidP="00077785">
            <w:pPr>
              <w:widowControl w:val="0"/>
              <w:tabs>
                <w:tab w:val="left" w:pos="142"/>
              </w:tabs>
              <w:overflowPunct/>
              <w:spacing w:line="240" w:lineRule="auto"/>
              <w:ind w:firstLine="0"/>
              <w:jc w:val="left"/>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9B6100" w:rsidRPr="00C52319" w:rsidRDefault="009B6100" w:rsidP="00077785">
            <w:pPr>
              <w:widowControl w:val="0"/>
              <w:tabs>
                <w:tab w:val="left" w:pos="142"/>
              </w:tabs>
              <w:overflowPunct/>
              <w:spacing w:line="240" w:lineRule="auto"/>
              <w:ind w:firstLine="0"/>
              <w:jc w:val="left"/>
            </w:pPr>
            <w:r w:rsidRPr="00C52319">
              <w:t xml:space="preserve">Максимальное количество этажей- 2 </w:t>
            </w:r>
            <w:proofErr w:type="spellStart"/>
            <w:r w:rsidRPr="00C52319">
              <w:t>эт</w:t>
            </w:r>
            <w:proofErr w:type="spellEnd"/>
            <w:r w:rsidRPr="00C52319">
              <w:t>.</w:t>
            </w:r>
          </w:p>
          <w:p w:rsidR="009B6100" w:rsidRPr="00C52319" w:rsidRDefault="009B6100" w:rsidP="00077785">
            <w:pPr>
              <w:widowControl w:val="0"/>
              <w:tabs>
                <w:tab w:val="left" w:pos="142"/>
              </w:tabs>
              <w:overflowPunct/>
              <w:spacing w:line="240" w:lineRule="auto"/>
              <w:ind w:firstLine="0"/>
              <w:jc w:val="left"/>
            </w:pPr>
            <w:r w:rsidRPr="00C52319">
              <w:t>Максимальный процент застройки в границах земельного участка не устанавливается.</w:t>
            </w:r>
          </w:p>
          <w:p w:rsidR="009B6100" w:rsidRPr="00C52319" w:rsidRDefault="009B6100" w:rsidP="00077785">
            <w:pPr>
              <w:widowControl w:val="0"/>
              <w:overflowPunct/>
              <w:spacing w:line="240" w:lineRule="auto"/>
              <w:ind w:firstLine="0"/>
              <w:jc w:val="left"/>
            </w:pPr>
            <w:r w:rsidRPr="00C52319">
              <w:t>Ограждения по высоте не должны превышать 1 метр.</w:t>
            </w:r>
          </w:p>
          <w:p w:rsidR="009B6100" w:rsidRPr="00C52319" w:rsidRDefault="009B6100" w:rsidP="00077785">
            <w:pPr>
              <w:pStyle w:val="TableParagraph"/>
              <w:rPr>
                <w:sz w:val="24"/>
                <w:szCs w:val="24"/>
                <w:lang w:val="ru-RU"/>
              </w:rPr>
            </w:pPr>
            <w:r w:rsidRPr="00C52319">
              <w:rPr>
                <w:sz w:val="24"/>
                <w:szCs w:val="24"/>
                <w:lang w:val="ru-RU"/>
              </w:rPr>
              <w:t xml:space="preserve">Требования к </w:t>
            </w:r>
            <w:proofErr w:type="gramStart"/>
            <w:r w:rsidRPr="00C52319">
              <w:rPr>
                <w:sz w:val="24"/>
                <w:szCs w:val="24"/>
                <w:lang w:val="ru-RU"/>
              </w:rPr>
              <w:t>архитектурным решениям</w:t>
            </w:r>
            <w:proofErr w:type="gramEnd"/>
            <w:r w:rsidRPr="00C52319">
              <w:rPr>
                <w:sz w:val="24"/>
                <w:szCs w:val="24"/>
                <w:lang w:val="ru-RU"/>
              </w:rPr>
              <w:t xml:space="preserve"> и цветовому решению фасадов  объектов капитального строительства в соответствии со ст. 33 настоящих Правил.</w:t>
            </w:r>
          </w:p>
          <w:p w:rsidR="009B6100" w:rsidRPr="00C52319" w:rsidRDefault="009B6100" w:rsidP="00077785">
            <w:pPr>
              <w:widowControl w:val="0"/>
              <w:overflowPunct/>
              <w:spacing w:line="240" w:lineRule="auto"/>
              <w:ind w:firstLine="0"/>
              <w:jc w:val="left"/>
            </w:pPr>
          </w:p>
          <w:p w:rsidR="009B6100" w:rsidRPr="00C52319" w:rsidRDefault="009B6100" w:rsidP="00077785">
            <w:pPr>
              <w:widowControl w:val="0"/>
              <w:overflowPunct/>
              <w:spacing w:line="240" w:lineRule="auto"/>
              <w:ind w:firstLine="0"/>
              <w:jc w:val="left"/>
            </w:pPr>
          </w:p>
          <w:p w:rsidR="009B6100" w:rsidRPr="00C52319" w:rsidRDefault="009B6100" w:rsidP="00077785">
            <w:pPr>
              <w:widowControl w:val="0"/>
              <w:overflowPunct/>
              <w:spacing w:line="240" w:lineRule="auto"/>
              <w:ind w:firstLine="0"/>
              <w:jc w:val="left"/>
            </w:pPr>
          </w:p>
        </w:tc>
        <w:tc>
          <w:tcPr>
            <w:tcW w:w="3119" w:type="dxa"/>
            <w:vMerge w:val="restart"/>
            <w:tcBorders>
              <w:top w:val="single" w:sz="12" w:space="0" w:color="auto"/>
              <w:left w:val="single" w:sz="12" w:space="0" w:color="auto"/>
              <w:right w:val="single" w:sz="12" w:space="0" w:color="auto"/>
            </w:tcBorders>
            <w:hideMark/>
          </w:tcPr>
          <w:p w:rsidR="009B6100" w:rsidRPr="00C52319" w:rsidRDefault="009B6100" w:rsidP="00077785">
            <w:pPr>
              <w:spacing w:after="200" w:line="240" w:lineRule="auto"/>
              <w:ind w:left="-22" w:firstLine="0"/>
              <w:jc w:val="left"/>
            </w:pPr>
            <w:r w:rsidRPr="00C5231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proofErr w:type="gramStart"/>
            <w:r w:rsidRPr="00C52319">
              <w:t>в</w:t>
            </w:r>
            <w:proofErr w:type="gramEnd"/>
            <w:r w:rsidRPr="00C52319">
              <w:t xml:space="preserve"> статьями 25-31  настоящих Правил.</w:t>
            </w:r>
          </w:p>
          <w:p w:rsidR="009B6100" w:rsidRPr="00C52319" w:rsidRDefault="009B6100" w:rsidP="00077785">
            <w:pPr>
              <w:overflowPunct/>
              <w:autoSpaceDE/>
              <w:autoSpaceDN/>
              <w:adjustRightInd/>
              <w:spacing w:line="240" w:lineRule="auto"/>
              <w:ind w:firstLine="0"/>
              <w:jc w:val="left"/>
            </w:pPr>
          </w:p>
        </w:tc>
      </w:tr>
      <w:tr w:rsidR="009B6100" w:rsidRPr="00C52319" w:rsidTr="005B209E">
        <w:tc>
          <w:tcPr>
            <w:tcW w:w="2200" w:type="dxa"/>
            <w:tcBorders>
              <w:top w:val="single" w:sz="12" w:space="0" w:color="auto"/>
              <w:left w:val="single" w:sz="12" w:space="0" w:color="auto"/>
              <w:bottom w:val="single" w:sz="12" w:space="0" w:color="auto"/>
              <w:right w:val="single" w:sz="12" w:space="0" w:color="auto"/>
            </w:tcBorders>
            <w:hideMark/>
          </w:tcPr>
          <w:p w:rsidR="009B6100" w:rsidRPr="00C52319" w:rsidRDefault="009B6100" w:rsidP="00077785">
            <w:pPr>
              <w:overflowPunct/>
              <w:spacing w:line="240" w:lineRule="auto"/>
              <w:ind w:firstLine="0"/>
              <w:jc w:val="left"/>
              <w:rPr>
                <w:bCs/>
              </w:rPr>
            </w:pPr>
            <w:r w:rsidRPr="00C52319">
              <w:rPr>
                <w:bCs/>
              </w:rPr>
              <w:t>Связь 6.8.</w:t>
            </w:r>
          </w:p>
        </w:tc>
        <w:tc>
          <w:tcPr>
            <w:tcW w:w="2874" w:type="dxa"/>
            <w:tcBorders>
              <w:top w:val="single" w:sz="12" w:space="0" w:color="auto"/>
              <w:left w:val="single" w:sz="12" w:space="0" w:color="auto"/>
              <w:bottom w:val="single" w:sz="12" w:space="0" w:color="auto"/>
              <w:right w:val="single" w:sz="12" w:space="0" w:color="auto"/>
            </w:tcBorders>
            <w:hideMark/>
          </w:tcPr>
          <w:p w:rsidR="009B6100" w:rsidRPr="00C52319" w:rsidRDefault="009B6100" w:rsidP="00077785">
            <w:pPr>
              <w:overflowPunct/>
              <w:spacing w:line="240" w:lineRule="auto"/>
              <w:ind w:firstLine="0"/>
              <w:rPr>
                <w:bCs/>
              </w:rPr>
            </w:pPr>
            <w:r w:rsidRPr="00C52319">
              <w:t xml:space="preserve">Размещение объектов </w:t>
            </w:r>
            <w:r w:rsidRPr="00C52319">
              <w:lastRenderedPageBreak/>
              <w:t>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115" w:type="dxa"/>
            <w:tcBorders>
              <w:top w:val="single" w:sz="12" w:space="0" w:color="auto"/>
              <w:left w:val="single" w:sz="12" w:space="0" w:color="auto"/>
              <w:bottom w:val="single" w:sz="12" w:space="0" w:color="auto"/>
              <w:right w:val="single" w:sz="12" w:space="0" w:color="auto"/>
            </w:tcBorders>
            <w:hideMark/>
          </w:tcPr>
          <w:p w:rsidR="009B6100" w:rsidRPr="00C52319" w:rsidRDefault="009B6100" w:rsidP="00077785">
            <w:pPr>
              <w:widowControl w:val="0"/>
              <w:spacing w:line="240" w:lineRule="auto"/>
              <w:ind w:firstLine="0"/>
            </w:pPr>
            <w:r w:rsidRPr="00C52319">
              <w:lastRenderedPageBreak/>
              <w:t xml:space="preserve">Объекты связи, </w:t>
            </w:r>
            <w:r w:rsidRPr="00C52319">
              <w:lastRenderedPageBreak/>
              <w:t>радиовещания, телевидения.</w:t>
            </w:r>
          </w:p>
          <w:p w:rsidR="009B6100" w:rsidRPr="00C52319" w:rsidRDefault="009B6100" w:rsidP="00077785">
            <w:pPr>
              <w:widowControl w:val="0"/>
              <w:spacing w:line="240" w:lineRule="auto"/>
              <w:ind w:firstLine="0"/>
              <w:rPr>
                <w:bCs/>
              </w:rPr>
            </w:pPr>
            <w:r w:rsidRPr="00C52319">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827" w:type="dxa"/>
            <w:vMerge/>
            <w:tcBorders>
              <w:left w:val="single" w:sz="12" w:space="0" w:color="auto"/>
              <w:bottom w:val="single" w:sz="12" w:space="0" w:color="auto"/>
              <w:right w:val="single" w:sz="12" w:space="0" w:color="auto"/>
            </w:tcBorders>
            <w:vAlign w:val="center"/>
          </w:tcPr>
          <w:p w:rsidR="009B6100" w:rsidRPr="00C52319" w:rsidRDefault="009B6100" w:rsidP="00077785">
            <w:pPr>
              <w:overflowPunct/>
              <w:autoSpaceDE/>
              <w:autoSpaceDN/>
              <w:adjustRightInd/>
              <w:spacing w:line="240" w:lineRule="auto"/>
              <w:ind w:firstLine="0"/>
              <w:jc w:val="left"/>
            </w:pPr>
          </w:p>
        </w:tc>
        <w:tc>
          <w:tcPr>
            <w:tcW w:w="3119" w:type="dxa"/>
            <w:vMerge/>
            <w:tcBorders>
              <w:left w:val="single" w:sz="12" w:space="0" w:color="auto"/>
              <w:bottom w:val="single" w:sz="12" w:space="0" w:color="auto"/>
              <w:right w:val="single" w:sz="12" w:space="0" w:color="auto"/>
            </w:tcBorders>
            <w:vAlign w:val="center"/>
            <w:hideMark/>
          </w:tcPr>
          <w:p w:rsidR="009B6100" w:rsidRPr="00C52319" w:rsidRDefault="009B6100" w:rsidP="00077785">
            <w:pPr>
              <w:overflowPunct/>
              <w:autoSpaceDE/>
              <w:autoSpaceDN/>
              <w:adjustRightInd/>
              <w:spacing w:line="240" w:lineRule="auto"/>
              <w:ind w:firstLine="0"/>
              <w:jc w:val="left"/>
            </w:pPr>
          </w:p>
        </w:tc>
      </w:tr>
      <w:tr w:rsidR="00077785" w:rsidRPr="00C52319" w:rsidTr="00077785">
        <w:tc>
          <w:tcPr>
            <w:tcW w:w="220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lastRenderedPageBreak/>
              <w:t>Магазины 4.4</w:t>
            </w:r>
          </w:p>
        </w:tc>
        <w:tc>
          <w:tcPr>
            <w:tcW w:w="287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pStyle w:val="TableParagraph"/>
              <w:rPr>
                <w:sz w:val="24"/>
                <w:szCs w:val="24"/>
                <w:lang w:val="ru-RU"/>
              </w:rPr>
            </w:pPr>
            <w:r w:rsidRPr="00C52319">
              <w:rPr>
                <w:sz w:val="24"/>
                <w:szCs w:val="24"/>
                <w:shd w:val="clear" w:color="auto" w:fill="FFFFFF"/>
                <w:lang w:val="ru-RU"/>
              </w:rPr>
              <w:t xml:space="preserve">Размещение объектов капитального строительства, предназначенных для продажи товаров, торговая площадь </w:t>
            </w:r>
            <w:r w:rsidRPr="00C52319">
              <w:rPr>
                <w:sz w:val="24"/>
                <w:szCs w:val="24"/>
                <w:shd w:val="clear" w:color="auto" w:fill="FFFFFF"/>
                <w:lang w:val="ru-RU"/>
              </w:rPr>
              <w:lastRenderedPageBreak/>
              <w:t>которых составляет до 5000 кв.м.</w:t>
            </w:r>
          </w:p>
        </w:tc>
        <w:tc>
          <w:tcPr>
            <w:tcW w:w="311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pStyle w:val="TableParagraph"/>
              <w:rPr>
                <w:sz w:val="24"/>
                <w:szCs w:val="24"/>
                <w:lang w:val="ru-RU"/>
              </w:rPr>
            </w:pPr>
            <w:r w:rsidRPr="00C52319">
              <w:rPr>
                <w:sz w:val="24"/>
                <w:szCs w:val="24"/>
                <w:lang w:val="ru-RU"/>
              </w:rPr>
              <w:lastRenderedPageBreak/>
              <w:t>Магазины</w:t>
            </w:r>
          </w:p>
        </w:tc>
        <w:tc>
          <w:tcPr>
            <w:tcW w:w="3827" w:type="dxa"/>
            <w:tcBorders>
              <w:left w:val="single" w:sz="12" w:space="0" w:color="auto"/>
              <w:bottom w:val="single" w:sz="12" w:space="0" w:color="auto"/>
              <w:right w:val="single" w:sz="12" w:space="0" w:color="auto"/>
            </w:tcBorders>
          </w:tcPr>
          <w:p w:rsidR="00077785" w:rsidRPr="00C52319" w:rsidRDefault="00077785" w:rsidP="00077785">
            <w:pPr>
              <w:pStyle w:val="TableParagraph"/>
              <w:rPr>
                <w:sz w:val="24"/>
                <w:szCs w:val="24"/>
                <w:lang w:val="ru-RU"/>
              </w:rPr>
            </w:pPr>
            <w:r w:rsidRPr="00C52319">
              <w:rPr>
                <w:sz w:val="24"/>
                <w:szCs w:val="24"/>
                <w:lang w:val="ru-RU"/>
              </w:rPr>
              <w:t>Минимальный размер земельного участка – не устанавливается. Максимальный размер земельного участка 0,06 га. Минимальный размер фронтальной стороны земельного участка 12 м.</w:t>
            </w:r>
          </w:p>
          <w:p w:rsidR="00077785" w:rsidRPr="00C52319" w:rsidRDefault="00077785" w:rsidP="00077785">
            <w:pPr>
              <w:pStyle w:val="TableParagraph"/>
              <w:rPr>
                <w:sz w:val="24"/>
                <w:szCs w:val="24"/>
                <w:lang w:val="ru-RU"/>
              </w:rPr>
            </w:pPr>
            <w:r w:rsidRPr="00C52319">
              <w:rPr>
                <w:sz w:val="24"/>
                <w:szCs w:val="24"/>
                <w:lang w:val="ru-RU"/>
              </w:rPr>
              <w:lastRenderedPageBreak/>
              <w:t>Минимальные отступы в целях определения мест допустимого размещения зданий, строений, сооружений:</w:t>
            </w:r>
          </w:p>
          <w:p w:rsidR="00077785" w:rsidRPr="00C52319" w:rsidRDefault="00077785" w:rsidP="00077785">
            <w:pPr>
              <w:pStyle w:val="TableParagraph"/>
              <w:tabs>
                <w:tab w:val="left" w:pos="292"/>
              </w:tabs>
              <w:rPr>
                <w:sz w:val="24"/>
                <w:szCs w:val="24"/>
                <w:lang w:val="ru-RU"/>
              </w:rPr>
            </w:pPr>
            <w:r w:rsidRPr="00C52319">
              <w:rPr>
                <w:sz w:val="24"/>
                <w:szCs w:val="24"/>
                <w:lang w:val="ru-RU"/>
              </w:rPr>
              <w:t>- от границ соседнего участка – 3 м при соблюдении требований пожарной безопасности;</w:t>
            </w:r>
          </w:p>
          <w:p w:rsidR="00077785" w:rsidRPr="00C52319" w:rsidRDefault="00077785" w:rsidP="00077785">
            <w:pPr>
              <w:pStyle w:val="TableParagraph"/>
              <w:rPr>
                <w:sz w:val="24"/>
                <w:szCs w:val="24"/>
                <w:lang w:val="ru-RU"/>
              </w:rPr>
            </w:pPr>
            <w:r w:rsidRPr="00C52319">
              <w:rPr>
                <w:sz w:val="24"/>
                <w:szCs w:val="24"/>
                <w:lang w:val="ru-RU"/>
              </w:rPr>
              <w:t xml:space="preserve">При новом строительстве отступ от красной линии улиц до линии регулирования застройки – 5м., проездов - 3 м. Максимальное количество этажей- 2 </w:t>
            </w:r>
            <w:proofErr w:type="spellStart"/>
            <w:r w:rsidRPr="00C52319">
              <w:rPr>
                <w:sz w:val="24"/>
                <w:szCs w:val="24"/>
                <w:lang w:val="ru-RU"/>
              </w:rPr>
              <w:t>эт</w:t>
            </w:r>
            <w:proofErr w:type="spellEnd"/>
            <w:r w:rsidRPr="00C52319">
              <w:rPr>
                <w:sz w:val="24"/>
                <w:szCs w:val="24"/>
                <w:lang w:val="ru-RU"/>
              </w:rPr>
              <w:t>.</w:t>
            </w:r>
          </w:p>
          <w:p w:rsidR="00077785" w:rsidRPr="00C52319" w:rsidRDefault="00077785" w:rsidP="00077785">
            <w:pPr>
              <w:pStyle w:val="TableParagraph"/>
              <w:rPr>
                <w:sz w:val="24"/>
                <w:szCs w:val="24"/>
                <w:lang w:val="ru-RU"/>
              </w:rPr>
            </w:pPr>
            <w:r w:rsidRPr="00C52319">
              <w:rPr>
                <w:sz w:val="24"/>
                <w:szCs w:val="24"/>
                <w:lang w:val="ru-RU"/>
              </w:rPr>
              <w:t>Высота – до 10 м.; Максимальный процент застройки в границах земельного участка</w:t>
            </w:r>
            <w:r w:rsidRPr="00C52319">
              <w:rPr>
                <w:spacing w:val="52"/>
                <w:sz w:val="24"/>
                <w:szCs w:val="24"/>
                <w:lang w:val="ru-RU"/>
              </w:rPr>
              <w:t xml:space="preserve"> </w:t>
            </w:r>
            <w:r w:rsidRPr="00C52319">
              <w:rPr>
                <w:sz w:val="24"/>
                <w:szCs w:val="24"/>
                <w:lang w:val="ru-RU"/>
              </w:rPr>
              <w:t>- 70.</w:t>
            </w:r>
          </w:p>
          <w:p w:rsidR="00077785" w:rsidRPr="00C52319" w:rsidRDefault="00077785" w:rsidP="00077785">
            <w:pPr>
              <w:pStyle w:val="TableParagraph"/>
              <w:rPr>
                <w:sz w:val="24"/>
                <w:szCs w:val="24"/>
                <w:lang w:val="ru-RU"/>
              </w:rPr>
            </w:pPr>
            <w:r w:rsidRPr="00C52319">
              <w:rPr>
                <w:sz w:val="24"/>
                <w:szCs w:val="24"/>
                <w:lang w:val="ru-RU"/>
              </w:rPr>
              <w:t>Минимальный процент озеленения – 10.</w:t>
            </w:r>
          </w:p>
          <w:p w:rsidR="00077785" w:rsidRPr="00C52319" w:rsidRDefault="00077785" w:rsidP="00077785">
            <w:pPr>
              <w:widowControl w:val="0"/>
              <w:overflowPunct/>
              <w:autoSpaceDE/>
              <w:autoSpaceDN/>
              <w:adjustRightInd/>
              <w:spacing w:line="240" w:lineRule="auto"/>
              <w:ind w:firstLine="0"/>
              <w:jc w:val="left"/>
            </w:pPr>
            <w:r w:rsidRPr="00C52319">
              <w:t>Минимальное количество парковочных мест - 3.</w:t>
            </w:r>
          </w:p>
          <w:p w:rsidR="00077785" w:rsidRPr="00C52319" w:rsidRDefault="00077785" w:rsidP="00077785">
            <w:pPr>
              <w:pStyle w:val="TableParagraph"/>
              <w:rPr>
                <w:sz w:val="24"/>
                <w:szCs w:val="24"/>
                <w:lang w:val="ru-RU"/>
              </w:rPr>
            </w:pPr>
            <w:r w:rsidRPr="00C52319">
              <w:rPr>
                <w:sz w:val="24"/>
                <w:szCs w:val="24"/>
                <w:lang w:val="ru-RU"/>
              </w:rPr>
              <w:t xml:space="preserve">Максимальная высота оград – 1,5м. </w:t>
            </w:r>
          </w:p>
          <w:p w:rsidR="00077785" w:rsidRPr="00C52319" w:rsidRDefault="00077785" w:rsidP="00077785">
            <w:pPr>
              <w:pStyle w:val="TableParagraph"/>
              <w:rPr>
                <w:sz w:val="24"/>
                <w:szCs w:val="24"/>
                <w:lang w:val="ru-RU"/>
              </w:rPr>
            </w:pPr>
            <w:r w:rsidRPr="00C52319">
              <w:rPr>
                <w:sz w:val="24"/>
                <w:szCs w:val="24"/>
                <w:lang w:val="ru-RU"/>
              </w:rPr>
              <w:t xml:space="preserve">Требования к </w:t>
            </w:r>
            <w:proofErr w:type="gramStart"/>
            <w:r w:rsidRPr="00C52319">
              <w:rPr>
                <w:sz w:val="24"/>
                <w:szCs w:val="24"/>
                <w:lang w:val="ru-RU"/>
              </w:rPr>
              <w:t>архитектурным решениям</w:t>
            </w:r>
            <w:proofErr w:type="gramEnd"/>
            <w:r w:rsidRPr="00C52319">
              <w:rPr>
                <w:sz w:val="24"/>
                <w:szCs w:val="24"/>
                <w:lang w:val="ru-RU"/>
              </w:rPr>
              <w:t xml:space="preserve"> и цветовому решению фасадов  объектов капитального строительства в соответствии со ст. 33 настоящих Правил</w:t>
            </w:r>
          </w:p>
        </w:tc>
        <w:tc>
          <w:tcPr>
            <w:tcW w:w="311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pStyle w:val="TableParagraph"/>
              <w:rPr>
                <w:sz w:val="24"/>
                <w:szCs w:val="24"/>
                <w:lang w:val="ru-RU"/>
              </w:rPr>
            </w:pPr>
            <w:r w:rsidRPr="00C52319">
              <w:rPr>
                <w:sz w:val="24"/>
                <w:szCs w:val="24"/>
                <w:lang w:val="ru-RU"/>
              </w:rPr>
              <w:lastRenderedPageBreak/>
              <w:t>Отдельно стоящие, для</w:t>
            </w:r>
          </w:p>
          <w:p w:rsidR="00077785" w:rsidRPr="00C52319" w:rsidRDefault="00077785" w:rsidP="00077785">
            <w:pPr>
              <w:pStyle w:val="TableParagraph"/>
              <w:rPr>
                <w:sz w:val="24"/>
                <w:szCs w:val="24"/>
                <w:lang w:val="ru-RU"/>
              </w:rPr>
            </w:pPr>
            <w:r w:rsidRPr="00C52319">
              <w:rPr>
                <w:sz w:val="24"/>
                <w:szCs w:val="24"/>
                <w:lang w:val="ru-RU"/>
              </w:rPr>
              <w:t xml:space="preserve">обслуживания зоны. Строительство осуществлять в соответствии с СП 42.13330.2016 , со </w:t>
            </w:r>
            <w:r w:rsidRPr="00C52319">
              <w:rPr>
                <w:sz w:val="24"/>
                <w:szCs w:val="24"/>
                <w:lang w:val="ru-RU"/>
              </w:rPr>
              <w:lastRenderedPageBreak/>
              <w:t>строительными нормами и правилами, СП, техническими регламентами, по утвержденному проекту планировки, проекту межевания территории.</w:t>
            </w:r>
          </w:p>
          <w:p w:rsidR="00077785" w:rsidRPr="00C52319" w:rsidRDefault="00077785" w:rsidP="00077785">
            <w:pPr>
              <w:pStyle w:val="TableParagraph"/>
              <w:rPr>
                <w:sz w:val="24"/>
                <w:szCs w:val="24"/>
                <w:lang w:val="ru-RU"/>
              </w:rPr>
            </w:pPr>
            <w:r w:rsidRPr="00C52319">
              <w:rPr>
                <w:sz w:val="24"/>
                <w:szCs w:val="24"/>
                <w:lang w:val="ru-RU"/>
              </w:rPr>
              <w:t xml:space="preserve">Использование земельных участков и объектов </w:t>
            </w:r>
            <w:proofErr w:type="spellStart"/>
            <w:r w:rsidRPr="00C52319">
              <w:rPr>
                <w:sz w:val="24"/>
                <w:szCs w:val="24"/>
                <w:lang w:val="ru-RU"/>
              </w:rPr>
              <w:t>капи-тального</w:t>
            </w:r>
            <w:proofErr w:type="spellEnd"/>
            <w:r w:rsidRPr="00C52319">
              <w:rPr>
                <w:sz w:val="24"/>
                <w:szCs w:val="24"/>
                <w:lang w:val="ru-RU"/>
              </w:rPr>
              <w:t xml:space="preserve"> строительства осуществлять с учетом </w:t>
            </w:r>
            <w:proofErr w:type="spellStart"/>
            <w:r w:rsidRPr="00C52319">
              <w:rPr>
                <w:sz w:val="24"/>
                <w:szCs w:val="24"/>
                <w:lang w:val="ru-RU"/>
              </w:rPr>
              <w:t>ре-жимов</w:t>
            </w:r>
            <w:proofErr w:type="spellEnd"/>
            <w:r w:rsidRPr="00C52319">
              <w:rPr>
                <w:sz w:val="24"/>
                <w:szCs w:val="24"/>
                <w:lang w:val="ru-RU"/>
              </w:rPr>
              <w:t xml:space="preserve"> зон с </w:t>
            </w:r>
            <w:proofErr w:type="gramStart"/>
            <w:r w:rsidRPr="00C52319">
              <w:rPr>
                <w:sz w:val="24"/>
                <w:szCs w:val="24"/>
                <w:lang w:val="ru-RU"/>
              </w:rPr>
              <w:t>особыми</w:t>
            </w:r>
            <w:proofErr w:type="gramEnd"/>
            <w:r w:rsidRPr="00C52319">
              <w:rPr>
                <w:sz w:val="24"/>
                <w:szCs w:val="24"/>
                <w:lang w:val="ru-RU"/>
              </w:rPr>
              <w:t xml:space="preserve"> </w:t>
            </w:r>
            <w:proofErr w:type="spellStart"/>
            <w:r w:rsidRPr="00C52319">
              <w:rPr>
                <w:sz w:val="24"/>
                <w:szCs w:val="24"/>
                <w:lang w:val="ru-RU"/>
              </w:rPr>
              <w:t>усло-виями</w:t>
            </w:r>
            <w:proofErr w:type="spellEnd"/>
            <w:r w:rsidRPr="00C52319">
              <w:rPr>
                <w:sz w:val="24"/>
                <w:szCs w:val="24"/>
                <w:lang w:val="ru-RU"/>
              </w:rPr>
              <w:t xml:space="preserve"> использования </w:t>
            </w:r>
            <w:proofErr w:type="spellStart"/>
            <w:r w:rsidRPr="00C52319">
              <w:rPr>
                <w:sz w:val="24"/>
                <w:szCs w:val="24"/>
                <w:lang w:val="ru-RU"/>
              </w:rPr>
              <w:t>тер-риторий</w:t>
            </w:r>
            <w:proofErr w:type="spellEnd"/>
            <w:r w:rsidRPr="00C52319">
              <w:rPr>
                <w:sz w:val="24"/>
                <w:szCs w:val="24"/>
                <w:lang w:val="ru-RU"/>
              </w:rPr>
              <w:t>, приведенных в статьях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pStyle w:val="TableParagraph"/>
              <w:rPr>
                <w:sz w:val="24"/>
                <w:szCs w:val="24"/>
                <w:lang w:val="ru-RU"/>
              </w:rPr>
            </w:pPr>
          </w:p>
        </w:tc>
      </w:tr>
      <w:tr w:rsidR="00077785" w:rsidRPr="00C52319" w:rsidTr="00077785">
        <w:tc>
          <w:tcPr>
            <w:tcW w:w="220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pPr>
            <w:r w:rsidRPr="00C52319">
              <w:lastRenderedPageBreak/>
              <w:t>Земельные участки (территории) общего пользования 12.0</w:t>
            </w:r>
          </w:p>
        </w:tc>
        <w:tc>
          <w:tcPr>
            <w:tcW w:w="287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11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after="200" w:line="240" w:lineRule="auto"/>
              <w:ind w:firstLine="0"/>
            </w:pPr>
            <w:r w:rsidRPr="00C52319">
              <w:t>Автомобильные дороги, проезды, пешеходные тротуары, малые архитектурные формы, элементы благоустройства</w:t>
            </w:r>
          </w:p>
          <w:p w:rsidR="00077785" w:rsidRPr="00C52319" w:rsidRDefault="00077785" w:rsidP="00077785">
            <w:pPr>
              <w:tabs>
                <w:tab w:val="left" w:pos="142"/>
              </w:tabs>
              <w:spacing w:after="200" w:line="240" w:lineRule="auto"/>
              <w:ind w:firstLine="0"/>
            </w:pPr>
            <w:r w:rsidRPr="00C52319">
              <w:rPr>
                <w:bCs/>
              </w:rPr>
              <w:t>Линейные объекты инженерной инфраструктуры в составе объектов улично-дорожной сети</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311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Использование земельных участков осуществлять с учетом режимов зон с особыми условиями использования территорий, приведенных в статьях 25-31 настоящих Правил, в соответствии с техническими регламентами</w:t>
            </w:r>
          </w:p>
          <w:p w:rsidR="00077785" w:rsidRPr="00C52319" w:rsidRDefault="00077785" w:rsidP="00077785">
            <w:pPr>
              <w:overflowPunct/>
              <w:autoSpaceDE/>
              <w:autoSpaceDN/>
              <w:adjustRightInd/>
              <w:spacing w:line="240" w:lineRule="auto"/>
              <w:ind w:firstLine="0"/>
              <w:jc w:val="left"/>
            </w:pPr>
          </w:p>
        </w:tc>
      </w:tr>
    </w:tbl>
    <w:p w:rsidR="00077785" w:rsidRPr="00C52319" w:rsidRDefault="00077785" w:rsidP="00077785">
      <w:pPr>
        <w:overflowPunct/>
        <w:autoSpaceDE/>
        <w:autoSpaceDN/>
        <w:adjustRightInd/>
        <w:spacing w:line="240" w:lineRule="auto"/>
        <w:ind w:firstLine="0"/>
        <w:jc w:val="left"/>
        <w:rPr>
          <w:b/>
        </w:rPr>
      </w:pPr>
    </w:p>
    <w:p w:rsidR="00077785" w:rsidRPr="00C52319" w:rsidRDefault="00077785" w:rsidP="009B6100">
      <w:pPr>
        <w:overflowPunct/>
        <w:autoSpaceDE/>
        <w:autoSpaceDN/>
        <w:adjustRightInd/>
        <w:spacing w:line="240" w:lineRule="auto"/>
        <w:ind w:left="142" w:firstLine="0"/>
        <w:jc w:val="left"/>
        <w:rPr>
          <w:b/>
        </w:rPr>
      </w:pPr>
      <w:r w:rsidRPr="00C52319">
        <w:rPr>
          <w:b/>
        </w:rPr>
        <w:t>2. УСЛОВНО РАЗРЕШЁННЫЕ ВИДЫ И ПАРАМЕТРЫ ИСПОЛЬЗОВАНИЯ ЗЕМЕЛЬНЫХ УЧАСТКОВ И ОБЪЕКТОВ КАПИТАЛЬНОГО СТРОИТЕЛЬСТВА:</w:t>
      </w:r>
    </w:p>
    <w:p w:rsidR="00077785" w:rsidRPr="00C52319" w:rsidRDefault="00077785" w:rsidP="00077785">
      <w:pPr>
        <w:widowControl w:val="0"/>
        <w:overflowPunct/>
        <w:spacing w:line="240" w:lineRule="auto"/>
        <w:ind w:firstLine="0"/>
        <w:rPr>
          <w:b/>
          <w:sz w:val="22"/>
          <w:szCs w:val="22"/>
        </w:rPr>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261"/>
        <w:gridCol w:w="3827"/>
        <w:gridCol w:w="3118"/>
      </w:tblGrid>
      <w:tr w:rsidR="00077785" w:rsidRPr="00C52319" w:rsidTr="009B6100">
        <w:trPr>
          <w:trHeight w:val="579"/>
          <w:tblHeader/>
        </w:trPr>
        <w:tc>
          <w:tcPr>
            <w:tcW w:w="8223"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3118"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9B6100">
        <w:trPr>
          <w:trHeight w:val="579"/>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3118"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9B6100">
        <w:trPr>
          <w:trHeight w:val="243"/>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3118"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9B6100">
        <w:trPr>
          <w:trHeight w:val="1004"/>
        </w:trPr>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Для ведения личного подсобного хозяйства (приусадебный земельный участок) 2.2</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Размещение жилого дома, указанного в описании вида разрешенного использования с кодом 2.1;</w:t>
            </w:r>
          </w:p>
          <w:p w:rsidR="00077785" w:rsidRPr="00C52319" w:rsidRDefault="00077785" w:rsidP="00077785">
            <w:pPr>
              <w:overflowPunct/>
              <w:spacing w:line="240" w:lineRule="auto"/>
              <w:ind w:firstLine="0"/>
            </w:pPr>
            <w:r w:rsidRPr="00C52319">
              <w:t>производство сельскохозяйственной продукции;</w:t>
            </w:r>
          </w:p>
          <w:p w:rsidR="00077785" w:rsidRPr="00C52319" w:rsidRDefault="00077785" w:rsidP="00077785">
            <w:pPr>
              <w:overflowPunct/>
              <w:spacing w:line="240" w:lineRule="auto"/>
              <w:ind w:firstLine="0"/>
            </w:pPr>
            <w:r w:rsidRPr="00C52319">
              <w:t>размещение гаража и иных вспомогательных сооружений;</w:t>
            </w:r>
          </w:p>
          <w:p w:rsidR="00077785" w:rsidRPr="00C52319" w:rsidRDefault="00077785" w:rsidP="00077785">
            <w:pPr>
              <w:overflowPunct/>
              <w:spacing w:line="240" w:lineRule="auto"/>
              <w:ind w:firstLine="0"/>
            </w:pPr>
            <w:r w:rsidRPr="00C52319">
              <w:t>содержание сельскохозяйственных животных</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Индивидуальные жилые дома.</w:t>
            </w:r>
          </w:p>
          <w:p w:rsidR="00077785" w:rsidRPr="00C52319" w:rsidRDefault="00077785" w:rsidP="00077785">
            <w:pPr>
              <w:widowControl w:val="0"/>
              <w:overflowPunct/>
              <w:spacing w:line="240" w:lineRule="auto"/>
              <w:ind w:firstLine="0"/>
            </w:pPr>
            <w:r w:rsidRPr="00C52319">
              <w:t xml:space="preserve">Индивидуальные гаражи на 1-2 </w:t>
            </w:r>
            <w:proofErr w:type="gramStart"/>
            <w:r w:rsidRPr="00C52319">
              <w:t>легковых</w:t>
            </w:r>
            <w:proofErr w:type="gramEnd"/>
            <w:r w:rsidRPr="00C52319">
              <w:t xml:space="preserve"> автомобиля.</w:t>
            </w:r>
          </w:p>
          <w:p w:rsidR="00077785" w:rsidRPr="00C52319" w:rsidRDefault="00077785" w:rsidP="00077785">
            <w:pPr>
              <w:widowControl w:val="0"/>
              <w:overflowPunct/>
              <w:spacing w:line="240" w:lineRule="auto"/>
              <w:ind w:firstLine="0"/>
            </w:pPr>
            <w:r w:rsidRPr="00C52319">
              <w:t>Подсобные сооружения.</w:t>
            </w:r>
          </w:p>
          <w:p w:rsidR="00077785" w:rsidRPr="00C52319" w:rsidRDefault="00077785" w:rsidP="00077785">
            <w:pPr>
              <w:widowControl w:val="0"/>
              <w:overflowPunct/>
              <w:spacing w:line="240" w:lineRule="auto"/>
              <w:ind w:firstLine="0"/>
            </w:pPr>
            <w:r w:rsidRPr="00C52319">
              <w:t>Сооружения для содержания сельскохозяйственных животных.</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pStyle w:val="TableParagraph"/>
              <w:rPr>
                <w:sz w:val="24"/>
                <w:szCs w:val="24"/>
                <w:lang w:val="ru-RU"/>
              </w:rPr>
            </w:pPr>
            <w:r w:rsidRPr="00C52319">
              <w:rPr>
                <w:sz w:val="24"/>
                <w:szCs w:val="24"/>
                <w:lang w:val="ru-RU"/>
              </w:rPr>
              <w:t>Минимальные размеры земельного участка 0,02 га. Максимальные размеры земельного участка 0,3 га.</w:t>
            </w:r>
          </w:p>
          <w:p w:rsidR="00077785" w:rsidRPr="00C52319" w:rsidRDefault="00077785" w:rsidP="00077785">
            <w:pPr>
              <w:pStyle w:val="TableParagraph"/>
              <w:rPr>
                <w:sz w:val="24"/>
                <w:szCs w:val="24"/>
                <w:lang w:val="ru-RU"/>
              </w:rPr>
            </w:pPr>
            <w:r w:rsidRPr="00C52319">
              <w:rPr>
                <w:sz w:val="24"/>
                <w:szCs w:val="24"/>
                <w:lang w:val="ru-RU"/>
              </w:rPr>
              <w:t>Минимальные отступы в целях определения мест допустимого размещения зданий, строений, сооружений:</w:t>
            </w:r>
          </w:p>
          <w:p w:rsidR="00077785" w:rsidRPr="00C52319" w:rsidRDefault="00077785" w:rsidP="00077785">
            <w:pPr>
              <w:pStyle w:val="TableParagraph"/>
              <w:tabs>
                <w:tab w:val="left" w:pos="292"/>
              </w:tabs>
              <w:rPr>
                <w:sz w:val="24"/>
                <w:szCs w:val="24"/>
                <w:lang w:val="ru-RU"/>
              </w:rPr>
            </w:pPr>
            <w:r w:rsidRPr="00C52319">
              <w:rPr>
                <w:sz w:val="24"/>
                <w:szCs w:val="24"/>
                <w:lang w:val="ru-RU"/>
              </w:rPr>
              <w:t>- от границ соседнего участка – 3 м при соблюдении требований пожарной безопасности.</w:t>
            </w:r>
          </w:p>
          <w:p w:rsidR="00077785" w:rsidRPr="00C52319" w:rsidRDefault="00077785" w:rsidP="00077785">
            <w:pPr>
              <w:pStyle w:val="TableParagraph"/>
              <w:tabs>
                <w:tab w:val="left" w:pos="292"/>
              </w:tabs>
              <w:rPr>
                <w:sz w:val="24"/>
                <w:szCs w:val="24"/>
                <w:lang w:val="ru-RU"/>
              </w:rPr>
            </w:pPr>
            <w:r w:rsidRPr="00C52319">
              <w:rPr>
                <w:sz w:val="24"/>
                <w:szCs w:val="24"/>
                <w:lang w:val="ru-RU"/>
              </w:rPr>
              <w:t>При новом строительстве отступ от красной линии улиц до линии регулирования застройки – 5м., проездов - 3 м., в сложившейся застройке - по существующей линии застройки.</w:t>
            </w:r>
          </w:p>
          <w:p w:rsidR="00077785" w:rsidRPr="00C52319" w:rsidRDefault="00077785" w:rsidP="00077785">
            <w:pPr>
              <w:overflowPunct/>
              <w:autoSpaceDE/>
              <w:autoSpaceDN/>
              <w:adjustRightInd/>
              <w:spacing w:line="240" w:lineRule="auto"/>
              <w:ind w:firstLine="0"/>
            </w:pPr>
            <w:r w:rsidRPr="00C52319">
              <w:t>При ширине земельного участка менее 20 м в целях реконструкции объекта капитального строительства минимальный отступ от границ земельного участка – 1 м.</w:t>
            </w:r>
          </w:p>
          <w:p w:rsidR="00077785" w:rsidRPr="00C52319" w:rsidRDefault="00077785" w:rsidP="00077785">
            <w:pPr>
              <w:pStyle w:val="TableParagraph"/>
              <w:tabs>
                <w:tab w:val="left" w:pos="292"/>
              </w:tabs>
              <w:rPr>
                <w:sz w:val="24"/>
                <w:szCs w:val="24"/>
                <w:lang w:val="ru-RU"/>
              </w:rPr>
            </w:pPr>
          </w:p>
          <w:p w:rsidR="00077785" w:rsidRPr="00C52319" w:rsidRDefault="00077785" w:rsidP="00077785">
            <w:pPr>
              <w:pStyle w:val="TableParagraph"/>
              <w:rPr>
                <w:sz w:val="24"/>
                <w:szCs w:val="24"/>
                <w:lang w:val="ru-RU"/>
              </w:rPr>
            </w:pPr>
            <w:r w:rsidRPr="00C52319">
              <w:rPr>
                <w:sz w:val="24"/>
                <w:szCs w:val="24"/>
                <w:lang w:val="ru-RU"/>
              </w:rPr>
              <w:t xml:space="preserve">При возведении на участке объектов вспомогательного </w:t>
            </w:r>
            <w:r w:rsidRPr="00C52319">
              <w:rPr>
                <w:sz w:val="24"/>
                <w:szCs w:val="24"/>
                <w:lang w:val="ru-RU"/>
              </w:rPr>
              <w:lastRenderedPageBreak/>
              <w:t>использования, располагаемых на расстоянии 1м. от границы смежного участка, организация стока дождевой воды с крыш на смежный участок не допускается. Высота зданий для всех основных строений: Максимальное количество этажей - 3;</w:t>
            </w:r>
          </w:p>
          <w:p w:rsidR="00077785" w:rsidRPr="00C52319" w:rsidRDefault="00077785" w:rsidP="00077785">
            <w:pPr>
              <w:pStyle w:val="TableParagraph"/>
              <w:tabs>
                <w:tab w:val="left" w:pos="321"/>
              </w:tabs>
              <w:rPr>
                <w:sz w:val="24"/>
                <w:szCs w:val="24"/>
                <w:lang w:val="ru-RU"/>
              </w:rPr>
            </w:pPr>
            <w:r w:rsidRPr="00C52319">
              <w:rPr>
                <w:sz w:val="24"/>
                <w:szCs w:val="24"/>
                <w:lang w:val="ru-RU"/>
              </w:rPr>
              <w:t>- высота от уровня земли до верха плоской кровли – не более</w:t>
            </w:r>
            <w:r w:rsidRPr="00C52319">
              <w:rPr>
                <w:spacing w:val="-1"/>
                <w:sz w:val="24"/>
                <w:szCs w:val="24"/>
                <w:lang w:val="ru-RU"/>
              </w:rPr>
              <w:t xml:space="preserve"> </w:t>
            </w:r>
            <w:r w:rsidRPr="00C52319">
              <w:rPr>
                <w:sz w:val="24"/>
                <w:szCs w:val="24"/>
                <w:lang w:val="ru-RU"/>
              </w:rPr>
              <w:t>10м;</w:t>
            </w:r>
          </w:p>
          <w:p w:rsidR="00077785" w:rsidRPr="00C52319" w:rsidRDefault="00077785" w:rsidP="00077785">
            <w:pPr>
              <w:pStyle w:val="TableParagraph"/>
              <w:tabs>
                <w:tab w:val="left" w:pos="270"/>
              </w:tabs>
              <w:rPr>
                <w:sz w:val="24"/>
                <w:szCs w:val="24"/>
                <w:lang w:val="ru-RU"/>
              </w:rPr>
            </w:pPr>
            <w:r w:rsidRPr="00C52319">
              <w:rPr>
                <w:sz w:val="24"/>
                <w:szCs w:val="24"/>
                <w:lang w:val="ru-RU"/>
              </w:rPr>
              <w:t>- до конька скатной</w:t>
            </w:r>
            <w:r w:rsidRPr="00C52319">
              <w:rPr>
                <w:spacing w:val="42"/>
                <w:sz w:val="24"/>
                <w:szCs w:val="24"/>
                <w:lang w:val="ru-RU"/>
              </w:rPr>
              <w:t xml:space="preserve"> </w:t>
            </w:r>
            <w:r w:rsidRPr="00C52319">
              <w:rPr>
                <w:sz w:val="24"/>
                <w:szCs w:val="24"/>
                <w:lang w:val="ru-RU"/>
              </w:rPr>
              <w:t xml:space="preserve">кровли – не более 15 м. Максимальный </w:t>
            </w:r>
            <w:r w:rsidRPr="00C52319">
              <w:rPr>
                <w:spacing w:val="-1"/>
                <w:sz w:val="24"/>
                <w:szCs w:val="24"/>
                <w:lang w:val="ru-RU"/>
              </w:rPr>
              <w:t xml:space="preserve">процент </w:t>
            </w:r>
            <w:r w:rsidRPr="00C52319">
              <w:rPr>
                <w:sz w:val="24"/>
                <w:szCs w:val="24"/>
                <w:lang w:val="ru-RU"/>
              </w:rPr>
              <w:t>застройки в границах земельного участка –</w:t>
            </w:r>
            <w:r w:rsidRPr="00C52319">
              <w:rPr>
                <w:spacing w:val="-2"/>
                <w:sz w:val="24"/>
                <w:szCs w:val="24"/>
                <w:lang w:val="ru-RU"/>
              </w:rPr>
              <w:t xml:space="preserve"> </w:t>
            </w:r>
            <w:r w:rsidRPr="00C52319">
              <w:rPr>
                <w:sz w:val="24"/>
                <w:szCs w:val="24"/>
                <w:lang w:val="ru-RU"/>
              </w:rPr>
              <w:t>70.</w:t>
            </w:r>
          </w:p>
          <w:p w:rsidR="00077785" w:rsidRPr="00C52319" w:rsidRDefault="00077785" w:rsidP="00077785">
            <w:pPr>
              <w:pStyle w:val="TableParagraph"/>
              <w:rPr>
                <w:sz w:val="24"/>
                <w:szCs w:val="24"/>
                <w:lang w:val="ru-RU"/>
              </w:rPr>
            </w:pPr>
            <w:r w:rsidRPr="00C52319">
              <w:rPr>
                <w:sz w:val="24"/>
                <w:szCs w:val="24"/>
                <w:lang w:val="ru-RU"/>
              </w:rPr>
              <w:t>Минимальный процент озеленения – 20.</w:t>
            </w:r>
          </w:p>
          <w:p w:rsidR="00077785" w:rsidRPr="00C52319" w:rsidRDefault="00077785" w:rsidP="00077785">
            <w:pPr>
              <w:pStyle w:val="TableParagraph"/>
              <w:rPr>
                <w:sz w:val="24"/>
                <w:szCs w:val="24"/>
                <w:lang w:val="ru-RU"/>
              </w:rPr>
            </w:pPr>
            <w:r w:rsidRPr="00C52319">
              <w:rPr>
                <w:sz w:val="24"/>
                <w:szCs w:val="24"/>
                <w:lang w:val="ru-RU"/>
              </w:rPr>
              <w:t>Высота зданий для всех вспомогательных строений:</w:t>
            </w:r>
          </w:p>
          <w:p w:rsidR="00077785" w:rsidRPr="00C52319" w:rsidRDefault="00077785" w:rsidP="00077785">
            <w:pPr>
              <w:pStyle w:val="TableParagraph"/>
              <w:tabs>
                <w:tab w:val="left" w:pos="321"/>
              </w:tabs>
              <w:rPr>
                <w:sz w:val="24"/>
                <w:szCs w:val="24"/>
                <w:lang w:val="ru-RU"/>
              </w:rPr>
            </w:pPr>
            <w:r w:rsidRPr="00C52319">
              <w:rPr>
                <w:sz w:val="24"/>
                <w:szCs w:val="24"/>
                <w:lang w:val="ru-RU"/>
              </w:rPr>
              <w:t>- высота от уровня земли до верха плоской кровли – не более</w:t>
            </w:r>
            <w:r w:rsidRPr="00C52319">
              <w:rPr>
                <w:spacing w:val="-1"/>
                <w:sz w:val="24"/>
                <w:szCs w:val="24"/>
                <w:lang w:val="ru-RU"/>
              </w:rPr>
              <w:t xml:space="preserve"> </w:t>
            </w:r>
            <w:r w:rsidRPr="00C52319">
              <w:rPr>
                <w:sz w:val="24"/>
                <w:szCs w:val="24"/>
                <w:lang w:val="ru-RU"/>
              </w:rPr>
              <w:t>4м;</w:t>
            </w:r>
          </w:p>
          <w:p w:rsidR="00077785" w:rsidRPr="00C52319" w:rsidRDefault="00077785" w:rsidP="00077785">
            <w:pPr>
              <w:pStyle w:val="TableParagraph"/>
              <w:tabs>
                <w:tab w:val="left" w:pos="254"/>
              </w:tabs>
              <w:rPr>
                <w:sz w:val="24"/>
                <w:szCs w:val="24"/>
                <w:lang w:val="ru-RU"/>
              </w:rPr>
            </w:pPr>
            <w:r w:rsidRPr="00C52319">
              <w:rPr>
                <w:sz w:val="24"/>
                <w:szCs w:val="24"/>
                <w:lang w:val="ru-RU"/>
              </w:rPr>
              <w:t>- до конька скатной</w:t>
            </w:r>
            <w:r w:rsidRPr="00C52319">
              <w:rPr>
                <w:spacing w:val="-4"/>
                <w:sz w:val="24"/>
                <w:szCs w:val="24"/>
                <w:lang w:val="ru-RU"/>
              </w:rPr>
              <w:t xml:space="preserve"> </w:t>
            </w:r>
            <w:r w:rsidRPr="00C52319">
              <w:rPr>
                <w:sz w:val="24"/>
                <w:szCs w:val="24"/>
                <w:lang w:val="ru-RU"/>
              </w:rPr>
              <w:t>кровли – не более 7 м.</w:t>
            </w:r>
          </w:p>
          <w:p w:rsidR="00077785" w:rsidRPr="00C52319" w:rsidRDefault="00077785" w:rsidP="00077785">
            <w:pPr>
              <w:pStyle w:val="TableParagraph"/>
              <w:rPr>
                <w:sz w:val="24"/>
                <w:szCs w:val="24"/>
                <w:lang w:val="ru-RU"/>
              </w:rPr>
            </w:pPr>
            <w:r w:rsidRPr="00C52319">
              <w:rPr>
                <w:sz w:val="24"/>
                <w:szCs w:val="24"/>
                <w:lang w:val="ru-RU"/>
              </w:rPr>
              <w:t xml:space="preserve">Ограждения с целью минимального затенения территории соседних земельных участков и обеспечения прямого </w:t>
            </w:r>
            <w:r w:rsidRPr="00C52319">
              <w:rPr>
                <w:sz w:val="24"/>
                <w:szCs w:val="24"/>
                <w:lang w:val="ru-RU"/>
              </w:rPr>
              <w:lastRenderedPageBreak/>
              <w:t>обзора улицы из окон жилого дома должны быть сетчатые или решетчатые высотой не более 1,5</w:t>
            </w:r>
            <w:r w:rsidRPr="00C52319">
              <w:rPr>
                <w:spacing w:val="-3"/>
                <w:sz w:val="24"/>
                <w:szCs w:val="24"/>
                <w:lang w:val="ru-RU"/>
              </w:rPr>
              <w:t xml:space="preserve"> </w:t>
            </w:r>
            <w:r w:rsidRPr="00C52319">
              <w:rPr>
                <w:sz w:val="24"/>
                <w:szCs w:val="24"/>
                <w:lang w:val="ru-RU"/>
              </w:rPr>
              <w:t>м.</w:t>
            </w:r>
          </w:p>
          <w:p w:rsidR="00077785" w:rsidRPr="00C52319" w:rsidRDefault="00077785" w:rsidP="00077785">
            <w:pPr>
              <w:pStyle w:val="TableParagraph"/>
              <w:rPr>
                <w:sz w:val="24"/>
                <w:szCs w:val="24"/>
                <w:lang w:val="ru-RU"/>
              </w:rPr>
            </w:pPr>
            <w:r w:rsidRPr="00C52319">
              <w:rPr>
                <w:sz w:val="24"/>
                <w:szCs w:val="24"/>
                <w:lang w:val="ru-RU"/>
              </w:rPr>
              <w:t xml:space="preserve">Требования к </w:t>
            </w:r>
            <w:proofErr w:type="gramStart"/>
            <w:r w:rsidRPr="00C52319">
              <w:rPr>
                <w:sz w:val="24"/>
                <w:szCs w:val="24"/>
                <w:lang w:val="ru-RU"/>
              </w:rPr>
              <w:t>архитектурным решениям</w:t>
            </w:r>
            <w:proofErr w:type="gramEnd"/>
            <w:r w:rsidRPr="00C52319">
              <w:rPr>
                <w:sz w:val="24"/>
                <w:szCs w:val="24"/>
                <w:lang w:val="ru-RU"/>
              </w:rPr>
              <w:t xml:space="preserve"> и цветовому решению фасадов  объектов капитального строительства в соответствии со ст. 33 настоящих Правил</w:t>
            </w:r>
          </w:p>
        </w:tc>
        <w:tc>
          <w:tcPr>
            <w:tcW w:w="3118"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pStyle w:val="TableParagraph"/>
              <w:rPr>
                <w:sz w:val="24"/>
                <w:szCs w:val="24"/>
                <w:lang w:val="ru-RU"/>
              </w:rPr>
            </w:pPr>
            <w:r w:rsidRPr="00C52319">
              <w:rPr>
                <w:sz w:val="24"/>
                <w:szCs w:val="24"/>
                <w:lang w:val="ru-RU"/>
              </w:rPr>
              <w:lastRenderedPageBreak/>
              <w:t xml:space="preserve">Новое строительство, реконструкцию осуществлять по утвержденному проекту планировки, проекту межевания территории в соответствии с п. 3 ст. 41 гл. 5 Градостроительного Кодекса РФ. При проектировании руководствоваться </w:t>
            </w:r>
            <w:r w:rsidRPr="00C52319">
              <w:rPr>
                <w:spacing w:val="-1"/>
                <w:sz w:val="24"/>
                <w:szCs w:val="24"/>
                <w:lang w:val="ru-RU"/>
              </w:rPr>
              <w:t xml:space="preserve">СП </w:t>
            </w:r>
            <w:r w:rsidRPr="00C52319">
              <w:rPr>
                <w:sz w:val="24"/>
                <w:szCs w:val="24"/>
                <w:lang w:val="ru-RU"/>
              </w:rPr>
              <w:t>55.13330.2016, Свод правил СП 42.13330.2016, СП, техническими регламентами.</w:t>
            </w:r>
          </w:p>
          <w:p w:rsidR="00077785" w:rsidRPr="00C52319" w:rsidRDefault="00077785" w:rsidP="00077785">
            <w:pPr>
              <w:pStyle w:val="TableParagraph"/>
              <w:rPr>
                <w:sz w:val="24"/>
                <w:szCs w:val="24"/>
                <w:lang w:val="ru-RU"/>
              </w:rPr>
            </w:pPr>
            <w:r w:rsidRPr="00C52319">
              <w:rPr>
                <w:sz w:val="24"/>
                <w:szCs w:val="24"/>
                <w:lang w:val="ru-RU"/>
              </w:rPr>
              <w:t xml:space="preserve">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 Запрещается складирование дров, строительных материалов, мусора и т.д. </w:t>
            </w:r>
            <w:r w:rsidRPr="00C52319">
              <w:rPr>
                <w:sz w:val="24"/>
                <w:szCs w:val="24"/>
                <w:lang w:val="ru-RU"/>
              </w:rPr>
              <w:lastRenderedPageBreak/>
              <w:t>на придомовых территориях.</w:t>
            </w:r>
          </w:p>
          <w:p w:rsidR="00077785" w:rsidRPr="00C52319" w:rsidRDefault="00077785" w:rsidP="00077785">
            <w:pPr>
              <w:pStyle w:val="TableParagraph"/>
              <w:rPr>
                <w:sz w:val="24"/>
                <w:szCs w:val="24"/>
                <w:lang w:val="ru-RU"/>
              </w:rPr>
            </w:pPr>
            <w:r w:rsidRPr="00C52319">
              <w:rPr>
                <w:sz w:val="24"/>
                <w:szCs w:val="24"/>
                <w:lang w:val="ru-RU"/>
              </w:rPr>
              <w:t xml:space="preserve">Требования к ограждениям земельных участков: характер ограждения, его высота должны быть </w:t>
            </w:r>
            <w:proofErr w:type="spellStart"/>
            <w:r w:rsidRPr="00C52319">
              <w:rPr>
                <w:sz w:val="24"/>
                <w:szCs w:val="24"/>
                <w:lang w:val="ru-RU"/>
              </w:rPr>
              <w:t>единообразнызными</w:t>
            </w:r>
            <w:proofErr w:type="spellEnd"/>
            <w:r w:rsidRPr="00C52319">
              <w:rPr>
                <w:sz w:val="24"/>
                <w:szCs w:val="24"/>
                <w:lang w:val="ru-RU"/>
              </w:rPr>
              <w:t xml:space="preserve"> как минимум на протяжении одного квартала с обеих сторон. По согласованию с </w:t>
            </w:r>
            <w:proofErr w:type="spellStart"/>
            <w:r w:rsidRPr="00C52319">
              <w:rPr>
                <w:sz w:val="24"/>
                <w:szCs w:val="24"/>
                <w:lang w:val="ru-RU"/>
              </w:rPr>
              <w:t>адмимнистрацией</w:t>
            </w:r>
            <w:proofErr w:type="spellEnd"/>
            <w:r w:rsidRPr="00C52319">
              <w:rPr>
                <w:sz w:val="24"/>
                <w:szCs w:val="24"/>
                <w:lang w:val="ru-RU"/>
              </w:rPr>
              <w:t xml:space="preserve"> городского округа на придомовой территории могут размещаться решетчатые </w:t>
            </w:r>
            <w:proofErr w:type="spellStart"/>
            <w:r w:rsidRPr="00C52319">
              <w:rPr>
                <w:sz w:val="24"/>
                <w:szCs w:val="24"/>
                <w:lang w:val="ru-RU"/>
              </w:rPr>
              <w:t>полисадники</w:t>
            </w:r>
            <w:proofErr w:type="spellEnd"/>
            <w:r w:rsidRPr="00C52319">
              <w:rPr>
                <w:sz w:val="24"/>
                <w:szCs w:val="24"/>
                <w:lang w:val="ru-RU"/>
              </w:rPr>
              <w:t xml:space="preserve"> с ограждением из металла или дерева без образования земельного участка.</w:t>
            </w:r>
          </w:p>
          <w:p w:rsidR="00077785" w:rsidRPr="00C52319" w:rsidRDefault="00077785" w:rsidP="00077785">
            <w:pPr>
              <w:pStyle w:val="TableParagraph"/>
              <w:rPr>
                <w:sz w:val="24"/>
                <w:szCs w:val="24"/>
                <w:lang w:val="ru-RU"/>
              </w:rPr>
            </w:pPr>
            <w:r w:rsidRPr="00C52319">
              <w:rPr>
                <w:sz w:val="24"/>
                <w:szCs w:val="24"/>
                <w:lang w:val="ru-RU"/>
              </w:rPr>
              <w:t xml:space="preserve">Использование земельных участков и объектов </w:t>
            </w:r>
            <w:proofErr w:type="spellStart"/>
            <w:r w:rsidRPr="00C52319">
              <w:rPr>
                <w:sz w:val="24"/>
                <w:szCs w:val="24"/>
                <w:lang w:val="ru-RU"/>
              </w:rPr>
              <w:t>капи-тального</w:t>
            </w:r>
            <w:proofErr w:type="spellEnd"/>
            <w:r w:rsidRPr="00C52319">
              <w:rPr>
                <w:sz w:val="24"/>
                <w:szCs w:val="24"/>
                <w:lang w:val="ru-RU"/>
              </w:rPr>
              <w:t xml:space="preserve"> строительства осуществлять с учетом </w:t>
            </w:r>
            <w:proofErr w:type="spellStart"/>
            <w:r w:rsidRPr="00C52319">
              <w:rPr>
                <w:sz w:val="24"/>
                <w:szCs w:val="24"/>
                <w:lang w:val="ru-RU"/>
              </w:rPr>
              <w:t>ре-жимов</w:t>
            </w:r>
            <w:proofErr w:type="spellEnd"/>
            <w:r w:rsidRPr="00C52319">
              <w:rPr>
                <w:sz w:val="24"/>
                <w:szCs w:val="24"/>
                <w:lang w:val="ru-RU"/>
              </w:rPr>
              <w:t xml:space="preserve"> зон с особыми </w:t>
            </w:r>
            <w:proofErr w:type="spellStart"/>
            <w:r w:rsidRPr="00C52319">
              <w:rPr>
                <w:sz w:val="24"/>
                <w:szCs w:val="24"/>
                <w:lang w:val="ru-RU"/>
              </w:rPr>
              <w:t>усло-виями</w:t>
            </w:r>
            <w:proofErr w:type="spellEnd"/>
            <w:r w:rsidRPr="00C52319">
              <w:rPr>
                <w:sz w:val="24"/>
                <w:szCs w:val="24"/>
                <w:lang w:val="ru-RU"/>
              </w:rPr>
              <w:t xml:space="preserve"> использования </w:t>
            </w:r>
            <w:proofErr w:type="spellStart"/>
            <w:r w:rsidRPr="00C52319">
              <w:rPr>
                <w:sz w:val="24"/>
                <w:szCs w:val="24"/>
                <w:lang w:val="ru-RU"/>
              </w:rPr>
              <w:t>тер-риторий</w:t>
            </w:r>
            <w:proofErr w:type="spellEnd"/>
            <w:r w:rsidRPr="00C52319">
              <w:rPr>
                <w:sz w:val="24"/>
                <w:szCs w:val="24"/>
                <w:lang w:val="ru-RU"/>
              </w:rPr>
              <w:t xml:space="preserve">, приведенных </w:t>
            </w:r>
            <w:proofErr w:type="gramStart"/>
            <w:r w:rsidRPr="00C52319">
              <w:rPr>
                <w:sz w:val="24"/>
                <w:szCs w:val="24"/>
                <w:lang w:val="ru-RU"/>
              </w:rPr>
              <w:t>в</w:t>
            </w:r>
            <w:proofErr w:type="gramEnd"/>
            <w:r w:rsidRPr="00C52319">
              <w:rPr>
                <w:sz w:val="24"/>
                <w:szCs w:val="24"/>
                <w:lang w:val="ru-RU"/>
              </w:rPr>
              <w:t xml:space="preserve"> статьями 25-31 настоящих </w:t>
            </w:r>
            <w:r w:rsidRPr="00C52319">
              <w:rPr>
                <w:sz w:val="24"/>
                <w:szCs w:val="24"/>
                <w:lang w:val="ru-RU"/>
              </w:rPr>
              <w:lastRenderedPageBreak/>
              <w:t>Правил.</w:t>
            </w:r>
          </w:p>
        </w:tc>
      </w:tr>
      <w:tr w:rsidR="00077785" w:rsidRPr="00C52319" w:rsidTr="009B6100">
        <w:trPr>
          <w:trHeight w:val="907"/>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center" w:pos="4677"/>
                <w:tab w:val="right" w:pos="9355"/>
              </w:tabs>
              <w:overflowPunct/>
              <w:spacing w:line="240" w:lineRule="auto"/>
              <w:ind w:firstLine="0"/>
              <w:jc w:val="left"/>
            </w:pPr>
            <w:r w:rsidRPr="00C52319">
              <w:lastRenderedPageBreak/>
              <w:t>Обслуживание жилой застройки 2.7.</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jc w:val="left"/>
            </w:pPr>
            <w:proofErr w:type="gramStart"/>
            <w:r w:rsidRPr="00C52319">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w:t>
            </w:r>
            <w:r w:rsidRPr="00C52319">
              <w:lastRenderedPageBreak/>
              <w:t>вреда окружающей среде и санитарному благополучию, не нарушает права жителей, не требует установления санитарной зоны</w:t>
            </w:r>
            <w:proofErr w:type="gramEnd"/>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jc w:val="left"/>
            </w:pPr>
            <w:r w:rsidRPr="00C52319">
              <w:lastRenderedPageBreak/>
              <w:t>Здания или помещения, предназначенные для приема физических и юридических лиц в связи с предоставлением им коммунальных услуг.</w:t>
            </w:r>
          </w:p>
          <w:p w:rsidR="00077785" w:rsidRPr="00C52319" w:rsidRDefault="00077785" w:rsidP="00077785">
            <w:pPr>
              <w:widowControl w:val="0"/>
              <w:tabs>
                <w:tab w:val="center" w:pos="4677"/>
                <w:tab w:val="right" w:pos="9355"/>
              </w:tabs>
              <w:overflowPunct/>
              <w:spacing w:line="240" w:lineRule="auto"/>
              <w:ind w:firstLine="0"/>
              <w:jc w:val="left"/>
            </w:pPr>
            <w:r w:rsidRPr="00C52319">
              <w:t xml:space="preserve">Объекты капитального строительства, </w:t>
            </w:r>
            <w:proofErr w:type="gramStart"/>
            <w:r w:rsidRPr="00C52319">
              <w:t>предназначенных</w:t>
            </w:r>
            <w:proofErr w:type="gramEnd"/>
            <w:r w:rsidRPr="00C52319">
              <w:t xml:space="preserve"> для оказания гражданам социальной помощи.</w:t>
            </w:r>
          </w:p>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Объекты капитального строительства для размещения отделений почты и телеграфа.</w:t>
            </w:r>
          </w:p>
          <w:p w:rsidR="00077785" w:rsidRPr="00C52319" w:rsidRDefault="00077785" w:rsidP="00077785">
            <w:pPr>
              <w:widowControl w:val="0"/>
              <w:tabs>
                <w:tab w:val="center" w:pos="4677"/>
                <w:tab w:val="right" w:pos="9355"/>
              </w:tabs>
              <w:overflowPunct/>
              <w:spacing w:line="240" w:lineRule="auto"/>
              <w:ind w:firstLine="0"/>
              <w:jc w:val="left"/>
            </w:pPr>
            <w:r w:rsidRPr="00C52319">
              <w:t xml:space="preserve">Объекты капитального строительства, </w:t>
            </w:r>
            <w:r w:rsidRPr="00C52319">
              <w:lastRenderedPageBreak/>
              <w:t>предназначенных для оказания населению или организациям бытовых услуг.</w:t>
            </w:r>
          </w:p>
          <w:p w:rsidR="00077785" w:rsidRPr="00C52319" w:rsidRDefault="00077785" w:rsidP="00077785">
            <w:pPr>
              <w:widowControl w:val="0"/>
              <w:tabs>
                <w:tab w:val="center" w:pos="4677"/>
                <w:tab w:val="right" w:pos="9355"/>
              </w:tabs>
              <w:overflowPunct/>
              <w:spacing w:line="240" w:lineRule="auto"/>
              <w:ind w:firstLine="0"/>
              <w:jc w:val="left"/>
            </w:pPr>
            <w:r w:rsidRPr="00C52319">
              <w:t>Объектов капитального строительства, предназначенных для оказания гражданам медицинской помощи.</w:t>
            </w:r>
          </w:p>
          <w:p w:rsidR="00077785" w:rsidRPr="00C52319" w:rsidRDefault="00077785" w:rsidP="00077785">
            <w:pPr>
              <w:widowControl w:val="0"/>
              <w:tabs>
                <w:tab w:val="center" w:pos="4677"/>
                <w:tab w:val="right" w:pos="9355"/>
              </w:tabs>
              <w:overflowPunct/>
              <w:spacing w:line="240" w:lineRule="auto"/>
              <w:ind w:firstLine="0"/>
              <w:jc w:val="left"/>
            </w:pPr>
            <w:r w:rsidRPr="00C52319">
              <w:t>Объектов капитального строительства, предназначенных для просвещения, дошкольного, начального и среднего общего образования.</w:t>
            </w:r>
          </w:p>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Объектов капитального строительства, предназначенных для размещения в них музеев, выставочных залов, художественных галерей, домов культуры, библиотек; устройство площадок для празднеств и гуляний;</w:t>
            </w:r>
          </w:p>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Здания и сооружения религиозного использования.</w:t>
            </w:r>
          </w:p>
          <w:p w:rsidR="00077785" w:rsidRPr="00C52319" w:rsidRDefault="00077785" w:rsidP="00077785">
            <w:pPr>
              <w:widowControl w:val="0"/>
              <w:tabs>
                <w:tab w:val="center" w:pos="4677"/>
                <w:tab w:val="right" w:pos="9355"/>
              </w:tabs>
              <w:overflowPunct/>
              <w:spacing w:line="240" w:lineRule="auto"/>
              <w:ind w:firstLine="0"/>
              <w:jc w:val="left"/>
            </w:pPr>
            <w:r w:rsidRPr="00C52319">
              <w:lastRenderedPageBreak/>
              <w:t>Объекты капитального строительства, предназначенных для оказания ветеринарных услуг без содержания животных.</w:t>
            </w:r>
          </w:p>
          <w:p w:rsidR="00077785" w:rsidRPr="00C52319" w:rsidRDefault="00077785" w:rsidP="00077785">
            <w:pPr>
              <w:widowControl w:val="0"/>
              <w:tabs>
                <w:tab w:val="center" w:pos="4677"/>
                <w:tab w:val="right" w:pos="9355"/>
              </w:tabs>
              <w:overflowPunct/>
              <w:spacing w:line="240" w:lineRule="auto"/>
              <w:ind w:firstLine="0"/>
              <w:jc w:val="left"/>
            </w:pPr>
            <w:r w:rsidRPr="00C52319">
              <w:t>Объекты капитального строительства с целью: размещения объектов управленческой деятельности.</w:t>
            </w:r>
          </w:p>
          <w:p w:rsidR="00077785" w:rsidRPr="00C52319" w:rsidRDefault="00077785" w:rsidP="00077785">
            <w:pPr>
              <w:widowControl w:val="0"/>
              <w:tabs>
                <w:tab w:val="center" w:pos="4677"/>
                <w:tab w:val="right" w:pos="9355"/>
              </w:tabs>
              <w:overflowPunct/>
              <w:spacing w:line="240" w:lineRule="auto"/>
              <w:ind w:firstLine="0"/>
              <w:jc w:val="left"/>
            </w:pPr>
            <w:r w:rsidRPr="00C52319">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77785" w:rsidRPr="00C52319" w:rsidRDefault="00077785" w:rsidP="00077785">
            <w:pPr>
              <w:widowControl w:val="0"/>
              <w:tabs>
                <w:tab w:val="center" w:pos="4677"/>
                <w:tab w:val="right" w:pos="9355"/>
              </w:tabs>
              <w:overflowPunct/>
              <w:spacing w:line="240" w:lineRule="auto"/>
              <w:ind w:firstLine="0"/>
              <w:jc w:val="left"/>
            </w:pPr>
            <w:r w:rsidRPr="00C52319">
              <w:t xml:space="preserve">Объектов капитального строительства, предназначенных для продажи товаров, торговая площадь которых составляет </w:t>
            </w:r>
            <w:r w:rsidRPr="00C52319">
              <w:lastRenderedPageBreak/>
              <w:t>до 5000 кв. м.</w:t>
            </w:r>
          </w:p>
          <w:p w:rsidR="00077785" w:rsidRPr="00C52319" w:rsidRDefault="00077785" w:rsidP="00077785">
            <w:pPr>
              <w:widowControl w:val="0"/>
              <w:tabs>
                <w:tab w:val="center" w:pos="4677"/>
                <w:tab w:val="right" w:pos="9355"/>
              </w:tabs>
              <w:overflowPunct/>
              <w:spacing w:line="240" w:lineRule="auto"/>
              <w:ind w:firstLine="0"/>
              <w:jc w:val="left"/>
            </w:pPr>
            <w:r w:rsidRPr="00C52319">
              <w:t>Объекты капитального строительства в целях устройства мест общественного питания.</w:t>
            </w:r>
          </w:p>
          <w:p w:rsidR="00077785" w:rsidRPr="00C52319" w:rsidRDefault="00077785" w:rsidP="00077785">
            <w:pPr>
              <w:widowControl w:val="0"/>
              <w:tabs>
                <w:tab w:val="center" w:pos="4677"/>
                <w:tab w:val="right" w:pos="9355"/>
              </w:tabs>
              <w:overflowPunct/>
              <w:spacing w:line="240" w:lineRule="auto"/>
              <w:ind w:firstLine="0"/>
              <w:jc w:val="left"/>
            </w:pPr>
            <w:r w:rsidRPr="00C52319">
              <w:t>Спортивные клубы, спортивные залы, бассейны, физкультурно-оздоровительные комплексы в зданиях и сооружениях.</w:t>
            </w:r>
          </w:p>
          <w:p w:rsidR="00077785" w:rsidRPr="00C52319" w:rsidRDefault="00077785" w:rsidP="00077785">
            <w:pPr>
              <w:widowControl w:val="0"/>
              <w:tabs>
                <w:tab w:val="center" w:pos="4677"/>
                <w:tab w:val="right" w:pos="9355"/>
              </w:tabs>
              <w:overflowPunct/>
              <w:spacing w:line="240" w:lineRule="auto"/>
              <w:ind w:firstLine="0"/>
              <w:jc w:val="left"/>
            </w:pPr>
            <w:r w:rsidRPr="00C52319">
              <w:t>Площадки для занятия спортом и физкультурой на открытом воздухе (физкультурные площадки, беговые дорожки, поля для спортивной игры)</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autoSpaceDE/>
              <w:autoSpaceDN/>
              <w:adjustRightInd/>
              <w:spacing w:line="240" w:lineRule="auto"/>
              <w:ind w:firstLine="0"/>
              <w:jc w:val="left"/>
            </w:pPr>
            <w:r w:rsidRPr="00C52319">
              <w:lastRenderedPageBreak/>
              <w:t>Максимальная и минимальная площадь земельного участка – не устанавливается. Минимальный отступ от границ земельного участка - не подлежит установлению.</w:t>
            </w:r>
          </w:p>
          <w:p w:rsidR="00077785" w:rsidRPr="00C52319" w:rsidRDefault="00077785" w:rsidP="00077785">
            <w:pPr>
              <w:widowControl w:val="0"/>
              <w:overflowPunct/>
              <w:autoSpaceDE/>
              <w:autoSpaceDN/>
              <w:adjustRightInd/>
              <w:spacing w:line="240" w:lineRule="auto"/>
              <w:ind w:firstLine="0"/>
              <w:jc w:val="left"/>
            </w:pPr>
            <w:r w:rsidRPr="00C52319">
              <w:t>Максимальное количество этажей – 2.</w:t>
            </w:r>
          </w:p>
          <w:p w:rsidR="00077785" w:rsidRPr="00C52319" w:rsidRDefault="00077785" w:rsidP="00077785">
            <w:pPr>
              <w:widowControl w:val="0"/>
              <w:overflowPunct/>
              <w:autoSpaceDE/>
              <w:autoSpaceDN/>
              <w:adjustRightInd/>
              <w:spacing w:line="240" w:lineRule="auto"/>
              <w:ind w:firstLine="0"/>
              <w:jc w:val="left"/>
            </w:pPr>
            <w:r w:rsidRPr="00C52319">
              <w:t>Максимальный процент застройки в границах земельного участка не устанавливается.</w:t>
            </w:r>
          </w:p>
          <w:p w:rsidR="00077785" w:rsidRPr="00C52319" w:rsidRDefault="00077785" w:rsidP="00077785">
            <w:pPr>
              <w:widowControl w:val="0"/>
              <w:overflowPunct/>
              <w:autoSpaceDE/>
              <w:autoSpaceDN/>
              <w:adjustRightInd/>
              <w:spacing w:line="240" w:lineRule="auto"/>
              <w:ind w:firstLine="0"/>
              <w:jc w:val="left"/>
            </w:pPr>
            <w:r w:rsidRPr="00C52319">
              <w:t>Отступ от красной линии - не менее 5 м., при новом строительстве. Минимальный процент озеленения – 20.</w:t>
            </w:r>
          </w:p>
          <w:p w:rsidR="00077785" w:rsidRPr="00C52319" w:rsidRDefault="00077785" w:rsidP="00077785">
            <w:pPr>
              <w:widowControl w:val="0"/>
              <w:overflowPunct/>
              <w:autoSpaceDE/>
              <w:autoSpaceDN/>
              <w:adjustRightInd/>
              <w:spacing w:line="240" w:lineRule="auto"/>
              <w:ind w:firstLine="0"/>
              <w:jc w:val="left"/>
            </w:pPr>
            <w:r w:rsidRPr="00C52319">
              <w:t>Максимальная высота оград – 1,5 м.</w:t>
            </w:r>
          </w:p>
          <w:p w:rsidR="00077785" w:rsidRPr="00C52319" w:rsidRDefault="00077785" w:rsidP="00077785">
            <w:pPr>
              <w:pStyle w:val="TableParagraph"/>
              <w:rPr>
                <w:sz w:val="24"/>
                <w:szCs w:val="24"/>
                <w:lang w:val="ru-RU"/>
              </w:rPr>
            </w:pPr>
            <w:r w:rsidRPr="00C52319">
              <w:rPr>
                <w:sz w:val="24"/>
                <w:szCs w:val="24"/>
                <w:lang w:val="ru-RU"/>
              </w:rPr>
              <w:lastRenderedPageBreak/>
              <w:t xml:space="preserve">Требования к </w:t>
            </w:r>
            <w:proofErr w:type="gramStart"/>
            <w:r w:rsidRPr="00C52319">
              <w:rPr>
                <w:sz w:val="24"/>
                <w:szCs w:val="24"/>
                <w:lang w:val="ru-RU"/>
              </w:rPr>
              <w:t>архитектурным решениям</w:t>
            </w:r>
            <w:proofErr w:type="gramEnd"/>
            <w:r w:rsidRPr="00C52319">
              <w:rPr>
                <w:sz w:val="24"/>
                <w:szCs w:val="24"/>
                <w:lang w:val="ru-RU"/>
              </w:rPr>
              <w:t xml:space="preserve"> и цветовому решению фасадов  объектов капитального строительства в соответствии со ст. 33 настоящих Правил.</w:t>
            </w:r>
          </w:p>
          <w:p w:rsidR="00077785" w:rsidRPr="00C52319" w:rsidRDefault="00077785" w:rsidP="00077785">
            <w:pPr>
              <w:widowControl w:val="0"/>
              <w:overflowPunct/>
              <w:autoSpaceDE/>
              <w:autoSpaceDN/>
              <w:adjustRightInd/>
              <w:spacing w:line="240" w:lineRule="auto"/>
              <w:ind w:firstLine="0"/>
              <w:jc w:val="left"/>
            </w:pPr>
          </w:p>
          <w:p w:rsidR="00077785" w:rsidRPr="00C52319" w:rsidRDefault="00077785" w:rsidP="00077785">
            <w:pPr>
              <w:widowControl w:val="0"/>
              <w:overflowPunct/>
              <w:autoSpaceDE/>
              <w:autoSpaceDN/>
              <w:adjustRightInd/>
              <w:spacing w:line="240" w:lineRule="auto"/>
              <w:ind w:firstLine="0"/>
              <w:jc w:val="left"/>
            </w:pPr>
          </w:p>
          <w:p w:rsidR="00077785" w:rsidRPr="00C52319" w:rsidRDefault="00077785" w:rsidP="00077785">
            <w:pPr>
              <w:widowControl w:val="0"/>
              <w:suppressAutoHyphens/>
              <w:overflowPunct/>
              <w:autoSpaceDN/>
              <w:adjustRightInd/>
              <w:spacing w:line="240" w:lineRule="auto"/>
              <w:ind w:firstLine="540"/>
              <w:jc w:val="left"/>
              <w:rPr>
                <w:rFonts w:eastAsia="Arial"/>
                <w:kern w:val="2"/>
                <w:lang w:eastAsia="ar-SA"/>
              </w:rPr>
            </w:pPr>
          </w:p>
        </w:tc>
        <w:tc>
          <w:tcPr>
            <w:tcW w:w="3118"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left="-22" w:firstLine="0"/>
              <w:jc w:val="left"/>
            </w:pPr>
            <w:r w:rsidRPr="00C52319">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widowControl w:val="0"/>
              <w:overflowPunct/>
              <w:spacing w:line="240" w:lineRule="auto"/>
              <w:ind w:firstLine="0"/>
              <w:jc w:val="left"/>
            </w:pPr>
          </w:p>
        </w:tc>
      </w:tr>
      <w:tr w:rsidR="00077785" w:rsidRPr="00C52319" w:rsidTr="009B6100">
        <w:trPr>
          <w:trHeight w:val="209"/>
        </w:trPr>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Малоэтажная многоквартирная жилая застройка 2.1.1.</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Размещение малоэтажных многоквартирных домов (многоквартирные дома высотой до 4 этажей);</w:t>
            </w:r>
          </w:p>
          <w:p w:rsidR="00077785" w:rsidRPr="00C52319" w:rsidRDefault="00077785" w:rsidP="00077785">
            <w:pPr>
              <w:overflowPunct/>
              <w:spacing w:line="240" w:lineRule="auto"/>
              <w:ind w:firstLine="0"/>
            </w:pPr>
            <w:r w:rsidRPr="00C52319">
              <w:t>обустройство спортивных и детских площадок, площадок для отдыха;</w:t>
            </w:r>
          </w:p>
          <w:p w:rsidR="00077785" w:rsidRPr="00C52319" w:rsidRDefault="00077785" w:rsidP="00077785">
            <w:pPr>
              <w:overflowPunct/>
              <w:spacing w:line="240" w:lineRule="auto"/>
              <w:ind w:firstLine="0"/>
            </w:pPr>
            <w:r w:rsidRPr="00C52319">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Малоэтажные многоквартирные жилые  дома.</w:t>
            </w:r>
          </w:p>
          <w:p w:rsidR="00077785" w:rsidRPr="00C52319" w:rsidRDefault="00077785" w:rsidP="00077785">
            <w:pPr>
              <w:widowControl w:val="0"/>
              <w:overflowPunct/>
              <w:spacing w:line="240" w:lineRule="auto"/>
              <w:ind w:firstLine="0"/>
            </w:pPr>
            <w:r w:rsidRPr="00C52319">
              <w:t>Объекты хранения автотранспорта Подсобные сооружения.</w:t>
            </w:r>
          </w:p>
          <w:p w:rsidR="00077785" w:rsidRPr="00C52319" w:rsidRDefault="00077785" w:rsidP="00077785">
            <w:pPr>
              <w:widowControl w:val="0"/>
              <w:overflowPunct/>
              <w:spacing w:line="240" w:lineRule="auto"/>
              <w:ind w:firstLine="0"/>
            </w:pPr>
            <w:r w:rsidRPr="00C52319">
              <w:t>Спортивные и детские площадки.</w:t>
            </w:r>
          </w:p>
          <w:p w:rsidR="00077785" w:rsidRPr="00C52319" w:rsidRDefault="00077785" w:rsidP="00077785">
            <w:pPr>
              <w:widowControl w:val="0"/>
              <w:overflowPunct/>
              <w:spacing w:line="240" w:lineRule="auto"/>
              <w:ind w:firstLine="0"/>
            </w:pPr>
            <w:r w:rsidRPr="00C52319">
              <w:t>Площадки отдыха.</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0,02 га. Максимальный размер земельного участка – 0,5 га.</w:t>
            </w:r>
          </w:p>
          <w:p w:rsidR="00077785" w:rsidRPr="00C52319" w:rsidRDefault="00077785" w:rsidP="00077785">
            <w:pPr>
              <w:widowControl w:val="0"/>
              <w:tabs>
                <w:tab w:val="left" w:pos="142"/>
              </w:tabs>
              <w:overflowPunct/>
              <w:spacing w:line="240" w:lineRule="auto"/>
              <w:ind w:firstLine="0"/>
            </w:pPr>
            <w:r w:rsidRPr="00C52319">
              <w:t>Минимальное количество этажей - 1.</w:t>
            </w:r>
          </w:p>
          <w:p w:rsidR="00077785" w:rsidRPr="00C52319" w:rsidRDefault="00077785" w:rsidP="00077785">
            <w:pPr>
              <w:widowControl w:val="0"/>
              <w:tabs>
                <w:tab w:val="left" w:pos="142"/>
              </w:tabs>
              <w:overflowPunct/>
              <w:spacing w:line="240" w:lineRule="auto"/>
              <w:ind w:firstLine="0"/>
            </w:pPr>
            <w:r w:rsidRPr="00C52319">
              <w:t>Максимальное количество этажей – 4.</w:t>
            </w:r>
          </w:p>
          <w:p w:rsidR="00077785" w:rsidRPr="00C52319" w:rsidRDefault="00077785" w:rsidP="00077785">
            <w:pPr>
              <w:widowControl w:val="0"/>
              <w:tabs>
                <w:tab w:val="left" w:pos="142"/>
              </w:tabs>
              <w:overflowPunct/>
              <w:spacing w:line="240" w:lineRule="auto"/>
              <w:ind w:firstLine="0"/>
            </w:pPr>
            <w:r w:rsidRPr="00C52319">
              <w:t>Предельная высота зданий - 15 м.</w:t>
            </w:r>
          </w:p>
          <w:p w:rsidR="00077785" w:rsidRPr="00C52319" w:rsidRDefault="00077785" w:rsidP="00077785">
            <w:pPr>
              <w:widowControl w:val="0"/>
              <w:tabs>
                <w:tab w:val="left" w:pos="142"/>
              </w:tabs>
              <w:overflowPunct/>
              <w:spacing w:line="240" w:lineRule="auto"/>
              <w:ind w:firstLine="0"/>
            </w:pPr>
            <w:r w:rsidRPr="00C52319">
              <w:t xml:space="preserve">Максимальный процент застройки </w:t>
            </w:r>
            <w:r w:rsidRPr="00C52319">
              <w:lastRenderedPageBreak/>
              <w:t>в границах земельного участка – не устанавливается.</w:t>
            </w:r>
          </w:p>
          <w:p w:rsidR="00077785" w:rsidRPr="00C52319" w:rsidRDefault="00077785" w:rsidP="00077785">
            <w:pPr>
              <w:widowControl w:val="0"/>
              <w:tabs>
                <w:tab w:val="left" w:pos="142"/>
              </w:tabs>
              <w:overflowPunct/>
              <w:spacing w:line="240" w:lineRule="auto"/>
              <w:ind w:firstLine="0"/>
            </w:pPr>
            <w:r w:rsidRPr="00C52319">
              <w:t>Предельные параметры разрешенного строительства принимаются в соответствии с утвержденной документацией по планировке территории.</w:t>
            </w:r>
          </w:p>
          <w:p w:rsidR="00077785" w:rsidRPr="00C52319" w:rsidRDefault="00077785" w:rsidP="00077785">
            <w:pPr>
              <w:widowControl w:val="0"/>
              <w:tabs>
                <w:tab w:val="left" w:pos="142"/>
              </w:tabs>
              <w:overflowPunct/>
              <w:spacing w:line="240" w:lineRule="auto"/>
              <w:ind w:firstLine="0"/>
            </w:pPr>
            <w:r w:rsidRPr="00C52319">
              <w:t>На территории земельного участка должны предусматриваться:</w:t>
            </w:r>
          </w:p>
          <w:p w:rsidR="00077785" w:rsidRPr="00C52319" w:rsidRDefault="00077785" w:rsidP="00077785">
            <w:pPr>
              <w:widowControl w:val="0"/>
              <w:tabs>
                <w:tab w:val="left" w:pos="142"/>
              </w:tabs>
              <w:overflowPunct/>
              <w:spacing w:line="240" w:lineRule="auto"/>
              <w:ind w:firstLine="0"/>
            </w:pPr>
            <w:r w:rsidRPr="00C52319">
              <w:t>Объекты хранения автотранспорта:</w:t>
            </w:r>
          </w:p>
          <w:p w:rsidR="00077785" w:rsidRPr="00C52319" w:rsidRDefault="00077785" w:rsidP="00077785">
            <w:pPr>
              <w:widowControl w:val="0"/>
              <w:tabs>
                <w:tab w:val="left" w:pos="142"/>
              </w:tabs>
              <w:overflowPunct/>
              <w:spacing w:line="240" w:lineRule="auto"/>
              <w:ind w:firstLine="0"/>
            </w:pPr>
            <w:r w:rsidRPr="00C52319">
              <w:t xml:space="preserve">Количество </w:t>
            </w:r>
            <w:proofErr w:type="spellStart"/>
            <w:r w:rsidRPr="00C52319">
              <w:t>машиномест</w:t>
            </w:r>
            <w:proofErr w:type="spellEnd"/>
            <w:r w:rsidRPr="00C52319">
              <w:t xml:space="preserve"> определяется из расчета не менее 45% расчетного числа легковых автомобилей, в том числе 11% должны быть организованы как плоскостные открытые стоянки.</w:t>
            </w:r>
          </w:p>
          <w:p w:rsidR="00077785" w:rsidRPr="00C52319" w:rsidRDefault="00077785" w:rsidP="00077785">
            <w:pPr>
              <w:widowControl w:val="0"/>
              <w:tabs>
                <w:tab w:val="left" w:pos="142"/>
              </w:tabs>
              <w:overflowPunct/>
              <w:spacing w:line="240" w:lineRule="auto"/>
              <w:ind w:firstLine="0"/>
            </w:pPr>
            <w:r w:rsidRPr="00C52319">
              <w:t xml:space="preserve">Площадь одного </w:t>
            </w:r>
            <w:proofErr w:type="spellStart"/>
            <w:r w:rsidRPr="00C52319">
              <w:t>машино-места</w:t>
            </w:r>
            <w:proofErr w:type="spellEnd"/>
            <w:r w:rsidRPr="00C52319">
              <w:t xml:space="preserve"> составляет 18 кв</w:t>
            </w:r>
            <w:proofErr w:type="gramStart"/>
            <w:r w:rsidRPr="00C52319">
              <w:t>.м</w:t>
            </w:r>
            <w:proofErr w:type="gramEnd"/>
            <w:r w:rsidRPr="00C52319">
              <w:t xml:space="preserve"> (без учета проездов).</w:t>
            </w:r>
          </w:p>
          <w:p w:rsidR="00077785" w:rsidRPr="00C52319" w:rsidRDefault="00077785" w:rsidP="00077785">
            <w:pPr>
              <w:widowControl w:val="0"/>
              <w:tabs>
                <w:tab w:val="left" w:pos="142"/>
              </w:tabs>
              <w:overflowPunct/>
              <w:spacing w:line="240" w:lineRule="auto"/>
              <w:ind w:firstLine="0"/>
            </w:pPr>
            <w:r w:rsidRPr="00C52319">
              <w:t>Высота гаражей:</w:t>
            </w:r>
          </w:p>
          <w:p w:rsidR="00077785" w:rsidRPr="00C52319" w:rsidRDefault="00077785" w:rsidP="00077785">
            <w:pPr>
              <w:widowControl w:val="0"/>
              <w:tabs>
                <w:tab w:val="left" w:pos="142"/>
              </w:tabs>
              <w:overflowPunct/>
              <w:spacing w:line="240" w:lineRule="auto"/>
              <w:ind w:firstLine="0"/>
            </w:pPr>
            <w:r w:rsidRPr="00C52319">
              <w:t>- высота от уровня земли до верха плоской кровли – не более 4м;</w:t>
            </w:r>
          </w:p>
          <w:p w:rsidR="00077785" w:rsidRPr="00C52319" w:rsidRDefault="00077785" w:rsidP="00077785">
            <w:pPr>
              <w:widowControl w:val="0"/>
              <w:tabs>
                <w:tab w:val="left" w:pos="142"/>
              </w:tabs>
              <w:overflowPunct/>
              <w:spacing w:line="240" w:lineRule="auto"/>
              <w:ind w:firstLine="0"/>
            </w:pPr>
            <w:r w:rsidRPr="00C52319">
              <w:t>- до конька скатной кровли – не более 6м.</w:t>
            </w:r>
          </w:p>
          <w:p w:rsidR="00077785" w:rsidRPr="00C52319" w:rsidRDefault="00077785" w:rsidP="00077785">
            <w:pPr>
              <w:widowControl w:val="0"/>
              <w:tabs>
                <w:tab w:val="left" w:pos="142"/>
              </w:tabs>
              <w:overflowPunct/>
              <w:spacing w:line="240" w:lineRule="auto"/>
              <w:ind w:firstLine="0"/>
            </w:pPr>
            <w:r w:rsidRPr="00C52319">
              <w:t xml:space="preserve">Ограждения с целью </w:t>
            </w:r>
            <w:r w:rsidRPr="00C52319">
              <w:lastRenderedPageBreak/>
              <w:t>минимального затенения территории соседних земельных участков и обеспечения прямого обзора улицы из окон жилого дома должны быть сетчатые или решетчатые высотой не более 1,</w:t>
            </w:r>
            <w:r w:rsidR="00AC7853">
              <w:t>8</w:t>
            </w:r>
            <w:r w:rsidRPr="00C52319">
              <w:t xml:space="preserve"> м.</w:t>
            </w:r>
          </w:p>
          <w:p w:rsidR="00077785" w:rsidRPr="00C52319" w:rsidRDefault="00077785" w:rsidP="00077785">
            <w:pPr>
              <w:widowControl w:val="0"/>
              <w:tabs>
                <w:tab w:val="left" w:pos="142"/>
              </w:tabs>
              <w:overflowPunct/>
              <w:spacing w:line="240" w:lineRule="auto"/>
              <w:ind w:firstLine="0"/>
            </w:pPr>
            <w:r w:rsidRPr="00C52319">
              <w:t>Площадки в составе придомовой территории:</w:t>
            </w:r>
          </w:p>
          <w:p w:rsidR="00077785" w:rsidRPr="00C52319" w:rsidRDefault="00077785" w:rsidP="00077785">
            <w:pPr>
              <w:widowControl w:val="0"/>
              <w:tabs>
                <w:tab w:val="left" w:pos="142"/>
              </w:tabs>
              <w:overflowPunct/>
              <w:spacing w:line="240" w:lineRule="auto"/>
              <w:ind w:firstLine="0"/>
            </w:pPr>
            <w:r w:rsidRPr="00C52319">
              <w:t>Для игр детей дошкольного и младшего школьного возраста из расчета 0,7 кв</w:t>
            </w:r>
            <w:proofErr w:type="gramStart"/>
            <w:r w:rsidRPr="00C52319">
              <w:t>.м</w:t>
            </w:r>
            <w:proofErr w:type="gramEnd"/>
            <w:r w:rsidRPr="00C52319">
              <w:t xml:space="preserve"> на 1 жителя.</w:t>
            </w:r>
          </w:p>
          <w:p w:rsidR="00077785" w:rsidRPr="00C52319" w:rsidRDefault="00077785" w:rsidP="00077785">
            <w:pPr>
              <w:widowControl w:val="0"/>
              <w:tabs>
                <w:tab w:val="left" w:pos="142"/>
              </w:tabs>
              <w:overflowPunct/>
              <w:spacing w:line="240" w:lineRule="auto"/>
              <w:ind w:firstLine="0"/>
            </w:pPr>
            <w:r w:rsidRPr="00C52319">
              <w:t>Для отдыха взрослого населения из расчета 0,5 кв</w:t>
            </w:r>
            <w:proofErr w:type="gramStart"/>
            <w:r w:rsidRPr="00C52319">
              <w:t>.м</w:t>
            </w:r>
            <w:proofErr w:type="gramEnd"/>
            <w:r w:rsidRPr="00C52319">
              <w:t xml:space="preserve"> на 1 жителя.</w:t>
            </w:r>
          </w:p>
          <w:p w:rsidR="00077785" w:rsidRPr="00C52319" w:rsidRDefault="00077785" w:rsidP="00077785">
            <w:pPr>
              <w:widowControl w:val="0"/>
              <w:tabs>
                <w:tab w:val="left" w:pos="142"/>
              </w:tabs>
              <w:overflowPunct/>
              <w:spacing w:line="240" w:lineRule="auto"/>
              <w:ind w:firstLine="0"/>
            </w:pPr>
            <w:r w:rsidRPr="00C52319">
              <w:t>Для занятий физкультурой из расчета 2,0 кв</w:t>
            </w:r>
            <w:proofErr w:type="gramStart"/>
            <w:r w:rsidRPr="00C52319">
              <w:t>.м</w:t>
            </w:r>
            <w:proofErr w:type="gramEnd"/>
            <w:r w:rsidRPr="00C52319">
              <w:t xml:space="preserve"> на 1 жителя.</w:t>
            </w:r>
          </w:p>
          <w:p w:rsidR="00077785" w:rsidRPr="00C52319" w:rsidRDefault="00077785" w:rsidP="00077785">
            <w:pPr>
              <w:widowControl w:val="0"/>
              <w:tabs>
                <w:tab w:val="left" w:pos="142"/>
              </w:tabs>
              <w:overflowPunct/>
              <w:spacing w:line="240" w:lineRule="auto"/>
              <w:ind w:firstLine="0"/>
            </w:pPr>
            <w:r w:rsidRPr="00C52319">
              <w:t>Для хозяйственных целей и выгула собак из расчета 0,3 кв</w:t>
            </w:r>
            <w:proofErr w:type="gramStart"/>
            <w:r w:rsidRPr="00C52319">
              <w:t>.м</w:t>
            </w:r>
            <w:proofErr w:type="gramEnd"/>
            <w:r w:rsidRPr="00C52319">
              <w:t xml:space="preserve"> на 1 жителя.</w:t>
            </w:r>
          </w:p>
          <w:p w:rsidR="00077785" w:rsidRPr="00C52319" w:rsidRDefault="00077785" w:rsidP="00077785">
            <w:pPr>
              <w:widowControl w:val="0"/>
              <w:tabs>
                <w:tab w:val="left" w:pos="142"/>
              </w:tabs>
              <w:overflowPunct/>
              <w:spacing w:line="240" w:lineRule="auto"/>
              <w:ind w:firstLine="0"/>
            </w:pPr>
            <w:r w:rsidRPr="00C52319">
              <w:t>Озеленение:</w:t>
            </w:r>
          </w:p>
          <w:p w:rsidR="00077785" w:rsidRPr="00C52319" w:rsidRDefault="00077785" w:rsidP="00077785">
            <w:pPr>
              <w:widowControl w:val="0"/>
              <w:tabs>
                <w:tab w:val="left" w:pos="142"/>
              </w:tabs>
              <w:overflowPunct/>
              <w:spacing w:line="240" w:lineRule="auto"/>
              <w:ind w:firstLine="0"/>
            </w:pPr>
            <w:r w:rsidRPr="00C52319">
              <w:t>Минимальный процент озеленения – 20.</w:t>
            </w:r>
          </w:p>
          <w:p w:rsidR="00077785" w:rsidRPr="00C52319" w:rsidRDefault="00077785" w:rsidP="00077785">
            <w:pPr>
              <w:widowControl w:val="0"/>
              <w:tabs>
                <w:tab w:val="left" w:pos="142"/>
              </w:tabs>
              <w:overflowPunct/>
              <w:spacing w:line="240" w:lineRule="auto"/>
              <w:ind w:firstLine="0"/>
            </w:pPr>
            <w:r w:rsidRPr="00C52319">
              <w:t xml:space="preserve">Минимальный отступ от границ земельного участка – не подлежит установлению. Отступ от границ земельного участка в целях </w:t>
            </w:r>
            <w:r w:rsidRPr="00C52319">
              <w:lastRenderedPageBreak/>
              <w:t>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p w:rsidR="00077785" w:rsidRPr="00C52319" w:rsidRDefault="00077785" w:rsidP="00077785">
            <w:pPr>
              <w:widowControl w:val="0"/>
              <w:tabs>
                <w:tab w:val="left" w:pos="142"/>
              </w:tabs>
              <w:overflowPunct/>
              <w:spacing w:line="240" w:lineRule="auto"/>
              <w:ind w:firstLine="0"/>
            </w:pPr>
            <w:r w:rsidRPr="00C52319">
              <w:t xml:space="preserve">Расстояния между длинными сторонами жилых зданий высотой 2 - 3 этажа - не менее 15 м, а высотой 4 этажа - не менее 20 м, между длинными сторонами и торцами этих же зданий с окнами из жилых комнат - не менее 10 м. </w:t>
            </w:r>
          </w:p>
          <w:p w:rsidR="00077785" w:rsidRPr="00C52319" w:rsidRDefault="00077785" w:rsidP="00077785">
            <w:pPr>
              <w:pStyle w:val="TableParagraph"/>
              <w:rPr>
                <w:sz w:val="24"/>
                <w:szCs w:val="24"/>
                <w:lang w:val="ru-RU"/>
              </w:rPr>
            </w:pPr>
            <w:r w:rsidRPr="00C52319">
              <w:rPr>
                <w:sz w:val="24"/>
                <w:szCs w:val="24"/>
                <w:lang w:val="ru-RU"/>
              </w:rPr>
              <w:t xml:space="preserve">Требования к </w:t>
            </w:r>
            <w:proofErr w:type="gramStart"/>
            <w:r w:rsidRPr="00C52319">
              <w:rPr>
                <w:sz w:val="24"/>
                <w:szCs w:val="24"/>
                <w:lang w:val="ru-RU"/>
              </w:rPr>
              <w:t>архитектурным решениям</w:t>
            </w:r>
            <w:proofErr w:type="gramEnd"/>
            <w:r w:rsidRPr="00C52319">
              <w:rPr>
                <w:sz w:val="24"/>
                <w:szCs w:val="24"/>
                <w:lang w:val="ru-RU"/>
              </w:rPr>
              <w:t xml:space="preserve"> и цветовому решению фасадов  объектов капитального строительства в соответствии со ст. 33 настоящих Правил</w:t>
            </w:r>
          </w:p>
        </w:tc>
        <w:tc>
          <w:tcPr>
            <w:tcW w:w="3118"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lastRenderedPageBreak/>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077785" w:rsidRPr="00C52319" w:rsidRDefault="00077785" w:rsidP="00077785">
            <w:pPr>
              <w:widowControl w:val="0"/>
              <w:overflowPunct/>
              <w:spacing w:line="240" w:lineRule="auto"/>
              <w:ind w:firstLine="0"/>
            </w:pPr>
            <w:r w:rsidRPr="00C52319">
              <w:t xml:space="preserve">Запрещается складирование дров, строительных </w:t>
            </w:r>
            <w:r w:rsidRPr="00C52319">
              <w:lastRenderedPageBreak/>
              <w:t>материалов, мусора и т.д. на придомовых территориях.</w:t>
            </w:r>
          </w:p>
          <w:p w:rsidR="00077785" w:rsidRPr="00C52319" w:rsidRDefault="00077785" w:rsidP="00077785">
            <w:pPr>
              <w:widowControl w:val="0"/>
              <w:tabs>
                <w:tab w:val="left" w:pos="142"/>
              </w:tabs>
              <w:overflowPunct/>
              <w:spacing w:line="240" w:lineRule="auto"/>
              <w:ind w:firstLine="0"/>
            </w:pPr>
            <w:r w:rsidRPr="00C52319">
              <w:t xml:space="preserve">Жилые малоэтажные дома с квартирами в первых этажах следует располагать, как правило, с отступом от красных линий. </w:t>
            </w:r>
          </w:p>
          <w:p w:rsidR="00077785" w:rsidRPr="00C52319" w:rsidRDefault="00077785" w:rsidP="00077785">
            <w:pPr>
              <w:widowControl w:val="0"/>
              <w:tabs>
                <w:tab w:val="left" w:pos="142"/>
              </w:tabs>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overflowPunct/>
              <w:autoSpaceDE/>
              <w:autoSpaceDN/>
              <w:adjustRightInd/>
              <w:spacing w:line="240" w:lineRule="auto"/>
              <w:ind w:firstLine="0"/>
              <w:jc w:val="left"/>
            </w:pPr>
          </w:p>
        </w:tc>
      </w:tr>
    </w:tbl>
    <w:p w:rsidR="00077785" w:rsidRPr="00C52319" w:rsidRDefault="00077785" w:rsidP="00077785"/>
    <w:p w:rsidR="00077785" w:rsidRPr="00C52319" w:rsidRDefault="00077785" w:rsidP="009B6100">
      <w:pPr>
        <w:widowControl w:val="0"/>
        <w:overflowPunct/>
        <w:spacing w:line="240" w:lineRule="auto"/>
        <w:ind w:left="142" w:firstLine="709"/>
        <w:rPr>
          <w:b/>
        </w:rPr>
      </w:pPr>
      <w:r w:rsidRPr="00C52319">
        <w:rPr>
          <w:b/>
        </w:rPr>
        <w:t>3. ВСПОМОГАТЕЛЬНЫЕ ВИДЫ И ПАРАМЕТРЫ РАЗРЕШЁННОГО ИСПОЛЬЗОВАНИЯ ЗЕМЕЛЬНЫХ УЧАСТКОВ И ОБЪЕКТОВ КАПИТАЛЬНОГО СТРОИТЕЛЬСТВА:</w:t>
      </w:r>
    </w:p>
    <w:p w:rsidR="00077785" w:rsidRPr="00C52319" w:rsidRDefault="00077785" w:rsidP="00077785">
      <w:pPr>
        <w:widowControl w:val="0"/>
        <w:overflowPunct/>
        <w:spacing w:line="240" w:lineRule="auto"/>
        <w:ind w:firstLine="709"/>
        <w:rPr>
          <w:b/>
        </w:rPr>
      </w:pPr>
    </w:p>
    <w:tbl>
      <w:tblPr>
        <w:tblW w:w="1513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199"/>
        <w:gridCol w:w="2905"/>
        <w:gridCol w:w="3085"/>
        <w:gridCol w:w="3827"/>
        <w:gridCol w:w="3119"/>
      </w:tblGrid>
      <w:tr w:rsidR="00077785" w:rsidRPr="00C52319" w:rsidTr="009B6100">
        <w:trPr>
          <w:trHeight w:val="357"/>
          <w:tblHeader/>
        </w:trPr>
        <w:tc>
          <w:tcPr>
            <w:tcW w:w="8189"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lastRenderedPageBreak/>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3119"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9B6100">
        <w:trPr>
          <w:trHeight w:val="357"/>
          <w:tblHeader/>
        </w:trPr>
        <w:tc>
          <w:tcPr>
            <w:tcW w:w="219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90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08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311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9B6100">
        <w:trPr>
          <w:trHeight w:val="177"/>
          <w:tblHeader/>
        </w:trPr>
        <w:tc>
          <w:tcPr>
            <w:tcW w:w="219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90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08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311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9B6100">
        <w:trPr>
          <w:trHeight w:val="465"/>
        </w:trPr>
        <w:tc>
          <w:tcPr>
            <w:tcW w:w="219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Хранение автотранспорта 2.7.1.</w:t>
            </w:r>
          </w:p>
          <w:p w:rsidR="00077785" w:rsidRPr="00C52319" w:rsidRDefault="00077785" w:rsidP="00077785">
            <w:pPr>
              <w:widowControl w:val="0"/>
              <w:tabs>
                <w:tab w:val="center" w:pos="4677"/>
                <w:tab w:val="right" w:pos="9355"/>
              </w:tabs>
              <w:overflowPunct/>
              <w:spacing w:line="240" w:lineRule="auto"/>
              <w:ind w:firstLine="0"/>
            </w:pPr>
          </w:p>
        </w:tc>
        <w:tc>
          <w:tcPr>
            <w:tcW w:w="290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pPr>
            <w:r w:rsidRPr="00C5231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2319">
              <w:t>машино-места</w:t>
            </w:r>
            <w:proofErr w:type="spellEnd"/>
            <w:r w:rsidRPr="00C52319">
              <w:t>, за исключением гаражей, размещение которых предусмотрено содержанием вида разрешенного использования с кодом 4.9</w:t>
            </w:r>
          </w:p>
        </w:tc>
        <w:tc>
          <w:tcPr>
            <w:tcW w:w="308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r w:rsidRPr="00C52319">
              <w:t>Гаражи для хранения автотранспорта</w:t>
            </w:r>
          </w:p>
          <w:p w:rsidR="00077785" w:rsidRPr="00C52319" w:rsidRDefault="00077785" w:rsidP="00077785">
            <w:pPr>
              <w:widowControl w:val="0"/>
              <w:tabs>
                <w:tab w:val="center" w:pos="4677"/>
                <w:tab w:val="right" w:pos="9355"/>
              </w:tabs>
              <w:overflowPunct/>
              <w:spacing w:line="240" w:lineRule="auto"/>
              <w:ind w:firstLine="0"/>
            </w:pP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Максимальный размер земельного участка – 0,005га. Минимальные отступы от границ земельных участков в целях определения мест допустимого размещения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Максимальное  количество этажей -1.</w:t>
            </w:r>
          </w:p>
          <w:p w:rsidR="00077785" w:rsidRPr="00C52319" w:rsidRDefault="00077785" w:rsidP="00077785">
            <w:pPr>
              <w:pStyle w:val="TableParagraph"/>
              <w:rPr>
                <w:sz w:val="24"/>
                <w:szCs w:val="24"/>
                <w:lang w:val="ru-RU"/>
              </w:rPr>
            </w:pPr>
            <w:r w:rsidRPr="00C52319">
              <w:rPr>
                <w:sz w:val="24"/>
                <w:szCs w:val="24"/>
                <w:lang w:val="ru-RU"/>
              </w:rPr>
              <w:t xml:space="preserve">Требования к </w:t>
            </w:r>
            <w:proofErr w:type="gramStart"/>
            <w:r w:rsidRPr="00C52319">
              <w:rPr>
                <w:sz w:val="24"/>
                <w:szCs w:val="24"/>
                <w:lang w:val="ru-RU"/>
              </w:rPr>
              <w:t>архитектурным решениям</w:t>
            </w:r>
            <w:proofErr w:type="gramEnd"/>
            <w:r w:rsidRPr="00C52319">
              <w:rPr>
                <w:sz w:val="24"/>
                <w:szCs w:val="24"/>
                <w:lang w:val="ru-RU"/>
              </w:rPr>
              <w:t xml:space="preserve"> и цветовому решению фасадов  объектов капитального строительства в соответствии со ст. 33 настоящих Правил</w:t>
            </w:r>
          </w:p>
        </w:tc>
        <w:tc>
          <w:tcPr>
            <w:tcW w:w="311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left="-22" w:firstLine="0"/>
              <w:jc w:val="left"/>
            </w:pPr>
            <w:r w:rsidRPr="00C5231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proofErr w:type="gramStart"/>
            <w:r w:rsidRPr="00C52319">
              <w:t>в</w:t>
            </w:r>
            <w:proofErr w:type="gramEnd"/>
            <w:r w:rsidRPr="00C52319">
              <w:t xml:space="preserve"> статьями 25-31 настоящих Правил.</w:t>
            </w:r>
          </w:p>
          <w:p w:rsidR="00077785" w:rsidRPr="00C52319" w:rsidRDefault="00077785" w:rsidP="00077785">
            <w:pPr>
              <w:spacing w:line="240" w:lineRule="auto"/>
              <w:ind w:left="-22" w:firstLine="0"/>
              <w:jc w:val="left"/>
            </w:pPr>
          </w:p>
        </w:tc>
      </w:tr>
      <w:tr w:rsidR="00077785" w:rsidRPr="00C52319" w:rsidTr="009B6100">
        <w:trPr>
          <w:trHeight w:val="465"/>
        </w:trPr>
        <w:tc>
          <w:tcPr>
            <w:tcW w:w="219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rPr>
                <w:rFonts w:ascii="Verdana" w:hAnsi="Verdana"/>
              </w:rPr>
            </w:pPr>
            <w:r w:rsidRPr="00C52319">
              <w:t>Площадки для занятий спортом 5.1.3</w:t>
            </w:r>
          </w:p>
        </w:tc>
        <w:tc>
          <w:tcPr>
            <w:tcW w:w="290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rPr>
                <w:rFonts w:ascii="Verdana" w:hAnsi="Verdana"/>
              </w:rPr>
            </w:pPr>
            <w:r w:rsidRPr="00C5231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08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r w:rsidRPr="00C52319">
              <w:t>Беговые дорожки, спортивные сооружения, теннисные корты, поля для спортивной игры</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Предельные размеры земельного участка не устанавливается.</w:t>
            </w:r>
          </w:p>
          <w:p w:rsidR="00077785" w:rsidRPr="00C52319" w:rsidRDefault="00077785" w:rsidP="00077785">
            <w:pPr>
              <w:widowControl w:val="0"/>
              <w:tabs>
                <w:tab w:val="left" w:pos="142"/>
              </w:tabs>
              <w:overflowPunct/>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widowControl w:val="0"/>
              <w:tabs>
                <w:tab w:val="left" w:pos="142"/>
              </w:tabs>
              <w:overflowPunct/>
              <w:spacing w:line="240" w:lineRule="auto"/>
              <w:ind w:firstLine="0"/>
            </w:pPr>
            <w:r w:rsidRPr="00C52319">
              <w:t xml:space="preserve">Предельное количество этажей, предельная высота зданий, строений, сооружений не </w:t>
            </w:r>
            <w:r w:rsidRPr="00C52319">
              <w:lastRenderedPageBreak/>
              <w:t>устанавливается.</w:t>
            </w:r>
          </w:p>
          <w:p w:rsidR="00077785" w:rsidRPr="00C52319" w:rsidRDefault="00077785" w:rsidP="00077785">
            <w:pPr>
              <w:widowControl w:val="0"/>
              <w:tabs>
                <w:tab w:val="left" w:pos="142"/>
              </w:tabs>
              <w:overflowPunct/>
              <w:spacing w:line="240" w:lineRule="auto"/>
              <w:ind w:firstLine="0"/>
            </w:pPr>
            <w:r w:rsidRPr="00C52319">
              <w:t>Максимальный процент застройки в границах земельного участка не устанавливается.</w:t>
            </w:r>
          </w:p>
        </w:tc>
        <w:tc>
          <w:tcPr>
            <w:tcW w:w="311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after="200" w:line="240" w:lineRule="auto"/>
              <w:ind w:left="-22" w:firstLine="0"/>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proofErr w:type="gramStart"/>
            <w:r w:rsidRPr="00C52319">
              <w:t>в</w:t>
            </w:r>
            <w:proofErr w:type="gramEnd"/>
            <w:r w:rsidRPr="00C52319">
              <w:t xml:space="preserve"> статьями 25-31  настоящих Правил.</w:t>
            </w:r>
          </w:p>
          <w:p w:rsidR="00077785" w:rsidRPr="00C52319" w:rsidRDefault="00077785" w:rsidP="00077785">
            <w:pPr>
              <w:overflowPunct/>
              <w:autoSpaceDE/>
              <w:autoSpaceDN/>
              <w:adjustRightInd/>
              <w:spacing w:line="240" w:lineRule="auto"/>
              <w:ind w:firstLine="0"/>
              <w:jc w:val="left"/>
            </w:pPr>
          </w:p>
        </w:tc>
      </w:tr>
    </w:tbl>
    <w:p w:rsidR="009E5238" w:rsidRDefault="009E5238" w:rsidP="00077785">
      <w:pPr>
        <w:keepNext/>
        <w:tabs>
          <w:tab w:val="left" w:pos="2197"/>
        </w:tabs>
        <w:spacing w:line="240" w:lineRule="auto"/>
        <w:ind w:firstLine="0"/>
        <w:jc w:val="center"/>
        <w:outlineLvl w:val="5"/>
        <w:rPr>
          <w:b/>
          <w:bCs/>
          <w:u w:val="single"/>
          <w:lang w:eastAsia="zh-CN"/>
        </w:rPr>
      </w:pPr>
    </w:p>
    <w:p w:rsidR="00077785" w:rsidRPr="00C52319" w:rsidRDefault="00077785" w:rsidP="00077785">
      <w:pPr>
        <w:keepNext/>
        <w:tabs>
          <w:tab w:val="left" w:pos="2197"/>
        </w:tabs>
        <w:spacing w:line="240" w:lineRule="auto"/>
        <w:ind w:firstLine="0"/>
        <w:jc w:val="center"/>
        <w:outlineLvl w:val="5"/>
        <w:rPr>
          <w:b/>
          <w:bCs/>
          <w:u w:val="single"/>
          <w:lang w:val="zh-CN" w:eastAsia="zh-CN"/>
        </w:rPr>
      </w:pPr>
      <w:r w:rsidRPr="00C52319">
        <w:rPr>
          <w:b/>
          <w:bCs/>
          <w:u w:val="single"/>
          <w:lang w:val="zh-CN" w:eastAsia="zh-CN"/>
        </w:rPr>
        <w:t>ЗОНА ЗАСТРОЙКИ МАЛОЭТАЖНЫМИ ЖИЛЫМИ ДОМАМИ (</w:t>
      </w:r>
      <w:r w:rsidRPr="00C52319">
        <w:rPr>
          <w:b/>
          <w:bCs/>
          <w:u w:val="single"/>
          <w:lang w:eastAsia="zh-CN"/>
        </w:rPr>
        <w:t>до 4 этажей</w:t>
      </w:r>
      <w:r w:rsidRPr="00C52319">
        <w:rPr>
          <w:b/>
          <w:bCs/>
          <w:u w:val="single"/>
          <w:lang w:val="zh-CN" w:eastAsia="zh-CN"/>
        </w:rPr>
        <w:t>) (Ж-2)</w:t>
      </w:r>
    </w:p>
    <w:p w:rsidR="00077785" w:rsidRPr="00C52319" w:rsidRDefault="00077785" w:rsidP="00077785">
      <w:pPr>
        <w:overflowPunct/>
        <w:autoSpaceDE/>
        <w:autoSpaceDN/>
        <w:adjustRightInd/>
        <w:spacing w:line="240" w:lineRule="auto"/>
        <w:ind w:firstLine="0"/>
        <w:jc w:val="center"/>
        <w:rPr>
          <w:b/>
          <w:u w:val="single"/>
        </w:rPr>
      </w:pPr>
    </w:p>
    <w:p w:rsidR="00077785" w:rsidRPr="00C52319" w:rsidRDefault="00077785" w:rsidP="00077785">
      <w:pPr>
        <w:widowControl w:val="0"/>
        <w:overflowPunct/>
        <w:spacing w:line="240" w:lineRule="auto"/>
        <w:ind w:firstLine="709"/>
        <w:rPr>
          <w:b/>
        </w:rPr>
      </w:pPr>
      <w:r w:rsidRPr="00C52319">
        <w:rPr>
          <w:b/>
        </w:rPr>
        <w:t>1. ОСНОВНЫЕ ВИДЫ И ПАРАМЕТРЫ РАЗРЕШЁННОГО ИСПОЛЬЗОВАНИЯ ЗЕМЕЛЬНЫХ УЧАСТКОВ И ОБЪЕКТОВ КАПИТАЛЬНОГО СТРОИТЕЛЬСТВА:</w:t>
      </w:r>
    </w:p>
    <w:p w:rsidR="00077785" w:rsidRPr="00C52319" w:rsidRDefault="00077785" w:rsidP="00077785">
      <w:pPr>
        <w:widowControl w:val="0"/>
        <w:overflowPunct/>
        <w:spacing w:line="240" w:lineRule="auto"/>
        <w:ind w:firstLine="0"/>
        <w:rPr>
          <w:b/>
        </w:rPr>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261"/>
        <w:gridCol w:w="4111"/>
        <w:gridCol w:w="2834"/>
      </w:tblGrid>
      <w:tr w:rsidR="00077785" w:rsidRPr="00C52319" w:rsidTr="009E5238">
        <w:trPr>
          <w:tblHeader/>
        </w:trPr>
        <w:tc>
          <w:tcPr>
            <w:tcW w:w="8223"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4111"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9E5238">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9E5238">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9E5238">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Малоэтажная многоквартирная жилая застройка 2.1.1.</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Размещение малоэтажных многоквартирных домов (многоквартирные дома высотой до 4 этажей);</w:t>
            </w:r>
          </w:p>
          <w:p w:rsidR="00077785" w:rsidRPr="00C52319" w:rsidRDefault="00077785" w:rsidP="00077785">
            <w:pPr>
              <w:overflowPunct/>
              <w:spacing w:line="240" w:lineRule="auto"/>
              <w:ind w:firstLine="0"/>
            </w:pPr>
            <w:r w:rsidRPr="00C52319">
              <w:t xml:space="preserve">обустройство </w:t>
            </w:r>
            <w:r w:rsidRPr="00C52319">
              <w:lastRenderedPageBreak/>
              <w:t>спортивных и детских площадок, площадок для отдыха;</w:t>
            </w:r>
          </w:p>
          <w:p w:rsidR="00077785" w:rsidRPr="00C52319" w:rsidRDefault="00077785" w:rsidP="00077785">
            <w:pPr>
              <w:overflowPunct/>
              <w:spacing w:line="240" w:lineRule="auto"/>
              <w:ind w:firstLine="0"/>
            </w:pPr>
            <w:r w:rsidRPr="00C52319">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Малоэтажные многоквартирные жилые  дома.</w:t>
            </w:r>
          </w:p>
          <w:p w:rsidR="00077785" w:rsidRPr="00C52319" w:rsidRDefault="00077785" w:rsidP="00077785">
            <w:pPr>
              <w:widowControl w:val="0"/>
              <w:overflowPunct/>
              <w:spacing w:line="240" w:lineRule="auto"/>
              <w:ind w:firstLine="0"/>
            </w:pPr>
            <w:r w:rsidRPr="00C52319">
              <w:t>Объекты хранения автотранспорта Подсобные сооружения.</w:t>
            </w:r>
          </w:p>
          <w:p w:rsidR="00077785" w:rsidRPr="00C52319" w:rsidRDefault="00077785" w:rsidP="00077785">
            <w:pPr>
              <w:widowControl w:val="0"/>
              <w:overflowPunct/>
              <w:spacing w:line="240" w:lineRule="auto"/>
              <w:ind w:firstLine="0"/>
            </w:pPr>
            <w:r w:rsidRPr="00C52319">
              <w:t xml:space="preserve">Спортивные и детские </w:t>
            </w:r>
            <w:r w:rsidRPr="00C52319">
              <w:lastRenderedPageBreak/>
              <w:t>площадки.</w:t>
            </w:r>
          </w:p>
          <w:p w:rsidR="00077785" w:rsidRPr="00C52319" w:rsidRDefault="00077785" w:rsidP="00077785">
            <w:pPr>
              <w:widowControl w:val="0"/>
              <w:overflowPunct/>
              <w:spacing w:line="240" w:lineRule="auto"/>
              <w:ind w:firstLine="0"/>
            </w:pPr>
            <w:r w:rsidRPr="00C52319">
              <w:t>Площадки отдыха</w:t>
            </w:r>
          </w:p>
        </w:tc>
        <w:tc>
          <w:tcPr>
            <w:tcW w:w="411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rPr>
                <w:b/>
              </w:rPr>
            </w:pPr>
            <w:r w:rsidRPr="00C52319">
              <w:lastRenderedPageBreak/>
              <w:t>Минимальный размер земельного участка –0,02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10,0 га.</w:t>
            </w:r>
          </w:p>
          <w:p w:rsidR="00077785" w:rsidRPr="00C52319" w:rsidRDefault="00077785" w:rsidP="00077785">
            <w:pPr>
              <w:tabs>
                <w:tab w:val="left" w:pos="142"/>
              </w:tabs>
              <w:overflowPunct/>
              <w:autoSpaceDE/>
              <w:autoSpaceDN/>
              <w:adjustRightInd/>
              <w:spacing w:line="240" w:lineRule="auto"/>
              <w:ind w:firstLine="0"/>
            </w:pPr>
            <w:r w:rsidRPr="00C52319">
              <w:t>Минимальное количество этажей – 1.</w:t>
            </w:r>
          </w:p>
          <w:p w:rsidR="00077785" w:rsidRPr="00C52319" w:rsidRDefault="00077785" w:rsidP="00077785">
            <w:pPr>
              <w:tabs>
                <w:tab w:val="left" w:pos="142"/>
              </w:tabs>
              <w:overflowPunct/>
              <w:autoSpaceDE/>
              <w:autoSpaceDN/>
              <w:adjustRightInd/>
              <w:spacing w:line="240" w:lineRule="auto"/>
              <w:ind w:firstLine="0"/>
              <w:rPr>
                <w:shd w:val="clear" w:color="auto" w:fill="00FF00"/>
              </w:rPr>
            </w:pPr>
            <w:r w:rsidRPr="00C52319">
              <w:t>Максимальное количество этажей –  4.</w:t>
            </w:r>
          </w:p>
          <w:p w:rsidR="00077785" w:rsidRPr="00C52319" w:rsidRDefault="00077785" w:rsidP="00077785">
            <w:pPr>
              <w:widowControl w:val="0"/>
              <w:tabs>
                <w:tab w:val="left" w:pos="142"/>
              </w:tabs>
              <w:overflowPunct/>
              <w:autoSpaceDN/>
              <w:adjustRightInd/>
              <w:spacing w:line="240" w:lineRule="auto"/>
              <w:ind w:firstLine="0"/>
            </w:pPr>
            <w:r w:rsidRPr="00C52319">
              <w:lastRenderedPageBreak/>
              <w:t>Предельная высота зданий, строений, сооружений - 20 м.</w:t>
            </w:r>
          </w:p>
          <w:p w:rsidR="00077785" w:rsidRPr="00C52319" w:rsidRDefault="00077785" w:rsidP="00077785">
            <w:pPr>
              <w:tabs>
                <w:tab w:val="left" w:pos="142"/>
              </w:tabs>
              <w:spacing w:after="200" w:line="240" w:lineRule="auto"/>
              <w:ind w:firstLine="0"/>
            </w:pPr>
            <w:r w:rsidRPr="00C52319">
              <w:t>Максимальный процент застройки в границах земельного участка – не устанавливается.</w:t>
            </w:r>
          </w:p>
          <w:p w:rsidR="00077785" w:rsidRPr="00C52319" w:rsidRDefault="00077785" w:rsidP="00077785">
            <w:pPr>
              <w:pStyle w:val="TableParagraph"/>
              <w:rPr>
                <w:sz w:val="24"/>
                <w:szCs w:val="24"/>
                <w:lang w:val="ru-RU"/>
              </w:rPr>
            </w:pPr>
            <w:r w:rsidRPr="00C52319">
              <w:rPr>
                <w:sz w:val="24"/>
                <w:szCs w:val="24"/>
                <w:lang w:val="ru-RU"/>
              </w:rPr>
              <w:t>Площадки в составе придомовой</w:t>
            </w:r>
            <w:r w:rsidRPr="00C52319">
              <w:rPr>
                <w:spacing w:val="-2"/>
                <w:sz w:val="24"/>
                <w:szCs w:val="24"/>
                <w:lang w:val="ru-RU"/>
              </w:rPr>
              <w:t xml:space="preserve"> </w:t>
            </w:r>
            <w:r w:rsidRPr="00C52319">
              <w:rPr>
                <w:sz w:val="24"/>
                <w:szCs w:val="24"/>
                <w:lang w:val="ru-RU"/>
              </w:rPr>
              <w:t>территории:</w:t>
            </w:r>
          </w:p>
          <w:p w:rsidR="00077785" w:rsidRPr="00C52319" w:rsidRDefault="00077785" w:rsidP="00077785">
            <w:pPr>
              <w:pStyle w:val="TableParagraph"/>
              <w:rPr>
                <w:sz w:val="24"/>
                <w:szCs w:val="24"/>
                <w:lang w:val="ru-RU"/>
              </w:rPr>
            </w:pPr>
            <w:r w:rsidRPr="00C52319">
              <w:rPr>
                <w:sz w:val="24"/>
                <w:szCs w:val="24"/>
                <w:lang w:val="ru-RU"/>
              </w:rPr>
              <w:t>Для стоянки автомашин – 4 кв.м. на человека.</w:t>
            </w:r>
          </w:p>
          <w:p w:rsidR="00077785" w:rsidRPr="00C52319" w:rsidRDefault="00077785" w:rsidP="00077785">
            <w:pPr>
              <w:pStyle w:val="TableParagraph"/>
              <w:rPr>
                <w:sz w:val="24"/>
                <w:szCs w:val="24"/>
                <w:lang w:val="ru-RU"/>
              </w:rPr>
            </w:pPr>
            <w:r w:rsidRPr="00C52319">
              <w:rPr>
                <w:sz w:val="24"/>
                <w:szCs w:val="24"/>
                <w:lang w:val="ru-RU"/>
              </w:rPr>
              <w:t>Для игр детей дошкольного и младшего школьного возраста из расчета 0,7 кв</w:t>
            </w:r>
            <w:proofErr w:type="gramStart"/>
            <w:r w:rsidRPr="00C52319">
              <w:rPr>
                <w:sz w:val="24"/>
                <w:szCs w:val="24"/>
                <w:lang w:val="ru-RU"/>
              </w:rPr>
              <w:t>.м</w:t>
            </w:r>
            <w:proofErr w:type="gramEnd"/>
            <w:r w:rsidRPr="00C52319">
              <w:rPr>
                <w:sz w:val="24"/>
                <w:szCs w:val="24"/>
                <w:lang w:val="ru-RU"/>
              </w:rPr>
              <w:t xml:space="preserve"> на 1</w:t>
            </w:r>
            <w:r w:rsidRPr="00C52319">
              <w:rPr>
                <w:spacing w:val="-1"/>
                <w:sz w:val="24"/>
                <w:szCs w:val="24"/>
                <w:lang w:val="ru-RU"/>
              </w:rPr>
              <w:t xml:space="preserve"> </w:t>
            </w:r>
            <w:r w:rsidRPr="00C52319">
              <w:rPr>
                <w:sz w:val="24"/>
                <w:szCs w:val="24"/>
                <w:lang w:val="ru-RU"/>
              </w:rPr>
              <w:t>жителя.</w:t>
            </w:r>
          </w:p>
          <w:p w:rsidR="00077785" w:rsidRPr="00C52319" w:rsidRDefault="00077785" w:rsidP="00077785">
            <w:pPr>
              <w:pStyle w:val="TableParagraph"/>
              <w:rPr>
                <w:sz w:val="24"/>
                <w:szCs w:val="24"/>
                <w:lang w:val="ru-RU"/>
              </w:rPr>
            </w:pPr>
            <w:r w:rsidRPr="00C52319">
              <w:rPr>
                <w:sz w:val="24"/>
                <w:szCs w:val="24"/>
                <w:lang w:val="ru-RU"/>
              </w:rPr>
              <w:t>Для отдыха взрослого населения из расчета 0,1 кв</w:t>
            </w:r>
            <w:proofErr w:type="gramStart"/>
            <w:r w:rsidRPr="00C52319">
              <w:rPr>
                <w:sz w:val="24"/>
                <w:szCs w:val="24"/>
                <w:lang w:val="ru-RU"/>
              </w:rPr>
              <w:t>.м</w:t>
            </w:r>
            <w:proofErr w:type="gramEnd"/>
            <w:r w:rsidRPr="00C52319">
              <w:rPr>
                <w:sz w:val="24"/>
                <w:szCs w:val="24"/>
                <w:lang w:val="ru-RU"/>
              </w:rPr>
              <w:t xml:space="preserve"> на 1</w:t>
            </w:r>
            <w:r w:rsidRPr="00C52319">
              <w:rPr>
                <w:spacing w:val="-1"/>
                <w:sz w:val="24"/>
                <w:szCs w:val="24"/>
                <w:lang w:val="ru-RU"/>
              </w:rPr>
              <w:t xml:space="preserve"> </w:t>
            </w:r>
            <w:r w:rsidRPr="00C52319">
              <w:rPr>
                <w:sz w:val="24"/>
                <w:szCs w:val="24"/>
                <w:lang w:val="ru-RU"/>
              </w:rPr>
              <w:t>жителя.</w:t>
            </w:r>
          </w:p>
          <w:p w:rsidR="00077785" w:rsidRPr="00C52319" w:rsidRDefault="00077785" w:rsidP="00077785">
            <w:pPr>
              <w:pStyle w:val="TableParagraph"/>
              <w:rPr>
                <w:sz w:val="24"/>
                <w:szCs w:val="24"/>
                <w:lang w:val="ru-RU"/>
              </w:rPr>
            </w:pPr>
            <w:r w:rsidRPr="00C52319">
              <w:rPr>
                <w:sz w:val="24"/>
                <w:szCs w:val="24"/>
                <w:lang w:val="ru-RU"/>
              </w:rPr>
              <w:t>Для занятий физкультурой из расчета 1,0 кв</w:t>
            </w:r>
            <w:proofErr w:type="gramStart"/>
            <w:r w:rsidRPr="00C52319">
              <w:rPr>
                <w:sz w:val="24"/>
                <w:szCs w:val="24"/>
                <w:lang w:val="ru-RU"/>
              </w:rPr>
              <w:t>.м</w:t>
            </w:r>
            <w:proofErr w:type="gramEnd"/>
            <w:r w:rsidRPr="00C52319">
              <w:rPr>
                <w:sz w:val="24"/>
                <w:szCs w:val="24"/>
                <w:lang w:val="ru-RU"/>
              </w:rPr>
              <w:t xml:space="preserve"> на 1 жителя.</w:t>
            </w:r>
          </w:p>
          <w:p w:rsidR="00077785" w:rsidRPr="00C52319" w:rsidRDefault="00077785" w:rsidP="00077785">
            <w:pPr>
              <w:pStyle w:val="TableParagraph"/>
              <w:rPr>
                <w:sz w:val="24"/>
                <w:szCs w:val="24"/>
                <w:lang w:val="ru-RU"/>
              </w:rPr>
            </w:pPr>
            <w:r w:rsidRPr="00C52319">
              <w:rPr>
                <w:sz w:val="24"/>
                <w:szCs w:val="24"/>
                <w:lang w:val="ru-RU"/>
              </w:rPr>
              <w:t>Для хозяйственных целей из расчета 0,3 кв</w:t>
            </w:r>
            <w:proofErr w:type="gramStart"/>
            <w:r w:rsidRPr="00C52319">
              <w:rPr>
                <w:sz w:val="24"/>
                <w:szCs w:val="24"/>
                <w:lang w:val="ru-RU"/>
              </w:rPr>
              <w:t>.м</w:t>
            </w:r>
            <w:proofErr w:type="gramEnd"/>
            <w:r w:rsidRPr="00C52319">
              <w:rPr>
                <w:sz w:val="24"/>
                <w:szCs w:val="24"/>
                <w:lang w:val="ru-RU"/>
              </w:rPr>
              <w:t xml:space="preserve"> на 1 жителя.</w:t>
            </w:r>
          </w:p>
          <w:p w:rsidR="00077785" w:rsidRPr="00C52319" w:rsidRDefault="00077785" w:rsidP="00077785">
            <w:pPr>
              <w:pStyle w:val="TableParagraph"/>
              <w:rPr>
                <w:sz w:val="24"/>
                <w:szCs w:val="24"/>
                <w:lang w:val="ru-RU"/>
              </w:rPr>
            </w:pPr>
            <w:r w:rsidRPr="00C52319">
              <w:rPr>
                <w:sz w:val="24"/>
                <w:szCs w:val="24"/>
                <w:lang w:val="ru-RU"/>
              </w:rPr>
              <w:t>Озеленение:</w:t>
            </w:r>
          </w:p>
          <w:p w:rsidR="00077785" w:rsidRPr="00C52319" w:rsidRDefault="00077785" w:rsidP="00077785">
            <w:pPr>
              <w:pStyle w:val="TableParagraph"/>
              <w:tabs>
                <w:tab w:val="left" w:pos="1983"/>
              </w:tabs>
              <w:rPr>
                <w:sz w:val="24"/>
                <w:szCs w:val="24"/>
                <w:lang w:val="ru-RU"/>
              </w:rPr>
            </w:pPr>
            <w:r w:rsidRPr="00C52319">
              <w:rPr>
                <w:sz w:val="24"/>
                <w:szCs w:val="24"/>
                <w:lang w:val="ru-RU"/>
              </w:rPr>
              <w:t xml:space="preserve">Минимальный </w:t>
            </w:r>
            <w:r w:rsidRPr="00C52319">
              <w:rPr>
                <w:spacing w:val="-1"/>
                <w:sz w:val="24"/>
                <w:szCs w:val="24"/>
                <w:lang w:val="ru-RU"/>
              </w:rPr>
              <w:t xml:space="preserve">процент </w:t>
            </w:r>
            <w:r w:rsidRPr="00C52319">
              <w:rPr>
                <w:sz w:val="24"/>
                <w:szCs w:val="24"/>
                <w:lang w:val="ru-RU"/>
              </w:rPr>
              <w:t>озеленения –</w:t>
            </w:r>
            <w:r w:rsidRPr="00C52319">
              <w:rPr>
                <w:spacing w:val="-2"/>
                <w:sz w:val="24"/>
                <w:szCs w:val="24"/>
                <w:lang w:val="ru-RU"/>
              </w:rPr>
              <w:t xml:space="preserve"> </w:t>
            </w:r>
            <w:r w:rsidRPr="00C52319">
              <w:rPr>
                <w:sz w:val="24"/>
                <w:szCs w:val="24"/>
                <w:lang w:val="ru-RU"/>
              </w:rPr>
              <w:t>25.</w:t>
            </w:r>
          </w:p>
          <w:p w:rsidR="00077785" w:rsidRPr="00C52319" w:rsidRDefault="00077785" w:rsidP="00077785">
            <w:pPr>
              <w:pStyle w:val="TableParagraph"/>
              <w:tabs>
                <w:tab w:val="left" w:pos="1712"/>
                <w:tab w:val="left" w:pos="2540"/>
              </w:tabs>
              <w:rPr>
                <w:sz w:val="24"/>
                <w:szCs w:val="24"/>
                <w:lang w:val="ru-RU"/>
              </w:rPr>
            </w:pPr>
            <w:r w:rsidRPr="00C52319">
              <w:rPr>
                <w:sz w:val="24"/>
                <w:szCs w:val="24"/>
                <w:lang w:val="ru-RU"/>
              </w:rPr>
              <w:t>Минимальный отступ от границ земельного</w:t>
            </w:r>
            <w:r w:rsidRPr="00C52319">
              <w:rPr>
                <w:spacing w:val="18"/>
                <w:sz w:val="24"/>
                <w:szCs w:val="24"/>
                <w:lang w:val="ru-RU"/>
              </w:rPr>
              <w:t xml:space="preserve"> </w:t>
            </w:r>
            <w:r w:rsidRPr="00C52319">
              <w:rPr>
                <w:sz w:val="24"/>
                <w:szCs w:val="24"/>
                <w:lang w:val="ru-RU"/>
              </w:rPr>
              <w:t xml:space="preserve">участка – не подлежат установлению. Отступ от границ земельного участка в целях </w:t>
            </w:r>
            <w:r w:rsidRPr="00C52319">
              <w:rPr>
                <w:sz w:val="24"/>
                <w:szCs w:val="24"/>
                <w:lang w:val="ru-RU"/>
              </w:rPr>
              <w:lastRenderedPageBreak/>
              <w:t xml:space="preserve">определения места допустимого размещения зданий, строений, сооружений, за пределами которых запрещено строительство зданий, строений, </w:t>
            </w:r>
            <w:r w:rsidRPr="00C52319">
              <w:rPr>
                <w:spacing w:val="-1"/>
                <w:sz w:val="24"/>
                <w:szCs w:val="24"/>
                <w:lang w:val="ru-RU"/>
              </w:rPr>
              <w:t xml:space="preserve">сооружений </w:t>
            </w:r>
            <w:r w:rsidRPr="00C52319">
              <w:rPr>
                <w:sz w:val="24"/>
                <w:szCs w:val="24"/>
                <w:lang w:val="ru-RU"/>
              </w:rPr>
              <w:t xml:space="preserve">принимается на основании расчетов по </w:t>
            </w:r>
            <w:r w:rsidRPr="00C52319">
              <w:rPr>
                <w:spacing w:val="-1"/>
                <w:sz w:val="24"/>
                <w:szCs w:val="24"/>
                <w:lang w:val="ru-RU"/>
              </w:rPr>
              <w:t xml:space="preserve">требованиям </w:t>
            </w:r>
            <w:r w:rsidRPr="00C52319">
              <w:rPr>
                <w:sz w:val="24"/>
                <w:szCs w:val="24"/>
                <w:lang w:val="ru-RU"/>
              </w:rPr>
              <w:t>норм инсоляции, освещенности и противопожарным требованиями.</w:t>
            </w:r>
          </w:p>
          <w:p w:rsidR="00077785" w:rsidRPr="00C52319" w:rsidRDefault="00077785" w:rsidP="00077785">
            <w:pPr>
              <w:widowControl w:val="0"/>
              <w:tabs>
                <w:tab w:val="left" w:pos="142"/>
              </w:tabs>
              <w:overflowPunct/>
              <w:spacing w:line="240" w:lineRule="auto"/>
              <w:ind w:firstLine="0"/>
            </w:pPr>
            <w:r w:rsidRPr="00C52319">
              <w:t>Расстояния между длинными сторонами жилых зданий высотой 2 - 3 этажа - не</w:t>
            </w:r>
            <w:r w:rsidRPr="00C52319">
              <w:rPr>
                <w:spacing w:val="26"/>
              </w:rPr>
              <w:t xml:space="preserve"> </w:t>
            </w:r>
            <w:r w:rsidRPr="00C52319">
              <w:t>менее</w:t>
            </w:r>
            <w:r w:rsidRPr="00C52319">
              <w:rPr>
                <w:spacing w:val="26"/>
              </w:rPr>
              <w:t xml:space="preserve"> </w:t>
            </w:r>
            <w:r w:rsidRPr="00C52319">
              <w:t>15</w:t>
            </w:r>
            <w:r w:rsidRPr="00C52319">
              <w:rPr>
                <w:spacing w:val="26"/>
              </w:rPr>
              <w:t xml:space="preserve"> </w:t>
            </w:r>
            <w:r w:rsidRPr="00C52319">
              <w:t>м,</w:t>
            </w:r>
            <w:r w:rsidRPr="00C52319">
              <w:rPr>
                <w:spacing w:val="23"/>
              </w:rPr>
              <w:t xml:space="preserve"> </w:t>
            </w:r>
            <w:r w:rsidRPr="00C52319">
              <w:t>а</w:t>
            </w:r>
            <w:r w:rsidRPr="00C52319">
              <w:rPr>
                <w:spacing w:val="26"/>
              </w:rPr>
              <w:t xml:space="preserve"> </w:t>
            </w:r>
            <w:r w:rsidRPr="00C52319">
              <w:t>высотой 4 этажа - не менее 20 м, между длинными сторонами и торцами этих же зданий с окнами из жилых комнат - не менее 10 м.</w:t>
            </w:r>
          </w:p>
        </w:tc>
        <w:tc>
          <w:tcPr>
            <w:tcW w:w="2834" w:type="dxa"/>
            <w:tcBorders>
              <w:top w:val="single" w:sz="12" w:space="0" w:color="auto"/>
              <w:left w:val="single" w:sz="12" w:space="0" w:color="auto"/>
              <w:bottom w:val="single" w:sz="4" w:space="0" w:color="auto"/>
              <w:right w:val="single" w:sz="12" w:space="0" w:color="auto"/>
            </w:tcBorders>
          </w:tcPr>
          <w:p w:rsidR="00077785" w:rsidRPr="00C52319" w:rsidRDefault="00077785" w:rsidP="00077785">
            <w:pPr>
              <w:widowControl w:val="0"/>
              <w:overflowPunct/>
              <w:spacing w:line="240" w:lineRule="auto"/>
              <w:ind w:firstLine="0"/>
            </w:pPr>
            <w:r w:rsidRPr="00C52319">
              <w:lastRenderedPageBreak/>
              <w:t xml:space="preserve">Субъекты землепользования в жилых зонах обязаны содержать придомовые территории в порядке и чистоте, сохранять зеленые насаждения, </w:t>
            </w:r>
            <w:r w:rsidRPr="00C52319">
              <w:lastRenderedPageBreak/>
              <w:t>беречь объекты благоустройства.</w:t>
            </w:r>
          </w:p>
          <w:p w:rsidR="00077785" w:rsidRPr="00C52319" w:rsidRDefault="00077785" w:rsidP="00077785">
            <w:pPr>
              <w:widowControl w:val="0"/>
              <w:overflowPunct/>
              <w:spacing w:line="240" w:lineRule="auto"/>
              <w:ind w:firstLine="0"/>
            </w:pPr>
            <w:r w:rsidRPr="00C52319">
              <w:t>Запрещается складирование дров, строительных материалов, мусора и т.д. на придомовых территориях.</w:t>
            </w:r>
          </w:p>
          <w:p w:rsidR="00077785" w:rsidRPr="00C52319" w:rsidRDefault="00077785" w:rsidP="00077785">
            <w:pPr>
              <w:widowControl w:val="0"/>
              <w:tabs>
                <w:tab w:val="left" w:pos="142"/>
              </w:tabs>
              <w:overflowPunct/>
              <w:spacing w:line="240" w:lineRule="auto"/>
              <w:ind w:firstLine="0"/>
            </w:pPr>
            <w:r w:rsidRPr="00C52319">
              <w:t>Жилые малоэтажные дома с квартирами в первых этажах следует располагать, как правило, с отступом от красных линий.</w:t>
            </w:r>
          </w:p>
          <w:p w:rsidR="00077785" w:rsidRPr="00C52319" w:rsidRDefault="00077785" w:rsidP="00077785">
            <w:pPr>
              <w:widowControl w:val="0"/>
              <w:tabs>
                <w:tab w:val="left" w:pos="142"/>
              </w:tabs>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overflowPunct/>
              <w:autoSpaceDE/>
              <w:autoSpaceDN/>
              <w:adjustRightInd/>
              <w:spacing w:line="240" w:lineRule="auto"/>
              <w:ind w:firstLine="0"/>
              <w:jc w:val="left"/>
            </w:pPr>
          </w:p>
        </w:tc>
      </w:tr>
      <w:tr w:rsidR="00077785" w:rsidRPr="00C52319" w:rsidTr="009E5238">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lastRenderedPageBreak/>
              <w:t>Блокированная жилая застройка</w:t>
            </w:r>
          </w:p>
          <w:p w:rsidR="00077785" w:rsidRPr="00C52319" w:rsidRDefault="00077785" w:rsidP="00077785">
            <w:pPr>
              <w:overflowPunct/>
              <w:spacing w:line="240" w:lineRule="auto"/>
              <w:ind w:firstLine="0"/>
            </w:pPr>
            <w:r w:rsidRPr="00C52319">
              <w:t xml:space="preserve"> 2.3.</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proofErr w:type="gramStart"/>
            <w:r w:rsidRPr="00C52319">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w:t>
            </w:r>
            <w:r w:rsidRPr="00C52319">
              <w:lastRenderedPageBreak/>
              <w:t>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52319">
              <w:t xml:space="preserve"> пользования (жилые дома блокированной застройки);</w:t>
            </w:r>
          </w:p>
          <w:p w:rsidR="00077785" w:rsidRPr="00C52319" w:rsidRDefault="00077785" w:rsidP="00077785">
            <w:pPr>
              <w:overflowPunct/>
              <w:spacing w:line="240" w:lineRule="auto"/>
              <w:ind w:firstLine="0"/>
            </w:pPr>
            <w:r w:rsidRPr="00C52319">
              <w:t>разведение декоративных и плодовых деревьев, овощных и ягодных культур;</w:t>
            </w:r>
          </w:p>
          <w:p w:rsidR="00077785" w:rsidRPr="00C52319" w:rsidRDefault="00077785" w:rsidP="00077785">
            <w:pPr>
              <w:overflowPunct/>
              <w:spacing w:line="240" w:lineRule="auto"/>
              <w:ind w:firstLine="0"/>
            </w:pPr>
            <w:r w:rsidRPr="00C52319">
              <w:t>размещение индивидуальных гаражей и иных вспомогательных сооружений;</w:t>
            </w:r>
          </w:p>
          <w:p w:rsidR="00077785" w:rsidRPr="00C52319" w:rsidRDefault="00077785" w:rsidP="00077785">
            <w:pPr>
              <w:overflowPunct/>
              <w:spacing w:line="240" w:lineRule="auto"/>
              <w:ind w:firstLine="0"/>
            </w:pPr>
            <w:r w:rsidRPr="00C52319">
              <w:t xml:space="preserve">обустройство спортивных и детских </w:t>
            </w:r>
            <w:r w:rsidRPr="00C52319">
              <w:lastRenderedPageBreak/>
              <w:t>площадок, площадок для отдыха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Индивидуальные блокированные жилые дома. </w:t>
            </w:r>
          </w:p>
          <w:p w:rsidR="00077785" w:rsidRPr="00C52319" w:rsidRDefault="00077785" w:rsidP="00077785">
            <w:pPr>
              <w:widowControl w:val="0"/>
              <w:overflowPunct/>
              <w:spacing w:line="240" w:lineRule="auto"/>
              <w:ind w:firstLine="0"/>
            </w:pPr>
            <w:r w:rsidRPr="00C52319">
              <w:t>Объекты хранения автотранспорта Подсобные сооружения.</w:t>
            </w:r>
          </w:p>
          <w:p w:rsidR="00077785" w:rsidRPr="00C52319" w:rsidRDefault="00077785" w:rsidP="00077785">
            <w:pPr>
              <w:widowControl w:val="0"/>
              <w:overflowPunct/>
              <w:spacing w:line="240" w:lineRule="auto"/>
              <w:ind w:firstLine="0"/>
            </w:pPr>
            <w:r w:rsidRPr="00C52319">
              <w:t>Спортивные и детские площадки.</w:t>
            </w:r>
          </w:p>
          <w:p w:rsidR="00077785" w:rsidRPr="00C52319" w:rsidRDefault="00077785" w:rsidP="00077785">
            <w:pPr>
              <w:widowControl w:val="0"/>
              <w:overflowPunct/>
              <w:spacing w:line="240" w:lineRule="auto"/>
              <w:ind w:firstLine="0"/>
            </w:pPr>
            <w:r w:rsidRPr="00C52319">
              <w:t>Площадки отдыха</w:t>
            </w:r>
          </w:p>
        </w:tc>
        <w:tc>
          <w:tcPr>
            <w:tcW w:w="4111" w:type="dxa"/>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pPr>
            <w:r w:rsidRPr="00C52319">
              <w:t>Минимальные размеры земельного участка - 0,02 га. Максимальные размеры земельного участка 0,3 га.</w:t>
            </w:r>
          </w:p>
          <w:p w:rsidR="00077785" w:rsidRPr="00C52319" w:rsidRDefault="00077785" w:rsidP="00077785">
            <w:pPr>
              <w:overflowPunct/>
              <w:autoSpaceDE/>
              <w:autoSpaceDN/>
              <w:adjustRightInd/>
              <w:spacing w:line="240" w:lineRule="auto"/>
              <w:ind w:firstLine="0"/>
            </w:pPr>
            <w:r w:rsidRPr="00C52319">
              <w:t>Минимальный размер фронтальной стороны земельного участка для блокированной застройки – 15м.</w:t>
            </w:r>
          </w:p>
          <w:p w:rsidR="00077785" w:rsidRPr="00C52319" w:rsidRDefault="00077785" w:rsidP="00077785">
            <w:pPr>
              <w:overflowPunct/>
              <w:autoSpaceDE/>
              <w:autoSpaceDN/>
              <w:adjustRightInd/>
              <w:spacing w:line="240" w:lineRule="auto"/>
              <w:ind w:firstLine="0"/>
            </w:pPr>
            <w:r w:rsidRPr="00C52319">
              <w:t xml:space="preserve">Минимальные отступы в целях определения мест допустимого размещения зданий, строений, сооружений от границ земельного </w:t>
            </w:r>
            <w:r w:rsidRPr="00C52319">
              <w:lastRenderedPageBreak/>
              <w:t>участка со стороны общей стены между блоками (</w:t>
            </w:r>
            <w:proofErr w:type="spellStart"/>
            <w:proofErr w:type="gramStart"/>
            <w:r w:rsidRPr="00C52319">
              <w:t>блок-секциями</w:t>
            </w:r>
            <w:proofErr w:type="spellEnd"/>
            <w:proofErr w:type="gramEnd"/>
            <w:r w:rsidRPr="00C52319">
              <w:t>) - не подлежат установлению;</w:t>
            </w:r>
          </w:p>
          <w:p w:rsidR="00077785" w:rsidRPr="00C52319" w:rsidRDefault="00077785" w:rsidP="00077785">
            <w:pPr>
              <w:overflowPunct/>
              <w:autoSpaceDE/>
              <w:autoSpaceDN/>
              <w:adjustRightInd/>
              <w:spacing w:line="240" w:lineRule="auto"/>
              <w:ind w:firstLine="0"/>
            </w:pPr>
            <w:r w:rsidRPr="00C52319">
              <w:t>При новом строительстве отступ от красной линии улиц до линии регулирования застройки – 5м., проездов - 3 м., в сложившейся застройке - по существующей линии застройки.</w:t>
            </w:r>
          </w:p>
          <w:p w:rsidR="00077785" w:rsidRPr="00C52319" w:rsidRDefault="00077785" w:rsidP="00077785">
            <w:pPr>
              <w:overflowPunct/>
              <w:autoSpaceDE/>
              <w:autoSpaceDN/>
              <w:adjustRightInd/>
              <w:spacing w:line="240" w:lineRule="auto"/>
              <w:ind w:firstLine="0"/>
            </w:pPr>
            <w:r w:rsidRPr="00C52319">
              <w:t xml:space="preserve">При возведении на участке объектов вспомогательного использования, располагаемых на расстоянии 1м. от границы смежного участка, организация стока дождевой воды с крыш на смежный участок не допускается. </w:t>
            </w:r>
          </w:p>
          <w:p w:rsidR="00077785" w:rsidRPr="00C52319" w:rsidRDefault="00077785" w:rsidP="00077785">
            <w:pPr>
              <w:overflowPunct/>
              <w:autoSpaceDE/>
              <w:autoSpaceDN/>
              <w:adjustRightInd/>
              <w:spacing w:line="240" w:lineRule="auto"/>
              <w:ind w:firstLine="0"/>
            </w:pPr>
            <w:r w:rsidRPr="00C52319">
              <w:t>Высота зданий для всех основных строений:</w:t>
            </w:r>
          </w:p>
          <w:p w:rsidR="00077785" w:rsidRPr="00C52319" w:rsidRDefault="00077785" w:rsidP="00077785">
            <w:pPr>
              <w:overflowPunct/>
              <w:autoSpaceDE/>
              <w:autoSpaceDN/>
              <w:adjustRightInd/>
              <w:spacing w:line="240" w:lineRule="auto"/>
              <w:ind w:firstLine="0"/>
            </w:pPr>
            <w:r w:rsidRPr="00C52319">
              <w:t>- высота от уровня земли до верха плоской кровли – не более 10м;</w:t>
            </w:r>
          </w:p>
          <w:p w:rsidR="00077785" w:rsidRPr="00C52319" w:rsidRDefault="00077785" w:rsidP="00077785">
            <w:pPr>
              <w:overflowPunct/>
              <w:autoSpaceDE/>
              <w:autoSpaceDN/>
              <w:adjustRightInd/>
              <w:spacing w:line="240" w:lineRule="auto"/>
              <w:ind w:firstLine="0"/>
            </w:pPr>
            <w:r w:rsidRPr="00C52319">
              <w:t>до конька скатной кровли – не более 15 м. Максимальный процент застройки в границах участка- 70.</w:t>
            </w:r>
          </w:p>
          <w:p w:rsidR="00077785" w:rsidRPr="00C52319" w:rsidRDefault="00077785" w:rsidP="00077785">
            <w:pPr>
              <w:overflowPunct/>
              <w:autoSpaceDE/>
              <w:autoSpaceDN/>
              <w:adjustRightInd/>
              <w:spacing w:line="240" w:lineRule="auto"/>
              <w:ind w:firstLine="0"/>
            </w:pPr>
            <w:r w:rsidRPr="00C52319">
              <w:t>Минимальный процент озеленения – 20.</w:t>
            </w:r>
          </w:p>
          <w:p w:rsidR="00077785" w:rsidRPr="00C52319" w:rsidRDefault="00077785" w:rsidP="00077785">
            <w:pPr>
              <w:overflowPunct/>
              <w:autoSpaceDE/>
              <w:autoSpaceDN/>
              <w:adjustRightInd/>
              <w:spacing w:line="240" w:lineRule="auto"/>
              <w:ind w:firstLine="0"/>
            </w:pPr>
            <w:r w:rsidRPr="00C52319">
              <w:t xml:space="preserve">Высота зданий для всех </w:t>
            </w:r>
            <w:r w:rsidRPr="00C52319">
              <w:lastRenderedPageBreak/>
              <w:t>вспомогательных строений:</w:t>
            </w:r>
          </w:p>
          <w:p w:rsidR="00077785" w:rsidRPr="00C52319" w:rsidRDefault="00077785" w:rsidP="00077785">
            <w:pPr>
              <w:overflowPunct/>
              <w:autoSpaceDE/>
              <w:autoSpaceDN/>
              <w:adjustRightInd/>
              <w:spacing w:line="240" w:lineRule="auto"/>
              <w:ind w:firstLine="0"/>
            </w:pPr>
            <w:r w:rsidRPr="00C52319">
              <w:t>- высота от уровня земли до верха плоской кровли – не более 4м;</w:t>
            </w:r>
          </w:p>
          <w:p w:rsidR="00077785" w:rsidRPr="00C52319" w:rsidRDefault="00077785" w:rsidP="00077785">
            <w:pPr>
              <w:overflowPunct/>
              <w:autoSpaceDE/>
              <w:autoSpaceDN/>
              <w:adjustRightInd/>
              <w:spacing w:line="240" w:lineRule="auto"/>
              <w:ind w:firstLine="0"/>
            </w:pPr>
            <w:r w:rsidRPr="00C52319">
              <w:t>- до конька скатной кровли – не более 7м;</w:t>
            </w:r>
          </w:p>
          <w:p w:rsidR="00077785" w:rsidRPr="00C52319" w:rsidRDefault="00077785" w:rsidP="00077785">
            <w:pPr>
              <w:overflowPunct/>
              <w:autoSpaceDE/>
              <w:autoSpaceDN/>
              <w:adjustRightInd/>
              <w:spacing w:line="240" w:lineRule="auto"/>
              <w:ind w:firstLine="0"/>
            </w:pPr>
            <w:r w:rsidRPr="00C52319">
              <w:t>- высота гаражей - не более 6м. Ограждения с целью минимального затенения территории соседних земельных участков и обеспечения прямого обзора улицы из окон жилого дома должны быть сетчатые или решетчатые высотой не более 1,</w:t>
            </w:r>
            <w:r w:rsidR="00AC7853">
              <w:t>8</w:t>
            </w:r>
            <w:r w:rsidRPr="00C52319">
              <w:t xml:space="preserve"> м.</w:t>
            </w:r>
          </w:p>
          <w:p w:rsidR="00077785" w:rsidRPr="00C52319" w:rsidRDefault="00077785" w:rsidP="00077785">
            <w:pPr>
              <w:overflowPunct/>
              <w:autoSpaceDE/>
              <w:autoSpaceDN/>
              <w:adjustRightInd/>
              <w:spacing w:line="240" w:lineRule="auto"/>
              <w:ind w:firstLine="0"/>
            </w:pPr>
            <w:r w:rsidRPr="00C52319">
              <w:t>Элемент уличного благоустройства (палисадник), размещенный перед жилым домом на землях общего пользования на основании правил благоустройства города служит для озеленения улицы и имеет следующие параметры:</w:t>
            </w:r>
          </w:p>
          <w:p w:rsidR="00077785" w:rsidRPr="00C52319" w:rsidRDefault="00077785" w:rsidP="00077785">
            <w:pPr>
              <w:overflowPunct/>
              <w:autoSpaceDE/>
              <w:autoSpaceDN/>
              <w:adjustRightInd/>
              <w:spacing w:line="240" w:lineRule="auto"/>
              <w:ind w:firstLine="0"/>
            </w:pPr>
            <w:r w:rsidRPr="00C52319">
              <w:t>- глубина палисадника – 3 м от границы земельного участка в сторону проезжей части;</w:t>
            </w:r>
          </w:p>
          <w:p w:rsidR="00077785" w:rsidRPr="00C52319" w:rsidRDefault="00077785" w:rsidP="00077785">
            <w:pPr>
              <w:overflowPunct/>
              <w:autoSpaceDE/>
              <w:autoSpaceDN/>
              <w:adjustRightInd/>
              <w:spacing w:line="240" w:lineRule="auto"/>
              <w:ind w:firstLine="0"/>
            </w:pPr>
            <w:r w:rsidRPr="00C52319">
              <w:t xml:space="preserve">- ширина палисадника – не нормируется, устанавливается в зависимости от ширины земельного </w:t>
            </w:r>
            <w:r w:rsidRPr="00C52319">
              <w:lastRenderedPageBreak/>
              <w:t>участка;</w:t>
            </w:r>
          </w:p>
          <w:p w:rsidR="00077785" w:rsidRPr="00C52319" w:rsidRDefault="00077785" w:rsidP="00077785">
            <w:pPr>
              <w:overflowPunct/>
              <w:autoSpaceDE/>
              <w:autoSpaceDN/>
              <w:adjustRightInd/>
              <w:spacing w:line="240" w:lineRule="auto"/>
              <w:ind w:firstLine="0"/>
            </w:pPr>
            <w:r w:rsidRPr="00C52319">
              <w:t>- максимальная высота палисадника – 120 см;</w:t>
            </w:r>
          </w:p>
          <w:p w:rsidR="00077785" w:rsidRPr="00C52319" w:rsidRDefault="00077785" w:rsidP="00077785">
            <w:pPr>
              <w:overflowPunct/>
              <w:autoSpaceDE/>
              <w:autoSpaceDN/>
              <w:adjustRightInd/>
              <w:spacing w:line="240" w:lineRule="auto"/>
              <w:ind w:firstLine="0"/>
            </w:pPr>
            <w:r w:rsidRPr="00C52319">
              <w:t>- ограждение палисадника – решетчатое либо сетчатое.</w:t>
            </w:r>
          </w:p>
          <w:p w:rsidR="00077785" w:rsidRPr="00C52319" w:rsidRDefault="00077785" w:rsidP="00077785">
            <w:pPr>
              <w:overflowPunct/>
              <w:autoSpaceDE/>
              <w:autoSpaceDN/>
              <w:adjustRightInd/>
              <w:spacing w:line="240" w:lineRule="auto"/>
              <w:ind w:firstLine="0"/>
            </w:pPr>
            <w:r w:rsidRPr="00C52319">
              <w:t xml:space="preserve">Требования к </w:t>
            </w:r>
            <w:proofErr w:type="gramStart"/>
            <w:r w:rsidRPr="00C52319">
              <w:t>архитектурным решениям</w:t>
            </w:r>
            <w:proofErr w:type="gramEnd"/>
            <w:r w:rsidRPr="00C52319">
              <w:t xml:space="preserve"> и цветовому решению фасадов  объектов капитального строительства в соответствии со ст. 33 настоящих Правил. </w:t>
            </w:r>
          </w:p>
        </w:tc>
        <w:tc>
          <w:tcPr>
            <w:tcW w:w="2834" w:type="dxa"/>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widowControl w:val="0"/>
              <w:overflowPunct/>
              <w:spacing w:line="240" w:lineRule="auto"/>
              <w:ind w:firstLine="0"/>
            </w:pPr>
            <w:r w:rsidRPr="00C52319">
              <w:lastRenderedPageBreak/>
              <w:t xml:space="preserve">Новое строительство, реконструкцию осуществлять по утвержденному проекту планировки, проекту межевания территории. Субъекты землепользования в жилых зонах обязаны содержать придомовые </w:t>
            </w:r>
            <w:r w:rsidRPr="00C52319">
              <w:lastRenderedPageBreak/>
              <w:t>территории в порядке и чистоте, сохранять зеленые насаждения, беречь объекты благоустройства.</w:t>
            </w:r>
          </w:p>
          <w:p w:rsidR="00077785" w:rsidRPr="00C52319" w:rsidRDefault="00077785" w:rsidP="00077785">
            <w:pPr>
              <w:widowControl w:val="0"/>
              <w:overflowPunct/>
              <w:spacing w:line="240" w:lineRule="auto"/>
              <w:ind w:firstLine="0"/>
            </w:pPr>
            <w:r w:rsidRPr="00C52319">
              <w:t>Запрещается складирование дров, строительных материалов, мусора и т.д. на придомовых территориях.</w:t>
            </w:r>
          </w:p>
          <w:p w:rsidR="00077785" w:rsidRPr="00C52319" w:rsidRDefault="00077785" w:rsidP="00077785">
            <w:pPr>
              <w:widowControl w:val="0"/>
              <w:overflowPunct/>
              <w:spacing w:line="240" w:lineRule="auto"/>
              <w:ind w:firstLine="0"/>
            </w:pPr>
            <w:r w:rsidRPr="00C52319">
              <w:t>Характер ограждения, его высота должны быть единообразными как минимум на протяжении одного квартала с обеих сторон. По согласованию с администрацией городского округа на придомовой территории могут размещаться решетчатые палисадники с ограждением из металла или дерева без образования земельного участка</w:t>
            </w:r>
          </w:p>
          <w:p w:rsidR="00077785" w:rsidRPr="00C52319" w:rsidRDefault="00077785" w:rsidP="00077785">
            <w:pPr>
              <w:spacing w:after="200" w:line="240" w:lineRule="auto"/>
              <w:ind w:left="-22" w:firstLine="0"/>
            </w:pPr>
            <w:r w:rsidRPr="00C52319">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overflowPunct/>
              <w:autoSpaceDE/>
              <w:autoSpaceDN/>
              <w:adjustRightInd/>
              <w:spacing w:line="240" w:lineRule="auto"/>
              <w:ind w:firstLine="0"/>
              <w:jc w:val="left"/>
            </w:pPr>
          </w:p>
        </w:tc>
      </w:tr>
      <w:tr w:rsidR="00077785" w:rsidRPr="00C52319" w:rsidTr="009E5238">
        <w:trPr>
          <w:trHeight w:val="368"/>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rPr>
                <w:bCs/>
              </w:rPr>
            </w:pPr>
            <w:r w:rsidRPr="00C52319">
              <w:rPr>
                <w:bCs/>
              </w:rPr>
              <w:lastRenderedPageBreak/>
              <w:t>Предоставление коммунальных услуг 3.1.1</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proofErr w:type="gramStart"/>
            <w:r w:rsidRPr="00C52319">
              <w:rPr>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C52319">
              <w:rPr>
                <w:bCs/>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pacing w:line="240" w:lineRule="auto"/>
              <w:ind w:firstLine="0"/>
              <w:jc w:val="left"/>
            </w:pPr>
            <w:proofErr w:type="gramStart"/>
            <w:r w:rsidRPr="00C52319">
              <w:rPr>
                <w:bCs/>
              </w:rPr>
              <w:lastRenderedPageBreak/>
              <w:t>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pacing w:line="240" w:lineRule="auto"/>
              <w:ind w:firstLine="0"/>
              <w:jc w:val="left"/>
            </w:pPr>
            <w:r w:rsidRPr="00C52319">
              <w:t>.</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left"/>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9E5238">
        <w:trPr>
          <w:trHeight w:val="368"/>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spacing w:line="240" w:lineRule="auto"/>
              <w:ind w:firstLine="0"/>
              <w:jc w:val="left"/>
            </w:pPr>
            <w:r w:rsidRPr="00C52319">
              <w:rPr>
                <w:bCs/>
              </w:rPr>
              <w:lastRenderedPageBreak/>
              <w:t>Связь 6.8.</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spacing w:line="240" w:lineRule="auto"/>
              <w:ind w:firstLine="0"/>
              <w:jc w:val="left"/>
            </w:pPr>
            <w:r w:rsidRPr="00C52319">
              <w:t xml:space="preserve">Размещение объектов связи, радиовещания, телевидения, включая воздушные </w:t>
            </w:r>
            <w:proofErr w:type="spellStart"/>
            <w:proofErr w:type="gramStart"/>
            <w:r w:rsidRPr="00C52319">
              <w:t>радио-релейные</w:t>
            </w:r>
            <w:proofErr w:type="spellEnd"/>
            <w:proofErr w:type="gramEnd"/>
            <w:r w:rsidRPr="00C52319">
              <w:t xml:space="preserve">, надземные и </w:t>
            </w:r>
            <w:proofErr w:type="spellStart"/>
            <w:r w:rsidRPr="00C52319">
              <w:t>под-земные</w:t>
            </w:r>
            <w:proofErr w:type="spellEnd"/>
            <w:r w:rsidRPr="00C52319">
              <w:t xml:space="preserve"> кабельные линии связи, линии радиофикации, антенные поля, усилительные пункты на кабельных линиях связи, инфраструктуру спутниковой связи и </w:t>
            </w:r>
            <w:proofErr w:type="spellStart"/>
            <w:r w:rsidRPr="00C52319">
              <w:t>телерадио-вещания</w:t>
            </w:r>
            <w:proofErr w:type="spellEnd"/>
            <w:r w:rsidRPr="00C52319">
              <w:t xml:space="preserve">, за исключением объектов связи, размещение </w:t>
            </w:r>
            <w:r w:rsidRPr="00C52319">
              <w:lastRenderedPageBreak/>
              <w:t>которых предусмотрено содержанием видов разрешенного использования с кодами 3.1.1, 3.2.3</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pacing w:line="240" w:lineRule="auto"/>
              <w:ind w:firstLine="0"/>
              <w:jc w:val="left"/>
            </w:pPr>
            <w:r w:rsidRPr="00C52319">
              <w:lastRenderedPageBreak/>
              <w:t>Объекты связи, радиовещания, телевидения.</w:t>
            </w:r>
          </w:p>
          <w:p w:rsidR="00077785" w:rsidRPr="00C52319" w:rsidRDefault="00077785" w:rsidP="00077785">
            <w:pPr>
              <w:widowControl w:val="0"/>
              <w:spacing w:line="240" w:lineRule="auto"/>
              <w:ind w:firstLine="0"/>
              <w:jc w:val="left"/>
            </w:pPr>
            <w:r w:rsidRPr="00C52319">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Предельные размеры земельного участка не устанавливается.</w:t>
            </w:r>
          </w:p>
          <w:p w:rsidR="00077785" w:rsidRPr="00C52319" w:rsidRDefault="00077785" w:rsidP="00077785">
            <w:pPr>
              <w:widowControl w:val="0"/>
              <w:tabs>
                <w:tab w:val="left" w:pos="142"/>
              </w:tabs>
              <w:overflowPunct/>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widowControl w:val="0"/>
              <w:tabs>
                <w:tab w:val="left" w:pos="142"/>
              </w:tabs>
              <w:overflowPunct/>
              <w:spacing w:line="240" w:lineRule="auto"/>
              <w:ind w:firstLine="0"/>
            </w:pPr>
            <w:r w:rsidRPr="00C52319">
              <w:t xml:space="preserve">Максимальное количество этажей- 1 </w:t>
            </w:r>
            <w:proofErr w:type="spellStart"/>
            <w:r w:rsidRPr="00C52319">
              <w:t>эт</w:t>
            </w:r>
            <w:proofErr w:type="spellEnd"/>
            <w:r w:rsidRPr="00C52319">
              <w:t>.</w:t>
            </w:r>
          </w:p>
          <w:p w:rsidR="00077785" w:rsidRPr="00C52319" w:rsidRDefault="00077785" w:rsidP="00077785">
            <w:pPr>
              <w:widowControl w:val="0"/>
              <w:tabs>
                <w:tab w:val="left" w:pos="142"/>
              </w:tabs>
              <w:overflowPunct/>
              <w:spacing w:line="240" w:lineRule="auto"/>
              <w:ind w:firstLine="0"/>
            </w:pPr>
            <w:r w:rsidRPr="00C52319">
              <w:t>Максимальный процент застройки в границах земельного участка не устанавливается.</w:t>
            </w:r>
          </w:p>
          <w:p w:rsidR="00077785" w:rsidRPr="00C52319" w:rsidRDefault="00077785" w:rsidP="00077785">
            <w:pPr>
              <w:widowControl w:val="0"/>
              <w:overflowPunct/>
              <w:spacing w:line="240" w:lineRule="auto"/>
              <w:ind w:firstLine="0"/>
            </w:pP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spacing w:after="200" w:line="240" w:lineRule="auto"/>
              <w:ind w:left="-22" w:firstLine="0"/>
            </w:pPr>
            <w:r w:rsidRPr="00C5231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proofErr w:type="gramStart"/>
            <w:r w:rsidRPr="00C52319">
              <w:t>в</w:t>
            </w:r>
            <w:proofErr w:type="gramEnd"/>
            <w:r w:rsidRPr="00C52319">
              <w:t xml:space="preserve"> статьями 25-31  настоящих Правил.</w:t>
            </w:r>
          </w:p>
          <w:p w:rsidR="00077785" w:rsidRPr="00C52319" w:rsidRDefault="00077785" w:rsidP="00077785">
            <w:pPr>
              <w:overflowPunct/>
              <w:autoSpaceDE/>
              <w:autoSpaceDN/>
              <w:adjustRightInd/>
              <w:spacing w:line="240" w:lineRule="auto"/>
              <w:ind w:firstLine="0"/>
              <w:jc w:val="left"/>
            </w:pPr>
          </w:p>
        </w:tc>
      </w:tr>
      <w:tr w:rsidR="00077785" w:rsidRPr="00C52319" w:rsidTr="009E5238">
        <w:trPr>
          <w:trHeight w:val="368"/>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lastRenderedPageBreak/>
              <w:t>Магазины 4.4</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pStyle w:val="TableParagraph"/>
              <w:rPr>
                <w:sz w:val="24"/>
                <w:szCs w:val="24"/>
                <w:lang w:val="ru-RU"/>
              </w:rPr>
            </w:pPr>
            <w:r w:rsidRPr="00C52319">
              <w:rPr>
                <w:sz w:val="24"/>
                <w:szCs w:val="24"/>
                <w:shd w:val="clear" w:color="auto" w:fill="FFFFFF"/>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pStyle w:val="TableParagraph"/>
              <w:rPr>
                <w:sz w:val="24"/>
                <w:szCs w:val="24"/>
                <w:lang w:val="ru-RU"/>
              </w:rPr>
            </w:pPr>
            <w:r w:rsidRPr="00C52319">
              <w:rPr>
                <w:sz w:val="24"/>
                <w:szCs w:val="24"/>
                <w:lang w:val="ru-RU"/>
              </w:rPr>
              <w:t>Магазины</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pStyle w:val="TableParagraph"/>
              <w:rPr>
                <w:sz w:val="24"/>
                <w:szCs w:val="24"/>
                <w:lang w:val="ru-RU"/>
              </w:rPr>
            </w:pPr>
            <w:r w:rsidRPr="00C52319">
              <w:rPr>
                <w:sz w:val="24"/>
                <w:szCs w:val="24"/>
                <w:lang w:val="ru-RU"/>
              </w:rPr>
              <w:t>Минимальный размер земельного участка не устанавливается. Максимальный размер земельного участка 0,08 га. Минимальный размер фронтальной стороны земельного участка 12 м.</w:t>
            </w:r>
          </w:p>
          <w:p w:rsidR="00077785" w:rsidRPr="00C52319" w:rsidRDefault="00077785" w:rsidP="00077785">
            <w:pPr>
              <w:pStyle w:val="TableParagraph"/>
              <w:rPr>
                <w:sz w:val="24"/>
                <w:szCs w:val="24"/>
                <w:lang w:val="ru-RU"/>
              </w:rPr>
            </w:pPr>
            <w:r w:rsidRPr="00C52319">
              <w:rPr>
                <w:sz w:val="24"/>
                <w:szCs w:val="24"/>
                <w:lang w:val="ru-RU"/>
              </w:rPr>
              <w:t>Минимальные отступы в целях определения мест допустимого размещения зданий, строений, сооружений:</w:t>
            </w:r>
          </w:p>
          <w:p w:rsidR="00077785" w:rsidRPr="00C52319" w:rsidRDefault="00077785" w:rsidP="00077785">
            <w:pPr>
              <w:pStyle w:val="TableParagraph"/>
              <w:tabs>
                <w:tab w:val="left" w:pos="292"/>
              </w:tabs>
              <w:rPr>
                <w:sz w:val="24"/>
                <w:szCs w:val="24"/>
                <w:lang w:val="ru-RU"/>
              </w:rPr>
            </w:pPr>
            <w:r w:rsidRPr="00C52319">
              <w:rPr>
                <w:sz w:val="24"/>
                <w:szCs w:val="24"/>
                <w:lang w:val="ru-RU"/>
              </w:rPr>
              <w:t>- от границ соседнего участка – 3 м при соблюдении требований пожарной безопасности;</w:t>
            </w:r>
          </w:p>
          <w:p w:rsidR="00077785" w:rsidRPr="00C52319" w:rsidRDefault="00077785" w:rsidP="00077785">
            <w:pPr>
              <w:pStyle w:val="TableParagraph"/>
              <w:rPr>
                <w:sz w:val="24"/>
                <w:szCs w:val="24"/>
                <w:lang w:val="ru-RU"/>
              </w:rPr>
            </w:pPr>
            <w:r w:rsidRPr="00C52319">
              <w:rPr>
                <w:sz w:val="24"/>
                <w:szCs w:val="24"/>
                <w:lang w:val="ru-RU"/>
              </w:rPr>
              <w:t xml:space="preserve">При новом строительстве отступ от красной линии улиц до линии регулирования застройки – 5м., проездов - 3 м. Максимальное количество этажей- 2 </w:t>
            </w:r>
            <w:proofErr w:type="spellStart"/>
            <w:r w:rsidRPr="00C52319">
              <w:rPr>
                <w:sz w:val="24"/>
                <w:szCs w:val="24"/>
                <w:lang w:val="ru-RU"/>
              </w:rPr>
              <w:t>эт</w:t>
            </w:r>
            <w:proofErr w:type="spellEnd"/>
            <w:r w:rsidRPr="00C52319">
              <w:rPr>
                <w:sz w:val="24"/>
                <w:szCs w:val="24"/>
                <w:lang w:val="ru-RU"/>
              </w:rPr>
              <w:t>.</w:t>
            </w:r>
          </w:p>
          <w:p w:rsidR="00077785" w:rsidRPr="00C52319" w:rsidRDefault="00077785" w:rsidP="00077785">
            <w:pPr>
              <w:pStyle w:val="TableParagraph"/>
              <w:rPr>
                <w:sz w:val="24"/>
                <w:szCs w:val="24"/>
                <w:lang w:val="ru-RU"/>
              </w:rPr>
            </w:pPr>
            <w:r w:rsidRPr="00C52319">
              <w:rPr>
                <w:sz w:val="24"/>
                <w:szCs w:val="24"/>
                <w:lang w:val="ru-RU"/>
              </w:rPr>
              <w:t xml:space="preserve">Высота – до 10 м.; Максимальный процент застройки в границах </w:t>
            </w:r>
            <w:r w:rsidRPr="00C52319">
              <w:rPr>
                <w:sz w:val="24"/>
                <w:szCs w:val="24"/>
                <w:lang w:val="ru-RU"/>
              </w:rPr>
              <w:lastRenderedPageBreak/>
              <w:t>земельного участка</w:t>
            </w:r>
            <w:r w:rsidRPr="00C52319">
              <w:rPr>
                <w:spacing w:val="52"/>
                <w:sz w:val="24"/>
                <w:szCs w:val="24"/>
                <w:lang w:val="ru-RU"/>
              </w:rPr>
              <w:t xml:space="preserve"> </w:t>
            </w:r>
            <w:r w:rsidRPr="00C52319">
              <w:rPr>
                <w:sz w:val="24"/>
                <w:szCs w:val="24"/>
                <w:lang w:val="ru-RU"/>
              </w:rPr>
              <w:t>-70.</w:t>
            </w:r>
          </w:p>
          <w:p w:rsidR="00077785" w:rsidRPr="00C52319" w:rsidRDefault="00077785" w:rsidP="00077785">
            <w:pPr>
              <w:pStyle w:val="TableParagraph"/>
              <w:rPr>
                <w:sz w:val="24"/>
                <w:szCs w:val="24"/>
                <w:lang w:val="ru-RU"/>
              </w:rPr>
            </w:pPr>
            <w:r w:rsidRPr="00C52319">
              <w:rPr>
                <w:sz w:val="24"/>
                <w:szCs w:val="24"/>
                <w:lang w:val="ru-RU"/>
              </w:rPr>
              <w:t>Минимальный процент озеленения – 10.</w:t>
            </w:r>
          </w:p>
          <w:p w:rsidR="00077785" w:rsidRPr="00C52319" w:rsidRDefault="00077785" w:rsidP="00077785">
            <w:pPr>
              <w:pStyle w:val="TableParagraph"/>
              <w:rPr>
                <w:sz w:val="24"/>
                <w:szCs w:val="24"/>
                <w:lang w:val="ru-RU"/>
              </w:rPr>
            </w:pPr>
            <w:r w:rsidRPr="00C52319">
              <w:rPr>
                <w:sz w:val="24"/>
                <w:szCs w:val="24"/>
                <w:lang w:val="ru-RU"/>
              </w:rPr>
              <w:t>Минимальное количество парковочных мест 3.</w:t>
            </w:r>
          </w:p>
          <w:p w:rsidR="00077785" w:rsidRPr="00C52319" w:rsidRDefault="00077785" w:rsidP="00077785">
            <w:pPr>
              <w:pStyle w:val="TableParagraph"/>
              <w:rPr>
                <w:sz w:val="24"/>
                <w:szCs w:val="24"/>
                <w:lang w:val="ru-RU"/>
              </w:rPr>
            </w:pPr>
            <w:r w:rsidRPr="00C52319">
              <w:rPr>
                <w:sz w:val="24"/>
                <w:szCs w:val="24"/>
                <w:lang w:val="ru-RU"/>
              </w:rPr>
              <w:t xml:space="preserve">Максимальная высота оград – 1,5м. </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pStyle w:val="TableParagraph"/>
              <w:rPr>
                <w:sz w:val="24"/>
                <w:szCs w:val="24"/>
                <w:lang w:val="ru-RU"/>
              </w:rPr>
            </w:pPr>
            <w:r w:rsidRPr="00C52319">
              <w:rPr>
                <w:sz w:val="24"/>
                <w:szCs w:val="24"/>
                <w:lang w:val="ru-RU"/>
              </w:rPr>
              <w:lastRenderedPageBreak/>
              <w:t>Отдельно стоящие, для</w:t>
            </w:r>
          </w:p>
          <w:p w:rsidR="00077785" w:rsidRPr="00C52319" w:rsidRDefault="00077785" w:rsidP="00077785">
            <w:pPr>
              <w:pStyle w:val="TableParagraph"/>
              <w:rPr>
                <w:sz w:val="24"/>
                <w:szCs w:val="24"/>
                <w:lang w:val="ru-RU"/>
              </w:rPr>
            </w:pPr>
            <w:r w:rsidRPr="00C52319">
              <w:rPr>
                <w:sz w:val="24"/>
                <w:szCs w:val="24"/>
                <w:lang w:val="ru-RU"/>
              </w:rPr>
              <w:t>обслуживания зоны. Строительство осуществлять в соответствии с СП 42.13330.2016 , со строительными нормами и правилами, СП, техническими регламентами, по утвержденному проекту планировки, проекту межевания территории.</w:t>
            </w:r>
          </w:p>
          <w:p w:rsidR="00077785" w:rsidRPr="00C52319" w:rsidRDefault="00077785" w:rsidP="00077785">
            <w:pPr>
              <w:pStyle w:val="TableParagraph"/>
              <w:rPr>
                <w:sz w:val="24"/>
                <w:szCs w:val="24"/>
                <w:lang w:val="ru-RU"/>
              </w:rPr>
            </w:pPr>
            <w:r w:rsidRPr="00C52319">
              <w:rPr>
                <w:sz w:val="24"/>
                <w:szCs w:val="24"/>
                <w:lang w:val="ru-RU"/>
              </w:rPr>
              <w:t xml:space="preserve">Использование земельных участков и объектов капитального строительства осуществлять с учетом режимов зон с особыми условиями </w:t>
            </w:r>
            <w:r w:rsidRPr="00C52319">
              <w:rPr>
                <w:sz w:val="24"/>
                <w:szCs w:val="24"/>
                <w:lang w:val="ru-RU"/>
              </w:rPr>
              <w:lastRenderedPageBreak/>
              <w:t>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tc>
      </w:tr>
      <w:tr w:rsidR="00077785" w:rsidRPr="00C52319" w:rsidTr="009E5238">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jc w:val="left"/>
              <w:textAlignment w:val="baseline"/>
            </w:pPr>
            <w:r w:rsidRPr="00C52319">
              <w:lastRenderedPageBreak/>
              <w:t>Земельные участки (территории) общего пользования 12.0</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jc w:val="left"/>
              <w:textAlignment w:val="baseline"/>
            </w:pPr>
            <w:r w:rsidRPr="00C5231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after="200" w:line="240" w:lineRule="auto"/>
              <w:ind w:firstLine="0"/>
              <w:jc w:val="left"/>
            </w:pPr>
            <w:r w:rsidRPr="00C52319">
              <w:t>Автомобильные дороги, проезды,   пешеходные тротуары, малые архитектурные формы, элементы благоустройства</w:t>
            </w:r>
          </w:p>
          <w:p w:rsidR="00077785" w:rsidRPr="00C52319" w:rsidRDefault="00077785" w:rsidP="00077785">
            <w:pPr>
              <w:tabs>
                <w:tab w:val="left" w:pos="142"/>
              </w:tabs>
              <w:spacing w:after="200" w:line="240" w:lineRule="auto"/>
              <w:ind w:firstLine="0"/>
              <w:jc w:val="left"/>
            </w:pPr>
            <w:r w:rsidRPr="00C52319">
              <w:rPr>
                <w:bCs/>
              </w:rPr>
              <w:t>Линейные объекты инженерной инфраструктуры в составе объектов улично-дорожной сети</w:t>
            </w:r>
          </w:p>
        </w:tc>
        <w:tc>
          <w:tcPr>
            <w:tcW w:w="4111" w:type="dxa"/>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widowControl w:val="0"/>
              <w:tabs>
                <w:tab w:val="left" w:pos="142"/>
              </w:tabs>
              <w:overflowPunct/>
              <w:spacing w:line="240" w:lineRule="auto"/>
              <w:ind w:firstLine="0"/>
            </w:pPr>
            <w:r w:rsidRPr="00C52319">
              <w:t>Предельные размеры земельного участка не устанавливается.</w:t>
            </w:r>
          </w:p>
          <w:p w:rsidR="00077785" w:rsidRPr="00C52319" w:rsidRDefault="00077785" w:rsidP="00077785">
            <w:pPr>
              <w:widowControl w:val="0"/>
              <w:tabs>
                <w:tab w:val="left" w:pos="142"/>
              </w:tabs>
              <w:overflowPunct/>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widowControl w:val="0"/>
              <w:tabs>
                <w:tab w:val="left" w:pos="142"/>
              </w:tabs>
              <w:overflowPunct/>
              <w:spacing w:line="240" w:lineRule="auto"/>
              <w:ind w:firstLine="0"/>
            </w:pPr>
            <w:r w:rsidRPr="00C52319">
              <w:t>Предельное количество этажей, предельная высота зданий, строений, сооружений не устанавливается.</w:t>
            </w:r>
          </w:p>
          <w:p w:rsidR="00077785" w:rsidRPr="00C52319" w:rsidRDefault="00077785" w:rsidP="00077785">
            <w:pPr>
              <w:widowControl w:val="0"/>
              <w:tabs>
                <w:tab w:val="left" w:pos="142"/>
              </w:tabs>
              <w:overflowPunct/>
              <w:spacing w:line="240" w:lineRule="auto"/>
              <w:ind w:firstLine="0"/>
            </w:pPr>
            <w:r w:rsidRPr="00C52319">
              <w:t>Максимальный процент застройки в границах земельного участка не устанавливается.</w:t>
            </w: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jc w:val="left"/>
            </w:pPr>
            <w:r w:rsidRPr="00C52319">
              <w:t>Использование земельных участков осуществлять с учетом режимов зон с особыми условиями использования территорий, приведенных в статьях 25-31 настоящих Правил, в соответствии с техническими регламентами</w:t>
            </w:r>
          </w:p>
          <w:p w:rsidR="00077785" w:rsidRPr="00C52319" w:rsidRDefault="00077785" w:rsidP="00077785">
            <w:pPr>
              <w:overflowPunct/>
              <w:autoSpaceDE/>
              <w:autoSpaceDN/>
              <w:adjustRightInd/>
              <w:spacing w:line="240" w:lineRule="auto"/>
              <w:ind w:firstLine="0"/>
              <w:jc w:val="left"/>
            </w:pPr>
          </w:p>
        </w:tc>
      </w:tr>
    </w:tbl>
    <w:p w:rsidR="00077785" w:rsidRPr="00C52319" w:rsidRDefault="00077785" w:rsidP="00077785">
      <w:pPr>
        <w:overflowPunct/>
        <w:autoSpaceDE/>
        <w:autoSpaceDN/>
        <w:adjustRightInd/>
        <w:spacing w:line="240" w:lineRule="auto"/>
        <w:ind w:firstLine="0"/>
        <w:jc w:val="left"/>
        <w:rPr>
          <w:b/>
        </w:rPr>
      </w:pPr>
    </w:p>
    <w:p w:rsidR="00077785" w:rsidRPr="00C52319" w:rsidRDefault="00077785" w:rsidP="000D6910">
      <w:pPr>
        <w:overflowPunct/>
        <w:autoSpaceDE/>
        <w:autoSpaceDN/>
        <w:adjustRightInd/>
        <w:spacing w:line="240" w:lineRule="auto"/>
        <w:ind w:left="142" w:firstLine="0"/>
        <w:jc w:val="left"/>
        <w:rPr>
          <w:b/>
        </w:rPr>
      </w:pPr>
      <w:r w:rsidRPr="00C52319">
        <w:rPr>
          <w:b/>
        </w:rPr>
        <w:t>2. УСЛОВНО РАЗРЕШЁННЫЕ ВИДЫ И ПАРАМЕТРЫ ИСПОЛЬЗОВАНИЯ ЗЕМЕЛЬНЫХ УЧАСТКОВ И ОБЪЕКТОВ КАПИТАЛЬНОГО СТРОИТЕЛЬСТВА:</w:t>
      </w:r>
    </w:p>
    <w:p w:rsidR="00077785" w:rsidRPr="00C52319" w:rsidRDefault="00077785" w:rsidP="00077785">
      <w:pPr>
        <w:widowControl w:val="0"/>
        <w:overflowPunct/>
        <w:spacing w:line="240" w:lineRule="auto"/>
        <w:ind w:firstLine="0"/>
        <w:rPr>
          <w:b/>
          <w:sz w:val="22"/>
          <w:szCs w:val="22"/>
        </w:rPr>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261"/>
        <w:gridCol w:w="4111"/>
        <w:gridCol w:w="2834"/>
      </w:tblGrid>
      <w:tr w:rsidR="00077785" w:rsidRPr="00C52319" w:rsidTr="000D6910">
        <w:trPr>
          <w:trHeight w:val="579"/>
          <w:tblHeader/>
        </w:trPr>
        <w:tc>
          <w:tcPr>
            <w:tcW w:w="8223"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4111"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0D6910">
        <w:trPr>
          <w:trHeight w:val="579"/>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0D6910">
        <w:trPr>
          <w:trHeight w:val="243"/>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0D6910">
        <w:trPr>
          <w:trHeight w:val="824"/>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center" w:pos="4677"/>
                <w:tab w:val="right" w:pos="9355"/>
              </w:tabs>
              <w:overflowPunct/>
              <w:spacing w:line="240" w:lineRule="auto"/>
              <w:ind w:firstLine="0"/>
            </w:pPr>
            <w:r w:rsidRPr="00C52319">
              <w:t>Обслуживание жилой застройки 2.7.</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proofErr w:type="gramStart"/>
            <w:r w:rsidRPr="00C52319">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C52319">
              <w:lastRenderedPageBreak/>
              <w:t>установления санитарной зоны</w:t>
            </w:r>
            <w:proofErr w:type="gramEnd"/>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jc w:val="left"/>
            </w:pPr>
            <w:r w:rsidRPr="00C52319">
              <w:lastRenderedPageBreak/>
              <w:t>Здания или помещения, предназначенные для приема физических и юридических лиц в связи с предоставлением им коммунальных услуг.</w:t>
            </w:r>
          </w:p>
          <w:p w:rsidR="00077785" w:rsidRPr="00C52319" w:rsidRDefault="00077785" w:rsidP="00077785">
            <w:pPr>
              <w:widowControl w:val="0"/>
              <w:tabs>
                <w:tab w:val="center" w:pos="4677"/>
                <w:tab w:val="right" w:pos="9355"/>
              </w:tabs>
              <w:overflowPunct/>
              <w:spacing w:line="240" w:lineRule="auto"/>
              <w:ind w:firstLine="0"/>
              <w:jc w:val="left"/>
            </w:pPr>
            <w:r w:rsidRPr="00C52319">
              <w:t xml:space="preserve">Объекты капитального строительства, </w:t>
            </w:r>
            <w:proofErr w:type="gramStart"/>
            <w:r w:rsidRPr="00C52319">
              <w:t>предназначенных</w:t>
            </w:r>
            <w:proofErr w:type="gramEnd"/>
            <w:r w:rsidRPr="00C52319">
              <w:t xml:space="preserve"> для оказания гражданам социальной помощи.</w:t>
            </w:r>
          </w:p>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Объекты капитального строительства для размещения отделений почты и телеграфа.</w:t>
            </w:r>
          </w:p>
          <w:p w:rsidR="00077785" w:rsidRPr="00C52319" w:rsidRDefault="00077785" w:rsidP="00077785">
            <w:pPr>
              <w:widowControl w:val="0"/>
              <w:tabs>
                <w:tab w:val="center" w:pos="4677"/>
                <w:tab w:val="right" w:pos="9355"/>
              </w:tabs>
              <w:overflowPunct/>
              <w:spacing w:line="240" w:lineRule="auto"/>
              <w:ind w:firstLine="0"/>
              <w:jc w:val="left"/>
            </w:pPr>
            <w:r w:rsidRPr="00C52319">
              <w:t>Объекты капитального строительства, предназначенных для оказания населению или организациям бытовых услуг.</w:t>
            </w:r>
          </w:p>
          <w:p w:rsidR="00077785" w:rsidRPr="00C52319" w:rsidRDefault="00077785" w:rsidP="00077785">
            <w:pPr>
              <w:widowControl w:val="0"/>
              <w:tabs>
                <w:tab w:val="center" w:pos="4677"/>
                <w:tab w:val="right" w:pos="9355"/>
              </w:tabs>
              <w:overflowPunct/>
              <w:spacing w:line="240" w:lineRule="auto"/>
              <w:ind w:firstLine="0"/>
              <w:jc w:val="left"/>
            </w:pPr>
            <w:r w:rsidRPr="00C52319">
              <w:t xml:space="preserve">Объектов капитального </w:t>
            </w:r>
            <w:r w:rsidRPr="00C52319">
              <w:lastRenderedPageBreak/>
              <w:t>строительства, предназначенных для оказания гражданам медицинской помощи.</w:t>
            </w:r>
          </w:p>
          <w:p w:rsidR="00077785" w:rsidRPr="00C52319" w:rsidRDefault="00077785" w:rsidP="00077785">
            <w:pPr>
              <w:widowControl w:val="0"/>
              <w:tabs>
                <w:tab w:val="center" w:pos="4677"/>
                <w:tab w:val="right" w:pos="9355"/>
              </w:tabs>
              <w:overflowPunct/>
              <w:spacing w:line="240" w:lineRule="auto"/>
              <w:ind w:firstLine="0"/>
              <w:jc w:val="left"/>
            </w:pPr>
            <w:r w:rsidRPr="00C52319">
              <w:t>Объектов капитального строительства, предназначенных для просвещения, дошкольного, начального и среднего общего образования.</w:t>
            </w:r>
          </w:p>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Объектов капитального строительства, предназначенных для размещения в них музеев, выставочных залов, художественных галерей, домов культуры, библиотек; устройство площадок для празднеств и гуляний;</w:t>
            </w:r>
          </w:p>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Здания и сооружения религиозного использования.</w:t>
            </w:r>
          </w:p>
          <w:p w:rsidR="00077785" w:rsidRPr="00C52319" w:rsidRDefault="00077785" w:rsidP="00077785">
            <w:pPr>
              <w:widowControl w:val="0"/>
              <w:tabs>
                <w:tab w:val="center" w:pos="4677"/>
                <w:tab w:val="right" w:pos="9355"/>
              </w:tabs>
              <w:overflowPunct/>
              <w:spacing w:line="240" w:lineRule="auto"/>
              <w:ind w:firstLine="0"/>
              <w:jc w:val="left"/>
            </w:pPr>
            <w:r w:rsidRPr="00C52319">
              <w:t>Объекты капитального строительства, предназначенных для оказания ветеринарных услуг без содержания животных.</w:t>
            </w:r>
          </w:p>
          <w:p w:rsidR="00077785" w:rsidRPr="00C52319" w:rsidRDefault="00077785" w:rsidP="00077785">
            <w:pPr>
              <w:widowControl w:val="0"/>
              <w:tabs>
                <w:tab w:val="center" w:pos="4677"/>
                <w:tab w:val="right" w:pos="9355"/>
              </w:tabs>
              <w:overflowPunct/>
              <w:spacing w:line="240" w:lineRule="auto"/>
              <w:ind w:firstLine="0"/>
              <w:jc w:val="left"/>
            </w:pPr>
            <w:r w:rsidRPr="00C52319">
              <w:lastRenderedPageBreak/>
              <w:t>Объекты капитального строительства с целью: размещения объектов управленческой деятельности.</w:t>
            </w:r>
          </w:p>
          <w:p w:rsidR="00077785" w:rsidRPr="00C52319" w:rsidRDefault="00077785" w:rsidP="00077785">
            <w:pPr>
              <w:widowControl w:val="0"/>
              <w:tabs>
                <w:tab w:val="center" w:pos="4677"/>
                <w:tab w:val="right" w:pos="9355"/>
              </w:tabs>
              <w:overflowPunct/>
              <w:spacing w:line="240" w:lineRule="auto"/>
              <w:ind w:firstLine="0"/>
              <w:jc w:val="left"/>
            </w:pPr>
            <w:r w:rsidRPr="00C52319">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77785" w:rsidRPr="00C52319" w:rsidRDefault="00077785" w:rsidP="00077785">
            <w:pPr>
              <w:widowControl w:val="0"/>
              <w:tabs>
                <w:tab w:val="center" w:pos="4677"/>
                <w:tab w:val="right" w:pos="9355"/>
              </w:tabs>
              <w:overflowPunct/>
              <w:spacing w:line="240" w:lineRule="auto"/>
              <w:ind w:firstLine="0"/>
              <w:jc w:val="left"/>
            </w:pPr>
            <w:r w:rsidRPr="00C52319">
              <w:t>Объектов капитального строительства, предназначенных для продажи товаров, торговая площадь которых составляет до 5000 кв. м.</w:t>
            </w:r>
          </w:p>
          <w:p w:rsidR="00077785" w:rsidRPr="00C52319" w:rsidRDefault="00077785" w:rsidP="00077785">
            <w:pPr>
              <w:widowControl w:val="0"/>
              <w:tabs>
                <w:tab w:val="center" w:pos="4677"/>
                <w:tab w:val="right" w:pos="9355"/>
              </w:tabs>
              <w:overflowPunct/>
              <w:spacing w:line="240" w:lineRule="auto"/>
              <w:ind w:firstLine="0"/>
              <w:jc w:val="left"/>
            </w:pPr>
            <w:r w:rsidRPr="00C52319">
              <w:t>Объекты капитального строительства в целях устройства мест общественного питания.</w:t>
            </w:r>
          </w:p>
          <w:p w:rsidR="00077785" w:rsidRPr="00C52319" w:rsidRDefault="00077785" w:rsidP="00077785">
            <w:pPr>
              <w:widowControl w:val="0"/>
              <w:tabs>
                <w:tab w:val="center" w:pos="4677"/>
                <w:tab w:val="right" w:pos="9355"/>
              </w:tabs>
              <w:overflowPunct/>
              <w:spacing w:line="240" w:lineRule="auto"/>
              <w:ind w:firstLine="0"/>
              <w:jc w:val="left"/>
            </w:pPr>
            <w:r w:rsidRPr="00C52319">
              <w:lastRenderedPageBreak/>
              <w:t>Спортивные клубы, спортивные залы, бассейны, физкультурно-оздоровительные комплексы в зданиях и сооружениях.</w:t>
            </w:r>
          </w:p>
          <w:p w:rsidR="00077785" w:rsidRPr="00C52319" w:rsidRDefault="00077785" w:rsidP="00077785">
            <w:pPr>
              <w:widowControl w:val="0"/>
              <w:tabs>
                <w:tab w:val="center" w:pos="4677"/>
                <w:tab w:val="right" w:pos="9355"/>
              </w:tabs>
              <w:overflowPunct/>
              <w:spacing w:line="240" w:lineRule="auto"/>
              <w:ind w:firstLine="0"/>
              <w:jc w:val="left"/>
            </w:pPr>
            <w:r w:rsidRPr="00C52319">
              <w:t>Площадки для занятия спортом и физкультурой на открытом воздухе (физкультурные площадки, беговые дорожки, поля для спортивной игры)</w:t>
            </w:r>
          </w:p>
        </w:tc>
        <w:tc>
          <w:tcPr>
            <w:tcW w:w="411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autoSpaceDE/>
              <w:autoSpaceDN/>
              <w:adjustRightInd/>
              <w:spacing w:line="240" w:lineRule="auto"/>
              <w:ind w:firstLine="0"/>
            </w:pPr>
            <w:r w:rsidRPr="00C52319">
              <w:lastRenderedPageBreak/>
              <w:t>Минимальный и максимальный размер земельного участка – не устанавливается.</w:t>
            </w:r>
          </w:p>
          <w:p w:rsidR="00077785" w:rsidRPr="00C52319" w:rsidRDefault="00077785" w:rsidP="00077785">
            <w:pPr>
              <w:widowControl w:val="0"/>
              <w:overflowPunct/>
              <w:autoSpaceDE/>
              <w:autoSpaceDN/>
              <w:adjustRightInd/>
              <w:spacing w:line="240" w:lineRule="auto"/>
              <w:ind w:firstLine="0"/>
            </w:pPr>
            <w:r w:rsidRPr="00C52319">
              <w:t xml:space="preserve"> Минимальные отступы от границ земельных участков в целях определения мест допустимого размещения зданий, строений, сооружений – 3 м., при новом строительстве.</w:t>
            </w:r>
          </w:p>
          <w:p w:rsidR="00077785" w:rsidRPr="00C52319" w:rsidRDefault="00077785" w:rsidP="00077785">
            <w:pPr>
              <w:widowControl w:val="0"/>
              <w:overflowPunct/>
              <w:autoSpaceDE/>
              <w:autoSpaceDN/>
              <w:adjustRightInd/>
              <w:spacing w:line="240" w:lineRule="auto"/>
              <w:ind w:firstLine="0"/>
            </w:pPr>
            <w:r w:rsidRPr="00C52319">
              <w:t xml:space="preserve">Максимальное количество этажей – 2.  </w:t>
            </w:r>
          </w:p>
          <w:p w:rsidR="00077785" w:rsidRPr="00C52319" w:rsidRDefault="00077785" w:rsidP="00077785">
            <w:pPr>
              <w:widowControl w:val="0"/>
              <w:overflowPunct/>
              <w:autoSpaceDE/>
              <w:autoSpaceDN/>
              <w:adjustRightInd/>
              <w:spacing w:line="240" w:lineRule="auto"/>
              <w:ind w:firstLine="0"/>
            </w:pPr>
            <w:r w:rsidRPr="00C52319">
              <w:t>Максимальный процент застройки в границах земельного участка – не устанавливается.</w:t>
            </w:r>
          </w:p>
          <w:p w:rsidR="00077785" w:rsidRPr="00C52319" w:rsidRDefault="00077785" w:rsidP="00077785">
            <w:pPr>
              <w:spacing w:after="200" w:line="240" w:lineRule="auto"/>
              <w:ind w:firstLine="0"/>
            </w:pPr>
            <w:r w:rsidRPr="00C52319">
              <w:t>Площадь  места для стоянки автомобилей определяется из расчёта 22,5 кв.м. на один автомобиль. Высота ограждения (при наличии) не должна превышать 2 метра.</w:t>
            </w:r>
          </w:p>
          <w:p w:rsidR="00077785" w:rsidRPr="00C52319" w:rsidRDefault="00077785" w:rsidP="00077785">
            <w:pPr>
              <w:widowControl w:val="0"/>
              <w:suppressAutoHyphens/>
              <w:overflowPunct/>
              <w:autoSpaceDN/>
              <w:adjustRightInd/>
              <w:spacing w:line="240" w:lineRule="auto"/>
              <w:rPr>
                <w:rFonts w:eastAsia="Arial"/>
                <w:b/>
                <w:kern w:val="2"/>
                <w:lang w:eastAsia="ar-SA"/>
              </w:rPr>
            </w:pP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firstLine="0"/>
              <w:jc w:val="left"/>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 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overflowPunct/>
              <w:autoSpaceDE/>
              <w:autoSpaceDN/>
              <w:adjustRightInd/>
              <w:spacing w:line="240" w:lineRule="auto"/>
              <w:ind w:firstLine="0"/>
              <w:jc w:val="left"/>
            </w:pPr>
          </w:p>
        </w:tc>
      </w:tr>
      <w:tr w:rsidR="00077785" w:rsidRPr="00C52319" w:rsidTr="000D6910">
        <w:trPr>
          <w:trHeight w:val="209"/>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center" w:pos="4677"/>
                <w:tab w:val="right" w:pos="9355"/>
              </w:tabs>
              <w:overflowPunct/>
              <w:spacing w:line="240" w:lineRule="auto"/>
              <w:ind w:firstLine="0"/>
            </w:pPr>
            <w:r w:rsidRPr="00C52319">
              <w:lastRenderedPageBreak/>
              <w:t>Административные здания организаций, обеспечивающих предоставление коммунальных услуг 3.1.2.</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Размещение зданий, предназначенных для приема физических и юридических лиц в связи с предоставлением им коммунальных услуг</w:t>
            </w:r>
          </w:p>
          <w:p w:rsidR="00077785" w:rsidRPr="00C52319" w:rsidRDefault="00077785" w:rsidP="00077785">
            <w:pPr>
              <w:widowControl w:val="0"/>
              <w:tabs>
                <w:tab w:val="center" w:pos="4677"/>
                <w:tab w:val="right" w:pos="9355"/>
              </w:tabs>
              <w:overflowPunct/>
              <w:spacing w:line="240" w:lineRule="auto"/>
              <w:ind w:firstLine="0"/>
            </w:pP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center" w:pos="4677"/>
                <w:tab w:val="right" w:pos="9355"/>
              </w:tabs>
              <w:overflowPunct/>
              <w:spacing w:line="240" w:lineRule="auto"/>
              <w:ind w:firstLine="0"/>
            </w:pPr>
            <w:r w:rsidRPr="00C52319">
              <w:t>Жилищно-эксплуатационные организации (административное здание)</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не устанавливается.</w:t>
            </w:r>
          </w:p>
          <w:p w:rsidR="00077785" w:rsidRPr="00C52319" w:rsidRDefault="00077785" w:rsidP="00077785">
            <w:pPr>
              <w:widowControl w:val="0"/>
              <w:overflowPunct/>
              <w:autoSpaceDE/>
              <w:autoSpaceDN/>
              <w:adjustRightInd/>
              <w:spacing w:line="240" w:lineRule="auto"/>
              <w:ind w:firstLine="0"/>
            </w:pPr>
            <w:r w:rsidRPr="00C52319">
              <w:t>Максимальный размер земельного участка – 0,2 га.</w:t>
            </w:r>
          </w:p>
          <w:p w:rsidR="00077785" w:rsidRPr="00C52319" w:rsidRDefault="00077785" w:rsidP="00077785">
            <w:pPr>
              <w:widowControl w:val="0"/>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 3 м., при новом строительстве.</w:t>
            </w:r>
          </w:p>
          <w:p w:rsidR="00077785" w:rsidRPr="00C52319" w:rsidRDefault="00077785" w:rsidP="00077785">
            <w:pPr>
              <w:widowControl w:val="0"/>
              <w:overflowPunct/>
              <w:autoSpaceDE/>
              <w:autoSpaceDN/>
              <w:adjustRightInd/>
              <w:spacing w:line="240" w:lineRule="auto"/>
              <w:ind w:firstLine="0"/>
            </w:pPr>
            <w:r w:rsidRPr="00C52319">
              <w:t>Максимальное количество этажей –  2.</w:t>
            </w:r>
          </w:p>
          <w:p w:rsidR="00077785" w:rsidRPr="00C52319" w:rsidRDefault="00077785" w:rsidP="00077785">
            <w:pPr>
              <w:widowControl w:val="0"/>
              <w:overflowPunct/>
              <w:autoSpaceDE/>
              <w:autoSpaceDN/>
              <w:adjustRightInd/>
              <w:spacing w:line="240" w:lineRule="auto"/>
              <w:ind w:firstLine="0"/>
            </w:pPr>
            <w:r w:rsidRPr="00C52319">
              <w:t>Максимальный процент застройки в границах земельного участка – 70%</w:t>
            </w: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 xml:space="preserve">В границах земельного участка предусмотреть устройство парковочных </w:t>
            </w:r>
            <w:r w:rsidRPr="00C52319">
              <w:lastRenderedPageBreak/>
              <w:t>мест, учитывая особенности функционирования прилегающей территории.</w:t>
            </w:r>
          </w:p>
        </w:tc>
      </w:tr>
      <w:tr w:rsidR="00077785" w:rsidRPr="00C52319" w:rsidTr="000D6910">
        <w:trPr>
          <w:trHeight w:val="209"/>
        </w:trPr>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Для индивидуального жилищного строительства</w:t>
            </w:r>
          </w:p>
          <w:p w:rsidR="00077785" w:rsidRPr="00C52319" w:rsidRDefault="00077785" w:rsidP="00077785">
            <w:pPr>
              <w:widowControl w:val="0"/>
              <w:overflowPunct/>
              <w:spacing w:line="240" w:lineRule="auto"/>
              <w:ind w:firstLine="0"/>
            </w:pPr>
            <w:r w:rsidRPr="00C52319">
              <w:t xml:space="preserve"> 2.1</w:t>
            </w:r>
          </w:p>
          <w:p w:rsidR="00077785" w:rsidRPr="00C52319" w:rsidRDefault="00077785" w:rsidP="00077785">
            <w:pPr>
              <w:widowControl w:val="0"/>
              <w:overflowPunct/>
              <w:spacing w:line="240" w:lineRule="auto"/>
              <w:ind w:firstLine="0"/>
            </w:pP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w:t>
            </w:r>
            <w:r w:rsidRPr="00C52319">
              <w:lastRenderedPageBreak/>
              <w:t>объекты недвижимости);</w:t>
            </w:r>
          </w:p>
          <w:p w:rsidR="00077785" w:rsidRPr="00C52319" w:rsidRDefault="00077785" w:rsidP="00077785">
            <w:pPr>
              <w:overflowPunct/>
              <w:spacing w:line="240" w:lineRule="auto"/>
              <w:ind w:firstLine="0"/>
            </w:pPr>
            <w:r w:rsidRPr="00C52319">
              <w:t>выращивание сельскохозяйственных культур;</w:t>
            </w:r>
          </w:p>
          <w:p w:rsidR="00077785" w:rsidRPr="00C52319" w:rsidRDefault="00077785" w:rsidP="00077785">
            <w:pPr>
              <w:overflowPunct/>
              <w:spacing w:line="240" w:lineRule="auto"/>
              <w:ind w:firstLine="0"/>
            </w:pPr>
            <w:r w:rsidRPr="00C52319">
              <w:t>размещение индивидуальных гаражей и хозяйственных построек</w:t>
            </w:r>
          </w:p>
          <w:p w:rsidR="00077785" w:rsidRPr="00C52319" w:rsidRDefault="00077785" w:rsidP="00077785">
            <w:pPr>
              <w:overflowPunct/>
              <w:spacing w:line="240" w:lineRule="auto"/>
              <w:ind w:firstLine="0"/>
            </w:pP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lastRenderedPageBreak/>
              <w:t>Индивидуальные жилые дома.</w:t>
            </w:r>
          </w:p>
          <w:p w:rsidR="00077785" w:rsidRPr="00C52319" w:rsidRDefault="00077785" w:rsidP="00077785">
            <w:pPr>
              <w:widowControl w:val="0"/>
              <w:overflowPunct/>
              <w:spacing w:line="240" w:lineRule="auto"/>
              <w:ind w:firstLine="0"/>
            </w:pPr>
            <w:r w:rsidRPr="00C52319">
              <w:t xml:space="preserve">Индивидуальные гаражи на 1-2 </w:t>
            </w:r>
            <w:proofErr w:type="gramStart"/>
            <w:r w:rsidRPr="00C52319">
              <w:t>легковых</w:t>
            </w:r>
            <w:proofErr w:type="gramEnd"/>
            <w:r w:rsidRPr="00C52319">
              <w:t xml:space="preserve"> автомобиля.</w:t>
            </w:r>
          </w:p>
          <w:p w:rsidR="00077785" w:rsidRPr="00C52319" w:rsidRDefault="00077785" w:rsidP="00077785">
            <w:pPr>
              <w:widowControl w:val="0"/>
              <w:overflowPunct/>
              <w:spacing w:line="240" w:lineRule="auto"/>
              <w:ind w:firstLine="0"/>
            </w:pPr>
            <w:r w:rsidRPr="00C52319">
              <w:t>Подсобные сооружения.</w:t>
            </w:r>
          </w:p>
          <w:p w:rsidR="00077785" w:rsidRPr="00C52319" w:rsidRDefault="00077785" w:rsidP="00077785">
            <w:pPr>
              <w:widowControl w:val="0"/>
              <w:overflowPunct/>
              <w:spacing w:line="240" w:lineRule="auto"/>
              <w:ind w:firstLine="0"/>
            </w:pPr>
          </w:p>
        </w:tc>
        <w:tc>
          <w:tcPr>
            <w:tcW w:w="4111"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pPr>
            <w:r w:rsidRPr="00C52319">
              <w:t xml:space="preserve">Минимальные размеры земельного участка - 0,02 га. </w:t>
            </w:r>
          </w:p>
          <w:p w:rsidR="00077785" w:rsidRPr="00C52319" w:rsidRDefault="00077785" w:rsidP="00077785">
            <w:pPr>
              <w:overflowPunct/>
              <w:autoSpaceDE/>
              <w:autoSpaceDN/>
              <w:adjustRightInd/>
              <w:spacing w:line="240" w:lineRule="auto"/>
              <w:ind w:firstLine="0"/>
            </w:pPr>
            <w:r w:rsidRPr="00C52319">
              <w:t>Максимальные размеры земельного участка - 0,3 га.</w:t>
            </w:r>
          </w:p>
          <w:p w:rsidR="00077785" w:rsidRPr="00C52319" w:rsidRDefault="00077785" w:rsidP="00077785">
            <w:pPr>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w:t>
            </w:r>
          </w:p>
          <w:p w:rsidR="00077785" w:rsidRPr="00C52319" w:rsidRDefault="00077785" w:rsidP="00077785">
            <w:pPr>
              <w:overflowPunct/>
              <w:spacing w:line="240" w:lineRule="auto"/>
              <w:ind w:firstLine="0"/>
              <w:jc w:val="left"/>
              <w:rPr>
                <w:rFonts w:ascii="TimesNewRomanPSMT" w:hAnsi="TimesNewRomanPSMT" w:cs="TimesNewRomanPSMT"/>
              </w:rPr>
            </w:pPr>
            <w:r w:rsidRPr="00C52319">
              <w:rPr>
                <w:rFonts w:ascii="TimesNewRomanPSMT" w:hAnsi="TimesNewRomanPSMT" w:cs="TimesNewRomanPSMT"/>
              </w:rPr>
              <w:t>- от границ земельных участков, совпадающих с красными линиями улиц и проездов - 5 метров;</w:t>
            </w:r>
          </w:p>
          <w:p w:rsidR="00077785" w:rsidRPr="00C52319" w:rsidRDefault="00077785" w:rsidP="00077785">
            <w:pPr>
              <w:overflowPunct/>
              <w:autoSpaceDE/>
              <w:autoSpaceDN/>
              <w:adjustRightInd/>
              <w:spacing w:line="240" w:lineRule="auto"/>
              <w:ind w:firstLine="0"/>
            </w:pPr>
            <w:r w:rsidRPr="00C52319">
              <w:rPr>
                <w:rFonts w:ascii="TimesNewRomanPSMT" w:hAnsi="TimesNewRomanPSMT" w:cs="TimesNewRomanPSMT"/>
              </w:rPr>
              <w:t>- от границ смежных земельных участков - 3 метра</w:t>
            </w:r>
            <w:r w:rsidRPr="00C52319">
              <w:t>;</w:t>
            </w:r>
          </w:p>
          <w:p w:rsidR="00077785" w:rsidRPr="00C52319" w:rsidRDefault="00077785" w:rsidP="00077785">
            <w:pPr>
              <w:overflowPunct/>
              <w:autoSpaceDE/>
              <w:autoSpaceDN/>
              <w:adjustRightInd/>
              <w:spacing w:line="240" w:lineRule="auto"/>
              <w:ind w:firstLine="0"/>
            </w:pPr>
            <w:r w:rsidRPr="00C52319">
              <w:t>- до хозяйственных и прочих строений – 1 м.</w:t>
            </w:r>
          </w:p>
          <w:p w:rsidR="00077785" w:rsidRPr="00C52319" w:rsidRDefault="00077785" w:rsidP="00077785">
            <w:pPr>
              <w:overflowPunct/>
              <w:autoSpaceDE/>
              <w:autoSpaceDN/>
              <w:adjustRightInd/>
              <w:spacing w:line="240" w:lineRule="auto"/>
              <w:ind w:firstLine="0"/>
            </w:pPr>
            <w:r w:rsidRPr="00C52319">
              <w:t>При ширине земельного участка менее 20 м в целях реконструкции объекта капитального строительства минимальный отступ от границ земельного участка – 1 м.</w:t>
            </w:r>
          </w:p>
          <w:p w:rsidR="00077785" w:rsidRPr="00C52319" w:rsidRDefault="00077785" w:rsidP="00077785">
            <w:pPr>
              <w:overflowPunct/>
              <w:autoSpaceDE/>
              <w:autoSpaceDN/>
              <w:adjustRightInd/>
              <w:spacing w:line="240" w:lineRule="auto"/>
              <w:ind w:firstLine="0"/>
            </w:pPr>
            <w:r w:rsidRPr="00C52319">
              <w:lastRenderedPageBreak/>
              <w:t>Максимальное количество этажей – 3.</w:t>
            </w:r>
          </w:p>
          <w:p w:rsidR="00077785" w:rsidRPr="00C52319" w:rsidRDefault="00077785" w:rsidP="00077785">
            <w:pPr>
              <w:overflowPunct/>
              <w:autoSpaceDE/>
              <w:autoSpaceDN/>
              <w:adjustRightInd/>
              <w:spacing w:line="240" w:lineRule="auto"/>
              <w:ind w:firstLine="0"/>
            </w:pPr>
            <w:r w:rsidRPr="00C52319">
              <w:t>Максимальная высота зданий с плоской кровлей –  10 м.</w:t>
            </w:r>
          </w:p>
          <w:p w:rsidR="00077785" w:rsidRPr="00C52319" w:rsidRDefault="00077785" w:rsidP="00077785">
            <w:pPr>
              <w:overflowPunct/>
              <w:autoSpaceDE/>
              <w:autoSpaceDN/>
              <w:adjustRightInd/>
              <w:spacing w:line="240" w:lineRule="auto"/>
              <w:ind w:firstLine="0"/>
            </w:pPr>
            <w:r w:rsidRPr="00C52319">
              <w:t>Максимальная высота зданий со скатной кровлей–  15 м.</w:t>
            </w:r>
          </w:p>
          <w:p w:rsidR="00077785" w:rsidRPr="00C52319" w:rsidRDefault="00077785" w:rsidP="00077785">
            <w:pPr>
              <w:overflowPunct/>
              <w:autoSpaceDE/>
              <w:autoSpaceDN/>
              <w:adjustRightInd/>
              <w:spacing w:line="240" w:lineRule="auto"/>
              <w:ind w:firstLine="0"/>
            </w:pPr>
            <w:r w:rsidRPr="00C52319">
              <w:t>Максимальный процент застройки в границах земельного участка –  70%.</w:t>
            </w:r>
          </w:p>
          <w:p w:rsidR="00077785" w:rsidRPr="00C52319" w:rsidRDefault="00077785" w:rsidP="00077785">
            <w:pPr>
              <w:overflowPunct/>
              <w:autoSpaceDE/>
              <w:autoSpaceDN/>
              <w:adjustRightInd/>
              <w:spacing w:line="240" w:lineRule="auto"/>
              <w:ind w:firstLine="0"/>
            </w:pPr>
            <w:r w:rsidRPr="00C52319">
              <w:t>Элемент уличного благоустройства (палисадник), размещенный перед жилым домом на землях общего пользования на основании правил благоустройства города служит для озеленения улицы и имеет следующие параметры:</w:t>
            </w:r>
          </w:p>
          <w:p w:rsidR="00077785" w:rsidRPr="00C52319" w:rsidRDefault="00077785" w:rsidP="00077785">
            <w:pPr>
              <w:overflowPunct/>
              <w:autoSpaceDE/>
              <w:autoSpaceDN/>
              <w:adjustRightInd/>
              <w:spacing w:line="240" w:lineRule="auto"/>
              <w:ind w:firstLine="0"/>
            </w:pPr>
            <w:r w:rsidRPr="00C52319">
              <w:t>- глубина палисадника – 3 м от границы земельного участка в сторону проезжей части;</w:t>
            </w:r>
          </w:p>
          <w:p w:rsidR="00077785" w:rsidRPr="00C52319" w:rsidRDefault="00077785" w:rsidP="00077785">
            <w:pPr>
              <w:overflowPunct/>
              <w:autoSpaceDE/>
              <w:autoSpaceDN/>
              <w:adjustRightInd/>
              <w:spacing w:line="240" w:lineRule="auto"/>
              <w:ind w:firstLine="0"/>
            </w:pPr>
            <w:r w:rsidRPr="00C52319">
              <w:t>- ширина палисадника – не нормируется, устанавливается в зависимости от ширины земельного участка;</w:t>
            </w:r>
          </w:p>
          <w:p w:rsidR="00077785" w:rsidRPr="00C52319" w:rsidRDefault="00077785" w:rsidP="00077785">
            <w:pPr>
              <w:overflowPunct/>
              <w:autoSpaceDE/>
              <w:autoSpaceDN/>
              <w:adjustRightInd/>
              <w:spacing w:line="240" w:lineRule="auto"/>
              <w:ind w:firstLine="0"/>
            </w:pPr>
            <w:r w:rsidRPr="00C52319">
              <w:t>- максимальная высота палисадника – 120 см;</w:t>
            </w:r>
          </w:p>
          <w:p w:rsidR="00077785" w:rsidRPr="00C52319" w:rsidRDefault="00077785" w:rsidP="00077785">
            <w:pPr>
              <w:overflowPunct/>
              <w:autoSpaceDE/>
              <w:autoSpaceDN/>
              <w:adjustRightInd/>
              <w:spacing w:line="240" w:lineRule="auto"/>
              <w:ind w:firstLine="0"/>
            </w:pPr>
            <w:r w:rsidRPr="00C52319">
              <w:t>- ограждение палисадника – решетчатое либо сетчатое.</w:t>
            </w:r>
          </w:p>
          <w:p w:rsidR="00077785" w:rsidRPr="00C52319" w:rsidRDefault="00077785" w:rsidP="00077785">
            <w:pPr>
              <w:overflowPunct/>
              <w:autoSpaceDE/>
              <w:autoSpaceDN/>
              <w:adjustRightInd/>
              <w:spacing w:line="240" w:lineRule="auto"/>
              <w:ind w:firstLine="0"/>
            </w:pPr>
          </w:p>
          <w:p w:rsidR="00077785" w:rsidRPr="00C52319" w:rsidRDefault="00077785" w:rsidP="00077785">
            <w:pPr>
              <w:widowControl w:val="0"/>
              <w:overflowPunct/>
              <w:autoSpaceDE/>
              <w:autoSpaceDN/>
              <w:adjustRightInd/>
              <w:spacing w:line="240" w:lineRule="auto"/>
              <w:ind w:firstLine="0"/>
            </w:pPr>
          </w:p>
          <w:p w:rsidR="00077785" w:rsidRPr="00C52319" w:rsidRDefault="00077785" w:rsidP="00077785">
            <w:pPr>
              <w:widowControl w:val="0"/>
              <w:overflowPunct/>
              <w:autoSpaceDE/>
              <w:autoSpaceDN/>
              <w:adjustRightInd/>
              <w:spacing w:line="240" w:lineRule="auto"/>
              <w:ind w:firstLine="0"/>
            </w:pPr>
          </w:p>
          <w:p w:rsidR="00077785" w:rsidRPr="00C52319" w:rsidRDefault="00077785" w:rsidP="00077785">
            <w:pPr>
              <w:widowControl w:val="0"/>
              <w:overflowPunct/>
              <w:autoSpaceDE/>
              <w:autoSpaceDN/>
              <w:adjustRightInd/>
              <w:spacing w:line="240" w:lineRule="auto"/>
              <w:ind w:firstLine="0"/>
            </w:pPr>
          </w:p>
        </w:tc>
        <w:tc>
          <w:tcPr>
            <w:tcW w:w="2834"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lastRenderedPageBreak/>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077785" w:rsidRPr="00C52319" w:rsidRDefault="00077785" w:rsidP="00077785">
            <w:pPr>
              <w:widowControl w:val="0"/>
              <w:overflowPunct/>
              <w:spacing w:line="240" w:lineRule="auto"/>
              <w:ind w:firstLine="0"/>
            </w:pPr>
            <w:r w:rsidRPr="00C52319">
              <w:t>Запрещается складирование дров, строительных материалов, мусора и т.д. на придомовых территориях.</w:t>
            </w:r>
          </w:p>
          <w:p w:rsidR="00077785" w:rsidRPr="00C52319" w:rsidRDefault="00077785" w:rsidP="00077785">
            <w:pPr>
              <w:spacing w:after="200" w:line="240" w:lineRule="auto"/>
              <w:ind w:left="-22" w:firstLine="0"/>
            </w:pPr>
            <w:r w:rsidRPr="00C52319">
              <w:t xml:space="preserve">Использование земельных участков и объектов капитального строительства осуществлять с учетом режимов зон с особыми </w:t>
            </w:r>
            <w:r w:rsidRPr="00C52319">
              <w:lastRenderedPageBreak/>
              <w:t>условиями использования территорий, приведенных в статьях 25-31  настоящих Правил.</w:t>
            </w:r>
          </w:p>
          <w:p w:rsidR="00077785" w:rsidRPr="00C52319" w:rsidRDefault="00077785" w:rsidP="00077785">
            <w:pPr>
              <w:overflowPunct/>
              <w:autoSpaceDE/>
              <w:autoSpaceDN/>
              <w:adjustRightInd/>
              <w:spacing w:line="240" w:lineRule="auto"/>
              <w:ind w:firstLine="0"/>
              <w:jc w:val="left"/>
            </w:pPr>
          </w:p>
          <w:p w:rsidR="00077785" w:rsidRPr="00C52319" w:rsidRDefault="00077785" w:rsidP="00077785">
            <w:pPr>
              <w:overflowPunct/>
              <w:autoSpaceDE/>
              <w:autoSpaceDN/>
              <w:adjustRightInd/>
              <w:spacing w:line="240" w:lineRule="auto"/>
              <w:ind w:firstLine="0"/>
            </w:pPr>
          </w:p>
        </w:tc>
      </w:tr>
      <w:tr w:rsidR="00077785" w:rsidRPr="00C52319" w:rsidTr="000D6910">
        <w:trPr>
          <w:trHeight w:val="209"/>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lastRenderedPageBreak/>
              <w:t>Для ведения личного подсобного хозяйства (приусадебный земельный участок) 2.2</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Размещение жилого дома, указанного в описании вида разрешенного использования с кодом 2.1;</w:t>
            </w:r>
          </w:p>
          <w:p w:rsidR="00077785" w:rsidRPr="00C52319" w:rsidRDefault="00077785" w:rsidP="00077785">
            <w:pPr>
              <w:overflowPunct/>
              <w:spacing w:line="240" w:lineRule="auto"/>
              <w:ind w:firstLine="0"/>
            </w:pPr>
            <w:r w:rsidRPr="00C52319">
              <w:t>производство сельскохозяйственной продукции;</w:t>
            </w:r>
          </w:p>
          <w:p w:rsidR="00077785" w:rsidRPr="00C52319" w:rsidRDefault="00077785" w:rsidP="00077785">
            <w:pPr>
              <w:overflowPunct/>
              <w:spacing w:line="240" w:lineRule="auto"/>
              <w:ind w:firstLine="0"/>
            </w:pPr>
            <w:r w:rsidRPr="00C52319">
              <w:t>размещение гаража и иных вспомогательных сооружений;</w:t>
            </w:r>
          </w:p>
          <w:p w:rsidR="00077785" w:rsidRPr="00C52319" w:rsidRDefault="00077785" w:rsidP="00077785">
            <w:pPr>
              <w:overflowPunct/>
              <w:spacing w:line="240" w:lineRule="auto"/>
              <w:ind w:firstLine="0"/>
            </w:pPr>
            <w:r w:rsidRPr="00C52319">
              <w:t>содержание сельскохозяйственных животных</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Индивидуальные жилые дома.</w:t>
            </w:r>
          </w:p>
          <w:p w:rsidR="00077785" w:rsidRPr="00C52319" w:rsidRDefault="00077785" w:rsidP="00077785">
            <w:pPr>
              <w:widowControl w:val="0"/>
              <w:overflowPunct/>
              <w:spacing w:line="240" w:lineRule="auto"/>
              <w:ind w:firstLine="0"/>
            </w:pPr>
            <w:r w:rsidRPr="00C52319">
              <w:t xml:space="preserve">Индивидуальные гаражи на 1-2 </w:t>
            </w:r>
            <w:proofErr w:type="gramStart"/>
            <w:r w:rsidRPr="00C52319">
              <w:t>легковых</w:t>
            </w:r>
            <w:proofErr w:type="gramEnd"/>
            <w:r w:rsidRPr="00C52319">
              <w:t xml:space="preserve"> автомобиля.</w:t>
            </w:r>
          </w:p>
          <w:p w:rsidR="00077785" w:rsidRPr="00C52319" w:rsidRDefault="00077785" w:rsidP="00077785">
            <w:pPr>
              <w:widowControl w:val="0"/>
              <w:overflowPunct/>
              <w:spacing w:line="240" w:lineRule="auto"/>
              <w:ind w:firstLine="0"/>
            </w:pPr>
            <w:r w:rsidRPr="00C52319">
              <w:t>Подсобные сооружения.</w:t>
            </w:r>
          </w:p>
          <w:p w:rsidR="00077785" w:rsidRPr="00C52319" w:rsidRDefault="00077785" w:rsidP="00077785">
            <w:pPr>
              <w:widowControl w:val="0"/>
              <w:overflowPunct/>
              <w:spacing w:line="240" w:lineRule="auto"/>
              <w:ind w:firstLine="0"/>
            </w:pPr>
            <w:r w:rsidRPr="00C52319">
              <w:t>Сооружения для содержания сельскохозяйственных животных.</w:t>
            </w: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rPr>
          <w:trHeight w:val="209"/>
        </w:trPr>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proofErr w:type="spellStart"/>
            <w:r w:rsidRPr="00C52319">
              <w:lastRenderedPageBreak/>
              <w:t>Среднеэтажная</w:t>
            </w:r>
            <w:proofErr w:type="spellEnd"/>
            <w:r w:rsidRPr="00C52319">
              <w:t xml:space="preserve"> жилая застройка 2.5.</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Размещение многоквартирных домов этажностью не выше восьми этажей;</w:t>
            </w:r>
          </w:p>
          <w:p w:rsidR="00077785" w:rsidRPr="00C52319" w:rsidRDefault="00077785" w:rsidP="00077785">
            <w:pPr>
              <w:overflowPunct/>
              <w:spacing w:line="240" w:lineRule="auto"/>
              <w:ind w:firstLine="0"/>
            </w:pPr>
            <w:r w:rsidRPr="00C52319">
              <w:t>благоустройство и озеленение;</w:t>
            </w:r>
          </w:p>
          <w:p w:rsidR="00077785" w:rsidRPr="00C52319" w:rsidRDefault="00077785" w:rsidP="00077785">
            <w:pPr>
              <w:overflowPunct/>
              <w:spacing w:line="240" w:lineRule="auto"/>
              <w:ind w:firstLine="0"/>
            </w:pPr>
            <w:r w:rsidRPr="00C52319">
              <w:t>размещение подземных гаражей и автостоянок;</w:t>
            </w:r>
          </w:p>
          <w:p w:rsidR="00077785" w:rsidRPr="00C52319" w:rsidRDefault="00077785" w:rsidP="00077785">
            <w:pPr>
              <w:overflowPunct/>
              <w:spacing w:line="240" w:lineRule="auto"/>
              <w:ind w:firstLine="0"/>
            </w:pPr>
            <w:r w:rsidRPr="00C52319">
              <w:t>обустройство спортивных и детских площадок, площадок для отдыха;</w:t>
            </w:r>
          </w:p>
          <w:p w:rsidR="00077785" w:rsidRPr="00C52319" w:rsidRDefault="00077785" w:rsidP="00077785">
            <w:pPr>
              <w:overflowPunct/>
              <w:spacing w:line="240" w:lineRule="auto"/>
              <w:ind w:firstLine="0"/>
            </w:pPr>
            <w:r w:rsidRPr="00C52319">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w:t>
            </w:r>
            <w:r w:rsidRPr="00C52319">
              <w:lastRenderedPageBreak/>
              <w:t>площадь таких помещений в многоквартирном доме не составляет более 20% общей площади помещений дома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Многоквартирные жилые дома.</w:t>
            </w:r>
          </w:p>
          <w:p w:rsidR="00077785" w:rsidRPr="00C52319" w:rsidRDefault="00077785" w:rsidP="00077785">
            <w:pPr>
              <w:widowControl w:val="0"/>
              <w:overflowPunct/>
              <w:spacing w:line="240" w:lineRule="auto"/>
              <w:ind w:firstLine="0"/>
            </w:pPr>
            <w:r w:rsidRPr="00C52319">
              <w:t>Подземные гаражи и автостоянки, спортивные и детские площадки.</w:t>
            </w:r>
          </w:p>
          <w:p w:rsidR="00077785" w:rsidRPr="00C52319" w:rsidRDefault="00077785" w:rsidP="00077785">
            <w:pPr>
              <w:widowControl w:val="0"/>
              <w:overflowPunct/>
              <w:spacing w:line="240" w:lineRule="auto"/>
              <w:ind w:firstLine="0"/>
            </w:pPr>
            <w:r w:rsidRPr="00C52319">
              <w:t>Площадки отдыха</w:t>
            </w:r>
          </w:p>
        </w:tc>
        <w:tc>
          <w:tcPr>
            <w:tcW w:w="411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для застройки этажностью  5 этажей – 0,16 га, для застройки этажностью 6-8 этажей – 0,26 га.</w:t>
            </w:r>
          </w:p>
          <w:p w:rsidR="00077785" w:rsidRPr="00C52319" w:rsidRDefault="00077785" w:rsidP="00077785">
            <w:pPr>
              <w:tabs>
                <w:tab w:val="left" w:pos="142"/>
              </w:tabs>
              <w:spacing w:after="200" w:line="240" w:lineRule="auto"/>
              <w:ind w:firstLine="0"/>
            </w:pPr>
            <w:r w:rsidRPr="00C52319">
              <w:t>Максимальный размер земельного участка – 5,0 га.</w:t>
            </w:r>
          </w:p>
          <w:p w:rsidR="00077785" w:rsidRPr="00C52319" w:rsidRDefault="00077785" w:rsidP="00077785">
            <w:pPr>
              <w:tabs>
                <w:tab w:val="left" w:pos="142"/>
              </w:tabs>
              <w:overflowPunct/>
              <w:autoSpaceDE/>
              <w:autoSpaceDN/>
              <w:adjustRightInd/>
              <w:spacing w:line="240" w:lineRule="auto"/>
              <w:ind w:firstLine="0"/>
            </w:pPr>
            <w:r w:rsidRPr="00C52319">
              <w:t>Минимальное количество этажей – 5.</w:t>
            </w:r>
          </w:p>
          <w:p w:rsidR="00077785" w:rsidRPr="00C52319" w:rsidRDefault="00077785" w:rsidP="00077785">
            <w:pPr>
              <w:tabs>
                <w:tab w:val="left" w:pos="142"/>
              </w:tabs>
              <w:overflowPunct/>
              <w:autoSpaceDE/>
              <w:autoSpaceDN/>
              <w:adjustRightInd/>
              <w:spacing w:line="240" w:lineRule="auto"/>
              <w:ind w:firstLine="0"/>
            </w:pPr>
            <w:r w:rsidRPr="00C52319">
              <w:t>Максимальное  количество этажей –  8.</w:t>
            </w:r>
          </w:p>
          <w:p w:rsidR="00077785" w:rsidRPr="00C52319" w:rsidRDefault="00077785" w:rsidP="00077785">
            <w:pPr>
              <w:widowControl w:val="0"/>
              <w:tabs>
                <w:tab w:val="left" w:pos="142"/>
              </w:tabs>
              <w:overflowPunct/>
              <w:autoSpaceDN/>
              <w:adjustRightInd/>
              <w:spacing w:line="240" w:lineRule="auto"/>
              <w:ind w:firstLine="0"/>
            </w:pPr>
            <w:r w:rsidRPr="00C52319">
              <w:t>Максимальная высота зданий - 27 м.</w:t>
            </w:r>
          </w:p>
          <w:p w:rsidR="00077785" w:rsidRPr="00C52319" w:rsidRDefault="00077785" w:rsidP="00077785">
            <w:pPr>
              <w:widowControl w:val="0"/>
              <w:tabs>
                <w:tab w:val="left" w:pos="142"/>
              </w:tabs>
              <w:overflowPunct/>
              <w:autoSpaceDN/>
              <w:adjustRightInd/>
              <w:spacing w:line="240" w:lineRule="auto"/>
              <w:ind w:firstLine="0"/>
              <w:rPr>
                <w:shd w:val="clear" w:color="auto" w:fill="00FF00"/>
              </w:rPr>
            </w:pPr>
            <w:r w:rsidRPr="00C52319">
              <w:t>Высота конструкций на здании не должна превышать 10% от предельной высоты здания.</w:t>
            </w:r>
          </w:p>
          <w:p w:rsidR="00077785" w:rsidRPr="00C52319" w:rsidRDefault="00077785" w:rsidP="00077785">
            <w:pPr>
              <w:tabs>
                <w:tab w:val="left" w:pos="142"/>
              </w:tabs>
              <w:overflowPunct/>
              <w:autoSpaceDE/>
              <w:autoSpaceDN/>
              <w:adjustRightInd/>
              <w:spacing w:line="240" w:lineRule="auto"/>
              <w:ind w:firstLine="0"/>
            </w:pPr>
            <w:r w:rsidRPr="00C52319">
              <w:t>Максимальный процент застройки в границах земельного участка –  не устанавливается.</w:t>
            </w:r>
          </w:p>
          <w:p w:rsidR="00077785" w:rsidRPr="00C52319" w:rsidRDefault="00077785" w:rsidP="00077785">
            <w:pPr>
              <w:widowControl w:val="0"/>
              <w:tabs>
                <w:tab w:val="left" w:pos="142"/>
              </w:tabs>
              <w:overflowPunct/>
              <w:autoSpaceDN/>
              <w:adjustRightInd/>
              <w:spacing w:line="240" w:lineRule="auto"/>
              <w:ind w:firstLine="0"/>
            </w:pPr>
            <w:r w:rsidRPr="00C52319">
              <w:t>Площадки в составе придомовой территории:</w:t>
            </w:r>
          </w:p>
          <w:p w:rsidR="00077785" w:rsidRPr="00C52319" w:rsidRDefault="00077785" w:rsidP="00077785">
            <w:pPr>
              <w:widowControl w:val="0"/>
              <w:tabs>
                <w:tab w:val="left" w:pos="142"/>
              </w:tabs>
              <w:overflowPunct/>
              <w:autoSpaceDN/>
              <w:adjustRightInd/>
              <w:spacing w:line="240" w:lineRule="auto"/>
              <w:ind w:firstLine="0"/>
            </w:pPr>
            <w:r w:rsidRPr="00C52319">
              <w:t>Для стоянки автомашин – 4 кв.м. на человека.</w:t>
            </w:r>
          </w:p>
          <w:p w:rsidR="00077785" w:rsidRPr="00C52319" w:rsidRDefault="00077785" w:rsidP="00077785">
            <w:pPr>
              <w:widowControl w:val="0"/>
              <w:tabs>
                <w:tab w:val="left" w:pos="142"/>
              </w:tabs>
              <w:overflowPunct/>
              <w:autoSpaceDN/>
              <w:adjustRightInd/>
              <w:spacing w:line="240" w:lineRule="auto"/>
              <w:ind w:firstLine="0"/>
            </w:pPr>
            <w:r w:rsidRPr="00C52319">
              <w:t xml:space="preserve">Для игр детей дошкольного и </w:t>
            </w:r>
            <w:r w:rsidRPr="00C52319">
              <w:lastRenderedPageBreak/>
              <w:t>младшего школьного возраста из расчета 0,7 кв</w:t>
            </w:r>
            <w:proofErr w:type="gramStart"/>
            <w:r w:rsidRPr="00C52319">
              <w:t>.м</w:t>
            </w:r>
            <w:proofErr w:type="gramEnd"/>
            <w:r w:rsidRPr="00C52319">
              <w:t xml:space="preserve"> на 1 жителя.</w:t>
            </w:r>
          </w:p>
          <w:p w:rsidR="00077785" w:rsidRPr="00C52319" w:rsidRDefault="00077785" w:rsidP="00077785">
            <w:pPr>
              <w:widowControl w:val="0"/>
              <w:tabs>
                <w:tab w:val="left" w:pos="142"/>
              </w:tabs>
              <w:overflowPunct/>
              <w:autoSpaceDN/>
              <w:adjustRightInd/>
              <w:spacing w:line="240" w:lineRule="auto"/>
              <w:ind w:firstLine="0"/>
            </w:pPr>
            <w:r w:rsidRPr="00C52319">
              <w:t>Для отдыха взрослого населения из расчета 0,1 кв</w:t>
            </w:r>
            <w:proofErr w:type="gramStart"/>
            <w:r w:rsidRPr="00C52319">
              <w:t>.м</w:t>
            </w:r>
            <w:proofErr w:type="gramEnd"/>
            <w:r w:rsidRPr="00C52319">
              <w:t xml:space="preserve"> на 1 жителя.</w:t>
            </w:r>
          </w:p>
          <w:p w:rsidR="00077785" w:rsidRPr="00C52319" w:rsidRDefault="00077785" w:rsidP="00077785">
            <w:pPr>
              <w:widowControl w:val="0"/>
              <w:tabs>
                <w:tab w:val="left" w:pos="142"/>
              </w:tabs>
              <w:overflowPunct/>
              <w:autoSpaceDN/>
              <w:adjustRightInd/>
              <w:spacing w:line="240" w:lineRule="auto"/>
              <w:ind w:firstLine="0"/>
            </w:pPr>
            <w:r w:rsidRPr="00C52319">
              <w:t>Для занятий физкультурой из расчета 1,0 кв</w:t>
            </w:r>
            <w:proofErr w:type="gramStart"/>
            <w:r w:rsidRPr="00C52319">
              <w:t>.м</w:t>
            </w:r>
            <w:proofErr w:type="gramEnd"/>
            <w:r w:rsidRPr="00C52319">
              <w:t xml:space="preserve"> на 1 жителя.</w:t>
            </w:r>
          </w:p>
          <w:p w:rsidR="00077785" w:rsidRPr="00C52319" w:rsidRDefault="00077785" w:rsidP="00077785">
            <w:pPr>
              <w:widowControl w:val="0"/>
              <w:tabs>
                <w:tab w:val="left" w:pos="142"/>
              </w:tabs>
              <w:overflowPunct/>
              <w:autoSpaceDN/>
              <w:adjustRightInd/>
              <w:spacing w:line="240" w:lineRule="auto"/>
              <w:ind w:firstLine="0"/>
            </w:pPr>
            <w:r w:rsidRPr="00C52319">
              <w:t>Для хозяйственных целей из расчета 0,3 кв</w:t>
            </w:r>
            <w:proofErr w:type="gramStart"/>
            <w:r w:rsidRPr="00C52319">
              <w:t>.м</w:t>
            </w:r>
            <w:proofErr w:type="gramEnd"/>
            <w:r w:rsidRPr="00C52319">
              <w:t xml:space="preserve"> на 1 жителя.</w:t>
            </w:r>
          </w:p>
          <w:p w:rsidR="00077785" w:rsidRPr="00C52319" w:rsidRDefault="00077785" w:rsidP="00077785">
            <w:pPr>
              <w:widowControl w:val="0"/>
              <w:tabs>
                <w:tab w:val="left" w:pos="142"/>
              </w:tabs>
              <w:overflowPunct/>
              <w:autoSpaceDN/>
              <w:adjustRightInd/>
              <w:spacing w:line="240" w:lineRule="auto"/>
              <w:ind w:firstLine="0"/>
            </w:pPr>
            <w:r w:rsidRPr="00C52319">
              <w:t>Озеленение:</w:t>
            </w:r>
          </w:p>
          <w:p w:rsidR="00077785" w:rsidRPr="00C52319" w:rsidRDefault="00077785" w:rsidP="00077785">
            <w:pPr>
              <w:widowControl w:val="0"/>
              <w:tabs>
                <w:tab w:val="left" w:pos="142"/>
              </w:tabs>
              <w:overflowPunct/>
              <w:autoSpaceDN/>
              <w:adjustRightInd/>
              <w:spacing w:line="240" w:lineRule="auto"/>
              <w:ind w:firstLine="0"/>
            </w:pPr>
            <w:r w:rsidRPr="00C52319">
              <w:t>Минимальный процент озеленения – 20.</w:t>
            </w:r>
          </w:p>
          <w:p w:rsidR="00077785" w:rsidRPr="00C52319" w:rsidRDefault="00077785" w:rsidP="00077785">
            <w:pPr>
              <w:widowControl w:val="0"/>
              <w:tabs>
                <w:tab w:val="left" w:pos="142"/>
              </w:tabs>
              <w:overflowPunct/>
              <w:autoSpaceDN/>
              <w:adjustRightInd/>
              <w:spacing w:line="240" w:lineRule="auto"/>
              <w:ind w:firstLine="0"/>
            </w:pPr>
            <w:r w:rsidRPr="00C52319">
              <w:t>Минимальный отступ от границ земельного участка – не подлежат установлению.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p w:rsidR="00077785" w:rsidRPr="00C52319" w:rsidRDefault="00077785" w:rsidP="00077785">
            <w:pPr>
              <w:widowControl w:val="0"/>
              <w:tabs>
                <w:tab w:val="left" w:pos="142"/>
              </w:tabs>
              <w:overflowPunct/>
              <w:autoSpaceDN/>
              <w:adjustRightInd/>
              <w:spacing w:line="240" w:lineRule="auto"/>
              <w:ind w:firstLine="0"/>
            </w:pPr>
            <w:r w:rsidRPr="00C52319">
              <w:t xml:space="preserve">Расстояния между длинными сторонами жилых зданий высотой 2 - </w:t>
            </w:r>
            <w:r w:rsidRPr="00C52319">
              <w:lastRenderedPageBreak/>
              <w:t>3 этажа - не менее 15 м, а высотой 4 этажа - не менее 20 м, между длинными сторонами и торцами этих же зданий с окнами из жилых комнат - не менее 10 м.</w:t>
            </w: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lastRenderedPageBreak/>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077785" w:rsidRPr="00C52319" w:rsidRDefault="00077785" w:rsidP="00077785">
            <w:pPr>
              <w:overflowPunct/>
              <w:autoSpaceDE/>
              <w:autoSpaceDN/>
              <w:adjustRightInd/>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overflowPunct/>
              <w:autoSpaceDE/>
              <w:autoSpaceDN/>
              <w:adjustRightInd/>
              <w:spacing w:line="240" w:lineRule="auto"/>
              <w:ind w:firstLine="0"/>
              <w:jc w:val="left"/>
            </w:pPr>
          </w:p>
        </w:tc>
      </w:tr>
    </w:tbl>
    <w:p w:rsidR="00077785" w:rsidRPr="00C52319" w:rsidRDefault="00077785" w:rsidP="00077785"/>
    <w:p w:rsidR="00077785" w:rsidRPr="00C52319" w:rsidRDefault="00077785" w:rsidP="000D6910">
      <w:pPr>
        <w:widowControl w:val="0"/>
        <w:overflowPunct/>
        <w:spacing w:line="240" w:lineRule="auto"/>
        <w:ind w:left="142" w:firstLine="567"/>
        <w:rPr>
          <w:b/>
        </w:rPr>
      </w:pPr>
      <w:r w:rsidRPr="00C52319">
        <w:rPr>
          <w:b/>
        </w:rPr>
        <w:t>3. ВСПОМОГАТЕЛЬНЫЕ ВИДЫ И ПАРАМЕТРЫ РАЗРЕШЁННОГО ИСПОЛЬЗОВАНИЯ ЗЕМЕЛЬНЫХ УЧАСТКОВ И ОБЪЕКТОВ КАПИТАЛЬНОГО СТРОИТЕЛЬСТВА:</w:t>
      </w:r>
    </w:p>
    <w:p w:rsidR="00077785" w:rsidRPr="00C52319" w:rsidRDefault="00077785" w:rsidP="00077785">
      <w:pPr>
        <w:widowControl w:val="0"/>
        <w:overflowPunct/>
        <w:spacing w:line="240" w:lineRule="auto"/>
        <w:ind w:firstLine="709"/>
        <w:rPr>
          <w:b/>
        </w:rPr>
      </w:pPr>
    </w:p>
    <w:tbl>
      <w:tblPr>
        <w:tblW w:w="1516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8"/>
        <w:gridCol w:w="2693"/>
        <w:gridCol w:w="3261"/>
        <w:gridCol w:w="4110"/>
        <w:gridCol w:w="2835"/>
      </w:tblGrid>
      <w:tr w:rsidR="00077785" w:rsidRPr="00C52319" w:rsidTr="000D6910">
        <w:trPr>
          <w:tblHeader/>
        </w:trPr>
        <w:tc>
          <w:tcPr>
            <w:tcW w:w="8222"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4110"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5"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0D6910">
        <w:trPr>
          <w:tblHeader/>
        </w:trPr>
        <w:tc>
          <w:tcPr>
            <w:tcW w:w="2268"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4110"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5"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0D6910">
        <w:trPr>
          <w:tblHeader/>
        </w:trPr>
        <w:tc>
          <w:tcPr>
            <w:tcW w:w="2268"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411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0D6910">
        <w:tc>
          <w:tcPr>
            <w:tcW w:w="2268"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Хранение автотранспорта 2.7.1.</w:t>
            </w:r>
          </w:p>
          <w:p w:rsidR="00077785" w:rsidRPr="00C52319" w:rsidRDefault="00077785" w:rsidP="00077785">
            <w:pPr>
              <w:widowControl w:val="0"/>
              <w:tabs>
                <w:tab w:val="center" w:pos="4677"/>
                <w:tab w:val="right" w:pos="9355"/>
              </w:tabs>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pPr>
            <w:r w:rsidRPr="00C5231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2319">
              <w:lastRenderedPageBreak/>
              <w:t>машино-места</w:t>
            </w:r>
            <w:proofErr w:type="spellEnd"/>
            <w:r w:rsidRPr="00C52319">
              <w:t>, за исключением гаражей, размещение которых предусмотрено содержанием вида разрешенного использования с кодом 4.9</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r w:rsidRPr="00C52319">
              <w:lastRenderedPageBreak/>
              <w:t>Гаражи для хранения автотранспорта</w:t>
            </w:r>
          </w:p>
          <w:p w:rsidR="00077785" w:rsidRPr="00C52319" w:rsidRDefault="00077785" w:rsidP="00077785">
            <w:pPr>
              <w:widowControl w:val="0"/>
              <w:tabs>
                <w:tab w:val="center" w:pos="4677"/>
                <w:tab w:val="right" w:pos="9355"/>
              </w:tabs>
              <w:overflowPunct/>
              <w:spacing w:line="240" w:lineRule="auto"/>
              <w:ind w:firstLine="0"/>
            </w:pPr>
          </w:p>
        </w:tc>
        <w:tc>
          <w:tcPr>
            <w:tcW w:w="4110"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 xml:space="preserve">Максимальный размер земельного участка – 0,005га. Минимальные отступы от границ земельных участков в целях определения мест допустимого размещения зданий, строений, сооружений; максимальный процент застройки в границах земельного участка не </w:t>
            </w:r>
            <w:r w:rsidRPr="00C52319">
              <w:rPr>
                <w:rFonts w:eastAsia="Arial"/>
                <w:kern w:val="2"/>
                <w:lang w:eastAsia="ar-SA"/>
              </w:rPr>
              <w:lastRenderedPageBreak/>
              <w:t>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Максимальное  количество этажей -1.</w:t>
            </w:r>
          </w:p>
        </w:tc>
        <w:tc>
          <w:tcPr>
            <w:tcW w:w="283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left="-22" w:firstLine="0"/>
              <w:jc w:val="left"/>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52319">
              <w:lastRenderedPageBreak/>
              <w:t xml:space="preserve">территорий, приведенных </w:t>
            </w:r>
            <w:proofErr w:type="gramStart"/>
            <w:r w:rsidRPr="00C52319">
              <w:t>в</w:t>
            </w:r>
            <w:proofErr w:type="gramEnd"/>
            <w:r w:rsidRPr="00C52319">
              <w:t xml:space="preserve"> статьями 25-31 настоящих Правил.</w:t>
            </w:r>
          </w:p>
          <w:p w:rsidR="00077785" w:rsidRPr="00C52319" w:rsidRDefault="00077785" w:rsidP="00077785">
            <w:pPr>
              <w:spacing w:line="240" w:lineRule="auto"/>
              <w:ind w:left="-22" w:firstLine="0"/>
              <w:jc w:val="left"/>
            </w:pPr>
          </w:p>
        </w:tc>
      </w:tr>
    </w:tbl>
    <w:p w:rsidR="00077785" w:rsidRPr="00C52319" w:rsidRDefault="00077785" w:rsidP="00077785"/>
    <w:p w:rsidR="00077785" w:rsidRPr="00C52319" w:rsidRDefault="00077785" w:rsidP="00077785">
      <w:pPr>
        <w:keepNext/>
        <w:tabs>
          <w:tab w:val="left" w:pos="2197"/>
        </w:tabs>
        <w:spacing w:line="240" w:lineRule="auto"/>
        <w:ind w:firstLine="0"/>
        <w:jc w:val="center"/>
        <w:outlineLvl w:val="5"/>
        <w:rPr>
          <w:b/>
          <w:bCs/>
          <w:szCs w:val="20"/>
          <w:u w:val="single"/>
          <w:lang w:val="zh-CN" w:eastAsia="zh-CN"/>
        </w:rPr>
      </w:pPr>
      <w:r w:rsidRPr="00C52319">
        <w:rPr>
          <w:b/>
          <w:bCs/>
          <w:szCs w:val="20"/>
          <w:u w:val="single"/>
          <w:lang w:val="zh-CN" w:eastAsia="zh-CN"/>
        </w:rPr>
        <w:t>ЗОНА ЗАСТРОЙКИ СРЕДНЕЭТАЖНЫМИ ЖИЛЫМИ ДОМАМИ (от 5 до 8 этажей) (Ж-3)</w:t>
      </w:r>
    </w:p>
    <w:p w:rsidR="00077785" w:rsidRPr="00C52319" w:rsidRDefault="00077785" w:rsidP="00077785">
      <w:pPr>
        <w:overflowPunct/>
        <w:autoSpaceDE/>
        <w:autoSpaceDN/>
        <w:adjustRightInd/>
        <w:spacing w:line="240" w:lineRule="auto"/>
        <w:ind w:firstLine="0"/>
        <w:jc w:val="left"/>
      </w:pPr>
    </w:p>
    <w:p w:rsidR="00077785" w:rsidRPr="00C52319" w:rsidRDefault="00077785" w:rsidP="000D6910">
      <w:pPr>
        <w:widowControl w:val="0"/>
        <w:overflowPunct/>
        <w:spacing w:line="240" w:lineRule="auto"/>
        <w:ind w:left="142" w:firstLine="709"/>
        <w:rPr>
          <w:b/>
        </w:rPr>
      </w:pPr>
      <w:r w:rsidRPr="00C52319">
        <w:rPr>
          <w:b/>
        </w:rPr>
        <w:t>1. ОСНОВНЫЕ ВИДЫ И ПАРАМЕТРЫ РАЗРЕШЁННОГО ИСПОЛЬЗОВАНИЯ ЗЕМЕЛЬНЫХ УЧАСТКОВ И ОБЪЕКТОВ КАПИТАЛЬНОГО СТРОИТЕЛЬСТВА:</w:t>
      </w:r>
    </w:p>
    <w:p w:rsidR="00077785" w:rsidRPr="00C52319" w:rsidRDefault="00077785" w:rsidP="00077785">
      <w:pPr>
        <w:widowControl w:val="0"/>
        <w:overflowPunct/>
        <w:spacing w:line="240" w:lineRule="auto"/>
        <w:ind w:firstLine="0"/>
        <w:rPr>
          <w:b/>
        </w:rPr>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261"/>
        <w:gridCol w:w="4110"/>
        <w:gridCol w:w="2835"/>
      </w:tblGrid>
      <w:tr w:rsidR="00077785" w:rsidRPr="00C52319" w:rsidTr="000D6910">
        <w:trPr>
          <w:tblHeader/>
        </w:trPr>
        <w:tc>
          <w:tcPr>
            <w:tcW w:w="8223"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4110"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5"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0D6910">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4110"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5"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0D6910">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411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proofErr w:type="spellStart"/>
            <w:r w:rsidRPr="00C52319">
              <w:t>Среднеэтажная</w:t>
            </w:r>
            <w:proofErr w:type="spellEnd"/>
            <w:r w:rsidRPr="00C52319">
              <w:t xml:space="preserve"> жилая застройка 2.5.</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lastRenderedPageBreak/>
              <w:t xml:space="preserve">Размещение многоквартирных домов этажностью не </w:t>
            </w:r>
            <w:r w:rsidRPr="00C52319">
              <w:lastRenderedPageBreak/>
              <w:t>выше восьми этажей;</w:t>
            </w:r>
          </w:p>
          <w:p w:rsidR="00077785" w:rsidRPr="00C52319" w:rsidRDefault="00077785" w:rsidP="00077785">
            <w:pPr>
              <w:overflowPunct/>
              <w:spacing w:line="240" w:lineRule="auto"/>
              <w:ind w:firstLine="0"/>
            </w:pPr>
            <w:r w:rsidRPr="00C52319">
              <w:t>благоустройство и озеленение;</w:t>
            </w:r>
          </w:p>
          <w:p w:rsidR="00077785" w:rsidRPr="00C52319" w:rsidRDefault="00077785" w:rsidP="00077785">
            <w:pPr>
              <w:overflowPunct/>
              <w:spacing w:line="240" w:lineRule="auto"/>
              <w:ind w:firstLine="0"/>
            </w:pPr>
            <w:r w:rsidRPr="00C52319">
              <w:t>размещение подземных гаражей и автостоянок;</w:t>
            </w:r>
          </w:p>
          <w:p w:rsidR="00077785" w:rsidRPr="00C52319" w:rsidRDefault="00077785" w:rsidP="00077785">
            <w:pPr>
              <w:overflowPunct/>
              <w:spacing w:line="240" w:lineRule="auto"/>
              <w:ind w:firstLine="0"/>
            </w:pPr>
            <w:r w:rsidRPr="00C52319">
              <w:t>обустройство спортивных и детских площадок, площадок для отдыха;</w:t>
            </w:r>
          </w:p>
          <w:p w:rsidR="00077785" w:rsidRPr="00C52319" w:rsidRDefault="00077785" w:rsidP="00077785">
            <w:pPr>
              <w:overflowPunct/>
              <w:spacing w:line="240" w:lineRule="auto"/>
              <w:ind w:firstLine="0"/>
            </w:pPr>
            <w:r w:rsidRPr="00C52319">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Многоквартирные жилые дома.</w:t>
            </w:r>
          </w:p>
          <w:p w:rsidR="00077785" w:rsidRPr="00C52319" w:rsidRDefault="00077785" w:rsidP="00077785">
            <w:pPr>
              <w:widowControl w:val="0"/>
              <w:overflowPunct/>
              <w:spacing w:line="240" w:lineRule="auto"/>
              <w:ind w:firstLine="0"/>
            </w:pPr>
            <w:r w:rsidRPr="00C52319">
              <w:t xml:space="preserve">Подземные гаражи и </w:t>
            </w:r>
            <w:r w:rsidRPr="00C52319">
              <w:lastRenderedPageBreak/>
              <w:t>автостоянки Спортивные и детские площадки.</w:t>
            </w:r>
          </w:p>
          <w:p w:rsidR="00077785" w:rsidRPr="00C52319" w:rsidRDefault="00077785" w:rsidP="00077785">
            <w:pPr>
              <w:widowControl w:val="0"/>
              <w:overflowPunct/>
              <w:spacing w:line="240" w:lineRule="auto"/>
              <w:ind w:firstLine="0"/>
            </w:pPr>
            <w:r w:rsidRPr="00C52319">
              <w:t>Площадки отдыха</w:t>
            </w:r>
          </w:p>
        </w:tc>
        <w:tc>
          <w:tcPr>
            <w:tcW w:w="4110"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pStyle w:val="TableParagraph"/>
              <w:rPr>
                <w:sz w:val="24"/>
                <w:szCs w:val="24"/>
                <w:lang w:val="ru-RU"/>
              </w:rPr>
            </w:pPr>
            <w:r w:rsidRPr="00C52319">
              <w:rPr>
                <w:sz w:val="24"/>
                <w:szCs w:val="24"/>
                <w:lang w:val="ru-RU"/>
              </w:rPr>
              <w:lastRenderedPageBreak/>
              <w:t>Минимальный размер</w:t>
            </w:r>
            <w:r w:rsidRPr="00C52319">
              <w:rPr>
                <w:spacing w:val="2"/>
                <w:sz w:val="24"/>
                <w:szCs w:val="24"/>
                <w:lang w:val="ru-RU"/>
              </w:rPr>
              <w:t xml:space="preserve"> </w:t>
            </w:r>
            <w:r w:rsidRPr="00C52319">
              <w:rPr>
                <w:sz w:val="24"/>
                <w:szCs w:val="24"/>
                <w:lang w:val="ru-RU"/>
              </w:rPr>
              <w:t xml:space="preserve">земельного участка – 0,02 га. </w:t>
            </w:r>
          </w:p>
          <w:p w:rsidR="00077785" w:rsidRPr="00C52319" w:rsidRDefault="00077785" w:rsidP="00077785">
            <w:pPr>
              <w:pStyle w:val="TableParagraph"/>
              <w:rPr>
                <w:sz w:val="24"/>
                <w:szCs w:val="24"/>
                <w:lang w:val="ru-RU"/>
              </w:rPr>
            </w:pPr>
            <w:r w:rsidRPr="00C52319">
              <w:rPr>
                <w:sz w:val="24"/>
                <w:szCs w:val="24"/>
                <w:lang w:val="ru-RU"/>
              </w:rPr>
              <w:t xml:space="preserve">Максимальный размер земельного </w:t>
            </w:r>
            <w:r w:rsidRPr="00C52319">
              <w:rPr>
                <w:sz w:val="24"/>
                <w:szCs w:val="24"/>
                <w:lang w:val="ru-RU"/>
              </w:rPr>
              <w:lastRenderedPageBreak/>
              <w:t>участка не устанавливается.</w:t>
            </w:r>
          </w:p>
          <w:p w:rsidR="00077785" w:rsidRPr="00C52319" w:rsidRDefault="00077785" w:rsidP="00077785">
            <w:pPr>
              <w:pStyle w:val="TableParagraph"/>
              <w:rPr>
                <w:sz w:val="24"/>
                <w:szCs w:val="24"/>
                <w:lang w:val="ru-RU"/>
              </w:rPr>
            </w:pPr>
            <w:r w:rsidRPr="00C52319">
              <w:rPr>
                <w:sz w:val="24"/>
                <w:szCs w:val="24"/>
                <w:lang w:val="ru-RU"/>
              </w:rPr>
              <w:t>Максимальная этажность –</w:t>
            </w:r>
            <w:r w:rsidRPr="00C52319">
              <w:rPr>
                <w:spacing w:val="-1"/>
                <w:sz w:val="24"/>
                <w:szCs w:val="24"/>
                <w:lang w:val="ru-RU"/>
              </w:rPr>
              <w:t xml:space="preserve"> 8</w:t>
            </w:r>
            <w:r w:rsidRPr="00C52319">
              <w:rPr>
                <w:sz w:val="24"/>
                <w:szCs w:val="24"/>
                <w:lang w:val="ru-RU"/>
              </w:rPr>
              <w:t>.</w:t>
            </w:r>
          </w:p>
          <w:p w:rsidR="00077785" w:rsidRPr="00C52319" w:rsidRDefault="00077785" w:rsidP="00077785">
            <w:pPr>
              <w:pStyle w:val="TableParagraph"/>
              <w:rPr>
                <w:sz w:val="24"/>
                <w:szCs w:val="24"/>
                <w:lang w:val="ru-RU"/>
              </w:rPr>
            </w:pPr>
            <w:r w:rsidRPr="00C52319">
              <w:rPr>
                <w:sz w:val="24"/>
                <w:szCs w:val="24"/>
                <w:lang w:val="ru-RU"/>
              </w:rPr>
              <w:t>Максимальный процент застройки в границах земельного участка – не устанавливается.</w:t>
            </w:r>
          </w:p>
          <w:p w:rsidR="00077785" w:rsidRPr="00C52319" w:rsidRDefault="00077785" w:rsidP="00077785">
            <w:pPr>
              <w:pStyle w:val="TableParagraph"/>
              <w:rPr>
                <w:sz w:val="24"/>
                <w:szCs w:val="24"/>
                <w:lang w:val="ru-RU"/>
              </w:rPr>
            </w:pPr>
            <w:r w:rsidRPr="00C52319">
              <w:rPr>
                <w:sz w:val="24"/>
                <w:szCs w:val="24"/>
                <w:lang w:val="ru-RU"/>
              </w:rPr>
              <w:t>Предельные параметры разрешенного строительства принимаются в соответствии с утвержденной документацией по планировке территории.</w:t>
            </w:r>
          </w:p>
          <w:p w:rsidR="00077785" w:rsidRPr="00C52319" w:rsidRDefault="00077785" w:rsidP="00077785">
            <w:pPr>
              <w:pStyle w:val="TableParagraph"/>
              <w:rPr>
                <w:sz w:val="24"/>
                <w:szCs w:val="24"/>
                <w:lang w:val="ru-RU"/>
              </w:rPr>
            </w:pPr>
            <w:r w:rsidRPr="00C52319">
              <w:rPr>
                <w:sz w:val="24"/>
                <w:szCs w:val="24"/>
                <w:lang w:val="ru-RU"/>
              </w:rPr>
              <w:t>Площадки в составе придомовой</w:t>
            </w:r>
            <w:r w:rsidRPr="00C52319">
              <w:rPr>
                <w:spacing w:val="-2"/>
                <w:sz w:val="24"/>
                <w:szCs w:val="24"/>
                <w:lang w:val="ru-RU"/>
              </w:rPr>
              <w:t xml:space="preserve"> </w:t>
            </w:r>
            <w:r w:rsidRPr="00C52319">
              <w:rPr>
                <w:sz w:val="24"/>
                <w:szCs w:val="24"/>
                <w:lang w:val="ru-RU"/>
              </w:rPr>
              <w:t>территории:</w:t>
            </w:r>
          </w:p>
          <w:p w:rsidR="00077785" w:rsidRPr="00C52319" w:rsidRDefault="00077785" w:rsidP="00077785">
            <w:pPr>
              <w:pStyle w:val="TableParagraph"/>
              <w:rPr>
                <w:sz w:val="24"/>
                <w:szCs w:val="24"/>
                <w:lang w:val="ru-RU"/>
              </w:rPr>
            </w:pPr>
            <w:r w:rsidRPr="00C52319">
              <w:rPr>
                <w:sz w:val="24"/>
                <w:szCs w:val="24"/>
                <w:lang w:val="ru-RU"/>
              </w:rPr>
              <w:t>Для стоянки автомашин – 4 кв.м. на человека.</w:t>
            </w:r>
          </w:p>
          <w:p w:rsidR="00077785" w:rsidRPr="00C52319" w:rsidRDefault="00077785" w:rsidP="00077785">
            <w:pPr>
              <w:pStyle w:val="TableParagraph"/>
              <w:rPr>
                <w:sz w:val="24"/>
                <w:szCs w:val="24"/>
                <w:lang w:val="ru-RU"/>
              </w:rPr>
            </w:pPr>
            <w:r w:rsidRPr="00C52319">
              <w:rPr>
                <w:sz w:val="24"/>
                <w:szCs w:val="24"/>
                <w:lang w:val="ru-RU"/>
              </w:rPr>
              <w:t>Для игр детей дошкольного и младшего школьного возраста из расчета 0,7 кв</w:t>
            </w:r>
            <w:proofErr w:type="gramStart"/>
            <w:r w:rsidRPr="00C52319">
              <w:rPr>
                <w:sz w:val="24"/>
                <w:szCs w:val="24"/>
                <w:lang w:val="ru-RU"/>
              </w:rPr>
              <w:t>.м</w:t>
            </w:r>
            <w:proofErr w:type="gramEnd"/>
            <w:r w:rsidRPr="00C52319">
              <w:rPr>
                <w:sz w:val="24"/>
                <w:szCs w:val="24"/>
                <w:lang w:val="ru-RU"/>
              </w:rPr>
              <w:t xml:space="preserve"> на 1</w:t>
            </w:r>
            <w:r w:rsidRPr="00C52319">
              <w:rPr>
                <w:spacing w:val="-1"/>
                <w:sz w:val="24"/>
                <w:szCs w:val="24"/>
                <w:lang w:val="ru-RU"/>
              </w:rPr>
              <w:t xml:space="preserve"> </w:t>
            </w:r>
            <w:r w:rsidRPr="00C52319">
              <w:rPr>
                <w:sz w:val="24"/>
                <w:szCs w:val="24"/>
                <w:lang w:val="ru-RU"/>
              </w:rPr>
              <w:t>жителя.</w:t>
            </w:r>
          </w:p>
          <w:p w:rsidR="00077785" w:rsidRPr="00C52319" w:rsidRDefault="00077785" w:rsidP="00077785">
            <w:pPr>
              <w:pStyle w:val="TableParagraph"/>
              <w:rPr>
                <w:sz w:val="24"/>
                <w:szCs w:val="24"/>
                <w:lang w:val="ru-RU"/>
              </w:rPr>
            </w:pPr>
            <w:r w:rsidRPr="00C52319">
              <w:rPr>
                <w:sz w:val="24"/>
                <w:szCs w:val="24"/>
                <w:lang w:val="ru-RU"/>
              </w:rPr>
              <w:t>Для отдыха взрослого населения из расчета 0,1 кв</w:t>
            </w:r>
            <w:proofErr w:type="gramStart"/>
            <w:r w:rsidRPr="00C52319">
              <w:rPr>
                <w:sz w:val="24"/>
                <w:szCs w:val="24"/>
                <w:lang w:val="ru-RU"/>
              </w:rPr>
              <w:t>.м</w:t>
            </w:r>
            <w:proofErr w:type="gramEnd"/>
            <w:r w:rsidRPr="00C52319">
              <w:rPr>
                <w:sz w:val="24"/>
                <w:szCs w:val="24"/>
                <w:lang w:val="ru-RU"/>
              </w:rPr>
              <w:t xml:space="preserve"> на 1</w:t>
            </w:r>
            <w:r w:rsidRPr="00C52319">
              <w:rPr>
                <w:spacing w:val="-1"/>
                <w:sz w:val="24"/>
                <w:szCs w:val="24"/>
                <w:lang w:val="ru-RU"/>
              </w:rPr>
              <w:t xml:space="preserve"> </w:t>
            </w:r>
            <w:r w:rsidRPr="00C52319">
              <w:rPr>
                <w:sz w:val="24"/>
                <w:szCs w:val="24"/>
                <w:lang w:val="ru-RU"/>
              </w:rPr>
              <w:t>жителя.</w:t>
            </w:r>
          </w:p>
          <w:p w:rsidR="00077785" w:rsidRPr="00C52319" w:rsidRDefault="00077785" w:rsidP="00077785">
            <w:pPr>
              <w:pStyle w:val="TableParagraph"/>
              <w:rPr>
                <w:sz w:val="24"/>
                <w:szCs w:val="24"/>
                <w:lang w:val="ru-RU"/>
              </w:rPr>
            </w:pPr>
            <w:r w:rsidRPr="00C52319">
              <w:rPr>
                <w:sz w:val="24"/>
                <w:szCs w:val="24"/>
                <w:lang w:val="ru-RU"/>
              </w:rPr>
              <w:t>Для занятий физкультурой из расчета 1,0 кв</w:t>
            </w:r>
            <w:proofErr w:type="gramStart"/>
            <w:r w:rsidRPr="00C52319">
              <w:rPr>
                <w:sz w:val="24"/>
                <w:szCs w:val="24"/>
                <w:lang w:val="ru-RU"/>
              </w:rPr>
              <w:t>.м</w:t>
            </w:r>
            <w:proofErr w:type="gramEnd"/>
            <w:r w:rsidRPr="00C52319">
              <w:rPr>
                <w:sz w:val="24"/>
                <w:szCs w:val="24"/>
                <w:lang w:val="ru-RU"/>
              </w:rPr>
              <w:t xml:space="preserve"> на 1 жителя.</w:t>
            </w:r>
          </w:p>
          <w:p w:rsidR="00077785" w:rsidRPr="00C52319" w:rsidRDefault="00077785" w:rsidP="00077785">
            <w:pPr>
              <w:pStyle w:val="TableParagraph"/>
              <w:rPr>
                <w:sz w:val="24"/>
                <w:szCs w:val="24"/>
                <w:lang w:val="ru-RU"/>
              </w:rPr>
            </w:pPr>
            <w:r w:rsidRPr="00C52319">
              <w:rPr>
                <w:sz w:val="24"/>
                <w:szCs w:val="24"/>
                <w:lang w:val="ru-RU"/>
              </w:rPr>
              <w:t>Для хозяйственных целей из расчета 0,3 кв</w:t>
            </w:r>
            <w:proofErr w:type="gramStart"/>
            <w:r w:rsidRPr="00C52319">
              <w:rPr>
                <w:sz w:val="24"/>
                <w:szCs w:val="24"/>
                <w:lang w:val="ru-RU"/>
              </w:rPr>
              <w:t>.м</w:t>
            </w:r>
            <w:proofErr w:type="gramEnd"/>
            <w:r w:rsidRPr="00C52319">
              <w:rPr>
                <w:sz w:val="24"/>
                <w:szCs w:val="24"/>
                <w:lang w:val="ru-RU"/>
              </w:rPr>
              <w:t xml:space="preserve"> на 1 жителя.</w:t>
            </w:r>
          </w:p>
          <w:p w:rsidR="00077785" w:rsidRPr="00C52319" w:rsidRDefault="00077785" w:rsidP="00077785">
            <w:pPr>
              <w:pStyle w:val="TableParagraph"/>
              <w:rPr>
                <w:sz w:val="24"/>
                <w:szCs w:val="24"/>
                <w:lang w:val="ru-RU"/>
              </w:rPr>
            </w:pPr>
            <w:r w:rsidRPr="00C52319">
              <w:rPr>
                <w:sz w:val="24"/>
                <w:szCs w:val="24"/>
                <w:lang w:val="ru-RU"/>
              </w:rPr>
              <w:t>Озеленение:</w:t>
            </w:r>
          </w:p>
          <w:p w:rsidR="00077785" w:rsidRPr="00C52319" w:rsidRDefault="00077785" w:rsidP="00077785">
            <w:pPr>
              <w:pStyle w:val="TableParagraph"/>
              <w:tabs>
                <w:tab w:val="left" w:pos="1983"/>
              </w:tabs>
              <w:rPr>
                <w:sz w:val="24"/>
                <w:szCs w:val="24"/>
                <w:lang w:val="ru-RU"/>
              </w:rPr>
            </w:pPr>
            <w:r w:rsidRPr="00C52319">
              <w:rPr>
                <w:sz w:val="24"/>
                <w:szCs w:val="24"/>
                <w:lang w:val="ru-RU"/>
              </w:rPr>
              <w:t xml:space="preserve">Минимальный </w:t>
            </w:r>
            <w:r w:rsidRPr="00C52319">
              <w:rPr>
                <w:spacing w:val="-1"/>
                <w:sz w:val="24"/>
                <w:szCs w:val="24"/>
                <w:lang w:val="ru-RU"/>
              </w:rPr>
              <w:t xml:space="preserve">процент </w:t>
            </w:r>
            <w:r w:rsidRPr="00C52319">
              <w:rPr>
                <w:sz w:val="24"/>
                <w:szCs w:val="24"/>
                <w:lang w:val="ru-RU"/>
              </w:rPr>
              <w:t>озеленения –</w:t>
            </w:r>
            <w:r w:rsidRPr="00C52319">
              <w:rPr>
                <w:spacing w:val="-2"/>
                <w:sz w:val="24"/>
                <w:szCs w:val="24"/>
                <w:lang w:val="ru-RU"/>
              </w:rPr>
              <w:t xml:space="preserve"> </w:t>
            </w:r>
            <w:r w:rsidRPr="00C52319">
              <w:rPr>
                <w:sz w:val="24"/>
                <w:szCs w:val="24"/>
                <w:lang w:val="ru-RU"/>
              </w:rPr>
              <w:t>20.</w:t>
            </w:r>
          </w:p>
          <w:p w:rsidR="00077785" w:rsidRPr="00C52319" w:rsidRDefault="00077785" w:rsidP="00077785">
            <w:pPr>
              <w:pStyle w:val="TableParagraph"/>
              <w:tabs>
                <w:tab w:val="left" w:pos="1712"/>
                <w:tab w:val="left" w:pos="2540"/>
              </w:tabs>
              <w:rPr>
                <w:sz w:val="24"/>
                <w:szCs w:val="24"/>
                <w:lang w:val="ru-RU"/>
              </w:rPr>
            </w:pPr>
            <w:r w:rsidRPr="00C52319">
              <w:rPr>
                <w:sz w:val="24"/>
                <w:szCs w:val="24"/>
                <w:lang w:val="ru-RU"/>
              </w:rPr>
              <w:lastRenderedPageBreak/>
              <w:t>Минимальный отступ от границ земельного</w:t>
            </w:r>
            <w:r w:rsidRPr="00C52319">
              <w:rPr>
                <w:spacing w:val="18"/>
                <w:sz w:val="24"/>
                <w:szCs w:val="24"/>
                <w:lang w:val="ru-RU"/>
              </w:rPr>
              <w:t xml:space="preserve"> </w:t>
            </w:r>
            <w:r w:rsidRPr="00C52319">
              <w:rPr>
                <w:sz w:val="24"/>
                <w:szCs w:val="24"/>
                <w:lang w:val="ru-RU"/>
              </w:rPr>
              <w:t xml:space="preserve">участка – не подлежат установлению.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w:t>
            </w:r>
            <w:r w:rsidRPr="00C52319">
              <w:rPr>
                <w:spacing w:val="-1"/>
                <w:sz w:val="24"/>
                <w:szCs w:val="24"/>
                <w:lang w:val="ru-RU"/>
              </w:rPr>
              <w:t xml:space="preserve">сооружений </w:t>
            </w:r>
            <w:r w:rsidRPr="00C52319">
              <w:rPr>
                <w:sz w:val="24"/>
                <w:szCs w:val="24"/>
                <w:lang w:val="ru-RU"/>
              </w:rPr>
              <w:t xml:space="preserve">принимается на основании расчетов по </w:t>
            </w:r>
            <w:r w:rsidRPr="00C52319">
              <w:rPr>
                <w:spacing w:val="-1"/>
                <w:sz w:val="24"/>
                <w:szCs w:val="24"/>
                <w:lang w:val="ru-RU"/>
              </w:rPr>
              <w:t xml:space="preserve">требованиям </w:t>
            </w:r>
            <w:r w:rsidRPr="00C52319">
              <w:rPr>
                <w:sz w:val="24"/>
                <w:szCs w:val="24"/>
                <w:lang w:val="ru-RU"/>
              </w:rPr>
              <w:t>норм инсоляции, освещенности и противопожарным требованиями.</w:t>
            </w:r>
          </w:p>
          <w:p w:rsidR="00077785" w:rsidRPr="00C52319" w:rsidRDefault="00077785" w:rsidP="00077785">
            <w:pPr>
              <w:pStyle w:val="TableParagraph"/>
              <w:rPr>
                <w:sz w:val="24"/>
                <w:szCs w:val="24"/>
                <w:lang w:val="ru-RU"/>
              </w:rPr>
            </w:pPr>
            <w:r w:rsidRPr="00C52319">
              <w:rPr>
                <w:sz w:val="24"/>
                <w:szCs w:val="24"/>
                <w:lang w:val="ru-RU"/>
              </w:rPr>
              <w:t>Расстояния между длинными сторонами жилых зданий высотой 2 - 3 этажа - не</w:t>
            </w:r>
            <w:r w:rsidRPr="00C52319">
              <w:rPr>
                <w:spacing w:val="26"/>
                <w:sz w:val="24"/>
                <w:szCs w:val="24"/>
                <w:lang w:val="ru-RU"/>
              </w:rPr>
              <w:t xml:space="preserve"> </w:t>
            </w:r>
            <w:r w:rsidRPr="00C52319">
              <w:rPr>
                <w:sz w:val="24"/>
                <w:szCs w:val="24"/>
                <w:lang w:val="ru-RU"/>
              </w:rPr>
              <w:t>менее</w:t>
            </w:r>
            <w:r w:rsidRPr="00C52319">
              <w:rPr>
                <w:spacing w:val="26"/>
                <w:sz w:val="24"/>
                <w:szCs w:val="24"/>
                <w:lang w:val="ru-RU"/>
              </w:rPr>
              <w:t xml:space="preserve"> </w:t>
            </w:r>
            <w:r w:rsidRPr="00C52319">
              <w:rPr>
                <w:sz w:val="24"/>
                <w:szCs w:val="24"/>
                <w:lang w:val="ru-RU"/>
              </w:rPr>
              <w:t>15</w:t>
            </w:r>
            <w:r w:rsidRPr="00C52319">
              <w:rPr>
                <w:spacing w:val="26"/>
                <w:sz w:val="24"/>
                <w:szCs w:val="24"/>
                <w:lang w:val="ru-RU"/>
              </w:rPr>
              <w:t xml:space="preserve"> </w:t>
            </w:r>
            <w:r w:rsidRPr="00C52319">
              <w:rPr>
                <w:sz w:val="24"/>
                <w:szCs w:val="24"/>
                <w:lang w:val="ru-RU"/>
              </w:rPr>
              <w:t>м,</w:t>
            </w:r>
            <w:r w:rsidRPr="00C52319">
              <w:rPr>
                <w:spacing w:val="23"/>
                <w:sz w:val="24"/>
                <w:szCs w:val="24"/>
                <w:lang w:val="ru-RU"/>
              </w:rPr>
              <w:t xml:space="preserve"> </w:t>
            </w:r>
            <w:r w:rsidRPr="00C52319">
              <w:rPr>
                <w:sz w:val="24"/>
                <w:szCs w:val="24"/>
                <w:lang w:val="ru-RU"/>
              </w:rPr>
              <w:t>а</w:t>
            </w:r>
            <w:r w:rsidRPr="00C52319">
              <w:rPr>
                <w:spacing w:val="26"/>
                <w:sz w:val="24"/>
                <w:szCs w:val="24"/>
                <w:lang w:val="ru-RU"/>
              </w:rPr>
              <w:t xml:space="preserve"> </w:t>
            </w:r>
            <w:r w:rsidRPr="00C52319">
              <w:rPr>
                <w:sz w:val="24"/>
                <w:szCs w:val="24"/>
                <w:lang w:val="ru-RU"/>
              </w:rPr>
              <w:t>высотой 4 этажа - не менее 20 м, между длинными сторонами и торцами этих же зданий с окнами из жилых комнат - не менее 10 м.</w:t>
            </w:r>
          </w:p>
        </w:tc>
        <w:tc>
          <w:tcPr>
            <w:tcW w:w="283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pStyle w:val="TableParagraph"/>
              <w:ind w:left="34"/>
              <w:rPr>
                <w:sz w:val="24"/>
                <w:szCs w:val="24"/>
                <w:lang w:val="ru-RU"/>
              </w:rPr>
            </w:pPr>
            <w:r w:rsidRPr="00C52319">
              <w:rPr>
                <w:sz w:val="24"/>
                <w:szCs w:val="24"/>
                <w:lang w:val="ru-RU"/>
              </w:rPr>
              <w:lastRenderedPageBreak/>
              <w:t xml:space="preserve">При проектировании руководствоваться </w:t>
            </w:r>
            <w:r w:rsidRPr="00C52319">
              <w:rPr>
                <w:spacing w:val="-1"/>
                <w:sz w:val="24"/>
                <w:szCs w:val="24"/>
                <w:lang w:val="ru-RU"/>
              </w:rPr>
              <w:t xml:space="preserve">СП </w:t>
            </w:r>
            <w:r w:rsidRPr="00C52319">
              <w:rPr>
                <w:sz w:val="24"/>
                <w:szCs w:val="24"/>
                <w:lang w:val="ru-RU"/>
              </w:rPr>
              <w:t xml:space="preserve">55.13330.2016 Дома </w:t>
            </w:r>
            <w:r w:rsidRPr="00C52319">
              <w:rPr>
                <w:sz w:val="24"/>
                <w:szCs w:val="24"/>
                <w:lang w:val="ru-RU"/>
              </w:rPr>
              <w:lastRenderedPageBreak/>
              <w:t xml:space="preserve">жилые одноквартирные. (Актуализированная редакция </w:t>
            </w:r>
            <w:proofErr w:type="spellStart"/>
            <w:r w:rsidRPr="00C52319">
              <w:rPr>
                <w:sz w:val="24"/>
                <w:szCs w:val="24"/>
                <w:lang w:val="ru-RU"/>
              </w:rPr>
              <w:t>СНиП</w:t>
            </w:r>
            <w:proofErr w:type="spellEnd"/>
            <w:r w:rsidRPr="00C52319">
              <w:rPr>
                <w:sz w:val="24"/>
                <w:szCs w:val="24"/>
                <w:lang w:val="ru-RU"/>
              </w:rPr>
              <w:t xml:space="preserve"> 31-02- 2001), Свод правил СП 42.13330.2016 Актуализированная </w:t>
            </w:r>
            <w:r w:rsidRPr="00C52319">
              <w:rPr>
                <w:spacing w:val="-1"/>
                <w:sz w:val="24"/>
                <w:szCs w:val="24"/>
                <w:lang w:val="ru-RU"/>
              </w:rPr>
              <w:t xml:space="preserve">редакция </w:t>
            </w:r>
            <w:proofErr w:type="spellStart"/>
            <w:r w:rsidRPr="00C52319">
              <w:rPr>
                <w:sz w:val="24"/>
                <w:szCs w:val="24"/>
                <w:lang w:val="ru-RU"/>
              </w:rPr>
              <w:t>СНиП</w:t>
            </w:r>
            <w:proofErr w:type="spellEnd"/>
            <w:r w:rsidRPr="00C52319">
              <w:rPr>
                <w:sz w:val="24"/>
                <w:szCs w:val="24"/>
                <w:lang w:val="ru-RU"/>
              </w:rPr>
              <w:t xml:space="preserve"> 2.07.01-89* «Градостроительство. </w:t>
            </w:r>
            <w:proofErr w:type="gramStart"/>
            <w:r w:rsidRPr="00C52319">
              <w:rPr>
                <w:sz w:val="24"/>
                <w:szCs w:val="24"/>
                <w:lang w:val="ru-RU"/>
              </w:rPr>
              <w:t>Планировка и застройка городских и сельских поселений») со строительными нормами и правилами, СП, техническими регламентами.</w:t>
            </w:r>
            <w:proofErr w:type="gramEnd"/>
          </w:p>
          <w:p w:rsidR="00077785" w:rsidRPr="00C52319" w:rsidRDefault="00077785" w:rsidP="00077785">
            <w:pPr>
              <w:pStyle w:val="TableParagraph"/>
              <w:ind w:left="34"/>
              <w:rPr>
                <w:sz w:val="24"/>
                <w:szCs w:val="24"/>
                <w:lang w:val="ru-RU"/>
              </w:rPr>
            </w:pPr>
            <w:r w:rsidRPr="00C52319">
              <w:rPr>
                <w:sz w:val="24"/>
                <w:szCs w:val="24"/>
                <w:lang w:val="ru-RU"/>
              </w:rPr>
              <w:t xml:space="preserve">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 Запрещается </w:t>
            </w:r>
            <w:r w:rsidRPr="00C52319">
              <w:rPr>
                <w:sz w:val="24"/>
                <w:szCs w:val="24"/>
                <w:lang w:val="ru-RU"/>
              </w:rPr>
              <w:lastRenderedPageBreak/>
              <w:t>складирование дров, строительных материалов, мусора и т.д. на придомовых территориях.</w:t>
            </w:r>
          </w:p>
          <w:p w:rsidR="00077785" w:rsidRPr="00C52319" w:rsidRDefault="00077785" w:rsidP="00077785">
            <w:pPr>
              <w:pStyle w:val="TableParagraph"/>
              <w:ind w:left="34"/>
              <w:rPr>
                <w:sz w:val="24"/>
                <w:szCs w:val="24"/>
                <w:lang w:val="ru-RU"/>
              </w:rPr>
            </w:pPr>
            <w:r w:rsidRPr="00C52319">
              <w:rPr>
                <w:sz w:val="24"/>
                <w:szCs w:val="24"/>
                <w:lang w:val="ru-RU"/>
              </w:rPr>
              <w:t xml:space="preserve">Требования к ограждениям земельных участков: со стороны улиц ограждения должны быть не выше 1,8м; характер ограждения, его высота должны быть единообразными как минимум на протяжении одного квартала с обеих сторон. По согласованию с администрацией городского округа на придомовой территории могут размещаться решетчатые палисадники с ограждением из металла или дерева без </w:t>
            </w:r>
            <w:r w:rsidRPr="00C52319">
              <w:rPr>
                <w:sz w:val="24"/>
                <w:szCs w:val="24"/>
                <w:lang w:val="ru-RU"/>
              </w:rPr>
              <w:lastRenderedPageBreak/>
              <w:t>образования земельного участка</w:t>
            </w:r>
          </w:p>
          <w:p w:rsidR="00077785" w:rsidRPr="00C52319" w:rsidRDefault="00077785" w:rsidP="00077785">
            <w:pPr>
              <w:pStyle w:val="TableParagraph"/>
              <w:ind w:left="34"/>
              <w:rPr>
                <w:sz w:val="24"/>
                <w:szCs w:val="24"/>
                <w:lang w:val="ru-RU"/>
              </w:rPr>
            </w:pPr>
            <w:r w:rsidRPr="00C52319">
              <w:rPr>
                <w:sz w:val="24"/>
                <w:szCs w:val="24"/>
                <w:lang w:val="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Малоэтажная многоквартирная жилая застройка 2.1.1.</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Размещение малоэтажных многоквартирных домов (многоквартирные дома высотой до 4 этажей);</w:t>
            </w:r>
          </w:p>
          <w:p w:rsidR="00077785" w:rsidRPr="00C52319" w:rsidRDefault="00077785" w:rsidP="00077785">
            <w:pPr>
              <w:overflowPunct/>
              <w:spacing w:line="240" w:lineRule="auto"/>
              <w:ind w:firstLine="0"/>
            </w:pPr>
            <w:r w:rsidRPr="00C52319">
              <w:t>обустройство спортивных и детских площадок, площадок для отдыха;</w:t>
            </w:r>
          </w:p>
          <w:p w:rsidR="00077785" w:rsidRPr="00C52319" w:rsidRDefault="00077785" w:rsidP="00077785">
            <w:pPr>
              <w:overflowPunct/>
              <w:spacing w:line="240" w:lineRule="auto"/>
              <w:ind w:firstLine="0"/>
            </w:pPr>
            <w:r w:rsidRPr="00C52319">
              <w:t xml:space="preserve">размещение объектов обслуживания жилой застройки во </w:t>
            </w:r>
            <w:r w:rsidRPr="00C52319">
              <w:lastRenderedPageBreak/>
              <w:t>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lastRenderedPageBreak/>
              <w:t>Малоэтажные многоквартирные жилые  дома.</w:t>
            </w:r>
          </w:p>
          <w:p w:rsidR="00077785" w:rsidRPr="00C52319" w:rsidRDefault="00077785" w:rsidP="00077785">
            <w:pPr>
              <w:widowControl w:val="0"/>
              <w:overflowPunct/>
              <w:spacing w:line="240" w:lineRule="auto"/>
              <w:ind w:firstLine="0"/>
            </w:pPr>
            <w:r w:rsidRPr="00C52319">
              <w:t>Объекты хранения автотранспорта Подсобные сооружения.</w:t>
            </w:r>
          </w:p>
          <w:p w:rsidR="00077785" w:rsidRPr="00C52319" w:rsidRDefault="00077785" w:rsidP="00077785">
            <w:pPr>
              <w:widowControl w:val="0"/>
              <w:overflowPunct/>
              <w:spacing w:line="240" w:lineRule="auto"/>
              <w:ind w:firstLine="0"/>
            </w:pPr>
            <w:r w:rsidRPr="00C52319">
              <w:t>Спортивные и детские площадки.</w:t>
            </w:r>
          </w:p>
          <w:p w:rsidR="00077785" w:rsidRPr="00C52319" w:rsidRDefault="00077785" w:rsidP="00077785">
            <w:pPr>
              <w:widowControl w:val="0"/>
              <w:overflowPunct/>
              <w:spacing w:line="240" w:lineRule="auto"/>
              <w:ind w:firstLine="0"/>
            </w:pPr>
            <w:r w:rsidRPr="00C52319">
              <w:t>Площадки отдыха</w:t>
            </w:r>
          </w:p>
        </w:tc>
        <w:tc>
          <w:tcPr>
            <w:tcW w:w="4110" w:type="dxa"/>
            <w:vMerge w:val="restart"/>
            <w:tcBorders>
              <w:top w:val="single" w:sz="12" w:space="0" w:color="auto"/>
              <w:left w:val="single" w:sz="12" w:space="0" w:color="auto"/>
              <w:right w:val="single" w:sz="12" w:space="0" w:color="auto"/>
            </w:tcBorders>
          </w:tcPr>
          <w:p w:rsidR="00077785" w:rsidRPr="00C52319" w:rsidRDefault="00077785" w:rsidP="00077785">
            <w:pPr>
              <w:pStyle w:val="TableParagraph"/>
              <w:rPr>
                <w:sz w:val="24"/>
                <w:szCs w:val="24"/>
                <w:lang w:val="ru-RU"/>
              </w:rPr>
            </w:pPr>
            <w:r w:rsidRPr="00C52319">
              <w:rPr>
                <w:sz w:val="24"/>
                <w:szCs w:val="24"/>
                <w:lang w:val="ru-RU"/>
              </w:rPr>
              <w:t>Минимальный размер</w:t>
            </w:r>
            <w:r w:rsidRPr="00C52319">
              <w:rPr>
                <w:spacing w:val="2"/>
                <w:sz w:val="24"/>
                <w:szCs w:val="24"/>
                <w:lang w:val="ru-RU"/>
              </w:rPr>
              <w:t xml:space="preserve"> </w:t>
            </w:r>
            <w:r w:rsidRPr="00C52319">
              <w:rPr>
                <w:sz w:val="24"/>
                <w:szCs w:val="24"/>
                <w:lang w:val="ru-RU"/>
              </w:rPr>
              <w:t>земельного участка – 0,02 га. Максимальный размер земельного участка не устанавливается.</w:t>
            </w:r>
          </w:p>
          <w:p w:rsidR="00077785" w:rsidRPr="00C52319" w:rsidRDefault="00077785" w:rsidP="00077785">
            <w:pPr>
              <w:pStyle w:val="TableParagraph"/>
              <w:rPr>
                <w:sz w:val="24"/>
                <w:szCs w:val="24"/>
                <w:lang w:val="ru-RU"/>
              </w:rPr>
            </w:pPr>
          </w:p>
          <w:p w:rsidR="00077785" w:rsidRPr="00C52319" w:rsidRDefault="00077785" w:rsidP="00077785">
            <w:pPr>
              <w:pStyle w:val="TableParagraph"/>
              <w:rPr>
                <w:sz w:val="24"/>
                <w:szCs w:val="24"/>
                <w:lang w:val="ru-RU"/>
              </w:rPr>
            </w:pPr>
            <w:r w:rsidRPr="00C52319">
              <w:rPr>
                <w:sz w:val="24"/>
                <w:szCs w:val="24"/>
                <w:lang w:val="ru-RU"/>
              </w:rPr>
              <w:t>Минимальное количество этажей -</w:t>
            </w:r>
            <w:r w:rsidRPr="00C52319">
              <w:rPr>
                <w:spacing w:val="-5"/>
                <w:sz w:val="24"/>
                <w:szCs w:val="24"/>
                <w:lang w:val="ru-RU"/>
              </w:rPr>
              <w:t xml:space="preserve"> </w:t>
            </w:r>
            <w:r w:rsidRPr="00C52319">
              <w:rPr>
                <w:sz w:val="24"/>
                <w:szCs w:val="24"/>
                <w:lang w:val="ru-RU"/>
              </w:rPr>
              <w:t>1.</w:t>
            </w:r>
          </w:p>
          <w:p w:rsidR="00077785" w:rsidRPr="00C52319" w:rsidRDefault="00077785" w:rsidP="00077785">
            <w:pPr>
              <w:pStyle w:val="TableParagraph"/>
              <w:rPr>
                <w:sz w:val="24"/>
                <w:szCs w:val="24"/>
                <w:lang w:val="ru-RU"/>
              </w:rPr>
            </w:pPr>
            <w:r w:rsidRPr="00C52319">
              <w:rPr>
                <w:sz w:val="24"/>
                <w:szCs w:val="24"/>
                <w:lang w:val="ru-RU"/>
              </w:rPr>
              <w:t>Максимальная этажность –</w:t>
            </w:r>
            <w:r w:rsidRPr="00C52319">
              <w:rPr>
                <w:spacing w:val="-1"/>
                <w:sz w:val="24"/>
                <w:szCs w:val="24"/>
                <w:lang w:val="ru-RU"/>
              </w:rPr>
              <w:t xml:space="preserve"> </w:t>
            </w:r>
            <w:r w:rsidRPr="00C52319">
              <w:rPr>
                <w:sz w:val="24"/>
                <w:szCs w:val="24"/>
                <w:lang w:val="ru-RU"/>
              </w:rPr>
              <w:t>4.</w:t>
            </w:r>
          </w:p>
          <w:p w:rsidR="00077785" w:rsidRPr="00C52319" w:rsidRDefault="00077785" w:rsidP="00077785">
            <w:pPr>
              <w:pStyle w:val="TableParagraph"/>
              <w:rPr>
                <w:sz w:val="24"/>
                <w:szCs w:val="24"/>
                <w:lang w:val="ru-RU"/>
              </w:rPr>
            </w:pPr>
            <w:r w:rsidRPr="00C52319">
              <w:rPr>
                <w:sz w:val="24"/>
                <w:szCs w:val="24"/>
                <w:lang w:val="ru-RU"/>
              </w:rPr>
              <w:t>Предельная высота зданий - 15 м.</w:t>
            </w:r>
          </w:p>
          <w:p w:rsidR="00077785" w:rsidRPr="00C52319" w:rsidRDefault="00077785" w:rsidP="00077785">
            <w:pPr>
              <w:pStyle w:val="TableParagraph"/>
              <w:rPr>
                <w:sz w:val="24"/>
                <w:szCs w:val="24"/>
                <w:lang w:val="ru-RU"/>
              </w:rPr>
            </w:pPr>
            <w:r w:rsidRPr="00C52319">
              <w:rPr>
                <w:sz w:val="24"/>
                <w:szCs w:val="24"/>
                <w:lang w:val="ru-RU"/>
              </w:rPr>
              <w:t>Максимальный процент застройки в границах земельного участка – 70.</w:t>
            </w:r>
          </w:p>
          <w:p w:rsidR="00077785" w:rsidRPr="00C52319" w:rsidRDefault="00077785" w:rsidP="00077785">
            <w:pPr>
              <w:pStyle w:val="TableParagraph"/>
              <w:rPr>
                <w:sz w:val="24"/>
                <w:szCs w:val="24"/>
                <w:lang w:val="ru-RU"/>
              </w:rPr>
            </w:pPr>
            <w:r w:rsidRPr="00C52319">
              <w:rPr>
                <w:sz w:val="24"/>
                <w:szCs w:val="24"/>
                <w:lang w:val="ru-RU"/>
              </w:rPr>
              <w:t xml:space="preserve">Предельные параметры разрешенного строительства принимаются в соответствии с </w:t>
            </w:r>
            <w:r w:rsidRPr="00C52319">
              <w:rPr>
                <w:sz w:val="24"/>
                <w:szCs w:val="24"/>
                <w:lang w:val="ru-RU"/>
              </w:rPr>
              <w:lastRenderedPageBreak/>
              <w:t>утвержденной документацией по планировке территории.</w:t>
            </w:r>
          </w:p>
          <w:p w:rsidR="00077785" w:rsidRPr="00C52319" w:rsidRDefault="00077785" w:rsidP="00077785">
            <w:pPr>
              <w:pStyle w:val="TableParagraph"/>
              <w:rPr>
                <w:sz w:val="24"/>
                <w:szCs w:val="24"/>
                <w:lang w:val="ru-RU"/>
              </w:rPr>
            </w:pPr>
          </w:p>
          <w:p w:rsidR="00077785" w:rsidRPr="00C52319" w:rsidRDefault="00077785" w:rsidP="00077785">
            <w:pPr>
              <w:pStyle w:val="TableParagraph"/>
              <w:rPr>
                <w:sz w:val="24"/>
                <w:szCs w:val="24"/>
                <w:lang w:val="ru-RU"/>
              </w:rPr>
            </w:pPr>
            <w:r w:rsidRPr="00C52319">
              <w:rPr>
                <w:sz w:val="24"/>
                <w:szCs w:val="24"/>
                <w:lang w:val="ru-RU"/>
              </w:rPr>
              <w:t>Площадки в составе придомовой</w:t>
            </w:r>
            <w:r w:rsidRPr="00C52319">
              <w:rPr>
                <w:spacing w:val="-2"/>
                <w:sz w:val="24"/>
                <w:szCs w:val="24"/>
                <w:lang w:val="ru-RU"/>
              </w:rPr>
              <w:t xml:space="preserve"> </w:t>
            </w:r>
            <w:r w:rsidRPr="00C52319">
              <w:rPr>
                <w:sz w:val="24"/>
                <w:szCs w:val="24"/>
                <w:lang w:val="ru-RU"/>
              </w:rPr>
              <w:t>территории:</w:t>
            </w:r>
          </w:p>
          <w:p w:rsidR="00077785" w:rsidRPr="00C52319" w:rsidRDefault="00077785" w:rsidP="00077785">
            <w:pPr>
              <w:pStyle w:val="TableParagraph"/>
              <w:rPr>
                <w:sz w:val="24"/>
                <w:szCs w:val="24"/>
                <w:lang w:val="ru-RU"/>
              </w:rPr>
            </w:pPr>
            <w:r w:rsidRPr="00C52319">
              <w:rPr>
                <w:sz w:val="24"/>
                <w:szCs w:val="24"/>
                <w:lang w:val="ru-RU"/>
              </w:rPr>
              <w:t>Для стоянки автомашин – 4 кв.м. на человека.</w:t>
            </w:r>
          </w:p>
          <w:p w:rsidR="00077785" w:rsidRPr="00C52319" w:rsidRDefault="00077785" w:rsidP="00077785">
            <w:pPr>
              <w:pStyle w:val="TableParagraph"/>
              <w:rPr>
                <w:sz w:val="24"/>
                <w:szCs w:val="24"/>
                <w:lang w:val="ru-RU"/>
              </w:rPr>
            </w:pPr>
            <w:r w:rsidRPr="00C52319">
              <w:rPr>
                <w:sz w:val="24"/>
                <w:szCs w:val="24"/>
                <w:lang w:val="ru-RU"/>
              </w:rPr>
              <w:t>Для игр детей дошкольного и младшего школьного возраста из расчета 0,7 кв</w:t>
            </w:r>
            <w:proofErr w:type="gramStart"/>
            <w:r w:rsidRPr="00C52319">
              <w:rPr>
                <w:sz w:val="24"/>
                <w:szCs w:val="24"/>
                <w:lang w:val="ru-RU"/>
              </w:rPr>
              <w:t>.м</w:t>
            </w:r>
            <w:proofErr w:type="gramEnd"/>
            <w:r w:rsidRPr="00C52319">
              <w:rPr>
                <w:sz w:val="24"/>
                <w:szCs w:val="24"/>
                <w:lang w:val="ru-RU"/>
              </w:rPr>
              <w:t xml:space="preserve"> на 1</w:t>
            </w:r>
            <w:r w:rsidRPr="00C52319">
              <w:rPr>
                <w:spacing w:val="-1"/>
                <w:sz w:val="24"/>
                <w:szCs w:val="24"/>
                <w:lang w:val="ru-RU"/>
              </w:rPr>
              <w:t xml:space="preserve"> </w:t>
            </w:r>
            <w:r w:rsidRPr="00C52319">
              <w:rPr>
                <w:sz w:val="24"/>
                <w:szCs w:val="24"/>
                <w:lang w:val="ru-RU"/>
              </w:rPr>
              <w:t>жителя.</w:t>
            </w:r>
          </w:p>
          <w:p w:rsidR="00077785" w:rsidRPr="00C52319" w:rsidRDefault="00077785" w:rsidP="00077785">
            <w:pPr>
              <w:pStyle w:val="TableParagraph"/>
              <w:rPr>
                <w:sz w:val="24"/>
                <w:szCs w:val="24"/>
                <w:lang w:val="ru-RU"/>
              </w:rPr>
            </w:pPr>
            <w:r w:rsidRPr="00C52319">
              <w:rPr>
                <w:sz w:val="24"/>
                <w:szCs w:val="24"/>
                <w:lang w:val="ru-RU"/>
              </w:rPr>
              <w:t>Для отдыха взрослого населения из расчета 0,1 кв</w:t>
            </w:r>
            <w:proofErr w:type="gramStart"/>
            <w:r w:rsidRPr="00C52319">
              <w:rPr>
                <w:sz w:val="24"/>
                <w:szCs w:val="24"/>
                <w:lang w:val="ru-RU"/>
              </w:rPr>
              <w:t>.м</w:t>
            </w:r>
            <w:proofErr w:type="gramEnd"/>
            <w:r w:rsidRPr="00C52319">
              <w:rPr>
                <w:sz w:val="24"/>
                <w:szCs w:val="24"/>
                <w:lang w:val="ru-RU"/>
              </w:rPr>
              <w:t xml:space="preserve"> на 1</w:t>
            </w:r>
            <w:r w:rsidRPr="00C52319">
              <w:rPr>
                <w:spacing w:val="-1"/>
                <w:sz w:val="24"/>
                <w:szCs w:val="24"/>
                <w:lang w:val="ru-RU"/>
              </w:rPr>
              <w:t xml:space="preserve"> </w:t>
            </w:r>
            <w:r w:rsidRPr="00C52319">
              <w:rPr>
                <w:sz w:val="24"/>
                <w:szCs w:val="24"/>
                <w:lang w:val="ru-RU"/>
              </w:rPr>
              <w:t>жителя.</w:t>
            </w:r>
          </w:p>
          <w:p w:rsidR="00077785" w:rsidRPr="00C52319" w:rsidRDefault="00077785" w:rsidP="00077785">
            <w:pPr>
              <w:pStyle w:val="TableParagraph"/>
              <w:rPr>
                <w:sz w:val="24"/>
                <w:szCs w:val="24"/>
                <w:lang w:val="ru-RU"/>
              </w:rPr>
            </w:pPr>
            <w:r w:rsidRPr="00C52319">
              <w:rPr>
                <w:sz w:val="24"/>
                <w:szCs w:val="24"/>
                <w:lang w:val="ru-RU"/>
              </w:rPr>
              <w:t>Для занятий физкультурой из расчета 1,0 кв</w:t>
            </w:r>
            <w:proofErr w:type="gramStart"/>
            <w:r w:rsidRPr="00C52319">
              <w:rPr>
                <w:sz w:val="24"/>
                <w:szCs w:val="24"/>
                <w:lang w:val="ru-RU"/>
              </w:rPr>
              <w:t>.м</w:t>
            </w:r>
            <w:proofErr w:type="gramEnd"/>
            <w:r w:rsidRPr="00C52319">
              <w:rPr>
                <w:sz w:val="24"/>
                <w:szCs w:val="24"/>
                <w:lang w:val="ru-RU"/>
              </w:rPr>
              <w:t xml:space="preserve"> на 1 жителя.</w:t>
            </w:r>
          </w:p>
          <w:p w:rsidR="00077785" w:rsidRPr="00C52319" w:rsidRDefault="00077785" w:rsidP="00077785">
            <w:pPr>
              <w:pStyle w:val="TableParagraph"/>
              <w:rPr>
                <w:sz w:val="24"/>
                <w:szCs w:val="24"/>
                <w:lang w:val="ru-RU"/>
              </w:rPr>
            </w:pPr>
            <w:r w:rsidRPr="00C52319">
              <w:rPr>
                <w:sz w:val="24"/>
                <w:szCs w:val="24"/>
                <w:lang w:val="ru-RU"/>
              </w:rPr>
              <w:t>Для хозяйственных целей из расчета 0,3 кв</w:t>
            </w:r>
            <w:proofErr w:type="gramStart"/>
            <w:r w:rsidRPr="00C52319">
              <w:rPr>
                <w:sz w:val="24"/>
                <w:szCs w:val="24"/>
                <w:lang w:val="ru-RU"/>
              </w:rPr>
              <w:t>.м</w:t>
            </w:r>
            <w:proofErr w:type="gramEnd"/>
            <w:r w:rsidRPr="00C52319">
              <w:rPr>
                <w:sz w:val="24"/>
                <w:szCs w:val="24"/>
                <w:lang w:val="ru-RU"/>
              </w:rPr>
              <w:t xml:space="preserve"> на 1 жителя.</w:t>
            </w:r>
          </w:p>
          <w:p w:rsidR="00077785" w:rsidRPr="00C52319" w:rsidRDefault="00077785" w:rsidP="00077785">
            <w:pPr>
              <w:pStyle w:val="TableParagraph"/>
              <w:rPr>
                <w:sz w:val="24"/>
                <w:szCs w:val="24"/>
                <w:lang w:val="ru-RU"/>
              </w:rPr>
            </w:pPr>
            <w:r w:rsidRPr="00C52319">
              <w:rPr>
                <w:sz w:val="24"/>
                <w:szCs w:val="24"/>
                <w:lang w:val="ru-RU"/>
              </w:rPr>
              <w:t>Озеленение:</w:t>
            </w:r>
          </w:p>
          <w:p w:rsidR="00077785" w:rsidRPr="00C52319" w:rsidRDefault="00077785" w:rsidP="00077785">
            <w:pPr>
              <w:pStyle w:val="TableParagraph"/>
              <w:tabs>
                <w:tab w:val="left" w:pos="1983"/>
              </w:tabs>
              <w:rPr>
                <w:sz w:val="24"/>
                <w:szCs w:val="24"/>
                <w:lang w:val="ru-RU"/>
              </w:rPr>
            </w:pPr>
            <w:r w:rsidRPr="00C52319">
              <w:rPr>
                <w:sz w:val="24"/>
                <w:szCs w:val="24"/>
                <w:lang w:val="ru-RU"/>
              </w:rPr>
              <w:t xml:space="preserve">Минимальный </w:t>
            </w:r>
            <w:r w:rsidRPr="00C52319">
              <w:rPr>
                <w:spacing w:val="-1"/>
                <w:sz w:val="24"/>
                <w:szCs w:val="24"/>
                <w:lang w:val="ru-RU"/>
              </w:rPr>
              <w:t xml:space="preserve">процент </w:t>
            </w:r>
            <w:r w:rsidRPr="00C52319">
              <w:rPr>
                <w:sz w:val="24"/>
                <w:szCs w:val="24"/>
                <w:lang w:val="ru-RU"/>
              </w:rPr>
              <w:t>озеленения –</w:t>
            </w:r>
            <w:r w:rsidRPr="00C52319">
              <w:rPr>
                <w:spacing w:val="-2"/>
                <w:sz w:val="24"/>
                <w:szCs w:val="24"/>
                <w:lang w:val="ru-RU"/>
              </w:rPr>
              <w:t xml:space="preserve"> </w:t>
            </w:r>
            <w:r w:rsidRPr="00C52319">
              <w:rPr>
                <w:sz w:val="24"/>
                <w:szCs w:val="24"/>
                <w:lang w:val="ru-RU"/>
              </w:rPr>
              <w:t>20.</w:t>
            </w:r>
          </w:p>
          <w:p w:rsidR="00077785" w:rsidRPr="00C52319" w:rsidRDefault="00077785" w:rsidP="00077785">
            <w:pPr>
              <w:pStyle w:val="TableParagraph"/>
              <w:tabs>
                <w:tab w:val="left" w:pos="1712"/>
                <w:tab w:val="left" w:pos="2540"/>
              </w:tabs>
              <w:rPr>
                <w:sz w:val="24"/>
                <w:szCs w:val="24"/>
                <w:lang w:val="ru-RU"/>
              </w:rPr>
            </w:pPr>
            <w:r w:rsidRPr="00C52319">
              <w:rPr>
                <w:sz w:val="24"/>
                <w:szCs w:val="24"/>
                <w:lang w:val="ru-RU"/>
              </w:rPr>
              <w:t>Минимальный отступ от границ земельного</w:t>
            </w:r>
            <w:r w:rsidRPr="00C52319">
              <w:rPr>
                <w:spacing w:val="18"/>
                <w:sz w:val="24"/>
                <w:szCs w:val="24"/>
                <w:lang w:val="ru-RU"/>
              </w:rPr>
              <w:t xml:space="preserve"> </w:t>
            </w:r>
            <w:r w:rsidRPr="00C52319">
              <w:rPr>
                <w:sz w:val="24"/>
                <w:szCs w:val="24"/>
                <w:lang w:val="ru-RU"/>
              </w:rPr>
              <w:t xml:space="preserve">участка – не подлежат установлению. Отступ от границ земельного участка в целях определения места допустимого размещения зданий, строений, сооружений, за пределами которых </w:t>
            </w:r>
            <w:r w:rsidRPr="00C52319">
              <w:rPr>
                <w:sz w:val="24"/>
                <w:szCs w:val="24"/>
                <w:lang w:val="ru-RU"/>
              </w:rPr>
              <w:lastRenderedPageBreak/>
              <w:t xml:space="preserve">запрещено строительство зданий, строений, </w:t>
            </w:r>
            <w:r w:rsidRPr="00C52319">
              <w:rPr>
                <w:spacing w:val="-1"/>
                <w:sz w:val="24"/>
                <w:szCs w:val="24"/>
                <w:lang w:val="ru-RU"/>
              </w:rPr>
              <w:t xml:space="preserve">сооружений </w:t>
            </w:r>
            <w:r w:rsidRPr="00C52319">
              <w:rPr>
                <w:sz w:val="24"/>
                <w:szCs w:val="24"/>
                <w:lang w:val="ru-RU"/>
              </w:rPr>
              <w:t xml:space="preserve">принимается на основании расчетов по </w:t>
            </w:r>
            <w:r w:rsidRPr="00C52319">
              <w:rPr>
                <w:spacing w:val="-1"/>
                <w:sz w:val="24"/>
                <w:szCs w:val="24"/>
                <w:lang w:val="ru-RU"/>
              </w:rPr>
              <w:t xml:space="preserve">требованиям </w:t>
            </w:r>
            <w:r w:rsidRPr="00C52319">
              <w:rPr>
                <w:sz w:val="24"/>
                <w:szCs w:val="24"/>
                <w:lang w:val="ru-RU"/>
              </w:rPr>
              <w:t>норм инсоляции, освещенности и противопожарным требованиями.</w:t>
            </w:r>
          </w:p>
          <w:p w:rsidR="00077785" w:rsidRPr="00C52319" w:rsidRDefault="00077785" w:rsidP="00077785">
            <w:pPr>
              <w:pStyle w:val="TableParagraph"/>
              <w:rPr>
                <w:sz w:val="24"/>
                <w:szCs w:val="24"/>
                <w:lang w:val="ru-RU"/>
              </w:rPr>
            </w:pPr>
            <w:r w:rsidRPr="00C52319">
              <w:rPr>
                <w:sz w:val="24"/>
                <w:szCs w:val="24"/>
                <w:lang w:val="ru-RU"/>
              </w:rPr>
              <w:t>Расстояния между длинными сторонами жилых зданий высотой 2 - 3 этажа - не</w:t>
            </w:r>
            <w:r w:rsidRPr="00C52319">
              <w:rPr>
                <w:spacing w:val="26"/>
                <w:sz w:val="24"/>
                <w:szCs w:val="24"/>
                <w:lang w:val="ru-RU"/>
              </w:rPr>
              <w:t xml:space="preserve"> </w:t>
            </w:r>
            <w:r w:rsidRPr="00C52319">
              <w:rPr>
                <w:sz w:val="24"/>
                <w:szCs w:val="24"/>
                <w:lang w:val="ru-RU"/>
              </w:rPr>
              <w:t>менее</w:t>
            </w:r>
            <w:r w:rsidRPr="00C52319">
              <w:rPr>
                <w:spacing w:val="26"/>
                <w:sz w:val="24"/>
                <w:szCs w:val="24"/>
                <w:lang w:val="ru-RU"/>
              </w:rPr>
              <w:t xml:space="preserve"> </w:t>
            </w:r>
            <w:r w:rsidRPr="00C52319">
              <w:rPr>
                <w:sz w:val="24"/>
                <w:szCs w:val="24"/>
                <w:lang w:val="ru-RU"/>
              </w:rPr>
              <w:t>15</w:t>
            </w:r>
            <w:r w:rsidRPr="00C52319">
              <w:rPr>
                <w:spacing w:val="26"/>
                <w:sz w:val="24"/>
                <w:szCs w:val="24"/>
                <w:lang w:val="ru-RU"/>
              </w:rPr>
              <w:t xml:space="preserve"> </w:t>
            </w:r>
            <w:r w:rsidRPr="00C52319">
              <w:rPr>
                <w:sz w:val="24"/>
                <w:szCs w:val="24"/>
                <w:lang w:val="ru-RU"/>
              </w:rPr>
              <w:t>м,</w:t>
            </w:r>
            <w:r w:rsidRPr="00C52319">
              <w:rPr>
                <w:spacing w:val="23"/>
                <w:sz w:val="24"/>
                <w:szCs w:val="24"/>
                <w:lang w:val="ru-RU"/>
              </w:rPr>
              <w:t xml:space="preserve"> </w:t>
            </w:r>
            <w:r w:rsidRPr="00C52319">
              <w:rPr>
                <w:sz w:val="24"/>
                <w:szCs w:val="24"/>
                <w:lang w:val="ru-RU"/>
              </w:rPr>
              <w:t>а</w:t>
            </w:r>
            <w:r w:rsidRPr="00C52319">
              <w:rPr>
                <w:spacing w:val="26"/>
                <w:sz w:val="24"/>
                <w:szCs w:val="24"/>
                <w:lang w:val="ru-RU"/>
              </w:rPr>
              <w:t xml:space="preserve"> </w:t>
            </w:r>
            <w:r w:rsidRPr="00C52319">
              <w:rPr>
                <w:sz w:val="24"/>
                <w:szCs w:val="24"/>
                <w:lang w:val="ru-RU"/>
              </w:rPr>
              <w:t>высотой 4 этажа - не менее 20 м, между длинными сторонами и торцами этих же зданий с окнами из жилых комнат - не менее 10 м.</w:t>
            </w:r>
          </w:p>
        </w:tc>
        <w:tc>
          <w:tcPr>
            <w:tcW w:w="2835" w:type="dxa"/>
            <w:vMerge w:val="restart"/>
            <w:tcBorders>
              <w:top w:val="single" w:sz="12" w:space="0" w:color="auto"/>
              <w:left w:val="single" w:sz="12" w:space="0" w:color="auto"/>
              <w:right w:val="single" w:sz="12" w:space="0" w:color="auto"/>
            </w:tcBorders>
          </w:tcPr>
          <w:p w:rsidR="00077785" w:rsidRPr="00C52319" w:rsidRDefault="00077785" w:rsidP="00077785">
            <w:pPr>
              <w:pStyle w:val="TableParagraph"/>
              <w:ind w:left="34"/>
              <w:rPr>
                <w:sz w:val="24"/>
                <w:szCs w:val="24"/>
                <w:lang w:val="ru-RU"/>
              </w:rPr>
            </w:pPr>
            <w:r w:rsidRPr="00C52319">
              <w:rPr>
                <w:sz w:val="24"/>
                <w:szCs w:val="24"/>
                <w:lang w:val="ru-RU"/>
              </w:rPr>
              <w:lastRenderedPageBreak/>
              <w:t xml:space="preserve">При проектировании руководствоваться </w:t>
            </w:r>
            <w:r w:rsidRPr="00C52319">
              <w:rPr>
                <w:spacing w:val="-1"/>
                <w:sz w:val="24"/>
                <w:szCs w:val="24"/>
                <w:lang w:val="ru-RU"/>
              </w:rPr>
              <w:t xml:space="preserve">СП </w:t>
            </w:r>
            <w:r w:rsidRPr="00C52319">
              <w:rPr>
                <w:sz w:val="24"/>
                <w:szCs w:val="24"/>
                <w:lang w:val="ru-RU"/>
              </w:rPr>
              <w:t xml:space="preserve">55.13330.2016 Дома жилые одноквартирные. (Актуализированная редакция </w:t>
            </w:r>
            <w:proofErr w:type="spellStart"/>
            <w:r w:rsidRPr="00C52319">
              <w:rPr>
                <w:sz w:val="24"/>
                <w:szCs w:val="24"/>
                <w:lang w:val="ru-RU"/>
              </w:rPr>
              <w:t>СНиП</w:t>
            </w:r>
            <w:proofErr w:type="spellEnd"/>
            <w:r w:rsidRPr="00C52319">
              <w:rPr>
                <w:sz w:val="24"/>
                <w:szCs w:val="24"/>
                <w:lang w:val="ru-RU"/>
              </w:rPr>
              <w:t xml:space="preserve"> 31-02- 2001), Свод правил СП 42.13330.2016 Актуализированная </w:t>
            </w:r>
            <w:r w:rsidRPr="00C52319">
              <w:rPr>
                <w:spacing w:val="-1"/>
                <w:sz w:val="24"/>
                <w:szCs w:val="24"/>
                <w:lang w:val="ru-RU"/>
              </w:rPr>
              <w:t xml:space="preserve">редакция </w:t>
            </w:r>
            <w:proofErr w:type="spellStart"/>
            <w:r w:rsidRPr="00C52319">
              <w:rPr>
                <w:sz w:val="24"/>
                <w:szCs w:val="24"/>
                <w:lang w:val="ru-RU"/>
              </w:rPr>
              <w:t>СНиП</w:t>
            </w:r>
            <w:proofErr w:type="spellEnd"/>
            <w:r w:rsidRPr="00C52319">
              <w:rPr>
                <w:sz w:val="24"/>
                <w:szCs w:val="24"/>
                <w:lang w:val="ru-RU"/>
              </w:rPr>
              <w:t xml:space="preserve"> 2.07.01-89* «Градостроительство. </w:t>
            </w:r>
            <w:proofErr w:type="gramStart"/>
            <w:r w:rsidRPr="00C52319">
              <w:rPr>
                <w:sz w:val="24"/>
                <w:szCs w:val="24"/>
                <w:lang w:val="ru-RU"/>
              </w:rPr>
              <w:t xml:space="preserve">Планировка и застройка </w:t>
            </w:r>
            <w:r w:rsidRPr="00C52319">
              <w:rPr>
                <w:sz w:val="24"/>
                <w:szCs w:val="24"/>
                <w:lang w:val="ru-RU"/>
              </w:rPr>
              <w:lastRenderedPageBreak/>
              <w:t>городских и сельских поселений») со строительными нормами и правилами, СП, техническими регламентами.</w:t>
            </w:r>
            <w:proofErr w:type="gramEnd"/>
          </w:p>
          <w:p w:rsidR="00077785" w:rsidRPr="00C52319" w:rsidRDefault="00077785" w:rsidP="00077785">
            <w:pPr>
              <w:pStyle w:val="TableParagraph"/>
              <w:ind w:left="34"/>
              <w:rPr>
                <w:sz w:val="24"/>
                <w:szCs w:val="24"/>
                <w:lang w:val="ru-RU"/>
              </w:rPr>
            </w:pPr>
            <w:r w:rsidRPr="00C52319">
              <w:rPr>
                <w:sz w:val="24"/>
                <w:szCs w:val="24"/>
                <w:lang w:val="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 Запрещается складирование дров, строительных материалов, мусора и т.д. на придомовых территориях.</w:t>
            </w:r>
          </w:p>
          <w:p w:rsidR="00077785" w:rsidRPr="00C52319" w:rsidRDefault="00077785" w:rsidP="00077785">
            <w:pPr>
              <w:pStyle w:val="TableParagraph"/>
              <w:ind w:left="34"/>
              <w:rPr>
                <w:sz w:val="24"/>
                <w:szCs w:val="24"/>
                <w:lang w:val="ru-RU"/>
              </w:rPr>
            </w:pPr>
            <w:r w:rsidRPr="00C52319">
              <w:rPr>
                <w:sz w:val="24"/>
                <w:szCs w:val="24"/>
                <w:lang w:val="ru-RU"/>
              </w:rPr>
              <w:t xml:space="preserve">. По согласованию с администрацией городского округа на придомовой территории могут размещаться </w:t>
            </w:r>
            <w:r w:rsidRPr="00C52319">
              <w:rPr>
                <w:sz w:val="24"/>
                <w:szCs w:val="24"/>
                <w:lang w:val="ru-RU"/>
              </w:rPr>
              <w:lastRenderedPageBreak/>
              <w:t>решетчатые палисадники с ограждением из металла или дерева без образования земельного участка</w:t>
            </w:r>
          </w:p>
          <w:p w:rsidR="00077785" w:rsidRPr="00C52319" w:rsidRDefault="00077785" w:rsidP="00077785">
            <w:pPr>
              <w:pStyle w:val="TableParagraph"/>
              <w:ind w:left="34"/>
              <w:rPr>
                <w:sz w:val="24"/>
                <w:szCs w:val="24"/>
                <w:lang w:val="ru-RU"/>
              </w:rPr>
            </w:pPr>
            <w:r w:rsidRPr="00C52319">
              <w:rPr>
                <w:sz w:val="24"/>
                <w:szCs w:val="24"/>
                <w:lang w:val="ru-RU"/>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Блокированная жилая застройка</w:t>
            </w:r>
          </w:p>
          <w:p w:rsidR="00077785" w:rsidRPr="00C52319" w:rsidRDefault="00077785" w:rsidP="00077785">
            <w:pPr>
              <w:overflowPunct/>
              <w:spacing w:line="240" w:lineRule="auto"/>
              <w:ind w:firstLine="0"/>
            </w:pPr>
            <w:r w:rsidRPr="00C52319">
              <w:t xml:space="preserve"> 2.3.</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proofErr w:type="gramStart"/>
            <w:r w:rsidRPr="00C52319">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C52319">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52319">
              <w:t xml:space="preserve"> пользования (жилые дома блокированной застройки);</w:t>
            </w:r>
          </w:p>
          <w:p w:rsidR="00077785" w:rsidRPr="00C52319" w:rsidRDefault="00077785" w:rsidP="00077785">
            <w:pPr>
              <w:overflowPunct/>
              <w:spacing w:line="240" w:lineRule="auto"/>
              <w:ind w:firstLine="0"/>
            </w:pPr>
            <w:r w:rsidRPr="00C52319">
              <w:t>разведение декоративных и плодовых деревьев, овощных и ягодных культур;</w:t>
            </w:r>
          </w:p>
          <w:p w:rsidR="00077785" w:rsidRPr="00C52319" w:rsidRDefault="00077785" w:rsidP="00077785">
            <w:pPr>
              <w:overflowPunct/>
              <w:spacing w:line="240" w:lineRule="auto"/>
              <w:ind w:firstLine="0"/>
            </w:pPr>
            <w:r w:rsidRPr="00C52319">
              <w:t>размещение индивидуальных гаражей и иных вспомогательных сооружений;</w:t>
            </w:r>
          </w:p>
          <w:p w:rsidR="00077785" w:rsidRPr="00C52319" w:rsidRDefault="00077785" w:rsidP="00077785">
            <w:pPr>
              <w:overflowPunct/>
              <w:spacing w:line="240" w:lineRule="auto"/>
              <w:ind w:firstLine="0"/>
            </w:pPr>
            <w:r w:rsidRPr="00C52319">
              <w:t xml:space="preserve">обустройство спортивных и детских площадок, площадок </w:t>
            </w:r>
            <w:r w:rsidRPr="00C52319">
              <w:lastRenderedPageBreak/>
              <w:t>для отдыха</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lastRenderedPageBreak/>
              <w:t xml:space="preserve">Индивидуальные блокированные жилые дома. </w:t>
            </w:r>
          </w:p>
          <w:p w:rsidR="00077785" w:rsidRPr="00C52319" w:rsidRDefault="00077785" w:rsidP="00077785">
            <w:pPr>
              <w:widowControl w:val="0"/>
              <w:overflowPunct/>
              <w:spacing w:line="240" w:lineRule="auto"/>
              <w:ind w:firstLine="0"/>
            </w:pPr>
            <w:r w:rsidRPr="00C52319">
              <w:t>Объекты хранения автотранспорта Подсобные сооружения.</w:t>
            </w:r>
          </w:p>
          <w:p w:rsidR="00077785" w:rsidRPr="00C52319" w:rsidRDefault="00077785" w:rsidP="00077785">
            <w:pPr>
              <w:widowControl w:val="0"/>
              <w:overflowPunct/>
              <w:spacing w:line="240" w:lineRule="auto"/>
              <w:ind w:firstLine="0"/>
            </w:pPr>
            <w:r w:rsidRPr="00C52319">
              <w:t>Спортивные и детские площадки.</w:t>
            </w:r>
          </w:p>
          <w:p w:rsidR="00077785" w:rsidRPr="00C52319" w:rsidRDefault="00077785" w:rsidP="00077785">
            <w:pPr>
              <w:widowControl w:val="0"/>
              <w:overflowPunct/>
              <w:spacing w:line="240" w:lineRule="auto"/>
              <w:ind w:firstLine="0"/>
            </w:pPr>
            <w:r w:rsidRPr="00C52319">
              <w:t>Площадки отдыха</w:t>
            </w:r>
          </w:p>
        </w:tc>
        <w:tc>
          <w:tcPr>
            <w:tcW w:w="4110" w:type="dxa"/>
            <w:vMerge/>
            <w:tcBorders>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p>
        </w:tc>
        <w:tc>
          <w:tcPr>
            <w:tcW w:w="2835" w:type="dxa"/>
            <w:vMerge/>
            <w:tcBorders>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rPr>
                <w:bCs/>
              </w:rPr>
            </w:pPr>
            <w:r w:rsidRPr="00C52319">
              <w:rPr>
                <w:bCs/>
              </w:rPr>
              <w:lastRenderedPageBreak/>
              <w:t>Предоставление коммунальных услуг 3.1.1</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proofErr w:type="gramStart"/>
            <w:r w:rsidRPr="00C52319">
              <w:rPr>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C52319">
              <w:rPr>
                <w:bCs/>
              </w:rPr>
              <w:lastRenderedPageBreak/>
              <w:t>и плавки снега)</w:t>
            </w:r>
            <w:proofErr w:type="gramEnd"/>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pacing w:line="240" w:lineRule="auto"/>
              <w:ind w:firstLine="0"/>
            </w:pPr>
            <w:proofErr w:type="gramStart"/>
            <w:r w:rsidRPr="00C52319">
              <w:rPr>
                <w:bCs/>
              </w:rPr>
              <w:lastRenderedPageBreak/>
              <w:t>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tc>
        <w:tc>
          <w:tcPr>
            <w:tcW w:w="4110" w:type="dxa"/>
            <w:tcBorders>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pacing w:line="240" w:lineRule="auto"/>
              <w:ind w:firstLine="0"/>
            </w:pPr>
          </w:p>
        </w:tc>
        <w:tc>
          <w:tcPr>
            <w:tcW w:w="2835" w:type="dxa"/>
            <w:tcBorders>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Дошкольное, начальное и среднее общее образование 3.5.1.</w:t>
            </w:r>
          </w:p>
          <w:p w:rsidR="00077785" w:rsidRPr="00C52319" w:rsidRDefault="00077785" w:rsidP="00077785">
            <w:pPr>
              <w:widowControl w:val="0"/>
              <w:tabs>
                <w:tab w:val="center" w:pos="4677"/>
                <w:tab w:val="right" w:pos="9355"/>
              </w:tabs>
              <w:overflowPunct/>
              <w:spacing w:line="240" w:lineRule="auto"/>
              <w:ind w:firstLine="0"/>
              <w:rPr>
                <w:b/>
              </w:rPr>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proofErr w:type="gramStart"/>
            <w:r w:rsidRPr="00C52319">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w:t>
            </w:r>
            <w:r w:rsidRPr="00C52319">
              <w:lastRenderedPageBreak/>
              <w:t>занятия обучающихся физической культурой и спортом</w:t>
            </w:r>
            <w:proofErr w:type="gramEnd"/>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r w:rsidRPr="00C52319">
              <w:lastRenderedPageBreak/>
              <w:t>Детские дошкольные учреждения.</w:t>
            </w:r>
          </w:p>
          <w:p w:rsidR="00077785" w:rsidRPr="00C52319" w:rsidRDefault="00077785" w:rsidP="00077785">
            <w:pPr>
              <w:widowControl w:val="0"/>
              <w:tabs>
                <w:tab w:val="center" w:pos="4677"/>
                <w:tab w:val="right" w:pos="9355"/>
              </w:tabs>
              <w:overflowPunct/>
              <w:spacing w:line="240" w:lineRule="auto"/>
              <w:ind w:firstLine="0"/>
            </w:pPr>
            <w:r w:rsidRPr="00C52319">
              <w:t>Здания, спортивные сооружений, предназначенных для занятия обучающихся физической культурой и спортом</w:t>
            </w:r>
          </w:p>
        </w:tc>
        <w:tc>
          <w:tcPr>
            <w:tcW w:w="4110" w:type="dxa"/>
            <w:tcBorders>
              <w:left w:val="single" w:sz="12" w:space="0" w:color="auto"/>
              <w:bottom w:val="single" w:sz="12" w:space="0" w:color="auto"/>
              <w:right w:val="single" w:sz="12" w:space="0" w:color="auto"/>
            </w:tcBorders>
          </w:tcPr>
          <w:p w:rsidR="00077785" w:rsidRPr="00C52319" w:rsidRDefault="00077785" w:rsidP="00077785">
            <w:pPr>
              <w:tabs>
                <w:tab w:val="left" w:pos="142"/>
              </w:tabs>
              <w:overflowPunct/>
              <w:autoSpaceDE/>
              <w:autoSpaceDN/>
              <w:adjustRightInd/>
              <w:spacing w:line="240" w:lineRule="auto"/>
              <w:ind w:firstLine="0"/>
            </w:pPr>
            <w:r w:rsidRPr="00C52319">
              <w:t>Предельные размеры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Минимальные отступы от границ земельных участков в целях определения мест допустимого размещения зданий, строений, сооружений не устанавливается. </w:t>
            </w:r>
          </w:p>
          <w:p w:rsidR="00077785" w:rsidRPr="00C52319" w:rsidRDefault="00077785" w:rsidP="00077785">
            <w:pPr>
              <w:tabs>
                <w:tab w:val="left" w:pos="142"/>
              </w:tabs>
              <w:overflowPunct/>
              <w:autoSpaceDE/>
              <w:autoSpaceDN/>
              <w:adjustRightInd/>
              <w:spacing w:line="240" w:lineRule="auto"/>
              <w:ind w:firstLine="0"/>
            </w:pPr>
            <w:r w:rsidRPr="00C52319">
              <w:t>Максимальное количество этажей – 3.</w:t>
            </w:r>
          </w:p>
          <w:p w:rsidR="00077785" w:rsidRPr="00C52319" w:rsidRDefault="00077785" w:rsidP="00077785">
            <w:pPr>
              <w:tabs>
                <w:tab w:val="left" w:pos="142"/>
              </w:tabs>
              <w:overflowPunct/>
              <w:autoSpaceDE/>
              <w:autoSpaceDN/>
              <w:adjustRightInd/>
              <w:spacing w:line="240" w:lineRule="auto"/>
              <w:ind w:firstLine="0"/>
            </w:pPr>
            <w:r w:rsidRPr="00C52319">
              <w:t>Максимальный процент застройки в границах земельного участка – 50 %.</w:t>
            </w:r>
          </w:p>
          <w:p w:rsidR="00077785" w:rsidRPr="00C52319" w:rsidRDefault="00077785" w:rsidP="00077785">
            <w:pPr>
              <w:tabs>
                <w:tab w:val="left" w:pos="142"/>
              </w:tabs>
              <w:overflowPunct/>
              <w:autoSpaceDE/>
              <w:autoSpaceDN/>
              <w:adjustRightInd/>
              <w:spacing w:line="240" w:lineRule="auto"/>
              <w:ind w:firstLine="0"/>
            </w:pPr>
            <w:r w:rsidRPr="00C52319">
              <w:t xml:space="preserve">Минимальный процент озеленения - 20. </w:t>
            </w:r>
          </w:p>
        </w:tc>
        <w:tc>
          <w:tcPr>
            <w:tcW w:w="2835" w:type="dxa"/>
            <w:tcBorders>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 </w:t>
            </w:r>
          </w:p>
          <w:p w:rsidR="00077785" w:rsidRPr="00C52319" w:rsidRDefault="00077785" w:rsidP="00077785">
            <w:pPr>
              <w:tabs>
                <w:tab w:val="left" w:pos="142"/>
              </w:tabs>
              <w:overflowPunct/>
              <w:autoSpaceDE/>
              <w:autoSpaceDN/>
              <w:adjustRightInd/>
              <w:spacing w:line="240" w:lineRule="auto"/>
              <w:ind w:firstLine="0"/>
            </w:pPr>
            <w:r w:rsidRPr="00C52319">
              <w:t>Участки детских дошкольных учреждений не должны примыкать к магистральным улицам.</w:t>
            </w:r>
          </w:p>
          <w:p w:rsidR="00077785" w:rsidRPr="00C52319" w:rsidRDefault="00077785" w:rsidP="00077785">
            <w:pPr>
              <w:widowControl w:val="0"/>
              <w:overflowPunct/>
              <w:spacing w:line="240" w:lineRule="auto"/>
              <w:ind w:firstLine="0"/>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rPr>
                <w:b/>
              </w:rPr>
            </w:pPr>
          </w:p>
        </w:tc>
        <w:tc>
          <w:tcPr>
            <w:tcW w:w="2693" w:type="dxa"/>
            <w:tcBorders>
              <w:top w:val="single" w:sz="12" w:space="0" w:color="auto"/>
              <w:left w:val="single" w:sz="12" w:space="0" w:color="auto"/>
              <w:bottom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r w:rsidRPr="00C52319">
              <w:t>Общеобразовательные учреждения</w:t>
            </w:r>
          </w:p>
          <w:p w:rsidR="00077785" w:rsidRPr="00C52319" w:rsidRDefault="00077785" w:rsidP="00077785">
            <w:pPr>
              <w:widowControl w:val="0"/>
              <w:tabs>
                <w:tab w:val="center" w:pos="4677"/>
                <w:tab w:val="right" w:pos="9355"/>
              </w:tabs>
              <w:overflowPunct/>
              <w:spacing w:line="240" w:lineRule="auto"/>
              <w:ind w:firstLine="0"/>
            </w:pPr>
            <w:r w:rsidRPr="00C52319">
              <w:t>Здания, спортивные сооружений, предназначенных для занятия обучающихся физической культурой и спортом</w:t>
            </w:r>
          </w:p>
        </w:tc>
        <w:tc>
          <w:tcPr>
            <w:tcW w:w="4110" w:type="dxa"/>
            <w:tcBorders>
              <w:left w:val="single" w:sz="12" w:space="0" w:color="auto"/>
              <w:bottom w:val="single" w:sz="12" w:space="0" w:color="auto"/>
              <w:right w:val="single" w:sz="12" w:space="0" w:color="auto"/>
            </w:tcBorders>
          </w:tcPr>
          <w:p w:rsidR="00077785" w:rsidRPr="00C52319" w:rsidRDefault="00077785" w:rsidP="00077785">
            <w:pPr>
              <w:tabs>
                <w:tab w:val="left" w:pos="142"/>
              </w:tabs>
              <w:overflowPunct/>
              <w:autoSpaceDE/>
              <w:autoSpaceDN/>
              <w:adjustRightInd/>
              <w:spacing w:line="240" w:lineRule="auto"/>
              <w:ind w:firstLine="0"/>
            </w:pPr>
            <w:r w:rsidRPr="00C52319">
              <w:t>Предельные размеры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Минимальные отступы от границ земельных участков в целях определения мест допустимого размещения зданий, строений, сооружений не устанавливаются. </w:t>
            </w:r>
          </w:p>
          <w:p w:rsidR="00077785" w:rsidRPr="00C52319" w:rsidRDefault="00077785" w:rsidP="00077785">
            <w:pPr>
              <w:tabs>
                <w:tab w:val="left" w:pos="142"/>
              </w:tabs>
              <w:overflowPunct/>
              <w:autoSpaceDE/>
              <w:autoSpaceDN/>
              <w:adjustRightInd/>
              <w:spacing w:line="240" w:lineRule="auto"/>
              <w:ind w:firstLine="0"/>
            </w:pPr>
            <w:r w:rsidRPr="00C52319">
              <w:t>Максимальное количество этажей – 4.</w:t>
            </w:r>
          </w:p>
          <w:p w:rsidR="00077785" w:rsidRPr="00C52319" w:rsidRDefault="00077785" w:rsidP="00077785">
            <w:pPr>
              <w:tabs>
                <w:tab w:val="left" w:pos="142"/>
              </w:tabs>
              <w:overflowPunct/>
              <w:autoSpaceDE/>
              <w:autoSpaceDN/>
              <w:adjustRightInd/>
              <w:spacing w:line="240" w:lineRule="auto"/>
              <w:ind w:firstLine="0"/>
            </w:pPr>
            <w:r w:rsidRPr="00C52319">
              <w:t>Максимальный процент застройки в границах земельного участка – 50%.</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Минимальный процент озеленения – 20%.</w:t>
            </w:r>
          </w:p>
        </w:tc>
        <w:tc>
          <w:tcPr>
            <w:tcW w:w="2835" w:type="dxa"/>
            <w:tcBorders>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r w:rsidRPr="00C52319">
              <w:t>Магазины 4.4.</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rPr>
                <w:shd w:val="clear" w:color="auto" w:fill="00FF00"/>
                <w:lang w:eastAsia="en-US"/>
              </w:rPr>
            </w:pPr>
            <w:r w:rsidRPr="00C52319">
              <w:t>Размещение объектов капитального строительства, предназначенных для продажи товаров, торговая площадь которых составляет до 5000 кв. м</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napToGrid w:val="0"/>
              <w:spacing w:line="240" w:lineRule="auto"/>
              <w:ind w:firstLine="0"/>
            </w:pPr>
            <w:r w:rsidRPr="00C52319">
              <w:t>Объекты торгового назначения</w:t>
            </w:r>
          </w:p>
        </w:tc>
        <w:tc>
          <w:tcPr>
            <w:tcW w:w="4110" w:type="dxa"/>
            <w:vMerge w:val="restart"/>
            <w:tcBorders>
              <w:left w:val="single" w:sz="12" w:space="0" w:color="auto"/>
              <w:right w:val="single" w:sz="12" w:space="0" w:color="auto"/>
            </w:tcBorders>
          </w:tcPr>
          <w:p w:rsidR="00077785" w:rsidRPr="00C52319" w:rsidRDefault="00077785" w:rsidP="00077785">
            <w:pPr>
              <w:pStyle w:val="TableParagraph"/>
              <w:rPr>
                <w:sz w:val="24"/>
                <w:szCs w:val="24"/>
                <w:lang w:val="ru-RU"/>
              </w:rPr>
            </w:pPr>
            <w:r w:rsidRPr="00C52319">
              <w:rPr>
                <w:sz w:val="24"/>
                <w:szCs w:val="24"/>
                <w:lang w:val="ru-RU"/>
              </w:rPr>
              <w:t>Минимальный размер</w:t>
            </w:r>
            <w:r w:rsidRPr="00C52319">
              <w:rPr>
                <w:spacing w:val="2"/>
                <w:sz w:val="24"/>
                <w:szCs w:val="24"/>
                <w:lang w:val="ru-RU"/>
              </w:rPr>
              <w:t xml:space="preserve"> </w:t>
            </w:r>
            <w:r w:rsidRPr="00C52319">
              <w:rPr>
                <w:sz w:val="24"/>
                <w:szCs w:val="24"/>
                <w:lang w:val="ru-RU"/>
              </w:rPr>
              <w:t xml:space="preserve">земельного участка – не устанавливается. </w:t>
            </w:r>
          </w:p>
          <w:p w:rsidR="00077785" w:rsidRPr="00C52319" w:rsidRDefault="00077785" w:rsidP="00077785">
            <w:pPr>
              <w:pStyle w:val="TableParagraph"/>
              <w:rPr>
                <w:sz w:val="24"/>
                <w:szCs w:val="24"/>
                <w:lang w:val="ru-RU"/>
              </w:rPr>
            </w:pPr>
            <w:r w:rsidRPr="00C52319">
              <w:rPr>
                <w:sz w:val="24"/>
                <w:szCs w:val="24"/>
                <w:lang w:val="ru-RU"/>
              </w:rPr>
              <w:t>Максимальный размер</w:t>
            </w:r>
            <w:r w:rsidRPr="00C52319">
              <w:rPr>
                <w:spacing w:val="46"/>
                <w:sz w:val="24"/>
                <w:szCs w:val="24"/>
                <w:lang w:val="ru-RU"/>
              </w:rPr>
              <w:t xml:space="preserve"> </w:t>
            </w:r>
            <w:r w:rsidRPr="00C52319">
              <w:rPr>
                <w:sz w:val="24"/>
                <w:szCs w:val="24"/>
                <w:lang w:val="ru-RU"/>
              </w:rPr>
              <w:t>земельного участка – 0,5га.</w:t>
            </w:r>
          </w:p>
          <w:p w:rsidR="00077785" w:rsidRPr="00C52319" w:rsidRDefault="00077785" w:rsidP="00077785">
            <w:pPr>
              <w:overflowPunct/>
              <w:autoSpaceDE/>
              <w:autoSpaceDN/>
              <w:adjustRightInd/>
              <w:spacing w:line="240" w:lineRule="auto"/>
              <w:ind w:firstLine="0"/>
            </w:pPr>
            <w:r w:rsidRPr="00C52319">
              <w:t>Минимальный отступ от границ земельного участка не устанавливается.</w:t>
            </w:r>
          </w:p>
          <w:p w:rsidR="00077785" w:rsidRPr="00C52319" w:rsidRDefault="00077785" w:rsidP="00077785">
            <w:pPr>
              <w:pStyle w:val="TableParagraph"/>
              <w:rPr>
                <w:sz w:val="24"/>
                <w:szCs w:val="24"/>
                <w:lang w:val="ru-RU"/>
              </w:rPr>
            </w:pPr>
          </w:p>
          <w:p w:rsidR="00077785" w:rsidRPr="00C52319" w:rsidRDefault="00077785" w:rsidP="00077785">
            <w:pPr>
              <w:pStyle w:val="TableParagraph"/>
              <w:rPr>
                <w:sz w:val="24"/>
                <w:szCs w:val="24"/>
                <w:lang w:val="ru-RU"/>
              </w:rPr>
            </w:pPr>
            <w:r w:rsidRPr="00C52319">
              <w:rPr>
                <w:sz w:val="24"/>
                <w:szCs w:val="24"/>
                <w:lang w:val="ru-RU"/>
              </w:rPr>
              <w:t>Минимальное количество этажей -</w:t>
            </w:r>
            <w:r w:rsidRPr="00C52319">
              <w:rPr>
                <w:spacing w:val="-5"/>
                <w:sz w:val="24"/>
                <w:szCs w:val="24"/>
                <w:lang w:val="ru-RU"/>
              </w:rPr>
              <w:t xml:space="preserve"> </w:t>
            </w:r>
            <w:r w:rsidRPr="00C52319">
              <w:rPr>
                <w:sz w:val="24"/>
                <w:szCs w:val="24"/>
                <w:lang w:val="ru-RU"/>
              </w:rPr>
              <w:t>1.</w:t>
            </w:r>
          </w:p>
          <w:p w:rsidR="00077785" w:rsidRPr="00C52319" w:rsidRDefault="00077785" w:rsidP="00077785">
            <w:pPr>
              <w:pStyle w:val="TableParagraph"/>
              <w:rPr>
                <w:sz w:val="24"/>
                <w:szCs w:val="24"/>
                <w:lang w:val="ru-RU"/>
              </w:rPr>
            </w:pPr>
            <w:r w:rsidRPr="00C52319">
              <w:rPr>
                <w:sz w:val="24"/>
                <w:szCs w:val="24"/>
                <w:lang w:val="ru-RU"/>
              </w:rPr>
              <w:t>Максимальная этажность –</w:t>
            </w:r>
            <w:r w:rsidRPr="00C52319">
              <w:rPr>
                <w:spacing w:val="-1"/>
                <w:sz w:val="24"/>
                <w:szCs w:val="24"/>
                <w:lang w:val="ru-RU"/>
              </w:rPr>
              <w:t xml:space="preserve"> </w:t>
            </w:r>
            <w:r w:rsidRPr="00C52319">
              <w:rPr>
                <w:sz w:val="24"/>
                <w:szCs w:val="24"/>
                <w:lang w:val="ru-RU"/>
              </w:rPr>
              <w:t>4.</w:t>
            </w:r>
          </w:p>
          <w:p w:rsidR="00077785" w:rsidRPr="00C52319" w:rsidRDefault="00077785" w:rsidP="00077785">
            <w:pPr>
              <w:pStyle w:val="TableParagraph"/>
              <w:rPr>
                <w:sz w:val="24"/>
                <w:szCs w:val="24"/>
                <w:lang w:val="ru-RU"/>
              </w:rPr>
            </w:pPr>
            <w:r w:rsidRPr="00C52319">
              <w:rPr>
                <w:sz w:val="24"/>
                <w:szCs w:val="24"/>
                <w:lang w:val="ru-RU"/>
              </w:rPr>
              <w:lastRenderedPageBreak/>
              <w:t xml:space="preserve">Максимальный процент застройки в границах земельного участка – 70. </w:t>
            </w:r>
          </w:p>
          <w:p w:rsidR="00077785" w:rsidRPr="00C52319" w:rsidRDefault="00077785" w:rsidP="00077785">
            <w:pPr>
              <w:pStyle w:val="TableParagraph"/>
              <w:rPr>
                <w:sz w:val="24"/>
                <w:szCs w:val="24"/>
                <w:lang w:val="ru-RU"/>
              </w:rPr>
            </w:pPr>
            <w:r w:rsidRPr="00C52319">
              <w:rPr>
                <w:sz w:val="24"/>
                <w:szCs w:val="24"/>
                <w:lang w:val="ru-RU"/>
              </w:rPr>
              <w:t>Предельные параметры разрешенного строительства принимаются в соответствии с утвержденной документацией по планировке территории.</w:t>
            </w:r>
          </w:p>
          <w:p w:rsidR="00077785" w:rsidRPr="00C52319" w:rsidRDefault="00077785" w:rsidP="00077785">
            <w:pPr>
              <w:pStyle w:val="TableParagraph"/>
              <w:rPr>
                <w:sz w:val="24"/>
                <w:szCs w:val="24"/>
                <w:lang w:val="ru-RU"/>
              </w:rPr>
            </w:pPr>
            <w:r w:rsidRPr="00C52319">
              <w:rPr>
                <w:sz w:val="24"/>
                <w:szCs w:val="24"/>
                <w:lang w:val="ru-RU"/>
              </w:rPr>
              <w:t>Озеленение:</w:t>
            </w:r>
          </w:p>
          <w:p w:rsidR="00077785" w:rsidRPr="00C52319" w:rsidRDefault="00077785" w:rsidP="00077785">
            <w:pPr>
              <w:pStyle w:val="TableParagraph"/>
              <w:tabs>
                <w:tab w:val="left" w:pos="1983"/>
              </w:tabs>
              <w:rPr>
                <w:lang w:val="ru-RU"/>
              </w:rPr>
            </w:pPr>
            <w:r w:rsidRPr="00C52319">
              <w:rPr>
                <w:sz w:val="24"/>
                <w:szCs w:val="24"/>
                <w:lang w:val="ru-RU"/>
              </w:rPr>
              <w:t xml:space="preserve">Минимальный </w:t>
            </w:r>
            <w:r w:rsidRPr="00C52319">
              <w:rPr>
                <w:spacing w:val="-1"/>
                <w:sz w:val="24"/>
                <w:szCs w:val="24"/>
                <w:lang w:val="ru-RU"/>
              </w:rPr>
              <w:t xml:space="preserve">процент </w:t>
            </w:r>
            <w:r w:rsidRPr="00C52319">
              <w:rPr>
                <w:sz w:val="24"/>
                <w:szCs w:val="24"/>
                <w:lang w:val="ru-RU"/>
              </w:rPr>
              <w:t>озеленения –</w:t>
            </w:r>
            <w:r w:rsidRPr="00C52319">
              <w:rPr>
                <w:spacing w:val="-2"/>
                <w:sz w:val="24"/>
                <w:szCs w:val="24"/>
                <w:lang w:val="ru-RU"/>
              </w:rPr>
              <w:t xml:space="preserve"> </w:t>
            </w:r>
            <w:r w:rsidRPr="00C52319">
              <w:rPr>
                <w:sz w:val="24"/>
                <w:szCs w:val="24"/>
                <w:lang w:val="ru-RU"/>
              </w:rPr>
              <w:t>20</w:t>
            </w:r>
            <w:r w:rsidRPr="00C52319">
              <w:rPr>
                <w:lang w:val="ru-RU"/>
              </w:rPr>
              <w:t>м.</w:t>
            </w:r>
          </w:p>
          <w:p w:rsidR="00077785" w:rsidRPr="00C52319" w:rsidRDefault="00077785" w:rsidP="00077785">
            <w:pPr>
              <w:spacing w:line="240" w:lineRule="auto"/>
              <w:ind w:firstLine="0"/>
            </w:pPr>
          </w:p>
        </w:tc>
        <w:tc>
          <w:tcPr>
            <w:tcW w:w="2835" w:type="dxa"/>
            <w:vMerge w:val="restart"/>
            <w:tcBorders>
              <w:left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jc w:val="left"/>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C52319">
              <w:lastRenderedPageBreak/>
              <w:t>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r w:rsidRPr="00C52319">
              <w:t>Общественное питание 4.6.</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rPr>
                <w:lang w:eastAsia="en-US"/>
              </w:rPr>
            </w:pPr>
            <w:r w:rsidRPr="00C52319">
              <w:t xml:space="preserve">Размещение объектов капитального </w:t>
            </w:r>
            <w:r w:rsidRPr="00C52319">
              <w:lastRenderedPageBreak/>
              <w:t>строительства в целях устройства мест общественного питания (рестораны, кафе, столовые, закусочные, бары)</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rPr>
                <w:lang w:eastAsia="en-US"/>
              </w:rPr>
              <w:lastRenderedPageBreak/>
              <w:t>Объекты общественного питания</w:t>
            </w:r>
          </w:p>
          <w:p w:rsidR="00077785" w:rsidRPr="00C52319" w:rsidRDefault="00077785" w:rsidP="00077785">
            <w:pPr>
              <w:tabs>
                <w:tab w:val="left" w:pos="142"/>
              </w:tabs>
              <w:spacing w:line="240" w:lineRule="auto"/>
              <w:ind w:firstLine="0"/>
            </w:pPr>
          </w:p>
        </w:tc>
        <w:tc>
          <w:tcPr>
            <w:tcW w:w="4110" w:type="dxa"/>
            <w:vMerge/>
            <w:tcBorders>
              <w:left w:val="single" w:sz="12" w:space="0" w:color="auto"/>
              <w:right w:val="single" w:sz="12" w:space="0" w:color="auto"/>
            </w:tcBorders>
          </w:tcPr>
          <w:p w:rsidR="00077785" w:rsidRPr="00C52319" w:rsidRDefault="00077785" w:rsidP="00077785">
            <w:pPr>
              <w:spacing w:line="240" w:lineRule="auto"/>
              <w:ind w:firstLine="0"/>
              <w:rPr>
                <w:lang w:eastAsia="en-US"/>
              </w:rPr>
            </w:pPr>
          </w:p>
        </w:tc>
        <w:tc>
          <w:tcPr>
            <w:tcW w:w="2835"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Бытовое обслуживание 3.3.</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lang w:eastAsia="en-US"/>
              </w:rPr>
            </w:pPr>
            <w:r w:rsidRPr="00C52319">
              <w:t xml:space="preserve">Размещение объектов капитального строительства, предназначенных для оказания населению или организациям бытовых услуг </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lang w:eastAsia="en-US"/>
              </w:rPr>
            </w:pPr>
            <w:r w:rsidRPr="00C52319">
              <w:t>Мастерские мелкого ремонта, ателье, бани, парикмахерские, прачечные, химчистки, похоронные бюро</w:t>
            </w:r>
          </w:p>
        </w:tc>
        <w:tc>
          <w:tcPr>
            <w:tcW w:w="4110" w:type="dxa"/>
            <w:vMerge/>
            <w:tcBorders>
              <w:left w:val="single" w:sz="12" w:space="0" w:color="auto"/>
              <w:right w:val="single" w:sz="12" w:space="0" w:color="auto"/>
            </w:tcBorders>
          </w:tcPr>
          <w:p w:rsidR="00077785" w:rsidRPr="00C52319" w:rsidRDefault="00077785" w:rsidP="00077785">
            <w:pPr>
              <w:tabs>
                <w:tab w:val="left" w:pos="142"/>
              </w:tabs>
              <w:snapToGrid w:val="0"/>
              <w:spacing w:line="240" w:lineRule="auto"/>
              <w:ind w:firstLine="0"/>
              <w:rPr>
                <w:lang w:eastAsia="en-US"/>
              </w:rPr>
            </w:pPr>
          </w:p>
        </w:tc>
        <w:tc>
          <w:tcPr>
            <w:tcW w:w="2835"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Социальное обслуживание 3.2.</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Объекты социального обслуживания.</w:t>
            </w:r>
          </w:p>
          <w:p w:rsidR="00077785" w:rsidRPr="00C52319" w:rsidRDefault="00077785" w:rsidP="00077785">
            <w:pPr>
              <w:tabs>
                <w:tab w:val="left" w:pos="142"/>
              </w:tabs>
              <w:spacing w:line="240" w:lineRule="auto"/>
              <w:ind w:firstLine="0"/>
            </w:pPr>
            <w:r w:rsidRPr="00C52319">
              <w:t>Объекты капитального строительства для размещения отделений почты и телеграфа;</w:t>
            </w:r>
          </w:p>
          <w:p w:rsidR="00077785" w:rsidRPr="00C52319" w:rsidRDefault="00077785" w:rsidP="00077785">
            <w:pPr>
              <w:tabs>
                <w:tab w:val="left" w:pos="142"/>
              </w:tabs>
              <w:spacing w:line="240" w:lineRule="auto"/>
              <w:ind w:firstLine="0"/>
            </w:pPr>
            <w:r w:rsidRPr="00C52319">
              <w:t xml:space="preserve">Объекты капитального строительства для размещения общественных некоммерческих организаций: благотворительных организаций, клубов по </w:t>
            </w:r>
            <w:r w:rsidRPr="00C52319">
              <w:lastRenderedPageBreak/>
              <w:t>интересам</w:t>
            </w:r>
          </w:p>
          <w:p w:rsidR="00077785" w:rsidRPr="00C52319" w:rsidRDefault="00077785" w:rsidP="00077785">
            <w:pPr>
              <w:tabs>
                <w:tab w:val="left" w:pos="142"/>
              </w:tabs>
              <w:spacing w:line="240" w:lineRule="auto"/>
              <w:ind w:firstLine="0"/>
            </w:pPr>
            <w:r w:rsidRPr="00C52319">
              <w:t>Общежития</w:t>
            </w:r>
          </w:p>
        </w:tc>
        <w:tc>
          <w:tcPr>
            <w:tcW w:w="4110" w:type="dxa"/>
            <w:vMerge/>
            <w:tcBorders>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p>
        </w:tc>
        <w:tc>
          <w:tcPr>
            <w:tcW w:w="2835" w:type="dxa"/>
            <w:vMerge/>
            <w:tcBorders>
              <w:left w:val="single" w:sz="12" w:space="0" w:color="auto"/>
              <w:bottom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firstLine="36"/>
              <w:jc w:val="left"/>
            </w:pPr>
            <w:r w:rsidRPr="00C52319">
              <w:rPr>
                <w:bCs/>
              </w:rPr>
              <w:lastRenderedPageBreak/>
              <w:t>Связь 6.8.</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firstLine="36"/>
            </w:pPr>
            <w:r w:rsidRPr="00C52319">
              <w:t xml:space="preserve">Размещение объектов связи, радиовещания, телевидения, включая воздушные </w:t>
            </w:r>
            <w:proofErr w:type="spellStart"/>
            <w:proofErr w:type="gramStart"/>
            <w:r w:rsidRPr="00C52319">
              <w:t>радио-релейные</w:t>
            </w:r>
            <w:proofErr w:type="spellEnd"/>
            <w:proofErr w:type="gramEnd"/>
            <w:r w:rsidRPr="00C52319">
              <w:t xml:space="preserve">,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proofErr w:type="spellStart"/>
            <w:r w:rsidRPr="00C52319">
              <w:t>телерадио-вещания</w:t>
            </w:r>
            <w:proofErr w:type="spellEnd"/>
            <w:r w:rsidRPr="00C52319">
              <w:t>, за исключением объектов связи, размещение которых предусмотрено содержанием видов разрешенного использования с кодами 3.1.1, 3.2.3</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pacing w:line="240" w:lineRule="auto"/>
              <w:ind w:firstLine="0"/>
            </w:pPr>
            <w:r w:rsidRPr="00C52319">
              <w:t>Объекты связи, радиовещания, телевидения.</w:t>
            </w:r>
          </w:p>
          <w:p w:rsidR="00077785" w:rsidRPr="00C52319" w:rsidRDefault="00077785" w:rsidP="00077785">
            <w:pPr>
              <w:widowControl w:val="0"/>
              <w:spacing w:line="240" w:lineRule="auto"/>
              <w:ind w:firstLine="0"/>
            </w:pPr>
            <w:r w:rsidRPr="00C52319">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4110" w:type="dxa"/>
            <w:tcBorders>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5" w:type="dxa"/>
            <w:tcBorders>
              <w:left w:val="single" w:sz="12" w:space="0" w:color="auto"/>
              <w:bottom w:val="single" w:sz="12" w:space="0" w:color="auto"/>
              <w:right w:val="single" w:sz="12" w:space="0" w:color="auto"/>
            </w:tcBorders>
          </w:tcPr>
          <w:p w:rsidR="00077785" w:rsidRPr="00C52319" w:rsidRDefault="00077785" w:rsidP="00077785">
            <w:pPr>
              <w:spacing w:after="200" w:line="240" w:lineRule="auto"/>
              <w:ind w:left="-22" w:firstLine="0"/>
            </w:pPr>
            <w:r w:rsidRPr="00C5231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proofErr w:type="gramStart"/>
            <w:r w:rsidRPr="00C52319">
              <w:t>в</w:t>
            </w:r>
            <w:proofErr w:type="gramEnd"/>
            <w:r w:rsidRPr="00C52319">
              <w:t xml:space="preserve"> статьями 25-31 настоящих Правил.</w:t>
            </w:r>
          </w:p>
          <w:p w:rsidR="00077785" w:rsidRPr="00C52319" w:rsidRDefault="00077785" w:rsidP="00077785">
            <w:pPr>
              <w:overflowPunct/>
              <w:autoSpaceDE/>
              <w:autoSpaceDN/>
              <w:adjustRightInd/>
              <w:spacing w:line="240" w:lineRule="auto"/>
              <w:ind w:firstLine="0"/>
              <w:jc w:val="left"/>
            </w:pPr>
          </w:p>
        </w:tc>
      </w:tr>
      <w:tr w:rsidR="00077785" w:rsidRPr="00C52319" w:rsidTr="000D6910">
        <w:trPr>
          <w:trHeight w:val="3183"/>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lastRenderedPageBreak/>
              <w:t>Земельные участки (территории) общего пользования 12.0</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after="200" w:line="240" w:lineRule="auto"/>
              <w:ind w:firstLine="0"/>
            </w:pPr>
            <w:r w:rsidRPr="00C52319">
              <w:t>Автомобильные дороги, проезды,   пешеходные тротуары, малые архитектурные формы, элементы благоустройства</w:t>
            </w:r>
          </w:p>
          <w:p w:rsidR="00077785" w:rsidRPr="00C52319" w:rsidRDefault="00077785" w:rsidP="00077785">
            <w:pPr>
              <w:tabs>
                <w:tab w:val="left" w:pos="142"/>
              </w:tabs>
              <w:spacing w:after="200" w:line="240" w:lineRule="auto"/>
              <w:ind w:firstLine="0"/>
            </w:pPr>
            <w:r w:rsidRPr="00C52319">
              <w:t>Линейные объекты инженерной инфраструктуры в составе объектов улично-дорожной сети.</w:t>
            </w:r>
          </w:p>
        </w:tc>
        <w:tc>
          <w:tcPr>
            <w:tcW w:w="4110"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Использование земельных участков осуществлять с учетом режимов зон с особыми условиями использования территорий, приведенных в статьях 25-31 настоящих Правил, в соответствии с, техническими регламентами.</w:t>
            </w:r>
          </w:p>
          <w:p w:rsidR="00077785" w:rsidRPr="00C52319" w:rsidRDefault="00077785" w:rsidP="00077785">
            <w:pPr>
              <w:overflowPunct/>
              <w:autoSpaceDE/>
              <w:autoSpaceDN/>
              <w:adjustRightInd/>
              <w:spacing w:line="240" w:lineRule="auto"/>
              <w:ind w:firstLine="0"/>
              <w:jc w:val="left"/>
            </w:pPr>
          </w:p>
        </w:tc>
      </w:tr>
    </w:tbl>
    <w:p w:rsidR="00077785" w:rsidRPr="00C52319" w:rsidRDefault="00077785" w:rsidP="00077785">
      <w:pPr>
        <w:overflowPunct/>
        <w:autoSpaceDE/>
        <w:autoSpaceDN/>
        <w:adjustRightInd/>
        <w:spacing w:line="240" w:lineRule="auto"/>
        <w:ind w:firstLine="0"/>
        <w:jc w:val="left"/>
        <w:rPr>
          <w:b/>
        </w:rPr>
      </w:pPr>
    </w:p>
    <w:p w:rsidR="00077785" w:rsidRPr="00C52319" w:rsidRDefault="00077785" w:rsidP="000D6910">
      <w:pPr>
        <w:widowControl w:val="0"/>
        <w:overflowPunct/>
        <w:spacing w:line="240" w:lineRule="auto"/>
        <w:ind w:left="142" w:firstLine="709"/>
        <w:rPr>
          <w:b/>
        </w:rPr>
      </w:pPr>
      <w:r w:rsidRPr="00C52319">
        <w:rPr>
          <w:b/>
        </w:rPr>
        <w:t>2. УСЛОВНО РАЗРЕШЁННЫЕ ВИДЫ И ПАРАМЕТРЫ ИСПОЛЬЗОВАНИЯ ЗЕМЕЛЬНЫХ УЧАСТКОВ И ОБЪЕКТОВ КАПИТАЛЬНОГО СТРОИТЕЛЬСТВА:</w:t>
      </w:r>
    </w:p>
    <w:p w:rsidR="00077785" w:rsidRPr="00C52319" w:rsidRDefault="00077785" w:rsidP="00077785">
      <w:pPr>
        <w:widowControl w:val="0"/>
        <w:overflowPunct/>
        <w:spacing w:line="240" w:lineRule="auto"/>
        <w:ind w:firstLine="0"/>
        <w:rPr>
          <w:b/>
          <w:sz w:val="22"/>
          <w:szCs w:val="22"/>
        </w:rPr>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261"/>
        <w:gridCol w:w="4111"/>
        <w:gridCol w:w="2834"/>
      </w:tblGrid>
      <w:tr w:rsidR="00077785" w:rsidRPr="00C52319" w:rsidTr="000D6910">
        <w:trPr>
          <w:tblHeader/>
        </w:trPr>
        <w:tc>
          <w:tcPr>
            <w:tcW w:w="8223"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4111"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0D6910">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0D6910">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0D6910">
        <w:trPr>
          <w:trHeight w:val="825"/>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center" w:pos="4677"/>
                <w:tab w:val="right" w:pos="9355"/>
              </w:tabs>
              <w:overflowPunct/>
              <w:spacing w:line="240" w:lineRule="auto"/>
              <w:ind w:firstLine="0"/>
            </w:pPr>
            <w:r w:rsidRPr="00C52319">
              <w:lastRenderedPageBreak/>
              <w:t>Обслуживание жилой застройки 2.7.</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proofErr w:type="gramStart"/>
            <w:r w:rsidRPr="00C52319">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jc w:val="left"/>
            </w:pPr>
            <w:r w:rsidRPr="00C52319">
              <w:t>Здания или помещения, предназначенные для приема физических и юридических лиц в связи с предоставлением им коммунальных услуг.</w:t>
            </w:r>
          </w:p>
          <w:p w:rsidR="00077785" w:rsidRPr="00C52319" w:rsidRDefault="00077785" w:rsidP="00077785">
            <w:pPr>
              <w:widowControl w:val="0"/>
              <w:tabs>
                <w:tab w:val="center" w:pos="4677"/>
                <w:tab w:val="right" w:pos="9355"/>
              </w:tabs>
              <w:overflowPunct/>
              <w:spacing w:line="240" w:lineRule="auto"/>
              <w:ind w:firstLine="0"/>
              <w:jc w:val="left"/>
            </w:pPr>
            <w:r w:rsidRPr="00C52319">
              <w:t xml:space="preserve">Объекты капитального строительства, </w:t>
            </w:r>
            <w:proofErr w:type="gramStart"/>
            <w:r w:rsidRPr="00C52319">
              <w:t>предназначенных</w:t>
            </w:r>
            <w:proofErr w:type="gramEnd"/>
            <w:r w:rsidRPr="00C52319">
              <w:t xml:space="preserve"> для оказания гражданам социальной помощи.</w:t>
            </w:r>
          </w:p>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Объекты капитального строительства для размещения отделений почты и телеграфа.</w:t>
            </w:r>
          </w:p>
          <w:p w:rsidR="00077785" w:rsidRPr="00C52319" w:rsidRDefault="00077785" w:rsidP="00077785">
            <w:pPr>
              <w:widowControl w:val="0"/>
              <w:tabs>
                <w:tab w:val="center" w:pos="4677"/>
                <w:tab w:val="right" w:pos="9355"/>
              </w:tabs>
              <w:overflowPunct/>
              <w:spacing w:line="240" w:lineRule="auto"/>
              <w:ind w:firstLine="0"/>
              <w:jc w:val="left"/>
            </w:pPr>
            <w:r w:rsidRPr="00C52319">
              <w:t>Объекты капитального строительства, предназначенных для оказания населению или организациям бытовых услуг.</w:t>
            </w:r>
          </w:p>
          <w:p w:rsidR="00077785" w:rsidRPr="00C52319" w:rsidRDefault="00077785" w:rsidP="00077785">
            <w:pPr>
              <w:widowControl w:val="0"/>
              <w:tabs>
                <w:tab w:val="center" w:pos="4677"/>
                <w:tab w:val="right" w:pos="9355"/>
              </w:tabs>
              <w:overflowPunct/>
              <w:spacing w:line="240" w:lineRule="auto"/>
              <w:ind w:firstLine="0"/>
              <w:jc w:val="left"/>
            </w:pPr>
            <w:r w:rsidRPr="00C52319">
              <w:t>Объектов капитального строительства, предназначенных для оказания гражданам медицинской помощи.</w:t>
            </w:r>
          </w:p>
          <w:p w:rsidR="00077785" w:rsidRPr="00C52319" w:rsidRDefault="00077785" w:rsidP="00077785">
            <w:pPr>
              <w:widowControl w:val="0"/>
              <w:tabs>
                <w:tab w:val="center" w:pos="4677"/>
                <w:tab w:val="right" w:pos="9355"/>
              </w:tabs>
              <w:overflowPunct/>
              <w:spacing w:line="240" w:lineRule="auto"/>
              <w:ind w:firstLine="0"/>
              <w:jc w:val="left"/>
            </w:pPr>
            <w:r w:rsidRPr="00C52319">
              <w:lastRenderedPageBreak/>
              <w:t>Объектов капитального строительства, предназначенных для просвещения, дошкольного, начального и среднего общего образования.</w:t>
            </w:r>
          </w:p>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Объектов капитального строительства, предназначенных для размещения в них музеев, выставочных залов, художественных галерей, домов культуры, библиотек; устройство площадок для празднеств и гуляний;</w:t>
            </w:r>
          </w:p>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Здания и сооружения религиозного использования.</w:t>
            </w:r>
          </w:p>
          <w:p w:rsidR="00077785" w:rsidRPr="00C52319" w:rsidRDefault="00077785" w:rsidP="00077785">
            <w:pPr>
              <w:widowControl w:val="0"/>
              <w:tabs>
                <w:tab w:val="center" w:pos="4677"/>
                <w:tab w:val="right" w:pos="9355"/>
              </w:tabs>
              <w:overflowPunct/>
              <w:spacing w:line="240" w:lineRule="auto"/>
              <w:ind w:firstLine="0"/>
              <w:jc w:val="left"/>
            </w:pPr>
            <w:r w:rsidRPr="00C52319">
              <w:t>Объекты капитального строительства, предназначенных для оказания ветеринарных услуг без содержания животных.</w:t>
            </w:r>
          </w:p>
          <w:p w:rsidR="00077785" w:rsidRPr="00C52319" w:rsidRDefault="00077785" w:rsidP="00077785">
            <w:pPr>
              <w:widowControl w:val="0"/>
              <w:tabs>
                <w:tab w:val="center" w:pos="4677"/>
                <w:tab w:val="right" w:pos="9355"/>
              </w:tabs>
              <w:overflowPunct/>
              <w:spacing w:line="240" w:lineRule="auto"/>
              <w:ind w:firstLine="0"/>
              <w:jc w:val="left"/>
            </w:pPr>
            <w:r w:rsidRPr="00C52319">
              <w:t xml:space="preserve">Объекты капитального строительства с целью: размещения объектов управленческой </w:t>
            </w:r>
            <w:r w:rsidRPr="00C52319">
              <w:lastRenderedPageBreak/>
              <w:t>деятельности.</w:t>
            </w:r>
          </w:p>
          <w:p w:rsidR="00077785" w:rsidRPr="00C52319" w:rsidRDefault="00077785" w:rsidP="00077785">
            <w:pPr>
              <w:widowControl w:val="0"/>
              <w:tabs>
                <w:tab w:val="center" w:pos="4677"/>
                <w:tab w:val="right" w:pos="9355"/>
              </w:tabs>
              <w:overflowPunct/>
              <w:spacing w:line="240" w:lineRule="auto"/>
              <w:ind w:firstLine="0"/>
              <w:jc w:val="left"/>
            </w:pPr>
            <w:r w:rsidRPr="00C52319">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77785" w:rsidRPr="00C52319" w:rsidRDefault="00077785" w:rsidP="00077785">
            <w:pPr>
              <w:widowControl w:val="0"/>
              <w:tabs>
                <w:tab w:val="center" w:pos="4677"/>
                <w:tab w:val="right" w:pos="9355"/>
              </w:tabs>
              <w:overflowPunct/>
              <w:spacing w:line="240" w:lineRule="auto"/>
              <w:ind w:firstLine="0"/>
              <w:jc w:val="left"/>
            </w:pPr>
            <w:r w:rsidRPr="00C52319">
              <w:t>Объектов капитального строительства, предназначенных для продажи товаров, торговая площадь которых составляет до 5000 кв. м.</w:t>
            </w:r>
          </w:p>
          <w:p w:rsidR="00077785" w:rsidRPr="00C52319" w:rsidRDefault="00077785" w:rsidP="00077785">
            <w:pPr>
              <w:widowControl w:val="0"/>
              <w:tabs>
                <w:tab w:val="center" w:pos="4677"/>
                <w:tab w:val="right" w:pos="9355"/>
              </w:tabs>
              <w:overflowPunct/>
              <w:spacing w:line="240" w:lineRule="auto"/>
              <w:ind w:firstLine="0"/>
              <w:jc w:val="left"/>
            </w:pPr>
            <w:r w:rsidRPr="00C52319">
              <w:t>Объекты капитального строительства в целях устройства мест общественного питания.</w:t>
            </w:r>
          </w:p>
          <w:p w:rsidR="00077785" w:rsidRPr="00C52319" w:rsidRDefault="00077785" w:rsidP="00077785">
            <w:pPr>
              <w:widowControl w:val="0"/>
              <w:tabs>
                <w:tab w:val="center" w:pos="4677"/>
                <w:tab w:val="right" w:pos="9355"/>
              </w:tabs>
              <w:overflowPunct/>
              <w:spacing w:line="240" w:lineRule="auto"/>
              <w:ind w:firstLine="0"/>
              <w:jc w:val="left"/>
            </w:pPr>
            <w:r w:rsidRPr="00C52319">
              <w:t xml:space="preserve">Спортивные клубы, спортивные залы, бассейны, физкультурно-оздоровительные комплексы </w:t>
            </w:r>
            <w:r w:rsidRPr="00C52319">
              <w:lastRenderedPageBreak/>
              <w:t>в зданиях и сооружениях.</w:t>
            </w:r>
          </w:p>
          <w:p w:rsidR="00077785" w:rsidRPr="00C52319" w:rsidRDefault="00077785" w:rsidP="00077785">
            <w:pPr>
              <w:widowControl w:val="0"/>
              <w:tabs>
                <w:tab w:val="center" w:pos="4677"/>
                <w:tab w:val="right" w:pos="9355"/>
              </w:tabs>
              <w:overflowPunct/>
              <w:spacing w:line="240" w:lineRule="auto"/>
              <w:ind w:firstLine="0"/>
              <w:jc w:val="left"/>
            </w:pPr>
            <w:r w:rsidRPr="00C52319">
              <w:t>Площадки для занятия спортом и физкультурой на открытом воздухе (физкультурные площадки, беговые дорожки, поля для спортивной игры)</w:t>
            </w:r>
          </w:p>
        </w:tc>
        <w:tc>
          <w:tcPr>
            <w:tcW w:w="4111"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autoSpaceDE/>
              <w:autoSpaceDN/>
              <w:adjustRightInd/>
              <w:spacing w:line="240" w:lineRule="auto"/>
              <w:ind w:firstLine="0"/>
            </w:pPr>
            <w:r w:rsidRPr="00C52319">
              <w:lastRenderedPageBreak/>
              <w:t>Минимальный и максимальный размер земельного участка  не устанавливается.</w:t>
            </w:r>
          </w:p>
          <w:p w:rsidR="00077785" w:rsidRPr="00C52319" w:rsidRDefault="00077785" w:rsidP="00077785">
            <w:pPr>
              <w:widowControl w:val="0"/>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3 м., при новом строительстве.</w:t>
            </w:r>
          </w:p>
          <w:p w:rsidR="00077785" w:rsidRPr="00C52319" w:rsidRDefault="00077785" w:rsidP="00077785">
            <w:pPr>
              <w:tabs>
                <w:tab w:val="left" w:pos="142"/>
              </w:tabs>
              <w:overflowPunct/>
              <w:autoSpaceDE/>
              <w:autoSpaceDN/>
              <w:adjustRightInd/>
              <w:spacing w:line="240" w:lineRule="auto"/>
              <w:ind w:firstLine="0"/>
            </w:pPr>
            <w:r w:rsidRPr="00C52319">
              <w:t>Максимальное количество этажей – 5.</w:t>
            </w:r>
          </w:p>
          <w:p w:rsidR="00077785" w:rsidRPr="00C52319" w:rsidRDefault="00077785" w:rsidP="00077785">
            <w:pPr>
              <w:widowControl w:val="0"/>
              <w:overflowPunct/>
              <w:autoSpaceDE/>
              <w:autoSpaceDN/>
              <w:adjustRightInd/>
              <w:spacing w:line="240" w:lineRule="auto"/>
              <w:ind w:firstLine="0"/>
            </w:pPr>
            <w:r w:rsidRPr="00C52319">
              <w:t>Максимальный процент застройки в границах земельного участка -70%.</w:t>
            </w:r>
          </w:p>
          <w:p w:rsidR="00077785" w:rsidRPr="00C52319" w:rsidRDefault="00077785" w:rsidP="00077785">
            <w:pPr>
              <w:widowControl w:val="0"/>
              <w:overflowPunct/>
              <w:autoSpaceDE/>
              <w:autoSpaceDN/>
              <w:adjustRightInd/>
              <w:spacing w:line="240" w:lineRule="auto"/>
              <w:ind w:firstLine="0"/>
            </w:pPr>
            <w:r w:rsidRPr="00C52319">
              <w:t xml:space="preserve">Минимальное количество парковочных мест - 3. </w:t>
            </w:r>
          </w:p>
          <w:p w:rsidR="00077785" w:rsidRPr="00C52319" w:rsidRDefault="00077785" w:rsidP="00077785">
            <w:pPr>
              <w:widowControl w:val="0"/>
              <w:overflowPunct/>
              <w:autoSpaceDE/>
              <w:autoSpaceDN/>
              <w:adjustRightInd/>
              <w:spacing w:line="240" w:lineRule="auto"/>
              <w:ind w:firstLine="0"/>
            </w:pPr>
            <w:r w:rsidRPr="00C52319">
              <w:t>Минимальная площадь одного парковочного места – 22,5 кв.м.</w:t>
            </w:r>
          </w:p>
          <w:p w:rsidR="00077785" w:rsidRPr="00C52319" w:rsidRDefault="00077785" w:rsidP="00077785">
            <w:pPr>
              <w:widowControl w:val="0"/>
              <w:overflowPunct/>
              <w:autoSpaceDE/>
              <w:autoSpaceDN/>
              <w:adjustRightInd/>
              <w:spacing w:line="240" w:lineRule="auto"/>
              <w:ind w:firstLine="0"/>
            </w:pPr>
            <w:r w:rsidRPr="00C52319">
              <w:t>Максимальная высота оград – 2 м.</w:t>
            </w:r>
          </w:p>
          <w:p w:rsidR="00077785" w:rsidRPr="00C52319" w:rsidRDefault="00077785" w:rsidP="00077785">
            <w:pPr>
              <w:widowControl w:val="0"/>
              <w:tabs>
                <w:tab w:val="left" w:pos="142"/>
              </w:tabs>
              <w:overflowPunct/>
              <w:spacing w:line="240" w:lineRule="auto"/>
              <w:ind w:firstLine="0"/>
              <w:rPr>
                <w:b/>
              </w:rPr>
            </w:pPr>
            <w:r w:rsidRPr="00C52319">
              <w:t>Площадь земельных участков под объектами обслуживания жилой застройки не превышает 20% от площади территориальной зоны.</w:t>
            </w:r>
          </w:p>
          <w:p w:rsidR="00077785" w:rsidRPr="00C52319" w:rsidRDefault="00077785" w:rsidP="00077785">
            <w:pPr>
              <w:widowControl w:val="0"/>
              <w:overflowPunct/>
              <w:autoSpaceDE/>
              <w:autoSpaceDN/>
              <w:adjustRightInd/>
              <w:spacing w:line="240" w:lineRule="auto"/>
              <w:ind w:firstLine="0"/>
            </w:pPr>
          </w:p>
        </w:tc>
        <w:tc>
          <w:tcPr>
            <w:tcW w:w="2834"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widowControl w:val="0"/>
              <w:overflowPunct/>
              <w:spacing w:line="240" w:lineRule="auto"/>
              <w:ind w:firstLine="0"/>
            </w:pPr>
          </w:p>
        </w:tc>
      </w:tr>
      <w:tr w:rsidR="00077785" w:rsidRPr="00C52319" w:rsidTr="000D6910">
        <w:trPr>
          <w:trHeight w:val="1902"/>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lastRenderedPageBreak/>
              <w:t>Банковская и страховая деятельность</w:t>
            </w:r>
          </w:p>
          <w:p w:rsidR="00077785" w:rsidRPr="00C52319" w:rsidRDefault="00077785" w:rsidP="00077785">
            <w:pPr>
              <w:widowControl w:val="0"/>
              <w:tabs>
                <w:tab w:val="center" w:pos="4677"/>
                <w:tab w:val="right" w:pos="9355"/>
              </w:tabs>
              <w:overflowPunct/>
              <w:spacing w:line="240" w:lineRule="auto"/>
              <w:ind w:firstLine="0"/>
            </w:pPr>
            <w:r w:rsidRPr="00C52319">
              <w:t>4.5</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Размещение объектов капитального строительства, предназначенных для размещения организаций, оказывающих банковские и страховые услуги</w:t>
            </w:r>
          </w:p>
          <w:p w:rsidR="00077785" w:rsidRPr="00C52319" w:rsidRDefault="00077785" w:rsidP="00077785">
            <w:pPr>
              <w:overflowPunct/>
              <w:spacing w:line="240" w:lineRule="auto"/>
              <w:ind w:firstLine="0"/>
            </w:pP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Объекты капитального строительства, предназначенных для размещения организаций, оказывающих банковские и страховые услуги</w:t>
            </w:r>
          </w:p>
          <w:p w:rsidR="00077785" w:rsidRPr="00C52319" w:rsidRDefault="00077785" w:rsidP="00077785">
            <w:pPr>
              <w:widowControl w:val="0"/>
              <w:tabs>
                <w:tab w:val="center" w:pos="4677"/>
                <w:tab w:val="right" w:pos="9355"/>
              </w:tabs>
              <w:overflowPunct/>
              <w:spacing w:line="240" w:lineRule="auto"/>
              <w:ind w:firstLine="0"/>
            </w:pP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Обеспечение занятий спортом в помещениях 5.1.2.</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Размещение спортивных клубов, спортивных залов, бассейнов, физкультурно-оздоровительных комплексов в зданиях и сооружениях</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r w:rsidRPr="00C52319">
              <w:t>Объекты капитального строительства в качестве спортивных клубов, спортивных залов, бассейнов</w:t>
            </w:r>
          </w:p>
          <w:p w:rsidR="00077785" w:rsidRPr="00C52319" w:rsidRDefault="00077785" w:rsidP="00077785">
            <w:pPr>
              <w:widowControl w:val="0"/>
              <w:tabs>
                <w:tab w:val="center" w:pos="4677"/>
                <w:tab w:val="right" w:pos="9355"/>
              </w:tabs>
              <w:overflowPunct/>
              <w:spacing w:line="240" w:lineRule="auto"/>
              <w:ind w:firstLine="0"/>
            </w:pP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center" w:pos="4677"/>
                <w:tab w:val="right" w:pos="9355"/>
              </w:tabs>
              <w:overflowPunct/>
              <w:spacing w:line="240" w:lineRule="auto"/>
              <w:ind w:firstLine="0"/>
            </w:pP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rPr>
                <w:rFonts w:ascii="Verdana" w:hAnsi="Verdana"/>
              </w:rPr>
            </w:pPr>
            <w:r w:rsidRPr="00C52319">
              <w:lastRenderedPageBreak/>
              <w:t>Площадки для занятий спортом 5.1.3</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r w:rsidRPr="00C5231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center" w:pos="4677"/>
                <w:tab w:val="right" w:pos="9355"/>
              </w:tabs>
              <w:overflowPunct/>
              <w:spacing w:line="240" w:lineRule="auto"/>
              <w:ind w:firstLine="0"/>
            </w:pPr>
            <w:r w:rsidRPr="00C52319">
              <w:t>Беговые дорожки, спортивные сооружения, теннисные корты, поля для спортивной игры</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Предельные размеры земельного участка не устанавливается.</w:t>
            </w:r>
          </w:p>
          <w:p w:rsidR="00077785" w:rsidRPr="00C52319" w:rsidRDefault="00077785" w:rsidP="00077785">
            <w:pPr>
              <w:widowControl w:val="0"/>
              <w:tabs>
                <w:tab w:val="left" w:pos="142"/>
              </w:tabs>
              <w:overflowPunct/>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widowControl w:val="0"/>
              <w:tabs>
                <w:tab w:val="left" w:pos="142"/>
              </w:tabs>
              <w:overflowPunct/>
              <w:spacing w:line="240" w:lineRule="auto"/>
              <w:ind w:firstLine="0"/>
            </w:pPr>
            <w:r w:rsidRPr="00C52319">
              <w:t>Предельное количество этажей, предельная высота зданий, строений, сооружений не устанавливается.</w:t>
            </w:r>
          </w:p>
          <w:p w:rsidR="00077785" w:rsidRPr="00C52319" w:rsidRDefault="00077785" w:rsidP="00077785">
            <w:pPr>
              <w:widowControl w:val="0"/>
              <w:tabs>
                <w:tab w:val="left" w:pos="142"/>
              </w:tabs>
              <w:overflowPunct/>
              <w:spacing w:line="240" w:lineRule="auto"/>
              <w:ind w:firstLine="0"/>
            </w:pPr>
            <w:r w:rsidRPr="00C52319">
              <w:t>Максимальный процент застройки в границах земельного участка не устанавливается.</w:t>
            </w: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after="200" w:line="240" w:lineRule="auto"/>
              <w:ind w:left="-22" w:firstLine="0"/>
            </w:pPr>
            <w:r w:rsidRPr="00C5231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proofErr w:type="gramStart"/>
            <w:r w:rsidRPr="00C52319">
              <w:t>в</w:t>
            </w:r>
            <w:proofErr w:type="gramEnd"/>
            <w:r w:rsidRPr="00C52319">
              <w:t xml:space="preserve"> статьями 25-31  настоящих Правил.</w:t>
            </w:r>
          </w:p>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Многоэтажная жилая застройка (высотная застройка) 2.6.</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Размещение многоквартирных домов этажностью девять этажей и выше;</w:t>
            </w:r>
          </w:p>
          <w:p w:rsidR="00077785" w:rsidRPr="00C52319" w:rsidRDefault="00077785" w:rsidP="00077785">
            <w:pPr>
              <w:overflowPunct/>
              <w:spacing w:line="240" w:lineRule="auto"/>
              <w:ind w:firstLine="0"/>
            </w:pPr>
            <w:r w:rsidRPr="00C52319">
              <w:t>благоустройство и озеленение придомовых территорий;</w:t>
            </w:r>
          </w:p>
          <w:p w:rsidR="00077785" w:rsidRPr="00C52319" w:rsidRDefault="00077785" w:rsidP="00077785">
            <w:pPr>
              <w:overflowPunct/>
              <w:spacing w:line="240" w:lineRule="auto"/>
              <w:ind w:firstLine="0"/>
            </w:pPr>
            <w:r w:rsidRPr="00C52319">
              <w:t xml:space="preserve">обустройство спортивных и детских площадок, хозяйственных </w:t>
            </w:r>
            <w:r w:rsidRPr="00C52319">
              <w:lastRenderedPageBreak/>
              <w:t>площадок и площадок для отдыха;</w:t>
            </w:r>
          </w:p>
          <w:p w:rsidR="00077785" w:rsidRPr="00C52319" w:rsidRDefault="00077785" w:rsidP="00077785">
            <w:pPr>
              <w:overflowPunct/>
              <w:spacing w:line="240" w:lineRule="auto"/>
              <w:ind w:firstLine="0"/>
            </w:pPr>
            <w:r w:rsidRPr="00C52319">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Многоквартирные жилые дома.</w:t>
            </w:r>
          </w:p>
          <w:p w:rsidR="00077785" w:rsidRPr="00C52319" w:rsidRDefault="00077785" w:rsidP="00077785">
            <w:pPr>
              <w:widowControl w:val="0"/>
              <w:overflowPunct/>
              <w:spacing w:line="240" w:lineRule="auto"/>
              <w:ind w:firstLine="0"/>
            </w:pPr>
            <w:r w:rsidRPr="00C52319">
              <w:t>Подземные гаражи. Автостоянки Спортивные и детские площадки.</w:t>
            </w:r>
          </w:p>
          <w:p w:rsidR="00077785" w:rsidRPr="00C52319" w:rsidRDefault="00077785" w:rsidP="00077785">
            <w:pPr>
              <w:widowControl w:val="0"/>
              <w:overflowPunct/>
              <w:spacing w:line="240" w:lineRule="auto"/>
              <w:ind w:firstLine="0"/>
            </w:pPr>
            <w:r w:rsidRPr="00C52319">
              <w:t>Хозяйственные площадки</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и максимальный размер земельного участка – не устанавливается.</w:t>
            </w:r>
          </w:p>
          <w:p w:rsidR="00077785" w:rsidRPr="00C52319" w:rsidRDefault="00077785" w:rsidP="00077785">
            <w:pPr>
              <w:widowControl w:val="0"/>
              <w:tabs>
                <w:tab w:val="left" w:pos="142"/>
              </w:tabs>
              <w:overflowPunct/>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tabs>
                <w:tab w:val="left" w:pos="142"/>
              </w:tabs>
              <w:overflowPunct/>
              <w:autoSpaceDE/>
              <w:autoSpaceDN/>
              <w:adjustRightInd/>
              <w:spacing w:line="240" w:lineRule="auto"/>
              <w:ind w:firstLine="0"/>
            </w:pPr>
            <w:r w:rsidRPr="00C52319">
              <w:t xml:space="preserve">Минимальное количество этажей  – 9. </w:t>
            </w:r>
          </w:p>
          <w:p w:rsidR="00077785" w:rsidRPr="00C52319" w:rsidRDefault="00077785" w:rsidP="00077785">
            <w:pPr>
              <w:widowControl w:val="0"/>
              <w:tabs>
                <w:tab w:val="left" w:pos="142"/>
              </w:tabs>
              <w:overflowPunct/>
              <w:spacing w:line="240" w:lineRule="auto"/>
              <w:ind w:firstLine="0"/>
            </w:pPr>
            <w:r w:rsidRPr="00C52319">
              <w:t>Предельная высота зданий, строений, сооружений – 55  м.</w:t>
            </w:r>
          </w:p>
          <w:p w:rsidR="00077785" w:rsidRPr="00C52319" w:rsidRDefault="00077785" w:rsidP="00077785">
            <w:pPr>
              <w:tabs>
                <w:tab w:val="left" w:pos="142"/>
              </w:tabs>
              <w:overflowPunct/>
              <w:autoSpaceDE/>
              <w:autoSpaceDN/>
              <w:adjustRightInd/>
              <w:spacing w:line="240" w:lineRule="auto"/>
              <w:ind w:firstLine="0"/>
            </w:pPr>
            <w:r w:rsidRPr="00C52319">
              <w:lastRenderedPageBreak/>
              <w:t xml:space="preserve">Максимальный процент застройки в границах земельного участка – не устанавливается. </w:t>
            </w:r>
          </w:p>
          <w:p w:rsidR="00077785" w:rsidRPr="00C52319" w:rsidRDefault="00077785" w:rsidP="00077785">
            <w:pPr>
              <w:tabs>
                <w:tab w:val="left" w:pos="142"/>
              </w:tabs>
              <w:overflowPunct/>
              <w:autoSpaceDE/>
              <w:autoSpaceDN/>
              <w:adjustRightInd/>
              <w:spacing w:line="240" w:lineRule="auto"/>
              <w:ind w:firstLine="0"/>
            </w:pPr>
            <w:r w:rsidRPr="00C52319">
              <w:t>Минимальный процент озеленения – 20.</w:t>
            </w:r>
          </w:p>
          <w:p w:rsidR="00077785" w:rsidRPr="00C52319" w:rsidRDefault="00077785" w:rsidP="00077785">
            <w:pPr>
              <w:tabs>
                <w:tab w:val="left" w:pos="142"/>
              </w:tabs>
              <w:overflowPunct/>
              <w:autoSpaceDE/>
              <w:autoSpaceDN/>
              <w:adjustRightInd/>
              <w:spacing w:line="240" w:lineRule="auto"/>
              <w:ind w:firstLine="0"/>
            </w:pPr>
            <w:r w:rsidRPr="00C52319">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077785" w:rsidRPr="00C52319" w:rsidRDefault="00077785" w:rsidP="00077785">
            <w:pPr>
              <w:widowControl w:val="0"/>
              <w:overflowPunct/>
              <w:autoSpaceDE/>
              <w:autoSpaceDN/>
              <w:adjustRightInd/>
              <w:spacing w:line="240" w:lineRule="auto"/>
              <w:ind w:firstLine="0"/>
            </w:pPr>
            <w:r w:rsidRPr="00C52319">
              <w:t>Минимальная площадь одного парковочного места – 22,5 кв.м.</w:t>
            </w:r>
          </w:p>
          <w:p w:rsidR="00077785" w:rsidRPr="00C52319" w:rsidRDefault="00077785" w:rsidP="00077785">
            <w:pPr>
              <w:widowControl w:val="0"/>
              <w:overflowPunct/>
              <w:autoSpaceDE/>
              <w:autoSpaceDN/>
              <w:adjustRightInd/>
              <w:spacing w:line="240" w:lineRule="auto"/>
              <w:ind w:firstLine="0"/>
            </w:pPr>
            <w:r w:rsidRPr="00C52319">
              <w:t>Максимальная высота ограждений (при наличии) – 2 м.</w:t>
            </w: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after="200" w:line="240" w:lineRule="auto"/>
              <w:ind w:firstLine="0"/>
            </w:pPr>
            <w:r w:rsidRPr="00C52319">
              <w:lastRenderedPageBreak/>
              <w:t xml:space="preserve">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 В границах земельного участка должны предусматриваться места </w:t>
            </w:r>
            <w:r w:rsidRPr="00C52319">
              <w:lastRenderedPageBreak/>
              <w:t>для стоянки автомобилей.</w:t>
            </w:r>
          </w:p>
          <w:p w:rsidR="00077785" w:rsidRPr="00C52319" w:rsidRDefault="00077785" w:rsidP="00077785">
            <w:pPr>
              <w:overflowPunct/>
              <w:autoSpaceDE/>
              <w:autoSpaceDN/>
              <w:adjustRightInd/>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overflowPunct/>
              <w:autoSpaceDE/>
              <w:autoSpaceDN/>
              <w:adjustRightInd/>
              <w:spacing w:line="240" w:lineRule="auto"/>
              <w:ind w:firstLine="0"/>
              <w:jc w:val="left"/>
            </w:pPr>
          </w:p>
        </w:tc>
      </w:tr>
    </w:tbl>
    <w:p w:rsidR="00077785" w:rsidRPr="00C52319" w:rsidRDefault="00077785" w:rsidP="00077785"/>
    <w:p w:rsidR="00077785" w:rsidRPr="00C52319" w:rsidRDefault="00077785" w:rsidP="000D6910">
      <w:pPr>
        <w:overflowPunct/>
        <w:autoSpaceDE/>
        <w:autoSpaceDN/>
        <w:adjustRightInd/>
        <w:spacing w:line="240" w:lineRule="auto"/>
        <w:ind w:left="142" w:firstLine="0"/>
        <w:jc w:val="left"/>
        <w:rPr>
          <w:b/>
        </w:rPr>
      </w:pPr>
      <w:r w:rsidRPr="00C52319">
        <w:rPr>
          <w:b/>
        </w:rPr>
        <w:t>3. ВСПОМОГАТЕЛЬНЫЕ ВИДЫ И ПАРАМЕТРЫ РАЗРЕШЁННОГО ИСПОЛЬЗОВАНИЯ ЗЕМЕЛЬНЫХ УЧАСТКОВ И ОБЪЕКТОВ КАПИТАЛЬНОГО СТРОИТЕЛЬСТВА:</w:t>
      </w: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8"/>
        <w:gridCol w:w="2693"/>
        <w:gridCol w:w="3261"/>
        <w:gridCol w:w="4111"/>
        <w:gridCol w:w="2835"/>
      </w:tblGrid>
      <w:tr w:rsidR="00077785" w:rsidRPr="00C52319" w:rsidTr="000D6910">
        <w:trPr>
          <w:tblHeader/>
        </w:trPr>
        <w:tc>
          <w:tcPr>
            <w:tcW w:w="8222"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lastRenderedPageBreak/>
              <w:t>ВИДЫ РАЗРЕШЕННОГО ИСПОЛЬЗОВАНИЯ ЗЕМЕЛЬНЫХ УЧАСТКОВ И ОБЪЕКТОВ КАПИТАЛЬНОГО СТРОИТЕЛЬСТВА</w:t>
            </w:r>
          </w:p>
        </w:tc>
        <w:tc>
          <w:tcPr>
            <w:tcW w:w="4111"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5"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0D6910">
        <w:trPr>
          <w:tblHeader/>
        </w:trPr>
        <w:tc>
          <w:tcPr>
            <w:tcW w:w="2268"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 xml:space="preserve">КАПИТАЛЬНОГО СТРОИТЕЛЬСТВА И ИНЫЕ ВИДЫ </w:t>
            </w:r>
          </w:p>
          <w:p w:rsidR="00077785" w:rsidRPr="00C52319" w:rsidRDefault="00077785" w:rsidP="00077785">
            <w:pPr>
              <w:widowControl w:val="0"/>
              <w:overflowPunct/>
              <w:spacing w:line="240" w:lineRule="auto"/>
              <w:ind w:firstLine="0"/>
              <w:jc w:val="center"/>
              <w:rPr>
                <w:b/>
              </w:rPr>
            </w:pPr>
            <w:r w:rsidRPr="00C52319">
              <w:rPr>
                <w:b/>
              </w:rPr>
              <w:t>ОБЪЕКТОВ</w:t>
            </w: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5"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0D6910">
        <w:trPr>
          <w:tblHeader/>
        </w:trPr>
        <w:tc>
          <w:tcPr>
            <w:tcW w:w="2268"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0D6910">
        <w:trPr>
          <w:trHeight w:val="4692"/>
        </w:trPr>
        <w:tc>
          <w:tcPr>
            <w:tcW w:w="2268" w:type="dxa"/>
            <w:tcBorders>
              <w:top w:val="single" w:sz="12" w:space="0" w:color="auto"/>
              <w:left w:val="single" w:sz="12" w:space="0" w:color="auto"/>
              <w:right w:val="single" w:sz="12" w:space="0" w:color="auto"/>
            </w:tcBorders>
          </w:tcPr>
          <w:p w:rsidR="00077785" w:rsidRPr="00C52319" w:rsidRDefault="00077785" w:rsidP="00077785">
            <w:pPr>
              <w:overflowPunct/>
              <w:spacing w:line="240" w:lineRule="auto"/>
              <w:ind w:firstLine="0"/>
            </w:pPr>
            <w:r w:rsidRPr="00C52319">
              <w:t>Служебные гаражи 4.9.</w:t>
            </w:r>
          </w:p>
          <w:p w:rsidR="00077785" w:rsidRPr="00C52319" w:rsidRDefault="00077785" w:rsidP="00077785">
            <w:pPr>
              <w:overflowPunct/>
              <w:spacing w:line="240" w:lineRule="auto"/>
              <w:ind w:firstLine="0"/>
              <w:rPr>
                <w:bCs/>
              </w:rPr>
            </w:pPr>
          </w:p>
        </w:tc>
        <w:tc>
          <w:tcPr>
            <w:tcW w:w="2693" w:type="dxa"/>
            <w:tcBorders>
              <w:top w:val="single" w:sz="12" w:space="0" w:color="auto"/>
              <w:left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r w:rsidRPr="00C52319">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261" w:type="dxa"/>
            <w:tcBorders>
              <w:top w:val="single" w:sz="12" w:space="0" w:color="auto"/>
              <w:left w:val="single" w:sz="12" w:space="0" w:color="auto"/>
              <w:right w:val="single" w:sz="12" w:space="0" w:color="auto"/>
            </w:tcBorders>
            <w:hideMark/>
          </w:tcPr>
          <w:p w:rsidR="00077785" w:rsidRPr="00C52319" w:rsidRDefault="00077785" w:rsidP="00077785">
            <w:pPr>
              <w:widowControl w:val="0"/>
              <w:spacing w:line="240" w:lineRule="auto"/>
              <w:ind w:firstLine="0"/>
            </w:pPr>
            <w:r w:rsidRPr="00C52319">
              <w:t>Постоянные или временные гаражи с несколькими стояночными местами, стоянки (парковки) (отдельно стоящие).</w:t>
            </w:r>
          </w:p>
          <w:p w:rsidR="00077785" w:rsidRPr="00C52319" w:rsidRDefault="00077785" w:rsidP="00077785">
            <w:pPr>
              <w:widowControl w:val="0"/>
              <w:spacing w:line="240" w:lineRule="auto"/>
              <w:ind w:firstLine="0"/>
            </w:pPr>
            <w:r w:rsidRPr="00C52319">
              <w:t>Многоярусные, подземные, надземные, подземно-надземные гаражи</w:t>
            </w:r>
          </w:p>
          <w:p w:rsidR="00077785" w:rsidRPr="00C52319" w:rsidRDefault="00077785" w:rsidP="00077785">
            <w:pPr>
              <w:widowControl w:val="0"/>
              <w:spacing w:line="240" w:lineRule="auto"/>
              <w:ind w:firstLine="0"/>
              <w:rPr>
                <w:bCs/>
              </w:rPr>
            </w:pPr>
            <w:r w:rsidRPr="00C52319">
              <w:t>(отдельно стоящие)</w:t>
            </w:r>
          </w:p>
        </w:tc>
        <w:tc>
          <w:tcPr>
            <w:tcW w:w="411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pacing w:line="240" w:lineRule="auto"/>
              <w:ind w:firstLine="0"/>
            </w:pPr>
            <w:r w:rsidRPr="00C52319">
              <w:t xml:space="preserve">Параметры разрешённого использования, </w:t>
            </w:r>
            <w:proofErr w:type="gramStart"/>
            <w:r w:rsidRPr="00C52319">
              <w:t>определяются по основному виду разрешённого использования совместно с которым вид применяется</w:t>
            </w:r>
            <w:proofErr w:type="gramEnd"/>
            <w:r w:rsidRPr="00C52319">
              <w:t xml:space="preserve"> в качестве вспомогательного.</w:t>
            </w:r>
          </w:p>
          <w:p w:rsidR="00077785" w:rsidRPr="00C52319" w:rsidRDefault="00077785" w:rsidP="00077785">
            <w:pPr>
              <w:tabs>
                <w:tab w:val="left" w:pos="142"/>
                <w:tab w:val="left" w:pos="1860"/>
              </w:tabs>
              <w:overflowPunct/>
              <w:autoSpaceDE/>
              <w:autoSpaceDN/>
              <w:adjustRightInd/>
              <w:spacing w:line="240" w:lineRule="auto"/>
              <w:ind w:firstLine="0"/>
            </w:pPr>
          </w:p>
        </w:tc>
        <w:tc>
          <w:tcPr>
            <w:tcW w:w="283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0D6910">
        <w:tc>
          <w:tcPr>
            <w:tcW w:w="2268"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Хранение автотранспорта 2.7.1.</w:t>
            </w:r>
          </w:p>
          <w:p w:rsidR="00077785" w:rsidRPr="00C52319" w:rsidRDefault="00077785" w:rsidP="00077785">
            <w:pPr>
              <w:widowControl w:val="0"/>
              <w:tabs>
                <w:tab w:val="center" w:pos="4677"/>
                <w:tab w:val="right" w:pos="9355"/>
              </w:tabs>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pPr>
            <w:r w:rsidRPr="00C5231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2319">
              <w:lastRenderedPageBreak/>
              <w:t>машино-места</w:t>
            </w:r>
            <w:proofErr w:type="spellEnd"/>
            <w:r w:rsidRPr="00C52319">
              <w:t>, за исключением гаражей, размещение которых предусмотрено содержанием вида разрешенного использования с кодом 4.9</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r w:rsidRPr="00C52319">
              <w:lastRenderedPageBreak/>
              <w:t>Гаражи для хранения автотранспорта</w:t>
            </w:r>
          </w:p>
          <w:p w:rsidR="00077785" w:rsidRPr="00C52319" w:rsidRDefault="00077785" w:rsidP="00077785">
            <w:pPr>
              <w:widowControl w:val="0"/>
              <w:tabs>
                <w:tab w:val="center" w:pos="4677"/>
                <w:tab w:val="right" w:pos="9355"/>
              </w:tabs>
              <w:overflowPunct/>
              <w:spacing w:line="240" w:lineRule="auto"/>
              <w:ind w:firstLine="0"/>
            </w:pPr>
          </w:p>
        </w:tc>
        <w:tc>
          <w:tcPr>
            <w:tcW w:w="411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 xml:space="preserve">Максимальный размер земельного участка – 0,005га. Минимальные отступы от границ земельных участков в целях определения мест допустимого размещения зданий, строений, сооружений; максимальный процент застройки в границах земельного участка не </w:t>
            </w:r>
            <w:r w:rsidRPr="00C52319">
              <w:rPr>
                <w:rFonts w:eastAsia="Arial"/>
                <w:kern w:val="2"/>
                <w:lang w:eastAsia="ar-SA"/>
              </w:rPr>
              <w:lastRenderedPageBreak/>
              <w:t>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Максимальное  количество этажей -1.</w:t>
            </w:r>
          </w:p>
        </w:tc>
        <w:tc>
          <w:tcPr>
            <w:tcW w:w="283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left="-22" w:firstLine="0"/>
              <w:jc w:val="left"/>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52319">
              <w:lastRenderedPageBreak/>
              <w:t xml:space="preserve">территорий, приведенных </w:t>
            </w:r>
            <w:proofErr w:type="gramStart"/>
            <w:r w:rsidRPr="00C52319">
              <w:t>в</w:t>
            </w:r>
            <w:proofErr w:type="gramEnd"/>
            <w:r w:rsidRPr="00C52319">
              <w:t xml:space="preserve"> статьями 25-31 настоящих Правил.</w:t>
            </w:r>
          </w:p>
          <w:p w:rsidR="00077785" w:rsidRPr="00C52319" w:rsidRDefault="00077785" w:rsidP="00077785">
            <w:pPr>
              <w:spacing w:line="240" w:lineRule="auto"/>
              <w:ind w:left="-22" w:firstLine="0"/>
              <w:jc w:val="left"/>
            </w:pPr>
          </w:p>
        </w:tc>
      </w:tr>
    </w:tbl>
    <w:p w:rsidR="00077785" w:rsidRPr="00C52319" w:rsidRDefault="00077785" w:rsidP="00077785"/>
    <w:p w:rsidR="00077785" w:rsidRPr="00C52319" w:rsidRDefault="00077785" w:rsidP="00077785">
      <w:pPr>
        <w:keepNext/>
        <w:tabs>
          <w:tab w:val="left" w:pos="2197"/>
        </w:tabs>
        <w:spacing w:line="240" w:lineRule="auto"/>
        <w:ind w:firstLine="0"/>
        <w:jc w:val="center"/>
        <w:outlineLvl w:val="5"/>
        <w:rPr>
          <w:b/>
          <w:bCs/>
          <w:sz w:val="28"/>
          <w:szCs w:val="28"/>
          <w:lang w:val="zh-CN" w:eastAsia="zh-CN"/>
        </w:rPr>
      </w:pPr>
      <w:r w:rsidRPr="00C52319">
        <w:rPr>
          <w:b/>
          <w:bCs/>
          <w:szCs w:val="20"/>
          <w:lang w:val="zh-CN" w:eastAsia="zh-CN"/>
        </w:rPr>
        <w:t>ОБЩЕСТВЕННО-ДЕЛОВЫЕ ЗОНЫ</w:t>
      </w:r>
      <w:r w:rsidRPr="00C52319">
        <w:rPr>
          <w:b/>
          <w:bCs/>
          <w:sz w:val="28"/>
          <w:szCs w:val="28"/>
          <w:lang w:val="zh-CN" w:eastAsia="zh-CN"/>
        </w:rPr>
        <w:t>:</w:t>
      </w:r>
    </w:p>
    <w:p w:rsidR="00077785" w:rsidRPr="00C52319" w:rsidRDefault="00077785" w:rsidP="00077785">
      <w:pPr>
        <w:widowControl w:val="0"/>
        <w:overflowPunct/>
        <w:autoSpaceDE/>
        <w:autoSpaceDN/>
        <w:adjustRightInd/>
        <w:spacing w:line="240" w:lineRule="auto"/>
        <w:ind w:firstLine="0"/>
        <w:jc w:val="center"/>
        <w:rPr>
          <w:b/>
          <w:u w:val="single"/>
        </w:rPr>
      </w:pPr>
    </w:p>
    <w:p w:rsidR="00077785" w:rsidRPr="00C52319" w:rsidRDefault="00077785" w:rsidP="00077785">
      <w:pPr>
        <w:keepNext/>
        <w:tabs>
          <w:tab w:val="left" w:pos="2197"/>
        </w:tabs>
        <w:spacing w:line="240" w:lineRule="auto"/>
        <w:ind w:firstLine="0"/>
        <w:jc w:val="center"/>
        <w:outlineLvl w:val="5"/>
        <w:rPr>
          <w:b/>
          <w:bCs/>
          <w:szCs w:val="20"/>
          <w:lang w:val="zh-CN" w:eastAsia="zh-CN"/>
        </w:rPr>
      </w:pPr>
      <w:r w:rsidRPr="00C52319">
        <w:rPr>
          <w:b/>
          <w:bCs/>
          <w:szCs w:val="20"/>
          <w:lang w:eastAsia="zh-CN"/>
        </w:rPr>
        <w:t>МНОГОФУНКЦИОНАЛЬНАЯ ОБЩЕСТВЕННО-ДЕЛОВАЯ ЗОНА</w:t>
      </w:r>
      <w:r w:rsidRPr="00C52319">
        <w:rPr>
          <w:rFonts w:hint="eastAsia"/>
          <w:b/>
          <w:bCs/>
          <w:szCs w:val="20"/>
          <w:lang w:val="zh-CN" w:eastAsia="zh-CN"/>
        </w:rPr>
        <w:t xml:space="preserve"> (</w:t>
      </w:r>
      <w:r w:rsidRPr="00C52319">
        <w:rPr>
          <w:b/>
          <w:bCs/>
          <w:szCs w:val="20"/>
          <w:lang w:val="zh-CN" w:eastAsia="zh-CN"/>
        </w:rPr>
        <w:t>ОД-1)</w:t>
      </w:r>
    </w:p>
    <w:p w:rsidR="00077785" w:rsidRPr="00C52319" w:rsidRDefault="00077785" w:rsidP="000D6910">
      <w:pPr>
        <w:widowControl w:val="0"/>
        <w:overflowPunct/>
        <w:spacing w:before="240" w:after="240" w:line="240" w:lineRule="auto"/>
        <w:ind w:left="142" w:firstLine="709"/>
        <w:rPr>
          <w:b/>
        </w:rPr>
      </w:pPr>
      <w:r w:rsidRPr="00C52319">
        <w:rPr>
          <w:b/>
        </w:rPr>
        <w:t>1. ОСНОВНЫЕ ВИДЫ И ПАРАМЕТРЫ РАЗРЕШЁННОГО ИСПОЛЬЗОВАНИЯ ЗЕМЕЛЬНЫХ УЧАСТКОВ И ОБЪЕКТОВ КАПИТАЛЬНОГО СТРОИТЕЛЬСТВА:</w:t>
      </w: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261"/>
        <w:gridCol w:w="4111"/>
        <w:gridCol w:w="2834"/>
      </w:tblGrid>
      <w:tr w:rsidR="00077785" w:rsidRPr="00C52319" w:rsidTr="000D6910">
        <w:trPr>
          <w:tblHeader/>
        </w:trPr>
        <w:tc>
          <w:tcPr>
            <w:tcW w:w="8223"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4111"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0D6910">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0D6910">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0D6910">
        <w:trPr>
          <w:trHeight w:val="1499"/>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lastRenderedPageBreak/>
              <w:t>Общественное управление 3.8.</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jc w:val="left"/>
            </w:pPr>
            <w:r w:rsidRPr="00C52319">
              <w:t>Объекты органов государственной власти, органов местного самоуправления</w:t>
            </w:r>
          </w:p>
          <w:p w:rsidR="00077785" w:rsidRPr="00C52319" w:rsidRDefault="00077785" w:rsidP="00077785">
            <w:pPr>
              <w:tabs>
                <w:tab w:val="left" w:pos="142"/>
              </w:tabs>
              <w:spacing w:line="240" w:lineRule="auto"/>
              <w:ind w:firstLine="0"/>
              <w:jc w:val="left"/>
            </w:pPr>
            <w:r w:rsidRPr="00C52319">
              <w:t>Объекты органов государственной власти, органов местного самоуправления;</w:t>
            </w:r>
          </w:p>
          <w:p w:rsidR="00077785" w:rsidRPr="00C52319" w:rsidRDefault="00077785" w:rsidP="00077785">
            <w:pPr>
              <w:tabs>
                <w:tab w:val="left" w:pos="142"/>
              </w:tabs>
              <w:spacing w:line="240" w:lineRule="auto"/>
              <w:ind w:firstLine="0"/>
              <w:jc w:val="left"/>
            </w:pPr>
            <w:r w:rsidRPr="00C52319">
              <w:t>Объекты непосредственно обеспечивающих деятельность органов власти.</w:t>
            </w:r>
          </w:p>
          <w:p w:rsidR="00077785" w:rsidRPr="00C52319" w:rsidRDefault="00077785" w:rsidP="00077785">
            <w:pPr>
              <w:tabs>
                <w:tab w:val="left" w:pos="142"/>
              </w:tabs>
              <w:spacing w:line="240" w:lineRule="auto"/>
              <w:ind w:firstLine="0"/>
              <w:jc w:val="left"/>
            </w:pPr>
            <w:r w:rsidRPr="00C52319">
              <w:t>Объекты органов по реализации внешней политики.</w:t>
            </w:r>
          </w:p>
          <w:p w:rsidR="00077785" w:rsidRPr="00C52319" w:rsidRDefault="00077785" w:rsidP="00077785">
            <w:pPr>
              <w:tabs>
                <w:tab w:val="left" w:pos="142"/>
              </w:tabs>
              <w:spacing w:line="240" w:lineRule="auto"/>
              <w:ind w:firstLine="0"/>
              <w:jc w:val="left"/>
            </w:pPr>
            <w:r w:rsidRPr="00C52319">
              <w:t>Объекты, связанные с хранением и систематизацией данных,  предоставлением услуг по оформлению и регистрации документов.</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suppressAutoHyphens/>
              <w:overflowPunct/>
              <w:spacing w:line="240" w:lineRule="auto"/>
              <w:ind w:firstLine="0"/>
              <w:rPr>
                <w:lang w:eastAsia="zh-CN"/>
              </w:rPr>
            </w:pPr>
            <w:r w:rsidRPr="00C52319">
              <w:rPr>
                <w:lang w:eastAsia="zh-CN"/>
              </w:rPr>
              <w:t>Минимальный размер земельного участка – 0,02 га.</w:t>
            </w:r>
          </w:p>
          <w:p w:rsidR="00077785" w:rsidRPr="00C52319" w:rsidRDefault="00077785" w:rsidP="00077785">
            <w:pPr>
              <w:tabs>
                <w:tab w:val="left" w:pos="142"/>
              </w:tabs>
              <w:suppressAutoHyphens/>
              <w:overflowPunct/>
              <w:autoSpaceDE/>
              <w:autoSpaceDN/>
              <w:adjustRightInd/>
              <w:spacing w:line="240" w:lineRule="auto"/>
              <w:ind w:firstLine="0"/>
              <w:rPr>
                <w:lang w:eastAsia="zh-CN"/>
              </w:rPr>
            </w:pPr>
            <w:r w:rsidRPr="00C52319">
              <w:rPr>
                <w:lang w:eastAsia="zh-CN"/>
              </w:rPr>
              <w:t>Максимальный размер земельного участка – 2,2 га.</w:t>
            </w:r>
          </w:p>
          <w:p w:rsidR="00077785" w:rsidRPr="00C52319" w:rsidRDefault="00077785" w:rsidP="00077785">
            <w:pPr>
              <w:tabs>
                <w:tab w:val="left" w:pos="142"/>
              </w:tabs>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 3 м. </w:t>
            </w:r>
          </w:p>
          <w:p w:rsidR="00077785" w:rsidRPr="00C52319" w:rsidRDefault="00077785" w:rsidP="00077785">
            <w:pPr>
              <w:overflowPunct/>
              <w:autoSpaceDE/>
              <w:autoSpaceDN/>
              <w:adjustRightInd/>
              <w:spacing w:line="240" w:lineRule="auto"/>
              <w:ind w:firstLine="0"/>
            </w:pPr>
          </w:p>
          <w:p w:rsidR="00077785" w:rsidRPr="00C52319" w:rsidRDefault="00077785" w:rsidP="00077785">
            <w:pPr>
              <w:widowControl w:val="0"/>
              <w:tabs>
                <w:tab w:val="center" w:pos="4677"/>
                <w:tab w:val="right" w:pos="9355"/>
              </w:tabs>
              <w:overflowPunct/>
              <w:autoSpaceDE/>
              <w:autoSpaceDN/>
              <w:adjustRightInd/>
              <w:spacing w:line="240" w:lineRule="auto"/>
              <w:ind w:firstLine="0"/>
            </w:pPr>
            <w:r w:rsidRPr="00C52319">
              <w:t xml:space="preserve">Максимальное количество этажей – 5. </w:t>
            </w:r>
          </w:p>
          <w:p w:rsidR="00077785" w:rsidRPr="00C52319" w:rsidRDefault="00077785" w:rsidP="00077785">
            <w:pPr>
              <w:tabs>
                <w:tab w:val="left" w:pos="142"/>
              </w:tabs>
              <w:overflowPunct/>
              <w:autoSpaceDE/>
              <w:autoSpaceDN/>
              <w:adjustRightInd/>
              <w:spacing w:line="240" w:lineRule="auto"/>
              <w:ind w:firstLine="0"/>
              <w:rPr>
                <w:lang w:eastAsia="zh-CN"/>
              </w:rPr>
            </w:pPr>
            <w:r w:rsidRPr="00C52319">
              <w:rPr>
                <w:lang w:eastAsia="zh-CN"/>
              </w:rPr>
              <w:t xml:space="preserve">Максимальный процент застройки  в границах земельного участка –70%. </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w:t>
            </w:r>
            <w:proofErr w:type="spellStart"/>
            <w:r w:rsidRPr="00C52319">
              <w:t>машино-места</w:t>
            </w:r>
            <w:proofErr w:type="spellEnd"/>
            <w:r w:rsidRPr="00C52319">
              <w:t xml:space="preserve"> – 22,5 кв.м.</w:t>
            </w:r>
          </w:p>
          <w:p w:rsidR="00077785" w:rsidRPr="00C52319" w:rsidRDefault="00077785" w:rsidP="00077785">
            <w:pPr>
              <w:widowControl w:val="0"/>
              <w:overflowPunct/>
              <w:autoSpaceDE/>
              <w:autoSpaceDN/>
              <w:adjustRightInd/>
              <w:spacing w:line="240" w:lineRule="auto"/>
              <w:ind w:firstLine="0"/>
            </w:pPr>
            <w:r w:rsidRPr="00C52319">
              <w:t>Максимальная высота ограждений – 2 м.</w:t>
            </w:r>
          </w:p>
        </w:tc>
        <w:tc>
          <w:tcPr>
            <w:tcW w:w="2834"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widowControl w:val="0"/>
              <w:overflowPunct/>
              <w:spacing w:line="240" w:lineRule="auto"/>
              <w:ind w:firstLine="0"/>
            </w:pPr>
          </w:p>
        </w:tc>
      </w:tr>
      <w:tr w:rsidR="00077785" w:rsidRPr="00C52319" w:rsidTr="000D6910">
        <w:trPr>
          <w:trHeight w:val="223"/>
        </w:trPr>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pPr>
            <w:r w:rsidRPr="00C52319">
              <w:t>Деловое управление 4.1.</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 xml:space="preserve">Размещение объектов капитального строительства с целью: размещения объектов управленческой деятельности, не </w:t>
            </w:r>
            <w:r w:rsidRPr="00C52319">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lastRenderedPageBreak/>
              <w:t>Объекты органов управления производством и торговлей</w:t>
            </w:r>
          </w:p>
          <w:p w:rsidR="00077785" w:rsidRPr="00C52319" w:rsidRDefault="00077785" w:rsidP="00077785">
            <w:pPr>
              <w:overflowPunct/>
              <w:spacing w:line="240" w:lineRule="auto"/>
              <w:ind w:firstLine="0"/>
            </w:pPr>
            <w:r w:rsidRPr="00C52319">
              <w:t>Объекты органов банковского и страхового управления</w:t>
            </w:r>
          </w:p>
          <w:p w:rsidR="00077785" w:rsidRPr="00C52319" w:rsidRDefault="00077785" w:rsidP="00077785">
            <w:pPr>
              <w:overflowPunct/>
              <w:spacing w:line="240" w:lineRule="auto"/>
              <w:ind w:firstLine="0"/>
            </w:pPr>
            <w:r w:rsidRPr="00C52319">
              <w:t xml:space="preserve">Объекты, связанные с </w:t>
            </w:r>
            <w:r w:rsidRPr="00C52319">
              <w:lastRenderedPageBreak/>
              <w:t>оказанием юридических услуг гражданам</w:t>
            </w:r>
          </w:p>
          <w:p w:rsidR="00077785" w:rsidRPr="00C52319" w:rsidRDefault="00077785" w:rsidP="00077785">
            <w:pPr>
              <w:overflowPunct/>
              <w:spacing w:line="240" w:lineRule="auto"/>
              <w:ind w:firstLine="0"/>
            </w:pPr>
            <w:r w:rsidRPr="00C52319">
              <w:t>Объекты, связанные с оказанием иных услуг гражданам</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suppressAutoHyphens/>
              <w:overflowPunct/>
              <w:spacing w:line="240" w:lineRule="auto"/>
              <w:ind w:firstLine="0"/>
              <w:rPr>
                <w:lang w:eastAsia="zh-CN"/>
              </w:rPr>
            </w:pPr>
            <w:r w:rsidRPr="00C52319">
              <w:rPr>
                <w:lang w:eastAsia="zh-CN"/>
              </w:rPr>
              <w:lastRenderedPageBreak/>
              <w:t>Минимальный размер земельного участка – 0,02 га.</w:t>
            </w:r>
          </w:p>
          <w:p w:rsidR="00077785" w:rsidRPr="00C52319" w:rsidRDefault="00077785" w:rsidP="00077785">
            <w:pPr>
              <w:tabs>
                <w:tab w:val="left" w:pos="142"/>
              </w:tabs>
              <w:suppressAutoHyphens/>
              <w:overflowPunct/>
              <w:autoSpaceDE/>
              <w:autoSpaceDN/>
              <w:adjustRightInd/>
              <w:spacing w:line="240" w:lineRule="auto"/>
              <w:ind w:firstLine="0"/>
              <w:rPr>
                <w:lang w:eastAsia="zh-CN"/>
              </w:rPr>
            </w:pPr>
            <w:r w:rsidRPr="00C52319">
              <w:rPr>
                <w:lang w:eastAsia="zh-CN"/>
              </w:rPr>
              <w:t>Максимальный размер земельного участка – 1,0 га.</w:t>
            </w:r>
          </w:p>
          <w:p w:rsidR="00077785" w:rsidRPr="00C52319" w:rsidRDefault="00077785" w:rsidP="00077785">
            <w:pPr>
              <w:suppressAutoHyphens/>
              <w:overflowPunct/>
              <w:autoSpaceDE/>
              <w:autoSpaceDN/>
              <w:adjustRightInd/>
              <w:spacing w:line="240" w:lineRule="auto"/>
              <w:ind w:firstLine="0"/>
            </w:pPr>
            <w:r w:rsidRPr="00C52319">
              <w:t xml:space="preserve">Минимальные отступы от границ земельных участков в целях </w:t>
            </w:r>
            <w:r w:rsidRPr="00C52319">
              <w:lastRenderedPageBreak/>
              <w:t>определения мест допустимого размещения зданий, строений, сооружений – 3 м.</w:t>
            </w:r>
          </w:p>
          <w:p w:rsidR="00077785" w:rsidRPr="00C52319" w:rsidRDefault="00077785" w:rsidP="00077785">
            <w:pPr>
              <w:suppressAutoHyphens/>
              <w:overflowPunct/>
              <w:autoSpaceDE/>
              <w:autoSpaceDN/>
              <w:adjustRightInd/>
              <w:spacing w:line="240" w:lineRule="auto"/>
              <w:ind w:firstLine="0"/>
            </w:pPr>
          </w:p>
          <w:p w:rsidR="00077785" w:rsidRPr="00C52319" w:rsidRDefault="00077785" w:rsidP="00077785">
            <w:pPr>
              <w:suppressAutoHyphens/>
              <w:overflowPunct/>
              <w:autoSpaceDE/>
              <w:autoSpaceDN/>
              <w:adjustRightInd/>
              <w:spacing w:line="240" w:lineRule="auto"/>
              <w:ind w:firstLine="0"/>
              <w:rPr>
                <w:shd w:val="clear" w:color="auto" w:fill="00FF00"/>
                <w:lang w:eastAsia="zh-CN"/>
              </w:rPr>
            </w:pPr>
            <w:r w:rsidRPr="00C52319">
              <w:rPr>
                <w:lang w:eastAsia="zh-CN"/>
              </w:rPr>
              <w:t>Максимальная высота зданий, строений, сооружений - 25 м.</w:t>
            </w:r>
          </w:p>
          <w:p w:rsidR="00077785" w:rsidRPr="00C52319" w:rsidRDefault="00077785" w:rsidP="00077785">
            <w:pPr>
              <w:suppressAutoHyphens/>
              <w:overflowPunct/>
              <w:autoSpaceDE/>
              <w:autoSpaceDN/>
              <w:adjustRightInd/>
              <w:spacing w:line="240" w:lineRule="auto"/>
              <w:ind w:firstLine="0"/>
              <w:rPr>
                <w:lang w:eastAsia="zh-CN"/>
              </w:rPr>
            </w:pPr>
            <w:r w:rsidRPr="00C52319">
              <w:rPr>
                <w:lang w:eastAsia="zh-CN"/>
              </w:rPr>
              <w:t>Максимальный процент застройки земельного участка–  70%.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w:t>
            </w:r>
            <w:proofErr w:type="spellStart"/>
            <w:r w:rsidRPr="00C52319">
              <w:t>машино-места</w:t>
            </w:r>
            <w:proofErr w:type="spellEnd"/>
            <w:r w:rsidRPr="00C52319">
              <w:t xml:space="preserve"> – 22,5 кв.м.</w:t>
            </w:r>
          </w:p>
          <w:p w:rsidR="00077785" w:rsidRPr="00C52319" w:rsidRDefault="00077785" w:rsidP="00077785">
            <w:pPr>
              <w:suppressAutoHyphens/>
              <w:overflowPunct/>
              <w:autoSpaceDE/>
              <w:autoSpaceDN/>
              <w:adjustRightInd/>
              <w:spacing w:line="240" w:lineRule="auto"/>
              <w:ind w:firstLine="0"/>
              <w:rPr>
                <w:lang w:eastAsia="zh-CN"/>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lastRenderedPageBreak/>
              <w:t>Объекты торговли (торговые центры, торгово-развлекательные центры (комплексы)) 4.2.</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C52319">
              <w:lastRenderedPageBreak/>
              <w:t>продажу товаров, и (или) оказание услуг в соответствии с содержанием видов разрешенного использования с кодами 4.5 - 4.8.2;</w:t>
            </w:r>
          </w:p>
          <w:p w:rsidR="00077785" w:rsidRPr="00C52319" w:rsidRDefault="00077785" w:rsidP="00077785">
            <w:pPr>
              <w:tabs>
                <w:tab w:val="left" w:pos="142"/>
              </w:tabs>
              <w:spacing w:line="240" w:lineRule="auto"/>
              <w:ind w:firstLine="0"/>
            </w:pPr>
            <w:r w:rsidRPr="00C52319">
              <w:t>размещение гаражей и (или) стоянок для автомобилей сотрудников и посетителей торгового центра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238"/>
              </w:tabs>
              <w:overflowPunct/>
              <w:autoSpaceDE/>
              <w:autoSpaceDN/>
              <w:adjustRightInd/>
              <w:spacing w:line="240" w:lineRule="auto"/>
              <w:ind w:firstLine="0"/>
              <w:jc w:val="left"/>
              <w:rPr>
                <w:lang w:eastAsia="en-US"/>
              </w:rPr>
            </w:pPr>
            <w:r w:rsidRPr="00C52319">
              <w:lastRenderedPageBreak/>
              <w:t>Торговые центры, торгово-развлекательные центры (комплексы)</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–1 га.</w:t>
            </w:r>
          </w:p>
          <w:p w:rsidR="00077785" w:rsidRPr="00C52319" w:rsidRDefault="00077785" w:rsidP="00077785">
            <w:pPr>
              <w:tabs>
                <w:tab w:val="left" w:pos="142"/>
              </w:tabs>
              <w:spacing w:line="240" w:lineRule="auto"/>
              <w:ind w:firstLine="0"/>
            </w:pPr>
            <w:r w:rsidRPr="00C52319">
              <w:t>Максимальный размер земельного участка – 5 га.</w:t>
            </w:r>
          </w:p>
          <w:p w:rsidR="00077785" w:rsidRPr="00C52319" w:rsidRDefault="00077785" w:rsidP="00077785">
            <w:pPr>
              <w:tabs>
                <w:tab w:val="left" w:pos="142"/>
              </w:tabs>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 3 м. </w:t>
            </w:r>
          </w:p>
          <w:p w:rsidR="00077785" w:rsidRPr="00C52319" w:rsidRDefault="00077785" w:rsidP="00077785">
            <w:pPr>
              <w:tabs>
                <w:tab w:val="left" w:pos="142"/>
              </w:tabs>
              <w:overflowPunct/>
              <w:autoSpaceDE/>
              <w:autoSpaceDN/>
              <w:adjustRightInd/>
              <w:spacing w:line="240" w:lineRule="auto"/>
              <w:ind w:firstLine="0"/>
            </w:pPr>
          </w:p>
          <w:p w:rsidR="00077785" w:rsidRPr="00C52319" w:rsidRDefault="00077785" w:rsidP="00077785">
            <w:pPr>
              <w:tabs>
                <w:tab w:val="left" w:pos="142"/>
              </w:tabs>
              <w:spacing w:line="240" w:lineRule="auto"/>
              <w:ind w:firstLine="0"/>
            </w:pPr>
            <w:r w:rsidRPr="00C52319">
              <w:t>Максимальная высота зданий, строений, сооружений - 25 м.</w:t>
            </w:r>
          </w:p>
          <w:p w:rsidR="00077785" w:rsidRPr="00C52319" w:rsidRDefault="00077785" w:rsidP="00077785">
            <w:pPr>
              <w:tabs>
                <w:tab w:val="left" w:pos="142"/>
              </w:tabs>
              <w:overflowPunct/>
              <w:autoSpaceDE/>
              <w:autoSpaceDN/>
              <w:adjustRightInd/>
              <w:spacing w:line="240" w:lineRule="auto"/>
              <w:ind w:firstLine="0"/>
            </w:pPr>
            <w:r w:rsidRPr="00C52319">
              <w:t>Максимальный процент застройки земельного участка– 50%.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w:t>
            </w:r>
            <w:proofErr w:type="spellStart"/>
            <w:r w:rsidRPr="00C52319">
              <w:t>машино-места</w:t>
            </w:r>
            <w:proofErr w:type="spellEnd"/>
            <w:r w:rsidRPr="00C52319">
              <w:t xml:space="preserve"> – 22,5 кв.м.</w:t>
            </w:r>
          </w:p>
          <w:p w:rsidR="00077785" w:rsidRPr="00C52319" w:rsidRDefault="00077785" w:rsidP="00077785">
            <w:pPr>
              <w:spacing w:line="240" w:lineRule="auto"/>
              <w:ind w:firstLine="0"/>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Магазины 4.4.</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shd w:val="clear" w:color="auto" w:fill="00FF00"/>
                <w:lang w:eastAsia="en-US"/>
              </w:rPr>
            </w:pPr>
            <w:r w:rsidRPr="00C52319">
              <w:t>Размещение объектов капитального строительства, предназначенных для продажи товаров, торговая площадь которых составляет до 5000 кв. м</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napToGrid w:val="0"/>
              <w:spacing w:line="240" w:lineRule="auto"/>
              <w:ind w:firstLine="0"/>
            </w:pPr>
            <w:r w:rsidRPr="00C52319">
              <w:t>Объекты торгового назначения</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не устанавливается.</w:t>
            </w:r>
          </w:p>
          <w:p w:rsidR="00077785" w:rsidRPr="00C52319" w:rsidRDefault="00077785" w:rsidP="00077785">
            <w:pPr>
              <w:tabs>
                <w:tab w:val="left" w:pos="142"/>
              </w:tabs>
              <w:spacing w:line="240" w:lineRule="auto"/>
              <w:ind w:firstLine="0"/>
            </w:pPr>
            <w:r w:rsidRPr="00C52319">
              <w:t>Максимальный размер земельного участка – 1,0 га.</w:t>
            </w:r>
          </w:p>
          <w:p w:rsidR="00077785" w:rsidRPr="00C52319" w:rsidRDefault="00077785" w:rsidP="00077785">
            <w:pPr>
              <w:tabs>
                <w:tab w:val="left" w:pos="142"/>
              </w:tabs>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 3 м.</w:t>
            </w:r>
          </w:p>
          <w:p w:rsidR="00077785" w:rsidRPr="00C52319" w:rsidRDefault="00077785" w:rsidP="00077785">
            <w:pPr>
              <w:tabs>
                <w:tab w:val="left" w:pos="142"/>
              </w:tabs>
              <w:spacing w:line="240" w:lineRule="auto"/>
              <w:ind w:firstLine="0"/>
            </w:pPr>
          </w:p>
          <w:p w:rsidR="00077785" w:rsidRPr="00C52319" w:rsidRDefault="00077785" w:rsidP="00077785">
            <w:pPr>
              <w:tabs>
                <w:tab w:val="left" w:pos="142"/>
              </w:tabs>
              <w:spacing w:line="240" w:lineRule="auto"/>
              <w:ind w:firstLine="0"/>
            </w:pPr>
            <w:r w:rsidRPr="00C52319">
              <w:t>Максимальная высота зданий, строений, сооружений  - 25 м.</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Максимальный процент застройки в </w:t>
            </w:r>
            <w:r w:rsidRPr="00C52319">
              <w:lastRenderedPageBreak/>
              <w:t>границах земельного участка –  70%.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w:t>
            </w:r>
            <w:proofErr w:type="spellStart"/>
            <w:r w:rsidRPr="00C52319">
              <w:t>машино-места</w:t>
            </w:r>
            <w:proofErr w:type="spellEnd"/>
            <w:r w:rsidRPr="00C52319">
              <w:t xml:space="preserve"> – 22,5 кв.м.</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Рынки 4.3.</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C52319">
              <w:t>.м</w:t>
            </w:r>
            <w:proofErr w:type="gramEnd"/>
            <w:r w:rsidRPr="00C52319">
              <w:t>:</w:t>
            </w:r>
          </w:p>
          <w:p w:rsidR="00077785" w:rsidRPr="00C52319" w:rsidRDefault="00077785" w:rsidP="00077785">
            <w:pPr>
              <w:widowControl w:val="0"/>
              <w:tabs>
                <w:tab w:val="left" w:pos="142"/>
              </w:tabs>
              <w:overflowPunct/>
              <w:autoSpaceDN/>
              <w:adjustRightInd/>
              <w:spacing w:line="240" w:lineRule="auto"/>
              <w:ind w:firstLine="0"/>
              <w:rPr>
                <w:lang w:eastAsia="en-US"/>
              </w:rPr>
            </w:pPr>
            <w:r w:rsidRPr="00C52319">
              <w:t>размещение гаражей и (или) стоянок для автомобилей сотрудников и посетителей рынка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rPr>
                <w:lang w:eastAsia="en-US"/>
              </w:rPr>
              <w:t>Объекты торгового назначения, предназначенные для организации постоянной или временной торговли</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0,05 га.</w:t>
            </w:r>
          </w:p>
          <w:p w:rsidR="00077785" w:rsidRPr="00C52319" w:rsidRDefault="00077785" w:rsidP="00077785">
            <w:pPr>
              <w:tabs>
                <w:tab w:val="left" w:pos="142"/>
              </w:tabs>
              <w:spacing w:line="240" w:lineRule="auto"/>
              <w:ind w:firstLine="0"/>
            </w:pPr>
            <w:r w:rsidRPr="00C52319">
              <w:t>Максимальный размер земельного участка – 2,5 га.</w:t>
            </w:r>
          </w:p>
          <w:p w:rsidR="00077785" w:rsidRPr="00C52319" w:rsidRDefault="00077785" w:rsidP="00077785">
            <w:pPr>
              <w:tabs>
                <w:tab w:val="left" w:pos="142"/>
              </w:tabs>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 3м. </w:t>
            </w:r>
          </w:p>
          <w:p w:rsidR="00077785" w:rsidRPr="00C52319" w:rsidRDefault="00077785" w:rsidP="00077785">
            <w:pPr>
              <w:tabs>
                <w:tab w:val="left" w:pos="142"/>
              </w:tabs>
              <w:spacing w:line="240" w:lineRule="auto"/>
              <w:ind w:firstLine="0"/>
            </w:pPr>
            <w:r w:rsidRPr="00C52319">
              <w:t>Максимальная высота зданий - 12 м.</w:t>
            </w:r>
          </w:p>
          <w:p w:rsidR="00077785" w:rsidRPr="00C52319" w:rsidRDefault="00077785" w:rsidP="00077785">
            <w:pPr>
              <w:widowControl w:val="0"/>
              <w:tabs>
                <w:tab w:val="left" w:pos="142"/>
              </w:tabs>
              <w:overflowPunct/>
              <w:autoSpaceDN/>
              <w:adjustRightInd/>
              <w:spacing w:line="240" w:lineRule="auto"/>
              <w:ind w:firstLine="0"/>
            </w:pPr>
            <w:r w:rsidRPr="00C52319">
              <w:t>Максимальный процент застройки в границах земельного участка–  70%.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w:t>
            </w:r>
            <w:proofErr w:type="spellStart"/>
            <w:r w:rsidRPr="00C52319">
              <w:t>машино-места</w:t>
            </w:r>
            <w:proofErr w:type="spellEnd"/>
            <w:r w:rsidRPr="00C52319">
              <w:t xml:space="preserve"> – 22,5 кв.м.</w:t>
            </w:r>
          </w:p>
          <w:p w:rsidR="00077785" w:rsidRPr="00C52319" w:rsidRDefault="00077785" w:rsidP="00077785">
            <w:pPr>
              <w:spacing w:line="240" w:lineRule="auto"/>
              <w:ind w:firstLine="0"/>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Общественное питание 4.6.</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lang w:eastAsia="en-US"/>
              </w:rPr>
            </w:pPr>
            <w:r w:rsidRPr="00C52319">
              <w:t xml:space="preserve">Размещение объектов капитального строительства в целях устройства мест </w:t>
            </w:r>
            <w:r w:rsidRPr="00C52319">
              <w:lastRenderedPageBreak/>
              <w:t>общественного питания (рестораны, кафе, столовые, закусочные, бары)</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rPr>
                <w:lang w:eastAsia="en-US"/>
              </w:rPr>
              <w:lastRenderedPageBreak/>
              <w:t>Объекты общественного питания</w:t>
            </w:r>
          </w:p>
          <w:p w:rsidR="00077785" w:rsidRPr="00C52319" w:rsidRDefault="00077785" w:rsidP="00077785">
            <w:pPr>
              <w:tabs>
                <w:tab w:val="left" w:pos="142"/>
              </w:tabs>
              <w:spacing w:line="240" w:lineRule="auto"/>
              <w:ind w:firstLine="0"/>
            </w:pP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0,02 га.</w:t>
            </w:r>
          </w:p>
          <w:p w:rsidR="00077785" w:rsidRPr="00C52319" w:rsidRDefault="00077785" w:rsidP="00077785">
            <w:pPr>
              <w:tabs>
                <w:tab w:val="left" w:pos="142"/>
              </w:tabs>
              <w:spacing w:line="240" w:lineRule="auto"/>
              <w:ind w:firstLine="0"/>
            </w:pPr>
            <w:r w:rsidRPr="00C52319">
              <w:t>Максимальный размер земельного участка – 0,5 га.</w:t>
            </w:r>
          </w:p>
          <w:p w:rsidR="00077785" w:rsidRPr="00C52319" w:rsidRDefault="00077785" w:rsidP="00077785">
            <w:pPr>
              <w:tabs>
                <w:tab w:val="left" w:pos="142"/>
              </w:tabs>
              <w:overflowPunct/>
              <w:autoSpaceDE/>
              <w:autoSpaceDN/>
              <w:adjustRightInd/>
              <w:spacing w:line="240" w:lineRule="auto"/>
              <w:ind w:firstLine="0"/>
            </w:pPr>
            <w:r w:rsidRPr="00C52319">
              <w:lastRenderedPageBreak/>
              <w:t xml:space="preserve">Минимальные отступы от границ земельных участков в целях определения мест допустимого размещения зданий, строений, сооружений – 3м. </w:t>
            </w:r>
          </w:p>
          <w:p w:rsidR="00077785" w:rsidRPr="00C52319" w:rsidRDefault="00077785" w:rsidP="00077785">
            <w:pPr>
              <w:tabs>
                <w:tab w:val="left" w:pos="142"/>
              </w:tabs>
              <w:overflowPunct/>
              <w:autoSpaceDE/>
              <w:autoSpaceDN/>
              <w:adjustRightInd/>
              <w:spacing w:line="240" w:lineRule="auto"/>
              <w:ind w:firstLine="0"/>
            </w:pPr>
          </w:p>
          <w:p w:rsidR="00077785" w:rsidRPr="00C52319" w:rsidRDefault="00077785" w:rsidP="00077785">
            <w:pPr>
              <w:tabs>
                <w:tab w:val="left" w:pos="142"/>
              </w:tabs>
              <w:spacing w:line="240" w:lineRule="auto"/>
              <w:ind w:firstLine="0"/>
            </w:pPr>
            <w:r w:rsidRPr="00C52319">
              <w:t>Максимальная высота зданий - 12 м.</w:t>
            </w:r>
          </w:p>
          <w:p w:rsidR="00077785" w:rsidRPr="00C52319" w:rsidRDefault="00077785" w:rsidP="00077785">
            <w:pPr>
              <w:widowControl w:val="0"/>
              <w:tabs>
                <w:tab w:val="left" w:pos="142"/>
              </w:tabs>
              <w:overflowPunct/>
              <w:autoSpaceDN/>
              <w:adjustRightInd/>
              <w:spacing w:line="240" w:lineRule="auto"/>
              <w:ind w:firstLine="0"/>
            </w:pPr>
            <w:r w:rsidRPr="00C52319">
              <w:t>Максимальный процент застройки в границах земельного участка –  70%.</w:t>
            </w:r>
          </w:p>
          <w:p w:rsidR="00077785" w:rsidRPr="00C52319" w:rsidRDefault="00077785" w:rsidP="000D6910">
            <w:pPr>
              <w:widowControl w:val="0"/>
              <w:tabs>
                <w:tab w:val="left" w:pos="142"/>
              </w:tabs>
              <w:overflowPunct/>
              <w:autoSpaceDN/>
              <w:adjustRightInd/>
              <w:spacing w:line="240" w:lineRule="auto"/>
              <w:ind w:firstLine="0"/>
            </w:pPr>
            <w:r w:rsidRPr="00C52319">
              <w:t xml:space="preserve">Минимальная площадь </w:t>
            </w:r>
            <w:proofErr w:type="spellStart"/>
            <w:r w:rsidRPr="00C52319">
              <w:t>машино-места</w:t>
            </w:r>
            <w:proofErr w:type="spellEnd"/>
            <w:r w:rsidRPr="00C52319">
              <w:t xml:space="preserve"> – 22,5 кв.м.</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Гостиничное обслуживание 4.7.</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lang w:eastAsia="en-US"/>
              </w:rPr>
            </w:pPr>
            <w:r w:rsidRPr="00C52319">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rPr>
                <w:lang w:eastAsia="en-US"/>
              </w:rPr>
              <w:t>Объекты временного проживания</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0,04га.</w:t>
            </w:r>
          </w:p>
          <w:p w:rsidR="00077785" w:rsidRPr="00C52319" w:rsidRDefault="00077785" w:rsidP="00077785">
            <w:pPr>
              <w:tabs>
                <w:tab w:val="left" w:pos="142"/>
              </w:tabs>
              <w:spacing w:line="240" w:lineRule="auto"/>
              <w:ind w:firstLine="0"/>
            </w:pPr>
            <w:r w:rsidRPr="00C52319">
              <w:t>Максимальный размер земельного участка – 1,5 га.</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 3м.</w:t>
            </w:r>
          </w:p>
          <w:p w:rsidR="00077785" w:rsidRPr="00C52319" w:rsidRDefault="00077785" w:rsidP="00077785">
            <w:pPr>
              <w:tabs>
                <w:tab w:val="left" w:pos="142"/>
              </w:tabs>
              <w:overflowPunct/>
              <w:autoSpaceDE/>
              <w:autoSpaceDN/>
              <w:adjustRightInd/>
              <w:spacing w:line="240" w:lineRule="auto"/>
              <w:ind w:firstLine="0"/>
            </w:pPr>
          </w:p>
          <w:p w:rsidR="00077785" w:rsidRPr="00C52319" w:rsidRDefault="00077785" w:rsidP="00077785">
            <w:pPr>
              <w:tabs>
                <w:tab w:val="left" w:pos="142"/>
              </w:tabs>
              <w:spacing w:line="240" w:lineRule="auto"/>
              <w:ind w:firstLine="0"/>
            </w:pPr>
            <w:r w:rsidRPr="00C52319">
              <w:t>Предельная высота зданий - 35 м.</w:t>
            </w:r>
          </w:p>
          <w:p w:rsidR="00077785" w:rsidRPr="00C52319" w:rsidRDefault="00077785" w:rsidP="00077785">
            <w:pPr>
              <w:widowControl w:val="0"/>
              <w:tabs>
                <w:tab w:val="left" w:pos="142"/>
              </w:tabs>
              <w:overflowPunct/>
              <w:autoSpaceDN/>
              <w:adjustRightInd/>
              <w:spacing w:line="240" w:lineRule="auto"/>
              <w:ind w:firstLine="0"/>
            </w:pPr>
            <w:r w:rsidRPr="00C52319">
              <w:t>Максимальный процент застройки земельного участка–  60%.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w:t>
            </w:r>
            <w:proofErr w:type="spellStart"/>
            <w:r w:rsidRPr="00C52319">
              <w:t>машино-места</w:t>
            </w:r>
            <w:proofErr w:type="spellEnd"/>
            <w:r w:rsidRPr="00C52319">
              <w:t xml:space="preserve"> – 22,5 кв.м.</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Развлекательные мероприятия 4.8.1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lang w:eastAsia="en-US"/>
              </w:rPr>
            </w:pPr>
            <w:r w:rsidRPr="00C52319">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rPr>
                <w:lang w:eastAsia="en-US"/>
              </w:rPr>
              <w:t>Объекты развлекательного назначения.</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0,02 га.</w:t>
            </w:r>
          </w:p>
          <w:p w:rsidR="00077785" w:rsidRPr="00C52319" w:rsidRDefault="00077785" w:rsidP="00077785">
            <w:pPr>
              <w:tabs>
                <w:tab w:val="left" w:pos="142"/>
              </w:tabs>
              <w:spacing w:line="240" w:lineRule="auto"/>
              <w:ind w:firstLine="0"/>
            </w:pPr>
            <w:r w:rsidRPr="00C52319">
              <w:t>Максимальный размер земельного участка – 2,0 га.</w:t>
            </w:r>
          </w:p>
          <w:p w:rsidR="00077785" w:rsidRPr="00C52319" w:rsidRDefault="00077785" w:rsidP="00077785">
            <w:pPr>
              <w:tabs>
                <w:tab w:val="left" w:pos="142"/>
              </w:tabs>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 3м.</w:t>
            </w:r>
          </w:p>
          <w:p w:rsidR="00077785" w:rsidRPr="00C52319" w:rsidRDefault="00077785" w:rsidP="00077785">
            <w:pPr>
              <w:tabs>
                <w:tab w:val="left" w:pos="142"/>
              </w:tabs>
              <w:spacing w:line="240" w:lineRule="auto"/>
              <w:ind w:firstLine="0"/>
            </w:pPr>
          </w:p>
          <w:p w:rsidR="00077785" w:rsidRPr="00C52319" w:rsidRDefault="00077785" w:rsidP="00077785">
            <w:pPr>
              <w:tabs>
                <w:tab w:val="left" w:pos="142"/>
              </w:tabs>
              <w:spacing w:line="240" w:lineRule="auto"/>
              <w:ind w:firstLine="0"/>
            </w:pPr>
            <w:r w:rsidRPr="00C52319">
              <w:t>Предельная высота зданий - 15 м.</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Максимальный процент застройки </w:t>
            </w:r>
            <w:proofErr w:type="gramStart"/>
            <w:r w:rsidRPr="00C52319">
              <w:t>земельного</w:t>
            </w:r>
            <w:proofErr w:type="gramEnd"/>
            <w:r w:rsidRPr="00C52319">
              <w:t xml:space="preserve"> участка–70%.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w:t>
            </w:r>
            <w:proofErr w:type="spellStart"/>
            <w:r w:rsidRPr="00C52319">
              <w:t>машино-места</w:t>
            </w:r>
            <w:proofErr w:type="spellEnd"/>
            <w:r w:rsidRPr="00C52319">
              <w:t xml:space="preserve"> – 22,5 кв.м.</w:t>
            </w:r>
          </w:p>
          <w:p w:rsidR="00077785" w:rsidRPr="00C52319" w:rsidRDefault="00077785" w:rsidP="00077785">
            <w:pPr>
              <w:tabs>
                <w:tab w:val="left" w:pos="142"/>
              </w:tabs>
              <w:snapToGrid w:val="0"/>
              <w:spacing w:line="240" w:lineRule="auto"/>
              <w:ind w:firstLine="0"/>
              <w:rPr>
                <w:lang w:eastAsia="en-US"/>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Бытовое обслуживание 3.3.</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t xml:space="preserve">Размещение объектов капитального строительства, предназначенных для оказания населению или организациям бытовых услуг </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t>Мастерские мелкого ремонта, ателье, бани, парикмахерские, прачечные, химчистки, похоронные бюро</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0,02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0,2 га.</w:t>
            </w:r>
          </w:p>
          <w:p w:rsidR="00077785" w:rsidRPr="00C52319" w:rsidRDefault="00077785" w:rsidP="00077785">
            <w:pPr>
              <w:tabs>
                <w:tab w:val="left" w:pos="142"/>
              </w:tabs>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w:t>
            </w:r>
            <w:r w:rsidRPr="00C52319">
              <w:lastRenderedPageBreak/>
              <w:t>размещения зданий, строений, сооружений – 3м.</w:t>
            </w:r>
          </w:p>
          <w:p w:rsidR="00077785" w:rsidRPr="00C52319" w:rsidRDefault="00077785" w:rsidP="00077785">
            <w:pPr>
              <w:tabs>
                <w:tab w:val="left" w:pos="142"/>
              </w:tabs>
              <w:overflowPunct/>
              <w:autoSpaceDE/>
              <w:autoSpaceDN/>
              <w:adjustRightInd/>
              <w:spacing w:line="240" w:lineRule="auto"/>
              <w:ind w:firstLine="0"/>
            </w:pPr>
          </w:p>
          <w:p w:rsidR="00077785" w:rsidRPr="00C52319" w:rsidRDefault="00077785" w:rsidP="00077785">
            <w:pPr>
              <w:tabs>
                <w:tab w:val="left" w:pos="142"/>
              </w:tabs>
              <w:overflowPunct/>
              <w:autoSpaceDE/>
              <w:autoSpaceDN/>
              <w:adjustRightInd/>
              <w:spacing w:line="240" w:lineRule="auto"/>
              <w:ind w:firstLine="0"/>
            </w:pPr>
            <w:r w:rsidRPr="00C52319">
              <w:t>Предельная высота зданий - 12 м.</w:t>
            </w:r>
          </w:p>
          <w:p w:rsidR="00077785" w:rsidRPr="00C52319" w:rsidRDefault="00077785" w:rsidP="00077785">
            <w:pPr>
              <w:widowControl w:val="0"/>
              <w:tabs>
                <w:tab w:val="left" w:pos="142"/>
              </w:tabs>
              <w:overflowPunct/>
              <w:autoSpaceDN/>
              <w:adjustRightInd/>
              <w:spacing w:line="240" w:lineRule="auto"/>
              <w:ind w:firstLine="0"/>
            </w:pPr>
            <w:r w:rsidRPr="00C52319">
              <w:t>Максимальный процент застройки земельного участка – 70%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w:t>
            </w:r>
            <w:proofErr w:type="spellStart"/>
            <w:r w:rsidRPr="00C52319">
              <w:t>машино-места</w:t>
            </w:r>
            <w:proofErr w:type="spellEnd"/>
            <w:r w:rsidRPr="00C52319">
              <w:t xml:space="preserve"> – 22,5 кв.м.</w:t>
            </w:r>
          </w:p>
          <w:p w:rsidR="00077785" w:rsidRPr="00C52319" w:rsidRDefault="00077785" w:rsidP="00077785">
            <w:pPr>
              <w:tabs>
                <w:tab w:val="left" w:pos="142"/>
              </w:tabs>
              <w:snapToGrid w:val="0"/>
              <w:spacing w:line="240" w:lineRule="auto"/>
              <w:ind w:firstLine="0"/>
              <w:rPr>
                <w:lang w:eastAsia="en-US"/>
              </w:rPr>
            </w:pPr>
            <w:r w:rsidRPr="00C52319">
              <w:t>Максимальная высота ограждений – 2 м.</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lastRenderedPageBreak/>
              <w:t>Социальное обслуживание 3.2.</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Объекты социального обслуживания.</w:t>
            </w:r>
          </w:p>
          <w:p w:rsidR="00077785" w:rsidRPr="00C52319" w:rsidRDefault="00077785" w:rsidP="00077785">
            <w:pPr>
              <w:tabs>
                <w:tab w:val="left" w:pos="142"/>
              </w:tabs>
              <w:spacing w:line="240" w:lineRule="auto"/>
              <w:ind w:firstLine="0"/>
            </w:pPr>
            <w:r w:rsidRPr="00C52319">
              <w:t>Объекты капитального строительства для размещения отделений почты и телеграфа;</w:t>
            </w:r>
          </w:p>
          <w:p w:rsidR="00077785" w:rsidRPr="00C52319" w:rsidRDefault="00077785" w:rsidP="00077785">
            <w:pPr>
              <w:tabs>
                <w:tab w:val="left" w:pos="142"/>
              </w:tabs>
              <w:spacing w:line="240" w:lineRule="auto"/>
              <w:ind w:firstLine="0"/>
            </w:pPr>
            <w:r w:rsidRPr="00C52319">
              <w:t>Объекты капитального строительства для размещения общественных некоммерческих организаций: благотворительных организаций, клубов по интересам</w:t>
            </w:r>
          </w:p>
          <w:p w:rsidR="00077785" w:rsidRPr="00C52319" w:rsidRDefault="00077785" w:rsidP="00077785">
            <w:pPr>
              <w:tabs>
                <w:tab w:val="left" w:pos="142"/>
              </w:tabs>
              <w:spacing w:line="240" w:lineRule="auto"/>
              <w:ind w:firstLine="0"/>
            </w:pPr>
            <w:r w:rsidRPr="00C52319">
              <w:t>Общежития</w:t>
            </w:r>
          </w:p>
        </w:tc>
        <w:tc>
          <w:tcPr>
            <w:tcW w:w="4111"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0,04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0,5 га.</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 3м.</w:t>
            </w:r>
          </w:p>
          <w:p w:rsidR="00077785" w:rsidRPr="00C52319" w:rsidRDefault="00077785" w:rsidP="00077785">
            <w:pPr>
              <w:tabs>
                <w:tab w:val="left" w:pos="142"/>
              </w:tabs>
              <w:overflowPunct/>
              <w:autoSpaceDE/>
              <w:autoSpaceDN/>
              <w:adjustRightInd/>
              <w:spacing w:line="240" w:lineRule="auto"/>
              <w:ind w:firstLine="0"/>
            </w:pPr>
          </w:p>
          <w:p w:rsidR="00077785" w:rsidRPr="00C52319" w:rsidRDefault="00077785" w:rsidP="00077785">
            <w:pPr>
              <w:widowControl w:val="0"/>
              <w:tabs>
                <w:tab w:val="left" w:pos="142"/>
              </w:tabs>
              <w:overflowPunct/>
              <w:autoSpaceDN/>
              <w:adjustRightInd/>
              <w:spacing w:line="240" w:lineRule="auto"/>
              <w:ind w:firstLine="0"/>
              <w:rPr>
                <w:shd w:val="clear" w:color="auto" w:fill="00FF00"/>
              </w:rPr>
            </w:pPr>
            <w:r w:rsidRPr="00C52319">
              <w:t>Предельная высота зданий строений, сооружений - 25 м.</w:t>
            </w:r>
          </w:p>
          <w:p w:rsidR="00077785" w:rsidRPr="00C52319" w:rsidRDefault="00077785" w:rsidP="00077785">
            <w:pPr>
              <w:widowControl w:val="0"/>
              <w:tabs>
                <w:tab w:val="left" w:pos="142"/>
              </w:tabs>
              <w:overflowPunct/>
              <w:autoSpaceDN/>
              <w:adjustRightInd/>
              <w:spacing w:line="240" w:lineRule="auto"/>
              <w:ind w:firstLine="0"/>
              <w:rPr>
                <w:b/>
              </w:rPr>
            </w:pPr>
            <w:r w:rsidRPr="00C52319">
              <w:t>Максимальный процент застройки земельного участка – 70%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w:t>
            </w:r>
            <w:proofErr w:type="spellStart"/>
            <w:r w:rsidRPr="00C52319">
              <w:t>машино-места</w:t>
            </w:r>
            <w:proofErr w:type="spellEnd"/>
            <w:r w:rsidRPr="00C52319">
              <w:t xml:space="preserve"> – 22,5 кв.м.</w:t>
            </w:r>
          </w:p>
          <w:p w:rsidR="00077785" w:rsidRPr="00C52319" w:rsidRDefault="00077785" w:rsidP="00077785">
            <w:pPr>
              <w:widowControl w:val="0"/>
              <w:tabs>
                <w:tab w:val="left" w:pos="142"/>
              </w:tabs>
              <w:overflowPunct/>
              <w:spacing w:line="240" w:lineRule="auto"/>
              <w:ind w:firstLine="0"/>
            </w:pPr>
            <w:r w:rsidRPr="00C52319">
              <w:lastRenderedPageBreak/>
              <w:t>Максимальная высота ограждений – 2 м.</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r w:rsidRPr="00C52319">
              <w:t xml:space="preserve">Объекты </w:t>
            </w:r>
            <w:proofErr w:type="spellStart"/>
            <w:r w:rsidRPr="00C52319">
              <w:lastRenderedPageBreak/>
              <w:t>культурно-досуговой</w:t>
            </w:r>
            <w:proofErr w:type="spellEnd"/>
            <w:r w:rsidRPr="00C52319">
              <w:t xml:space="preserve"> деятельности 3.6.1.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proofErr w:type="gramStart"/>
            <w:r w:rsidRPr="00C52319">
              <w:lastRenderedPageBreak/>
              <w:t xml:space="preserve">Размещение зданий, </w:t>
            </w:r>
            <w:r w:rsidRPr="00C52319">
              <w:lastRenderedPageBreak/>
              <w:t>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proofErr w:type="gramStart"/>
            <w:r w:rsidRPr="00C52319">
              <w:lastRenderedPageBreak/>
              <w:t xml:space="preserve">Объекты капитального </w:t>
            </w:r>
            <w:r w:rsidRPr="00C52319">
              <w:lastRenderedPageBreak/>
              <w:t>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077785" w:rsidRPr="00C52319" w:rsidRDefault="00077785" w:rsidP="00077785">
            <w:pPr>
              <w:widowControl w:val="0"/>
              <w:tabs>
                <w:tab w:val="center" w:pos="4677"/>
                <w:tab w:val="right" w:pos="9355"/>
              </w:tabs>
              <w:overflowPunct/>
              <w:spacing w:line="240" w:lineRule="auto"/>
              <w:ind w:firstLine="0"/>
            </w:pP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rPr>
            </w:pPr>
            <w:r w:rsidRPr="00C52319">
              <w:rPr>
                <w:bCs/>
              </w:rPr>
              <w:lastRenderedPageBreak/>
              <w:t>Предпринимательство 4.0.</w:t>
            </w:r>
          </w:p>
        </w:tc>
        <w:tc>
          <w:tcPr>
            <w:tcW w:w="2693"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rPr>
            </w:pPr>
            <w:r w:rsidRPr="00C52319">
              <w:rPr>
                <w:bC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77785" w:rsidRPr="00C52319" w:rsidRDefault="00077785" w:rsidP="00077785">
            <w:pPr>
              <w:tabs>
                <w:tab w:val="left" w:pos="142"/>
              </w:tabs>
              <w:spacing w:line="240" w:lineRule="auto"/>
              <w:ind w:firstLine="0"/>
              <w:rPr>
                <w:bCs/>
              </w:rPr>
            </w:pPr>
            <w:r w:rsidRPr="00C52319">
              <w:rPr>
                <w:bCs/>
              </w:rPr>
              <w:t xml:space="preserve">Содержание данного вида разрешенного использования включает в себя содержание видов разрешенного использования, </w:t>
            </w:r>
            <w:r w:rsidRPr="00C52319">
              <w:rPr>
                <w:bCs/>
              </w:rPr>
              <w:lastRenderedPageBreak/>
              <w:t>предусмотренных кодами 4.1 - 4.10</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lang w:eastAsia="en-US"/>
              </w:rPr>
            </w:pPr>
            <w:r w:rsidRPr="00C52319">
              <w:rPr>
                <w:bCs/>
              </w:rPr>
              <w:lastRenderedPageBreak/>
              <w:t>Деловое управление</w:t>
            </w:r>
          </w:p>
        </w:tc>
        <w:tc>
          <w:tcPr>
            <w:tcW w:w="4111"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и максимальный размер земельного участка – не устанавливается.</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widowControl w:val="0"/>
              <w:tabs>
                <w:tab w:val="left" w:pos="142"/>
              </w:tabs>
              <w:overflowPunct/>
              <w:autoSpaceDN/>
              <w:adjustRightInd/>
              <w:spacing w:line="240" w:lineRule="auto"/>
              <w:ind w:firstLine="0"/>
              <w:jc w:val="left"/>
            </w:pPr>
            <w:r w:rsidRPr="00C52319">
              <w:t>Максимальная высота зданий, строений, сооружений – 12 м.</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p w:rsidR="00077785" w:rsidRPr="00C52319" w:rsidRDefault="00077785" w:rsidP="00077785">
            <w:pPr>
              <w:widowControl w:val="0"/>
              <w:tabs>
                <w:tab w:val="left" w:pos="142"/>
              </w:tabs>
              <w:overflowPunct/>
              <w:spacing w:line="240" w:lineRule="auto"/>
              <w:ind w:firstLine="0"/>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lang w:eastAsia="en-US"/>
              </w:rPr>
            </w:pPr>
            <w:r w:rsidRPr="00C52319">
              <w:rPr>
                <w:bCs/>
              </w:rPr>
              <w:t>Рынки</w:t>
            </w: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lang w:eastAsia="en-US"/>
              </w:rPr>
            </w:pPr>
            <w:r w:rsidRPr="00C52319">
              <w:rPr>
                <w:bCs/>
              </w:rPr>
              <w:t>Магазины</w:t>
            </w: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lang w:eastAsia="en-US"/>
              </w:rPr>
            </w:pPr>
            <w:r w:rsidRPr="00C52319">
              <w:rPr>
                <w:bCs/>
              </w:rPr>
              <w:t>Общественное питание</w:t>
            </w: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lang w:eastAsia="en-US"/>
              </w:rPr>
            </w:pPr>
            <w:r w:rsidRPr="00C52319">
              <w:rPr>
                <w:bCs/>
              </w:rPr>
              <w:t>Обслуживание автотранспорта</w:t>
            </w: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rPr>
            </w:pPr>
            <w:r w:rsidRPr="00C52319">
              <w:rPr>
                <w:bCs/>
              </w:rPr>
              <w:t>Объекты дорожного сервиса</w:t>
            </w: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jc w:val="left"/>
              <w:rPr>
                <w:b/>
              </w:rPr>
            </w:pPr>
            <w:r w:rsidRPr="00C52319">
              <w:lastRenderedPageBreak/>
              <w:t>Административные здания организаций, обеспечивающих предоставление коммунальных услуг 3.1.2.</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jc w:val="left"/>
              <w:rPr>
                <w:bCs/>
              </w:rPr>
            </w:pPr>
            <w:r w:rsidRPr="00C52319">
              <w:rPr>
                <w:bCs/>
              </w:rPr>
              <w:t>Размещение зданий, предназначенных для приема физических и юридических лиц в связи с предоставлением им коммунальных услуг</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jc w:val="left"/>
            </w:pPr>
            <w:r w:rsidRPr="00C52319">
              <w:t>Здания или помещения, предназначенные для приема населения и организаций в связи с предоставлением им коммунальных услуг</w:t>
            </w:r>
          </w:p>
          <w:p w:rsidR="00077785" w:rsidRPr="00C52319" w:rsidRDefault="00077785" w:rsidP="00077785">
            <w:pPr>
              <w:tabs>
                <w:tab w:val="left" w:pos="142"/>
              </w:tabs>
              <w:spacing w:line="240" w:lineRule="auto"/>
              <w:ind w:firstLine="0"/>
              <w:jc w:val="left"/>
              <w:rPr>
                <w:bCs/>
              </w:rPr>
            </w:pPr>
            <w:r w:rsidRPr="00C52319">
              <w:rPr>
                <w:bCs/>
              </w:rPr>
              <w:t>- жилищно-эксплуатационные организации</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jc w:val="left"/>
            </w:pPr>
            <w:r w:rsidRPr="00C52319">
              <w:t>Минимальный размер земельного участка не устанавливается.</w:t>
            </w:r>
          </w:p>
          <w:p w:rsidR="00077785" w:rsidRPr="00C52319" w:rsidRDefault="00077785" w:rsidP="00077785">
            <w:pPr>
              <w:widowControl w:val="0"/>
              <w:tabs>
                <w:tab w:val="left" w:pos="142"/>
              </w:tabs>
              <w:overflowPunct/>
              <w:spacing w:line="240" w:lineRule="auto"/>
              <w:ind w:firstLine="0"/>
              <w:jc w:val="left"/>
            </w:pPr>
            <w:r w:rsidRPr="00C52319">
              <w:t>Максимальный размер земельного участка – 0,2 га.</w:t>
            </w:r>
          </w:p>
          <w:p w:rsidR="00077785" w:rsidRPr="00C52319" w:rsidRDefault="00077785" w:rsidP="00077785">
            <w:pPr>
              <w:widowControl w:val="0"/>
              <w:tabs>
                <w:tab w:val="left" w:pos="142"/>
              </w:tabs>
              <w:overflowPunct/>
              <w:spacing w:line="240" w:lineRule="auto"/>
              <w:ind w:firstLine="0"/>
              <w:jc w:val="left"/>
            </w:pPr>
            <w:r w:rsidRPr="00C52319">
              <w:t>Минимальные отступы от границ земельных участков в целях определения мест допустимого размещения зданий, строений, сооружений – 3м.</w:t>
            </w:r>
          </w:p>
          <w:p w:rsidR="00077785" w:rsidRPr="00C52319" w:rsidRDefault="00077785" w:rsidP="00077785">
            <w:pPr>
              <w:overflowPunct/>
              <w:autoSpaceDE/>
              <w:autoSpaceDN/>
              <w:adjustRightInd/>
              <w:spacing w:line="240" w:lineRule="auto"/>
              <w:ind w:firstLine="0"/>
            </w:pPr>
          </w:p>
          <w:p w:rsidR="00077785" w:rsidRPr="00C52319" w:rsidRDefault="00077785" w:rsidP="00077785">
            <w:pPr>
              <w:tabs>
                <w:tab w:val="left" w:pos="142"/>
              </w:tabs>
              <w:overflowPunct/>
              <w:autoSpaceDE/>
              <w:autoSpaceDN/>
              <w:adjustRightInd/>
              <w:spacing w:line="240" w:lineRule="auto"/>
              <w:ind w:firstLine="0"/>
              <w:jc w:val="left"/>
            </w:pPr>
            <w:r w:rsidRPr="00C52319">
              <w:t>Предельная высота зданий - 12 м.</w:t>
            </w:r>
          </w:p>
          <w:p w:rsidR="00077785" w:rsidRPr="00C52319" w:rsidRDefault="00077785" w:rsidP="00077785">
            <w:pPr>
              <w:widowControl w:val="0"/>
              <w:tabs>
                <w:tab w:val="left" w:pos="142"/>
              </w:tabs>
              <w:overflowPunct/>
              <w:autoSpaceDN/>
              <w:adjustRightInd/>
              <w:spacing w:line="240" w:lineRule="auto"/>
              <w:ind w:firstLine="0"/>
              <w:jc w:val="left"/>
            </w:pPr>
            <w:r w:rsidRPr="00C52319">
              <w:t>Максимальный процент застройки земельного участка –  70% .</w:t>
            </w:r>
          </w:p>
          <w:p w:rsidR="00077785" w:rsidRPr="00C52319" w:rsidRDefault="00077785" w:rsidP="00077785">
            <w:pPr>
              <w:widowControl w:val="0"/>
              <w:tabs>
                <w:tab w:val="left" w:pos="142"/>
              </w:tabs>
              <w:overflowPunct/>
              <w:autoSpaceDN/>
              <w:adjustRightInd/>
              <w:spacing w:line="240" w:lineRule="auto"/>
              <w:ind w:firstLine="0"/>
              <w:jc w:val="left"/>
            </w:pPr>
            <w:r w:rsidRPr="00C52319">
              <w:t xml:space="preserve">Минимальная площадь </w:t>
            </w:r>
            <w:proofErr w:type="spellStart"/>
            <w:r w:rsidRPr="00C52319">
              <w:t>машино-места</w:t>
            </w:r>
            <w:proofErr w:type="spellEnd"/>
            <w:r w:rsidRPr="00C52319">
              <w:t xml:space="preserve"> – 22,5 кв.м.</w:t>
            </w:r>
          </w:p>
          <w:p w:rsidR="00077785" w:rsidRPr="00C52319" w:rsidRDefault="00077785" w:rsidP="00077785">
            <w:pPr>
              <w:tabs>
                <w:tab w:val="left" w:pos="142"/>
              </w:tabs>
              <w:snapToGrid w:val="0"/>
              <w:spacing w:line="240" w:lineRule="auto"/>
              <w:ind w:firstLine="0"/>
              <w:jc w:val="left"/>
            </w:pPr>
            <w:r w:rsidRPr="00C52319">
              <w:t>Максимальная высота ограждений – 2 м.</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t>Земельные участки (территории) общего пользования 12.0</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 xml:space="preserve">Земельные участки общего пользования. Содержание данного вида разрешенного использования включает в себя содержание видов </w:t>
            </w:r>
            <w:r w:rsidRPr="00C52319">
              <w:lastRenderedPageBreak/>
              <w:t>разрешенного использования с кодами 12.0.1 - 12.0.2</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lastRenderedPageBreak/>
              <w:t>автомобильные дороги, проезды,   пешеходные тротуары, малые архитектурные формы, элементы благоустройства</w:t>
            </w:r>
          </w:p>
          <w:p w:rsidR="00077785" w:rsidRPr="00C52319" w:rsidRDefault="00077785" w:rsidP="00077785">
            <w:pPr>
              <w:tabs>
                <w:tab w:val="left" w:pos="142"/>
              </w:tabs>
              <w:spacing w:line="240" w:lineRule="auto"/>
              <w:ind w:firstLine="0"/>
            </w:pPr>
          </w:p>
          <w:p w:rsidR="00077785" w:rsidRPr="00C52319" w:rsidRDefault="00077785" w:rsidP="00077785">
            <w:pPr>
              <w:tabs>
                <w:tab w:val="left" w:pos="142"/>
              </w:tabs>
              <w:spacing w:line="240" w:lineRule="auto"/>
              <w:ind w:firstLine="0"/>
            </w:pPr>
            <w:r w:rsidRPr="00C52319">
              <w:rPr>
                <w:bCs/>
              </w:rPr>
              <w:t xml:space="preserve">Линейные объекты </w:t>
            </w:r>
            <w:r w:rsidRPr="00C52319">
              <w:rPr>
                <w:bCs/>
              </w:rPr>
              <w:lastRenderedPageBreak/>
              <w:t>инженерной инфраструктуры в составе объектов улично-дорожной сети</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lastRenderedPageBreak/>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w:t>
            </w:r>
            <w:r w:rsidRPr="00C52319">
              <w:rPr>
                <w:rFonts w:eastAsia="Arial"/>
                <w:kern w:val="2"/>
                <w:lang w:eastAsia="ar-SA"/>
              </w:rPr>
              <w:lastRenderedPageBreak/>
              <w:t>зданий, строений, сооружений; максимальный процент застройки в границах земельного участка не устанавливаются.</w:t>
            </w:r>
          </w:p>
        </w:tc>
        <w:tc>
          <w:tcPr>
            <w:tcW w:w="2834" w:type="dxa"/>
            <w:tcBorders>
              <w:top w:val="single" w:sz="12" w:space="0" w:color="auto"/>
              <w:left w:val="single" w:sz="12" w:space="0" w:color="auto"/>
              <w:bottom w:val="single" w:sz="4" w:space="0" w:color="auto"/>
              <w:right w:val="single" w:sz="12" w:space="0" w:color="auto"/>
            </w:tcBorders>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осуществлять с учетом режимов зон с особыми условиями использования территорий, </w:t>
            </w:r>
            <w:r w:rsidRPr="00C52319">
              <w:lastRenderedPageBreak/>
              <w:t>приведенных в статьях 25-31 настоящих Правил, в соответствии с техническими регламентами.</w:t>
            </w:r>
          </w:p>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rPr>
                <w:bCs/>
              </w:rPr>
            </w:pPr>
            <w:r w:rsidRPr="00C52319">
              <w:rPr>
                <w:bCs/>
              </w:rPr>
              <w:lastRenderedPageBreak/>
              <w:t>Предоставление коммунальных услуг 3.1.1</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proofErr w:type="gramStart"/>
            <w:r w:rsidRPr="00C52319">
              <w:rPr>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C52319">
              <w:rPr>
                <w:bCs/>
              </w:rPr>
              <w:lastRenderedPageBreak/>
              <w:t>мастерских для обслуживания уборочной и аварийной техники, сооружений, необходимых для сбора и плавки снега)</w:t>
            </w:r>
            <w:proofErr w:type="gramEnd"/>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pacing w:line="240" w:lineRule="auto"/>
              <w:ind w:firstLine="0"/>
              <w:jc w:val="left"/>
            </w:pPr>
            <w:proofErr w:type="gramStart"/>
            <w:r w:rsidRPr="00C52319">
              <w:rPr>
                <w:bCs/>
              </w:rPr>
              <w:lastRenderedPageBreak/>
              <w:t>Насосные станции, водопроводы, линии электропередач, трансформаторные подстанции, газопроводы, линии связи, телефонные станции, канализация</w:t>
            </w:r>
            <w:proofErr w:type="gramEnd"/>
          </w:p>
        </w:tc>
        <w:tc>
          <w:tcPr>
            <w:tcW w:w="4111" w:type="dxa"/>
            <w:vMerge w:val="restart"/>
            <w:tcBorders>
              <w:top w:val="single" w:sz="12" w:space="0" w:color="auto"/>
              <w:left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tabs>
                <w:tab w:val="left" w:pos="142"/>
                <w:tab w:val="left" w:pos="1860"/>
              </w:tabs>
              <w:overflowPunct/>
              <w:autoSpaceDE/>
              <w:autoSpaceDN/>
              <w:adjustRightInd/>
              <w:spacing w:line="240" w:lineRule="auto"/>
              <w:ind w:firstLine="0"/>
              <w:jc w:val="left"/>
            </w:pPr>
          </w:p>
        </w:tc>
        <w:tc>
          <w:tcPr>
            <w:tcW w:w="2834" w:type="dxa"/>
            <w:vMerge w:val="restart"/>
            <w:tcBorders>
              <w:top w:val="single" w:sz="12" w:space="0" w:color="auto"/>
              <w:left w:val="single" w:sz="12" w:space="0" w:color="auto"/>
              <w:right w:val="single" w:sz="12" w:space="0" w:color="auto"/>
            </w:tcBorders>
          </w:tcPr>
          <w:p w:rsidR="00077785" w:rsidRPr="00C52319" w:rsidRDefault="00077785" w:rsidP="00077785">
            <w:pPr>
              <w:widowControl w:val="0"/>
              <w:overflowPunct/>
              <w:spacing w:line="240" w:lineRule="auto"/>
              <w:ind w:firstLine="0"/>
              <w:jc w:val="left"/>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rPr>
                <w:bCs/>
              </w:rPr>
            </w:pPr>
            <w:r w:rsidRPr="00C52319">
              <w:rPr>
                <w:bCs/>
              </w:rPr>
              <w:lastRenderedPageBreak/>
              <w:t>Связь 6.8.</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rPr>
                <w:bCs/>
              </w:rPr>
            </w:pPr>
            <w:r w:rsidRPr="00C52319">
              <w:t xml:space="preserve">Размещение объектов связи, радиовещания, телевидения, включая воздушные </w:t>
            </w:r>
            <w:proofErr w:type="spellStart"/>
            <w:proofErr w:type="gramStart"/>
            <w:r w:rsidRPr="00C52319">
              <w:t>радио-релейные</w:t>
            </w:r>
            <w:proofErr w:type="spellEnd"/>
            <w:proofErr w:type="gramEnd"/>
            <w:r w:rsidRPr="00C52319">
              <w:t xml:space="preserve">, надземные и </w:t>
            </w:r>
            <w:proofErr w:type="spellStart"/>
            <w:r w:rsidRPr="00C52319">
              <w:t>под-земные</w:t>
            </w:r>
            <w:proofErr w:type="spellEnd"/>
            <w:r w:rsidRPr="00C52319">
              <w:t xml:space="preserve"> кабельные линии связи, линии радиофикации, антенные поля, усилительные пункты на кабельных линиях связи, инфраструктуру спутниковой связи и </w:t>
            </w:r>
            <w:proofErr w:type="spellStart"/>
            <w:r w:rsidRPr="00C52319">
              <w:t>телерадио-вещания</w:t>
            </w:r>
            <w:proofErr w:type="spellEnd"/>
            <w:r w:rsidRPr="00C52319">
              <w:t xml:space="preserve">, за исключением объектов связи, размещение которых предусмотрено содержанием видов разрешенного </w:t>
            </w:r>
            <w:r w:rsidRPr="00C52319">
              <w:lastRenderedPageBreak/>
              <w:t>использования с кодами 3.1.1, 3.2.3</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pacing w:line="240" w:lineRule="auto"/>
              <w:ind w:firstLine="0"/>
            </w:pPr>
            <w:r w:rsidRPr="00C52319">
              <w:lastRenderedPageBreak/>
              <w:t>Объекты связи, радиовещания, телевидения.</w:t>
            </w:r>
          </w:p>
          <w:p w:rsidR="00077785" w:rsidRPr="00C52319" w:rsidRDefault="00077785" w:rsidP="00077785">
            <w:pPr>
              <w:widowControl w:val="0"/>
              <w:spacing w:line="240" w:lineRule="auto"/>
              <w:ind w:firstLine="0"/>
              <w:rPr>
                <w:bCs/>
              </w:rPr>
            </w:pPr>
            <w:r w:rsidRPr="00C52319">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4111" w:type="dxa"/>
            <w:vMerge/>
            <w:tcBorders>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p>
        </w:tc>
        <w:tc>
          <w:tcPr>
            <w:tcW w:w="2834" w:type="dxa"/>
            <w:vMerge/>
            <w:tcBorders>
              <w:left w:val="single" w:sz="12" w:space="0" w:color="auto"/>
              <w:bottom w:val="single" w:sz="4" w:space="0" w:color="auto"/>
              <w:right w:val="single" w:sz="12" w:space="0" w:color="auto"/>
            </w:tcBorders>
          </w:tcPr>
          <w:p w:rsidR="00077785" w:rsidRPr="00C52319" w:rsidRDefault="00077785" w:rsidP="00077785">
            <w:pPr>
              <w:widowControl w:val="0"/>
              <w:overflowPunct/>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lastRenderedPageBreak/>
              <w:t>Служебные гаражи 4.9.</w:t>
            </w:r>
          </w:p>
          <w:p w:rsidR="00077785" w:rsidRPr="00C52319" w:rsidRDefault="00077785" w:rsidP="00077785">
            <w:pPr>
              <w:overflowPunct/>
              <w:spacing w:line="240" w:lineRule="auto"/>
              <w:ind w:firstLine="0"/>
              <w:rPr>
                <w:bCs/>
              </w:rPr>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r w:rsidRPr="00C52319">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pacing w:line="240" w:lineRule="auto"/>
              <w:ind w:firstLine="0"/>
              <w:jc w:val="left"/>
            </w:pPr>
            <w:r w:rsidRPr="00C52319">
              <w:t>Постоянные или временные гаражи с несколькими стояночными местами, стоянки (парковки).</w:t>
            </w:r>
          </w:p>
          <w:p w:rsidR="00077785" w:rsidRPr="00C52319" w:rsidRDefault="00077785" w:rsidP="00077785">
            <w:pPr>
              <w:widowControl w:val="0"/>
              <w:spacing w:line="240" w:lineRule="auto"/>
              <w:ind w:firstLine="0"/>
              <w:jc w:val="left"/>
              <w:rPr>
                <w:bCs/>
              </w:rPr>
            </w:pPr>
            <w:r w:rsidRPr="00C52319">
              <w:t>Многоярусные, подземные, надземные, подземно-надземные гаражи.</w:t>
            </w:r>
          </w:p>
        </w:tc>
        <w:tc>
          <w:tcPr>
            <w:tcW w:w="4111" w:type="dxa"/>
            <w:tcBorders>
              <w:top w:val="nil"/>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tcBorders>
              <w:top w:val="nil"/>
              <w:left w:val="single" w:sz="12" w:space="0" w:color="auto"/>
              <w:bottom w:val="single" w:sz="4"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Обеспечение занятий спортом в помещениях 5.1.2.</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 xml:space="preserve">Размещение спортивных клубов, спортивных залов, бассейнов, физкультурно-оздоровительных комплексов в зданиях и </w:t>
            </w:r>
            <w:r w:rsidRPr="00C52319">
              <w:lastRenderedPageBreak/>
              <w:t>сооружениях</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r w:rsidRPr="00C52319">
              <w:lastRenderedPageBreak/>
              <w:t>Объекты капитального строительства в качестве спортивных клубов, спортивных залов, бассейнов</w:t>
            </w:r>
          </w:p>
          <w:p w:rsidR="00077785" w:rsidRPr="00C52319" w:rsidRDefault="00077785" w:rsidP="00077785">
            <w:pPr>
              <w:widowControl w:val="0"/>
              <w:tabs>
                <w:tab w:val="center" w:pos="4677"/>
                <w:tab w:val="right" w:pos="9355"/>
              </w:tabs>
              <w:overflowPunct/>
              <w:spacing w:line="240" w:lineRule="auto"/>
              <w:ind w:firstLine="0"/>
            </w:pP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line="240" w:lineRule="auto"/>
              <w:ind w:firstLine="0"/>
            </w:pPr>
            <w:r w:rsidRPr="00C52319">
              <w:t>Минимальный размер земельного участка – 0,02 га.</w:t>
            </w:r>
          </w:p>
          <w:p w:rsidR="00077785" w:rsidRPr="00C52319" w:rsidRDefault="00077785" w:rsidP="00077785">
            <w:pPr>
              <w:tabs>
                <w:tab w:val="left" w:pos="142"/>
              </w:tabs>
              <w:overflowPunct/>
              <w:autoSpaceDE/>
              <w:autoSpaceDN/>
              <w:adjustRightInd/>
              <w:spacing w:line="240" w:lineRule="auto"/>
              <w:ind w:firstLine="0"/>
            </w:pPr>
            <w:r w:rsidRPr="00C52319">
              <w:t>Максимальный размер земельного участка – 0,5га.</w:t>
            </w:r>
          </w:p>
          <w:p w:rsidR="00077785" w:rsidRPr="00C52319" w:rsidRDefault="00077785" w:rsidP="00077785">
            <w:pPr>
              <w:tabs>
                <w:tab w:val="left" w:pos="142"/>
              </w:tabs>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w:t>
            </w:r>
            <w:r w:rsidRPr="00C52319">
              <w:lastRenderedPageBreak/>
              <w:t>размещения зданий, строений, сооружений – 3м.</w:t>
            </w:r>
          </w:p>
          <w:p w:rsidR="00077785" w:rsidRPr="00C52319" w:rsidRDefault="00077785" w:rsidP="00077785">
            <w:pPr>
              <w:widowControl w:val="0"/>
              <w:tabs>
                <w:tab w:val="left" w:pos="142"/>
              </w:tabs>
              <w:overflowPunct/>
              <w:spacing w:line="240" w:lineRule="auto"/>
              <w:ind w:firstLine="0"/>
            </w:pPr>
            <w:r w:rsidRPr="00C52319">
              <w:t>Максимальная высота зданий, строений, сооружений - 12 м.</w:t>
            </w:r>
          </w:p>
          <w:p w:rsidR="00077785" w:rsidRPr="00C52319" w:rsidRDefault="00077785" w:rsidP="00077785">
            <w:pPr>
              <w:tabs>
                <w:tab w:val="left" w:pos="142"/>
              </w:tabs>
              <w:overflowPunct/>
              <w:autoSpaceDE/>
              <w:autoSpaceDN/>
              <w:adjustRightInd/>
              <w:spacing w:line="240" w:lineRule="auto"/>
              <w:ind w:firstLine="0"/>
            </w:pPr>
            <w:r w:rsidRPr="00C52319">
              <w:t>Максимальный процент застройки в границах земельного участка –  50%.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w:t>
            </w:r>
            <w:proofErr w:type="spellStart"/>
            <w:r w:rsidRPr="00C52319">
              <w:t>машино-места</w:t>
            </w:r>
            <w:proofErr w:type="spellEnd"/>
            <w:r w:rsidRPr="00C52319">
              <w:t xml:space="preserve"> – 22,5 кв.м.</w:t>
            </w:r>
          </w:p>
        </w:tc>
        <w:tc>
          <w:tcPr>
            <w:tcW w:w="2834" w:type="dxa"/>
            <w:tcBorders>
              <w:top w:val="single" w:sz="12" w:space="0" w:color="auto"/>
              <w:left w:val="single" w:sz="12" w:space="0" w:color="auto"/>
              <w:bottom w:val="single" w:sz="4" w:space="0" w:color="auto"/>
              <w:right w:val="single" w:sz="12" w:space="0" w:color="auto"/>
            </w:tcBorders>
          </w:tcPr>
          <w:p w:rsidR="00077785" w:rsidRPr="00C52319" w:rsidRDefault="00077785" w:rsidP="00077785">
            <w:pPr>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w:t>
            </w:r>
            <w:r w:rsidRPr="00C52319">
              <w:lastRenderedPageBreak/>
              <w:t xml:space="preserve">использования территорий, приведенных в статьях 25-31 настоящих Правил. </w:t>
            </w:r>
          </w:p>
          <w:p w:rsidR="00077785" w:rsidRPr="00C52319" w:rsidRDefault="00077785" w:rsidP="00077785">
            <w:pPr>
              <w:spacing w:line="240" w:lineRule="auto"/>
              <w:ind w:left="-22"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pPr>
            <w:r w:rsidRPr="00C52319">
              <w:lastRenderedPageBreak/>
              <w:t>Дошкольное, начальное и среднее общее образование 3.5.1.</w:t>
            </w:r>
          </w:p>
          <w:p w:rsidR="00077785" w:rsidRPr="00C52319" w:rsidRDefault="00077785" w:rsidP="00077785">
            <w:pPr>
              <w:overflowPunct/>
              <w:spacing w:line="240" w:lineRule="auto"/>
              <w:ind w:firstLine="0"/>
              <w:jc w:val="left"/>
              <w:rPr>
                <w:bCs/>
              </w:rPr>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rPr>
                <w:bCs/>
              </w:rPr>
            </w:pPr>
            <w:proofErr w:type="gramStart"/>
            <w:r w:rsidRPr="00C52319">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C52319">
              <w:lastRenderedPageBreak/>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pacing w:line="240" w:lineRule="auto"/>
              <w:ind w:firstLine="0"/>
              <w:jc w:val="left"/>
            </w:pPr>
            <w:r w:rsidRPr="00C52319">
              <w:lastRenderedPageBreak/>
              <w:t>Художественные, музыкальные школы и училища, образовательные кружки, общества знаний.</w:t>
            </w:r>
          </w:p>
          <w:p w:rsidR="00077785" w:rsidRPr="00C52319" w:rsidRDefault="00077785" w:rsidP="00077785">
            <w:pPr>
              <w:widowControl w:val="0"/>
              <w:spacing w:line="240" w:lineRule="auto"/>
              <w:ind w:firstLine="0"/>
              <w:jc w:val="left"/>
              <w:rPr>
                <w:bCs/>
              </w:rPr>
            </w:pPr>
            <w:r w:rsidRPr="00C52319">
              <w:rPr>
                <w:bCs/>
              </w:rPr>
              <w:t xml:space="preserve">Здания, спортивные </w:t>
            </w:r>
            <w:proofErr w:type="spellStart"/>
            <w:r w:rsidRPr="00C52319">
              <w:rPr>
                <w:bCs/>
              </w:rPr>
              <w:t>соору-жения</w:t>
            </w:r>
            <w:proofErr w:type="spellEnd"/>
            <w:r w:rsidRPr="00C52319">
              <w:rPr>
                <w:bCs/>
              </w:rPr>
              <w:t xml:space="preserve">, предназначенные для занятия </w:t>
            </w:r>
            <w:proofErr w:type="gramStart"/>
            <w:r w:rsidRPr="00C52319">
              <w:rPr>
                <w:bCs/>
              </w:rPr>
              <w:t>обучающихся</w:t>
            </w:r>
            <w:proofErr w:type="gramEnd"/>
            <w:r w:rsidRPr="00C52319">
              <w:rPr>
                <w:bCs/>
              </w:rPr>
              <w:t xml:space="preserve"> физической культурой и спортом</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line="240" w:lineRule="auto"/>
              <w:ind w:firstLine="0"/>
              <w:jc w:val="left"/>
            </w:pPr>
            <w:r w:rsidRPr="00C52319">
              <w:t>Предельные размеры земельного участка не устанавливаются.</w:t>
            </w:r>
          </w:p>
          <w:p w:rsidR="00077785" w:rsidRPr="00C52319" w:rsidRDefault="00077785" w:rsidP="00077785">
            <w:pPr>
              <w:tabs>
                <w:tab w:val="left" w:pos="142"/>
              </w:tabs>
              <w:overflowPunct/>
              <w:autoSpaceDE/>
              <w:autoSpaceDN/>
              <w:adjustRightInd/>
              <w:spacing w:line="240" w:lineRule="auto"/>
              <w:ind w:firstLine="0"/>
              <w:jc w:val="left"/>
            </w:pPr>
            <w:r w:rsidRPr="00C52319">
              <w:t>Минимальные отступы от границ земельных участков в целях определения мест допустимого размещения зданий, строений, сооружений – 3м.</w:t>
            </w:r>
          </w:p>
          <w:p w:rsidR="00077785" w:rsidRPr="00C52319" w:rsidRDefault="00077785" w:rsidP="00077785">
            <w:pPr>
              <w:tabs>
                <w:tab w:val="left" w:pos="142"/>
              </w:tabs>
              <w:overflowPunct/>
              <w:autoSpaceDE/>
              <w:autoSpaceDN/>
              <w:adjustRightInd/>
              <w:spacing w:line="240" w:lineRule="auto"/>
              <w:ind w:firstLine="0"/>
              <w:jc w:val="left"/>
            </w:pPr>
            <w:r w:rsidRPr="00C52319">
              <w:t>Максимальное количество этажей – 3.</w:t>
            </w:r>
          </w:p>
          <w:p w:rsidR="00077785" w:rsidRPr="00C52319" w:rsidRDefault="00077785" w:rsidP="00077785">
            <w:pPr>
              <w:tabs>
                <w:tab w:val="left" w:pos="142"/>
              </w:tabs>
              <w:overflowPunct/>
              <w:autoSpaceDE/>
              <w:autoSpaceDN/>
              <w:adjustRightInd/>
              <w:spacing w:line="240" w:lineRule="auto"/>
              <w:ind w:firstLine="0"/>
              <w:jc w:val="left"/>
            </w:pPr>
            <w:r w:rsidRPr="00C52319">
              <w:t>Размер земельного участка определяется из расчета 15-20 кв.м. на одного учащегося.</w:t>
            </w:r>
          </w:p>
          <w:p w:rsidR="00077785" w:rsidRPr="00C52319" w:rsidRDefault="00077785" w:rsidP="00077785">
            <w:pPr>
              <w:tabs>
                <w:tab w:val="left" w:pos="142"/>
              </w:tabs>
              <w:overflowPunct/>
              <w:autoSpaceDE/>
              <w:autoSpaceDN/>
              <w:adjustRightInd/>
              <w:spacing w:line="240" w:lineRule="auto"/>
              <w:ind w:firstLine="0"/>
              <w:jc w:val="left"/>
            </w:pPr>
            <w:r w:rsidRPr="00C52319">
              <w:t xml:space="preserve">Объекты капитального строительства (стены здания) располагаются на расстоянии 25 м до красных линий, до стен жилых домов и до зданий общеобразовательных школ, детских дошкольных и лечебных учреждений </w:t>
            </w:r>
            <w:r w:rsidRPr="00C52319">
              <w:lastRenderedPageBreak/>
              <w:t xml:space="preserve">– по нормам инсоляции и освещенности. </w:t>
            </w:r>
          </w:p>
          <w:p w:rsidR="00077785" w:rsidRPr="00C52319" w:rsidRDefault="00077785" w:rsidP="00077785">
            <w:pPr>
              <w:tabs>
                <w:tab w:val="left" w:pos="142"/>
              </w:tabs>
              <w:overflowPunct/>
              <w:autoSpaceDE/>
              <w:autoSpaceDN/>
              <w:adjustRightInd/>
              <w:spacing w:line="240" w:lineRule="auto"/>
              <w:ind w:firstLine="0"/>
              <w:jc w:val="left"/>
            </w:pPr>
            <w:r w:rsidRPr="00C52319">
              <w:t>Максимальный процент застройки в границах земельного участка – 50%.</w:t>
            </w:r>
          </w:p>
          <w:p w:rsidR="00077785" w:rsidRPr="00C52319" w:rsidRDefault="00077785" w:rsidP="00077785">
            <w:pPr>
              <w:tabs>
                <w:tab w:val="left" w:pos="142"/>
              </w:tabs>
              <w:overflowPunct/>
              <w:autoSpaceDE/>
              <w:autoSpaceDN/>
              <w:adjustRightInd/>
              <w:spacing w:line="240" w:lineRule="auto"/>
              <w:ind w:firstLine="0"/>
              <w:jc w:val="left"/>
            </w:pPr>
            <w:r w:rsidRPr="00C52319">
              <w:t>Минимальный процент озеленения - 20.</w:t>
            </w:r>
          </w:p>
          <w:p w:rsidR="00077785" w:rsidRPr="00C52319" w:rsidRDefault="00077785" w:rsidP="00077785">
            <w:pPr>
              <w:widowControl w:val="0"/>
              <w:tabs>
                <w:tab w:val="left" w:pos="142"/>
              </w:tabs>
              <w:overflowPunct/>
              <w:autoSpaceDN/>
              <w:adjustRightInd/>
              <w:spacing w:line="240" w:lineRule="auto"/>
              <w:ind w:firstLine="0"/>
              <w:jc w:val="left"/>
            </w:pPr>
            <w:r w:rsidRPr="00C52319">
              <w:t xml:space="preserve">Минимальная площадь </w:t>
            </w:r>
            <w:proofErr w:type="spellStart"/>
            <w:r w:rsidRPr="00C52319">
              <w:t>машино-места</w:t>
            </w:r>
            <w:proofErr w:type="spellEnd"/>
            <w:r w:rsidRPr="00C52319">
              <w:t xml:space="preserve"> – 22,5 кв.м.</w:t>
            </w:r>
          </w:p>
          <w:p w:rsidR="00077785" w:rsidRPr="00C52319" w:rsidRDefault="00077785" w:rsidP="00077785">
            <w:pPr>
              <w:tabs>
                <w:tab w:val="left" w:pos="142"/>
              </w:tabs>
              <w:overflowPunct/>
              <w:autoSpaceDE/>
              <w:autoSpaceDN/>
              <w:adjustRightInd/>
              <w:spacing w:line="240" w:lineRule="auto"/>
              <w:ind w:firstLine="0"/>
              <w:jc w:val="left"/>
            </w:pPr>
          </w:p>
        </w:tc>
        <w:tc>
          <w:tcPr>
            <w:tcW w:w="2834" w:type="dxa"/>
            <w:tcBorders>
              <w:top w:val="single" w:sz="12" w:space="0" w:color="auto"/>
              <w:left w:val="single" w:sz="12" w:space="0" w:color="auto"/>
              <w:bottom w:val="single" w:sz="4" w:space="0" w:color="auto"/>
              <w:right w:val="single" w:sz="12" w:space="0" w:color="auto"/>
            </w:tcBorders>
          </w:tcPr>
          <w:p w:rsidR="00077785" w:rsidRPr="00C52319" w:rsidRDefault="00077785" w:rsidP="00077785">
            <w:pPr>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 </w:t>
            </w:r>
          </w:p>
          <w:p w:rsidR="00077785" w:rsidRPr="00C52319" w:rsidRDefault="00077785" w:rsidP="00077785">
            <w:pPr>
              <w:spacing w:line="240" w:lineRule="auto"/>
              <w:ind w:left="-22"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spacing w:line="240" w:lineRule="auto"/>
              <w:ind w:firstLine="0"/>
              <w:jc w:val="left"/>
            </w:pPr>
            <w:r w:rsidRPr="00C52319">
              <w:lastRenderedPageBreak/>
              <w:t>Обеспечение научной деятельности 3.9.</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jc w:val="left"/>
            </w:pPr>
            <w:r w:rsidRPr="00C52319">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2859"/>
              </w:tabs>
              <w:overflowPunct/>
              <w:autoSpaceDE/>
              <w:autoSpaceDN/>
              <w:adjustRightInd/>
              <w:spacing w:line="240" w:lineRule="auto"/>
              <w:ind w:firstLine="0"/>
              <w:jc w:val="left"/>
              <w:rPr>
                <w:lang w:eastAsia="en-US"/>
              </w:rPr>
            </w:pPr>
            <w:r w:rsidRPr="00C52319">
              <w:rPr>
                <w:lang w:eastAsia="en-US"/>
              </w:rPr>
              <w:t xml:space="preserve">Наукоемкие высокотехнологичные предприятия,  здания информационно-вычислительного обслуживания (информационно-вычислительных центров, </w:t>
            </w:r>
            <w:proofErr w:type="spellStart"/>
            <w:proofErr w:type="gramStart"/>
            <w:r w:rsidRPr="00C52319">
              <w:rPr>
                <w:lang w:eastAsia="en-US"/>
              </w:rPr>
              <w:t>машино-счетных</w:t>
            </w:r>
            <w:proofErr w:type="spellEnd"/>
            <w:proofErr w:type="gramEnd"/>
            <w:r w:rsidRPr="00C52319">
              <w:rPr>
                <w:lang w:eastAsia="en-US"/>
              </w:rPr>
              <w:t xml:space="preserve"> станций, корпусов </w:t>
            </w:r>
            <w:proofErr w:type="spellStart"/>
            <w:r w:rsidRPr="00C52319">
              <w:rPr>
                <w:lang w:eastAsia="en-US"/>
              </w:rPr>
              <w:t>спецустройства</w:t>
            </w:r>
            <w:proofErr w:type="spellEnd"/>
            <w:r w:rsidRPr="00C52319">
              <w:rPr>
                <w:lang w:eastAsia="en-US"/>
              </w:rPr>
              <w:t xml:space="preserve"> для компьютерных систем), опытно-конструкторские центры,  технопарки (индустриальные парки),</w:t>
            </w:r>
          </w:p>
          <w:p w:rsidR="00077785" w:rsidRPr="00C52319" w:rsidRDefault="00077785" w:rsidP="00077785">
            <w:pPr>
              <w:tabs>
                <w:tab w:val="left" w:pos="2859"/>
              </w:tabs>
              <w:overflowPunct/>
              <w:autoSpaceDE/>
              <w:autoSpaceDN/>
              <w:adjustRightInd/>
              <w:spacing w:line="240" w:lineRule="auto"/>
              <w:ind w:firstLine="0"/>
              <w:jc w:val="left"/>
              <w:rPr>
                <w:lang w:eastAsia="en-US"/>
              </w:rPr>
            </w:pPr>
            <w:r w:rsidRPr="00C52319">
              <w:rPr>
                <w:lang w:eastAsia="en-US"/>
              </w:rPr>
              <w:t>лабораторные корпуса,</w:t>
            </w:r>
          </w:p>
          <w:p w:rsidR="00077785" w:rsidRPr="00C52319" w:rsidRDefault="00077785" w:rsidP="00077785">
            <w:pPr>
              <w:tabs>
                <w:tab w:val="left" w:pos="2859"/>
              </w:tabs>
              <w:overflowPunct/>
              <w:autoSpaceDE/>
              <w:autoSpaceDN/>
              <w:adjustRightInd/>
              <w:spacing w:line="240" w:lineRule="auto"/>
              <w:ind w:firstLine="0"/>
              <w:jc w:val="left"/>
              <w:rPr>
                <w:lang w:eastAsia="en-US"/>
              </w:rPr>
            </w:pPr>
            <w:r w:rsidRPr="00C52319">
              <w:rPr>
                <w:lang w:eastAsia="en-US"/>
              </w:rPr>
              <w:t xml:space="preserve">мастерские </w:t>
            </w:r>
            <w:r w:rsidRPr="00C52319">
              <w:rPr>
                <w:lang w:eastAsia="en-US"/>
              </w:rPr>
              <w:lastRenderedPageBreak/>
              <w:t>(экспериментальные мастерские),</w:t>
            </w:r>
          </w:p>
          <w:p w:rsidR="00077785" w:rsidRPr="00C52319" w:rsidRDefault="00077785" w:rsidP="00077785">
            <w:pPr>
              <w:spacing w:line="240" w:lineRule="auto"/>
              <w:ind w:firstLine="0"/>
              <w:jc w:val="left"/>
              <w:rPr>
                <w:lang w:eastAsia="en-US"/>
              </w:rPr>
            </w:pPr>
            <w:r w:rsidRPr="00C52319">
              <w:rPr>
                <w:lang w:eastAsia="en-US"/>
              </w:rPr>
              <w:t>учебно-тренировочные комплексы.</w:t>
            </w:r>
          </w:p>
          <w:p w:rsidR="00077785" w:rsidRPr="00C52319" w:rsidRDefault="00077785" w:rsidP="00077785">
            <w:pPr>
              <w:overflowPunct/>
              <w:autoSpaceDE/>
              <w:autoSpaceDN/>
              <w:adjustRightInd/>
              <w:spacing w:line="240" w:lineRule="auto"/>
              <w:ind w:left="60" w:right="60" w:firstLine="0"/>
              <w:jc w:val="left"/>
              <w:rPr>
                <w:rFonts w:ascii="Verdana" w:hAnsi="Verdana"/>
              </w:rPr>
            </w:pPr>
            <w:r w:rsidRPr="00C52319">
              <w:t>Объекты гидрометеорологии и смежных с ней областей</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lastRenderedPageBreak/>
              <w:t>Предельные размеры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Минимальные отступы от границ земельных участков в целях определения мест допустимого размещения зданий, строений, сооружений – 3м.</w:t>
            </w:r>
          </w:p>
          <w:p w:rsidR="00077785" w:rsidRPr="00C52319" w:rsidRDefault="00077785" w:rsidP="00077785">
            <w:pPr>
              <w:widowControl w:val="0"/>
              <w:tabs>
                <w:tab w:val="left" w:pos="142"/>
              </w:tabs>
              <w:overflowPunct/>
              <w:spacing w:line="240" w:lineRule="auto"/>
              <w:ind w:firstLine="0"/>
              <w:jc w:val="left"/>
            </w:pPr>
            <w:r w:rsidRPr="00C52319">
              <w:t>Максимальная высота зданий, строений, сооружений - 25 м.</w:t>
            </w:r>
          </w:p>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Максимальный процент застройки в границах земельного участка не устанавливается.</w:t>
            </w:r>
          </w:p>
          <w:p w:rsidR="00077785" w:rsidRPr="00C52319" w:rsidRDefault="00077785" w:rsidP="00077785">
            <w:pPr>
              <w:widowControl w:val="0"/>
              <w:tabs>
                <w:tab w:val="left" w:pos="142"/>
              </w:tabs>
              <w:overflowPunct/>
              <w:autoSpaceDN/>
              <w:adjustRightInd/>
              <w:spacing w:line="240" w:lineRule="auto"/>
              <w:ind w:firstLine="0"/>
              <w:jc w:val="left"/>
            </w:pPr>
            <w:r w:rsidRPr="00C52319">
              <w:t xml:space="preserve">Минимальная площадь </w:t>
            </w:r>
            <w:proofErr w:type="spellStart"/>
            <w:r w:rsidRPr="00C52319">
              <w:t>машино-места</w:t>
            </w:r>
            <w:proofErr w:type="spellEnd"/>
            <w:r w:rsidRPr="00C52319">
              <w:t xml:space="preserve"> – 22,5 кв.м.</w:t>
            </w:r>
          </w:p>
          <w:p w:rsidR="00077785" w:rsidRPr="00C52319" w:rsidRDefault="00077785" w:rsidP="00077785">
            <w:pPr>
              <w:widowControl w:val="0"/>
              <w:overflowPunct/>
              <w:spacing w:line="240" w:lineRule="auto"/>
              <w:ind w:left="34" w:firstLine="0"/>
              <w:jc w:val="left"/>
            </w:pPr>
          </w:p>
        </w:tc>
        <w:tc>
          <w:tcPr>
            <w:tcW w:w="2834" w:type="dxa"/>
            <w:tcBorders>
              <w:top w:val="single" w:sz="12" w:space="0" w:color="auto"/>
              <w:left w:val="single" w:sz="12" w:space="0" w:color="auto"/>
              <w:bottom w:val="single" w:sz="4" w:space="0" w:color="auto"/>
              <w:right w:val="single" w:sz="12" w:space="0" w:color="auto"/>
            </w:tcBorders>
          </w:tcPr>
          <w:p w:rsidR="00077785" w:rsidRPr="00C52319" w:rsidRDefault="00077785" w:rsidP="00077785">
            <w:pPr>
              <w:spacing w:line="240" w:lineRule="auto"/>
              <w:ind w:firstLine="0"/>
            </w:pPr>
            <w:r w:rsidRPr="00C5231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 </w:t>
            </w:r>
          </w:p>
          <w:p w:rsidR="00077785" w:rsidRPr="00C52319" w:rsidRDefault="00077785" w:rsidP="00077785">
            <w:pPr>
              <w:spacing w:line="240" w:lineRule="auto"/>
              <w:ind w:left="-22"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lastRenderedPageBreak/>
              <w:t>Амбулаторное ветеринарное обслуживание 3.10.1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 xml:space="preserve">Размещение объектов капитального строительства, предназначенных для оказания ветеринарных услуг без содержания животных с </w:t>
            </w:r>
            <w:hyperlink r:id="rId8" w:history="1">
              <w:r w:rsidRPr="00C52319">
                <w:rPr>
                  <w:color w:val="0000FF"/>
                  <w:u w:val="single"/>
                </w:rPr>
                <w:t>кодами 3.10.1</w:t>
              </w:r>
            </w:hyperlink>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Объекты капитального строительства, предназначенных для оказания ветеринарных услуг без содержания животных</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line="240" w:lineRule="auto"/>
              <w:ind w:firstLine="0"/>
            </w:pPr>
            <w:r w:rsidRPr="00C52319">
              <w:t>Предельные размеры земельного участка не устанавливаются.</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 3м.</w:t>
            </w:r>
          </w:p>
          <w:p w:rsidR="00077785" w:rsidRPr="00C52319" w:rsidRDefault="00077785" w:rsidP="00077785">
            <w:pPr>
              <w:tabs>
                <w:tab w:val="left" w:pos="142"/>
              </w:tabs>
              <w:overflowPunct/>
              <w:autoSpaceDE/>
              <w:autoSpaceDN/>
              <w:adjustRightInd/>
              <w:spacing w:line="240" w:lineRule="auto"/>
              <w:ind w:firstLine="0"/>
            </w:pPr>
            <w:r w:rsidRPr="00C52319">
              <w:t xml:space="preserve">Максимальная высота зданий, строений и сооружений –  до  12 м. </w:t>
            </w:r>
          </w:p>
          <w:p w:rsidR="00077785" w:rsidRPr="00C52319" w:rsidRDefault="00077785" w:rsidP="00077785">
            <w:pPr>
              <w:tabs>
                <w:tab w:val="left" w:pos="142"/>
              </w:tabs>
              <w:overflowPunct/>
              <w:autoSpaceDE/>
              <w:autoSpaceDN/>
              <w:adjustRightInd/>
              <w:spacing w:line="240" w:lineRule="auto"/>
              <w:ind w:firstLine="0"/>
            </w:pPr>
            <w:r w:rsidRPr="00C52319">
              <w:t xml:space="preserve">Максимальный процент застройки в границах земельного участка –  70%. </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w:t>
            </w:r>
            <w:proofErr w:type="spellStart"/>
            <w:r w:rsidRPr="00C52319">
              <w:t>машино-места</w:t>
            </w:r>
            <w:proofErr w:type="spellEnd"/>
            <w:r w:rsidRPr="00C52319">
              <w:t xml:space="preserve"> – 22,5 кв.м.</w:t>
            </w:r>
          </w:p>
          <w:p w:rsidR="00077785" w:rsidRPr="00C52319" w:rsidRDefault="00077785" w:rsidP="00077785">
            <w:pPr>
              <w:widowControl w:val="0"/>
              <w:tabs>
                <w:tab w:val="left" w:pos="142"/>
              </w:tabs>
              <w:overflowPunct/>
              <w:spacing w:line="240" w:lineRule="auto"/>
              <w:ind w:firstLine="0"/>
            </w:pPr>
            <w:r w:rsidRPr="00C52319">
              <w:t>Максимальная высота ограждений – 2 м</w:t>
            </w:r>
          </w:p>
        </w:tc>
        <w:tc>
          <w:tcPr>
            <w:tcW w:w="2834" w:type="dxa"/>
            <w:tcBorders>
              <w:top w:val="single" w:sz="12" w:space="0" w:color="auto"/>
              <w:left w:val="single" w:sz="12" w:space="0" w:color="auto"/>
              <w:bottom w:val="single" w:sz="4" w:space="0" w:color="auto"/>
              <w:right w:val="single" w:sz="12" w:space="0" w:color="auto"/>
            </w:tcBorders>
          </w:tcPr>
          <w:p w:rsidR="00077785" w:rsidRPr="00C52319" w:rsidRDefault="00077785" w:rsidP="00077785">
            <w:pPr>
              <w:spacing w:line="240" w:lineRule="auto"/>
              <w:ind w:firstLine="0"/>
            </w:pPr>
            <w:r w:rsidRPr="00C5231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 </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tc>
      </w:tr>
      <w:tr w:rsidR="00077785" w:rsidRPr="00C52319" w:rsidTr="000D6910">
        <w:tc>
          <w:tcPr>
            <w:tcW w:w="2269"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lastRenderedPageBreak/>
              <w:t>Среднее и высшее профессиональное образование (3.5.2)</w:t>
            </w:r>
          </w:p>
        </w:tc>
        <w:tc>
          <w:tcPr>
            <w:tcW w:w="2693"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proofErr w:type="gramStart"/>
            <w:r w:rsidRPr="00C52319">
              <w:rPr>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w:t>
            </w:r>
            <w:r w:rsidRPr="00C52319">
              <w:rPr>
                <w:lang w:eastAsia="en-US"/>
              </w:rPr>
              <w:lastRenderedPageBreak/>
              <w:t>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rPr>
                <w:lang w:eastAsia="en-US"/>
              </w:rPr>
              <w:lastRenderedPageBreak/>
              <w:t xml:space="preserve">Учреждения среднего профессионального и </w:t>
            </w:r>
            <w:proofErr w:type="gramStart"/>
            <w:r w:rsidRPr="00C52319">
              <w:rPr>
                <w:lang w:eastAsia="en-US"/>
              </w:rPr>
              <w:t>пред</w:t>
            </w:r>
            <w:proofErr w:type="gramEnd"/>
            <w:r w:rsidRPr="00C52319">
              <w:rPr>
                <w:lang w:eastAsia="en-US"/>
              </w:rPr>
              <w:t xml:space="preserve"> вузовского образования, дополнительного образования взрослых</w:t>
            </w:r>
          </w:p>
        </w:tc>
        <w:tc>
          <w:tcPr>
            <w:tcW w:w="4111"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0,1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2,0 га.</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widowControl w:val="0"/>
              <w:tabs>
                <w:tab w:val="left" w:pos="142"/>
              </w:tabs>
              <w:overflowPunct/>
              <w:autoSpaceDN/>
              <w:adjustRightInd/>
              <w:spacing w:line="240" w:lineRule="auto"/>
              <w:ind w:firstLine="0"/>
              <w:jc w:val="left"/>
            </w:pPr>
            <w:r w:rsidRPr="00C52319">
              <w:t>Максимальная высота зданий, строений, сооружений  – 25 м.</w:t>
            </w:r>
          </w:p>
          <w:p w:rsidR="00077785" w:rsidRPr="00C52319" w:rsidRDefault="00077785" w:rsidP="00077785">
            <w:pPr>
              <w:tabs>
                <w:tab w:val="left" w:pos="142"/>
              </w:tabs>
              <w:spacing w:line="240" w:lineRule="auto"/>
              <w:ind w:firstLine="0"/>
            </w:pPr>
            <w:r w:rsidRPr="00C52319">
              <w:t>Максимальный процент застройки земельного участка – 50%.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p w:rsidR="00077785" w:rsidRPr="00C52319" w:rsidRDefault="00077785" w:rsidP="00077785">
            <w:pPr>
              <w:widowControl w:val="0"/>
              <w:tabs>
                <w:tab w:val="left" w:pos="142"/>
              </w:tabs>
              <w:overflowPunct/>
              <w:spacing w:line="240" w:lineRule="auto"/>
              <w:ind w:firstLine="0"/>
            </w:pPr>
          </w:p>
        </w:tc>
        <w:tc>
          <w:tcPr>
            <w:tcW w:w="2834" w:type="dxa"/>
            <w:vMerge w:val="restart"/>
            <w:tcBorders>
              <w:top w:val="single" w:sz="4" w:space="0" w:color="auto"/>
              <w:left w:val="single" w:sz="12" w:space="0" w:color="auto"/>
              <w:bottom w:val="single" w:sz="12" w:space="0" w:color="auto"/>
              <w:right w:val="single" w:sz="12" w:space="0" w:color="auto"/>
            </w:tcBorders>
            <w:vAlign w:val="center"/>
            <w:hideMark/>
          </w:tcPr>
          <w:p w:rsidR="00077785" w:rsidRPr="00C52319" w:rsidRDefault="00077785" w:rsidP="00077785">
            <w:pPr>
              <w:widowControl w:val="0"/>
              <w:overflowPunct/>
              <w:spacing w:line="240" w:lineRule="auto"/>
              <w:ind w:firstLine="0"/>
            </w:pPr>
            <w:r w:rsidRPr="00C52319">
              <w:lastRenderedPageBreak/>
              <w:t>Использование земельных участков осуществлять с учетом режимов зон с особыми условиями использования территорий, приведенных в статьях 25-31 настоящих Правил, в соответствии с, техническими регламентами.</w:t>
            </w:r>
          </w:p>
          <w:p w:rsidR="00077785" w:rsidRPr="00C52319" w:rsidRDefault="00077785" w:rsidP="00077785">
            <w:pPr>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59"/>
              </w:tabs>
              <w:spacing w:line="240" w:lineRule="auto"/>
              <w:ind w:firstLine="0"/>
              <w:rPr>
                <w:lang w:eastAsia="en-US"/>
              </w:rPr>
            </w:pPr>
            <w:r w:rsidRPr="00C52319">
              <w:rPr>
                <w:lang w:eastAsia="en-US"/>
              </w:rPr>
              <w:t>Учреждения высшего профессионального образования и повышения квалификации</w:t>
            </w: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59"/>
              </w:tabs>
              <w:spacing w:line="240" w:lineRule="auto"/>
              <w:ind w:firstLine="0"/>
              <w:rPr>
                <w:lang w:eastAsia="en-US"/>
              </w:rPr>
            </w:pPr>
            <w:r w:rsidRPr="00C52319">
              <w:rPr>
                <w:lang w:eastAsia="en-US"/>
              </w:rPr>
              <w:t>Объекты информационного обеспечения в средних и высших образовательных учреждениях</w:t>
            </w: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59"/>
              </w:tabs>
              <w:spacing w:line="240" w:lineRule="auto"/>
              <w:ind w:firstLine="0"/>
              <w:rPr>
                <w:lang w:eastAsia="en-US"/>
              </w:rPr>
            </w:pPr>
            <w:r w:rsidRPr="00C52319">
              <w:t xml:space="preserve">Объекты временного проживания </w:t>
            </w:r>
            <w:proofErr w:type="gramStart"/>
            <w:r w:rsidRPr="00C52319">
              <w:t>обучающихся</w:t>
            </w:r>
            <w:proofErr w:type="gramEnd"/>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rPr>
          <w:trHeight w:val="3446"/>
        </w:trPr>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59"/>
              </w:tabs>
              <w:spacing w:line="240" w:lineRule="auto"/>
              <w:ind w:firstLine="0"/>
            </w:pPr>
            <w:r w:rsidRPr="00C52319">
              <w:t xml:space="preserve">Здания, спортивные </w:t>
            </w:r>
            <w:proofErr w:type="spellStart"/>
            <w:r w:rsidRPr="00C52319">
              <w:t>со-оружения</w:t>
            </w:r>
            <w:proofErr w:type="spellEnd"/>
            <w:r w:rsidRPr="00C52319">
              <w:t xml:space="preserve">, предназначенные для занятия </w:t>
            </w:r>
            <w:proofErr w:type="gramStart"/>
            <w:r w:rsidRPr="00C52319">
              <w:t>обучающихся</w:t>
            </w:r>
            <w:proofErr w:type="gramEnd"/>
            <w:r w:rsidRPr="00C52319">
              <w:t xml:space="preserve"> физической </w:t>
            </w:r>
            <w:proofErr w:type="spellStart"/>
            <w:r w:rsidRPr="00C52319">
              <w:t>куль-турой</w:t>
            </w:r>
            <w:proofErr w:type="spellEnd"/>
            <w:r w:rsidRPr="00C52319">
              <w:t xml:space="preserve"> и спортом</w:t>
            </w: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693" w:type="dxa"/>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59"/>
              </w:tabs>
              <w:spacing w:line="240" w:lineRule="auto"/>
              <w:ind w:firstLine="0"/>
            </w:pPr>
          </w:p>
        </w:tc>
        <w:tc>
          <w:tcPr>
            <w:tcW w:w="4111" w:type="dxa"/>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bl>
    <w:p w:rsidR="00077785" w:rsidRPr="00C52319" w:rsidRDefault="00077785" w:rsidP="00077785">
      <w:pPr>
        <w:widowControl w:val="0"/>
        <w:overflowPunct/>
        <w:spacing w:line="240" w:lineRule="auto"/>
        <w:ind w:firstLine="567"/>
        <w:rPr>
          <w:b/>
          <w:sz w:val="22"/>
          <w:szCs w:val="22"/>
        </w:rPr>
      </w:pPr>
    </w:p>
    <w:p w:rsidR="00077785" w:rsidRPr="00C52319" w:rsidRDefault="00077785" w:rsidP="00077785">
      <w:pPr>
        <w:widowControl w:val="0"/>
        <w:overflowPunct/>
        <w:spacing w:line="240" w:lineRule="auto"/>
        <w:ind w:firstLine="709"/>
        <w:rPr>
          <w:b/>
        </w:rPr>
      </w:pPr>
      <w:r w:rsidRPr="00C52319">
        <w:rPr>
          <w:b/>
        </w:rPr>
        <w:t>2. УСЛОВНО РАЗРЕШЁННЫЕ ВИДЫ И ПАРАМЕТРЫ ИСПОЛЬЗОВАНИЯ ЗЕМЕЛЬНЫХ УЧАСТКОВ И ОБЪЕКТОВ КАПИТАЛЬНОГО СТРОИТЕЛЬСТВА:</w:t>
      </w:r>
    </w:p>
    <w:p w:rsidR="00077785" w:rsidRPr="00C52319" w:rsidRDefault="00077785" w:rsidP="00077785">
      <w:pPr>
        <w:widowControl w:val="0"/>
        <w:overflowPunct/>
        <w:spacing w:line="240" w:lineRule="auto"/>
        <w:ind w:firstLine="709"/>
        <w:rPr>
          <w:b/>
        </w:rPr>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261"/>
        <w:gridCol w:w="4111"/>
        <w:gridCol w:w="2834"/>
      </w:tblGrid>
      <w:tr w:rsidR="00077785" w:rsidRPr="00C52319" w:rsidTr="000D6910">
        <w:trPr>
          <w:tblHeader/>
        </w:trPr>
        <w:tc>
          <w:tcPr>
            <w:tcW w:w="8223"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4111"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 xml:space="preserve">ОСОБЫЕ УСЛОВИЯ РЕАЛИЗАЦИИ </w:t>
            </w:r>
            <w:r w:rsidRPr="00C52319">
              <w:rPr>
                <w:b/>
              </w:rPr>
              <w:lastRenderedPageBreak/>
              <w:t>РЕГЛАМЕНТА</w:t>
            </w:r>
          </w:p>
        </w:tc>
      </w:tr>
      <w:tr w:rsidR="00077785" w:rsidRPr="00C52319" w:rsidTr="000D6910">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lastRenderedPageBreak/>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0D6910">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lastRenderedPageBreak/>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Амбулаторно-поликлиническое обслуживание 3.4.1.</w:t>
            </w:r>
          </w:p>
          <w:p w:rsidR="00077785" w:rsidRPr="00C52319" w:rsidRDefault="00077785" w:rsidP="00077785">
            <w:pPr>
              <w:tabs>
                <w:tab w:val="left" w:pos="142"/>
              </w:tabs>
              <w:spacing w:line="240" w:lineRule="auto"/>
              <w:ind w:firstLine="0"/>
              <w:rPr>
                <w:b/>
              </w:rPr>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077785" w:rsidRPr="00C52319" w:rsidRDefault="00077785" w:rsidP="00077785">
            <w:pPr>
              <w:tabs>
                <w:tab w:val="left" w:pos="142"/>
              </w:tabs>
              <w:spacing w:line="240" w:lineRule="auto"/>
              <w:ind w:firstLine="0"/>
            </w:pP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proofErr w:type="gramStart"/>
            <w:r w:rsidRPr="00C52319">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аптеки, оптики</w:t>
            </w:r>
            <w:proofErr w:type="gramEnd"/>
          </w:p>
        </w:tc>
        <w:tc>
          <w:tcPr>
            <w:tcW w:w="411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overflowPunct/>
              <w:autoSpaceDE/>
              <w:autoSpaceDN/>
              <w:adjustRightInd/>
              <w:spacing w:line="240" w:lineRule="auto"/>
              <w:ind w:firstLine="0"/>
            </w:pPr>
            <w:r w:rsidRPr="00C52319">
              <w:t>Минимальный размер земельного участка – 0,04 га.</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 3м.</w:t>
            </w:r>
          </w:p>
          <w:p w:rsidR="00077785" w:rsidRPr="00C52319" w:rsidRDefault="00077785" w:rsidP="00077785">
            <w:pPr>
              <w:tabs>
                <w:tab w:val="left" w:pos="142"/>
              </w:tabs>
              <w:overflowPunct/>
              <w:autoSpaceDE/>
              <w:autoSpaceDN/>
              <w:adjustRightInd/>
              <w:spacing w:line="240" w:lineRule="auto"/>
              <w:ind w:firstLine="0"/>
            </w:pPr>
          </w:p>
          <w:p w:rsidR="00077785" w:rsidRPr="00C52319" w:rsidRDefault="00077785" w:rsidP="00077785">
            <w:pPr>
              <w:widowControl w:val="0"/>
              <w:tabs>
                <w:tab w:val="left" w:pos="142"/>
              </w:tabs>
              <w:overflowPunct/>
              <w:spacing w:line="240" w:lineRule="auto"/>
              <w:ind w:firstLine="0"/>
            </w:pPr>
            <w:r w:rsidRPr="00C52319">
              <w:t>Максимальная высота зданий, строений, сооружений - 12 м.</w:t>
            </w:r>
          </w:p>
          <w:p w:rsidR="00077785" w:rsidRPr="00C52319" w:rsidRDefault="00077785" w:rsidP="00077785">
            <w:pPr>
              <w:tabs>
                <w:tab w:val="left" w:pos="142"/>
              </w:tabs>
              <w:overflowPunct/>
              <w:autoSpaceDE/>
              <w:autoSpaceDN/>
              <w:adjustRightInd/>
              <w:spacing w:line="240" w:lineRule="auto"/>
              <w:ind w:firstLine="0"/>
            </w:pPr>
            <w:r w:rsidRPr="00C52319">
              <w:t>Максимальный процент застройки в границах земельного участка –  70%.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w:t>
            </w:r>
            <w:proofErr w:type="spellStart"/>
            <w:r w:rsidRPr="00C52319">
              <w:t>машино-места</w:t>
            </w:r>
            <w:proofErr w:type="spellEnd"/>
            <w:r w:rsidRPr="00C52319">
              <w:t xml:space="preserve"> – 22,5 кв.м.</w:t>
            </w:r>
          </w:p>
          <w:p w:rsidR="00077785" w:rsidRPr="00C52319" w:rsidRDefault="00077785" w:rsidP="00077785">
            <w:pPr>
              <w:widowControl w:val="0"/>
              <w:tabs>
                <w:tab w:val="left" w:pos="142"/>
              </w:tabs>
              <w:overflowPunct/>
              <w:spacing w:line="240" w:lineRule="auto"/>
              <w:ind w:firstLine="0"/>
              <w:rPr>
                <w:lang w:eastAsia="en-US"/>
              </w:rPr>
            </w:pP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firstLine="0"/>
            </w:pPr>
            <w:r w:rsidRPr="00C5231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 </w:t>
            </w:r>
          </w:p>
          <w:p w:rsidR="00077785" w:rsidRPr="00C52319" w:rsidRDefault="00077785" w:rsidP="00077785">
            <w:pPr>
              <w:spacing w:line="240" w:lineRule="auto"/>
              <w:ind w:firstLine="0"/>
            </w:pPr>
            <w:r w:rsidRPr="00C52319">
              <w:t>В границах земельного участка должны предусматриваться места для стоянки автомобилей.</w:t>
            </w:r>
          </w:p>
          <w:p w:rsidR="00077785" w:rsidRPr="00C52319" w:rsidRDefault="00077785" w:rsidP="00077785">
            <w:pPr>
              <w:overflowPunct/>
              <w:autoSpaceDE/>
              <w:autoSpaceDN/>
              <w:adjustRightInd/>
              <w:spacing w:line="240" w:lineRule="auto"/>
              <w:ind w:firstLine="0"/>
              <w:jc w:val="left"/>
              <w:rPr>
                <w:b/>
              </w:rPr>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Религиозное использование 3.7.</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lang w:eastAsia="en-US"/>
              </w:rPr>
            </w:pPr>
            <w:r w:rsidRPr="00C52319">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rsidRPr="00C52319">
              <w:lastRenderedPageBreak/>
              <w:t>кодами 3.7.1 - 3.7.2</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 w:val="left" w:pos="2859"/>
              </w:tabs>
              <w:spacing w:line="240" w:lineRule="auto"/>
              <w:ind w:firstLine="0"/>
              <w:rPr>
                <w:lang w:val="en-US"/>
              </w:rPr>
            </w:pPr>
            <w:r w:rsidRPr="00C52319">
              <w:rPr>
                <w:lang w:eastAsia="en-US"/>
              </w:rPr>
              <w:lastRenderedPageBreak/>
              <w:t>Объекты религиозного назначения</w:t>
            </w:r>
          </w:p>
        </w:tc>
        <w:tc>
          <w:tcPr>
            <w:tcW w:w="411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0,01 га.</w:t>
            </w:r>
          </w:p>
          <w:p w:rsidR="00077785" w:rsidRPr="00C52319" w:rsidRDefault="00077785" w:rsidP="00077785">
            <w:pPr>
              <w:widowControl w:val="0"/>
              <w:tabs>
                <w:tab w:val="left" w:pos="142"/>
              </w:tabs>
              <w:overflowPunct/>
              <w:spacing w:line="240" w:lineRule="auto"/>
              <w:ind w:firstLine="0"/>
              <w:rPr>
                <w:b/>
              </w:rPr>
            </w:pPr>
            <w:r w:rsidRPr="00C52319">
              <w:t>Максимальный размер земельного участка –  3 га.</w:t>
            </w:r>
          </w:p>
          <w:p w:rsidR="00077785" w:rsidRPr="00C52319" w:rsidRDefault="00077785" w:rsidP="00077785">
            <w:pPr>
              <w:tabs>
                <w:tab w:val="left" w:pos="142"/>
              </w:tabs>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w:t>
            </w:r>
            <w:r w:rsidRPr="00C52319">
              <w:lastRenderedPageBreak/>
              <w:t>максимальный процент застройки в границах земельного участка не устанавливаются.</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tc>
        <w:tc>
          <w:tcPr>
            <w:tcW w:w="2834"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 </w:t>
            </w:r>
          </w:p>
          <w:p w:rsidR="00077785" w:rsidRPr="00C52319" w:rsidRDefault="00077785" w:rsidP="00077785">
            <w:pPr>
              <w:widowControl w:val="0"/>
              <w:overflowPunct/>
              <w:spacing w:line="240" w:lineRule="auto"/>
              <w:ind w:firstLine="0"/>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jc w:val="left"/>
              <w:textAlignment w:val="baseline"/>
            </w:pPr>
            <w:r w:rsidRPr="00C52319">
              <w:lastRenderedPageBreak/>
              <w:t>Производственная деятельность 6.0</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jc w:val="left"/>
              <w:textAlignment w:val="baseline"/>
            </w:pPr>
            <w:r w:rsidRPr="00C52319">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bCs/>
              </w:rPr>
            </w:pPr>
            <w:r w:rsidRPr="00C52319">
              <w:rPr>
                <w:bCs/>
              </w:rPr>
              <w:t xml:space="preserve">Объекты производства </w:t>
            </w:r>
            <w:r w:rsidRPr="00C52319">
              <w:rPr>
                <w:bCs/>
                <w:lang w:val="en-US"/>
              </w:rPr>
              <w:t>V</w:t>
            </w:r>
            <w:r w:rsidRPr="00C52319">
              <w:rPr>
                <w:bCs/>
              </w:rPr>
              <w:t xml:space="preserve"> класса опасности</w:t>
            </w:r>
          </w:p>
        </w:tc>
        <w:tc>
          <w:tcPr>
            <w:tcW w:w="411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0,02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0,5 га.</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widowControl w:val="0"/>
              <w:tabs>
                <w:tab w:val="left" w:pos="142"/>
              </w:tabs>
              <w:overflowPunct/>
              <w:autoSpaceDN/>
              <w:adjustRightInd/>
              <w:spacing w:line="240" w:lineRule="auto"/>
              <w:ind w:firstLine="0"/>
              <w:jc w:val="left"/>
            </w:pPr>
            <w:r w:rsidRPr="00C52319">
              <w:t>Максимальная высота зданий, строений, сооружений - 12 м.</w:t>
            </w:r>
          </w:p>
          <w:p w:rsidR="00077785" w:rsidRPr="00C52319" w:rsidRDefault="00077785" w:rsidP="00077785">
            <w:pPr>
              <w:tabs>
                <w:tab w:val="left" w:pos="142"/>
              </w:tabs>
              <w:spacing w:line="240" w:lineRule="auto"/>
              <w:ind w:firstLine="0"/>
            </w:pPr>
            <w:r w:rsidRPr="00C52319">
              <w:t>Максимальный процент застройки земельного участка – 70%.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bl>
    <w:p w:rsidR="00077785" w:rsidRPr="00C52319" w:rsidRDefault="00077785" w:rsidP="00077785">
      <w:pPr>
        <w:widowControl w:val="0"/>
        <w:overflowPunct/>
        <w:spacing w:line="240" w:lineRule="auto"/>
        <w:ind w:firstLine="0"/>
        <w:rPr>
          <w:b/>
          <w:sz w:val="22"/>
          <w:szCs w:val="22"/>
        </w:rPr>
      </w:pPr>
    </w:p>
    <w:p w:rsidR="00077785" w:rsidRPr="00C52319" w:rsidRDefault="00077785" w:rsidP="00077785">
      <w:pPr>
        <w:widowControl w:val="0"/>
        <w:overflowPunct/>
        <w:spacing w:line="240" w:lineRule="auto"/>
        <w:ind w:firstLine="567"/>
        <w:rPr>
          <w:b/>
          <w:sz w:val="22"/>
          <w:szCs w:val="22"/>
        </w:rPr>
      </w:pPr>
      <w:r w:rsidRPr="00C52319">
        <w:rPr>
          <w:b/>
          <w:sz w:val="22"/>
          <w:szCs w:val="22"/>
        </w:rPr>
        <w:t>3. ВСПОМОГАТЕЛЬНЫЕ ВИДЫ И ПАРАМЕТРЫ РАЗРЕШЁННОГО ИСПОЛЬЗОВАНИЯ ЗЕМЕЛЬНЫХ УЧАСТКОВ И ОБЪЕКТОВ КАПИТАЛЬНОГО СТРОИТЕЛЬСТВА:</w:t>
      </w:r>
    </w:p>
    <w:p w:rsidR="00077785" w:rsidRDefault="00077785" w:rsidP="00077785">
      <w:pPr>
        <w:widowControl w:val="0"/>
        <w:overflowPunct/>
        <w:spacing w:line="240" w:lineRule="auto"/>
        <w:ind w:firstLine="0"/>
        <w:rPr>
          <w:b/>
          <w:sz w:val="22"/>
          <w:szCs w:val="22"/>
        </w:rPr>
      </w:pPr>
    </w:p>
    <w:p w:rsidR="000D6910" w:rsidRPr="00C52319" w:rsidRDefault="000D6910" w:rsidP="00077785">
      <w:pPr>
        <w:widowControl w:val="0"/>
        <w:overflowPunct/>
        <w:spacing w:line="240" w:lineRule="auto"/>
        <w:ind w:firstLine="0"/>
        <w:rPr>
          <w:b/>
          <w:sz w:val="22"/>
          <w:szCs w:val="22"/>
        </w:rPr>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261"/>
        <w:gridCol w:w="4111"/>
        <w:gridCol w:w="2834"/>
      </w:tblGrid>
      <w:tr w:rsidR="00077785" w:rsidRPr="00C52319" w:rsidTr="000D6910">
        <w:trPr>
          <w:tblHeader/>
        </w:trPr>
        <w:tc>
          <w:tcPr>
            <w:tcW w:w="8223"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lastRenderedPageBreak/>
              <w:t>ВИДЫ РАЗРЕШЕННОГО ИСПОЛЬЗОВАНИЯ ЗЕМЕЛЬНЫХ УЧАСТКОВ И ОБЪЕКТОВ КАПИТАЛЬНОГО СТРОИТЕЛЬСТВА</w:t>
            </w:r>
          </w:p>
        </w:tc>
        <w:tc>
          <w:tcPr>
            <w:tcW w:w="4111"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0D6910">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0D6910">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411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Хранение автотранспорта 2.7.1.</w:t>
            </w:r>
          </w:p>
          <w:p w:rsidR="00077785" w:rsidRPr="00C52319" w:rsidRDefault="00077785" w:rsidP="00077785">
            <w:pPr>
              <w:widowControl w:val="0"/>
              <w:tabs>
                <w:tab w:val="center" w:pos="4677"/>
                <w:tab w:val="right" w:pos="9355"/>
              </w:tabs>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pPr>
            <w:r w:rsidRPr="00C5231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2319">
              <w:t>машино-места</w:t>
            </w:r>
            <w:proofErr w:type="spellEnd"/>
            <w:r w:rsidRPr="00C52319">
              <w:t>, за исключением гаражей, размещение которых предусмотрено содержанием вида разрешенного использования с кодом 4.9</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r w:rsidRPr="00C52319">
              <w:t>Гаражи для хранения автотранспорта</w:t>
            </w:r>
          </w:p>
          <w:p w:rsidR="00077785" w:rsidRPr="00C52319" w:rsidRDefault="00077785" w:rsidP="00077785">
            <w:pPr>
              <w:widowControl w:val="0"/>
              <w:tabs>
                <w:tab w:val="center" w:pos="4677"/>
                <w:tab w:val="right" w:pos="9355"/>
              </w:tabs>
              <w:overflowPunct/>
              <w:spacing w:line="240" w:lineRule="auto"/>
              <w:ind w:firstLine="0"/>
            </w:pPr>
          </w:p>
        </w:tc>
        <w:tc>
          <w:tcPr>
            <w:tcW w:w="411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Максимальный размер земельного участка – 0,005га. Минимальные отступы от границ земельных участков в целях определения мест допустимого размещения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Максимальное  количество этажей -1.</w:t>
            </w:r>
          </w:p>
        </w:tc>
        <w:tc>
          <w:tcPr>
            <w:tcW w:w="2834" w:type="dxa"/>
            <w:vMerge w:val="restart"/>
            <w:tcBorders>
              <w:top w:val="single" w:sz="12" w:space="0" w:color="auto"/>
              <w:left w:val="single" w:sz="12" w:space="0" w:color="auto"/>
              <w:right w:val="single" w:sz="12" w:space="0" w:color="auto"/>
            </w:tcBorders>
          </w:tcPr>
          <w:p w:rsidR="00077785" w:rsidRPr="00C52319" w:rsidRDefault="00077785" w:rsidP="00077785">
            <w:pPr>
              <w:spacing w:line="240" w:lineRule="auto"/>
              <w:ind w:left="-22" w:firstLine="0"/>
              <w:jc w:val="left"/>
            </w:pPr>
            <w:r w:rsidRPr="00C5231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proofErr w:type="gramStart"/>
            <w:r w:rsidRPr="00C52319">
              <w:t>в</w:t>
            </w:r>
            <w:proofErr w:type="gramEnd"/>
            <w:r w:rsidRPr="00C52319">
              <w:t xml:space="preserve"> статьями 25-31 настоящих Правил.</w:t>
            </w:r>
          </w:p>
          <w:p w:rsidR="00077785" w:rsidRPr="00C52319" w:rsidRDefault="00077785" w:rsidP="00077785">
            <w:pPr>
              <w:spacing w:line="240" w:lineRule="auto"/>
              <w:ind w:left="-22"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r w:rsidRPr="00C52319">
              <w:t>Склады 6.9.</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jc w:val="left"/>
            </w:pPr>
            <w:proofErr w:type="gramStart"/>
            <w:r w:rsidRPr="00C52319">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C52319">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lang w:eastAsia="en-US"/>
              </w:rPr>
            </w:pPr>
            <w:r w:rsidRPr="00C52319">
              <w:lastRenderedPageBreak/>
              <w:t>Складские объекты</w:t>
            </w:r>
          </w:p>
        </w:tc>
        <w:tc>
          <w:tcPr>
            <w:tcW w:w="411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0,02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0,5 га.</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widowControl w:val="0"/>
              <w:tabs>
                <w:tab w:val="left" w:pos="142"/>
              </w:tabs>
              <w:overflowPunct/>
              <w:autoSpaceDN/>
              <w:adjustRightInd/>
              <w:spacing w:line="240" w:lineRule="auto"/>
              <w:ind w:firstLine="0"/>
              <w:jc w:val="left"/>
            </w:pPr>
            <w:r w:rsidRPr="00C52319">
              <w:t xml:space="preserve">Максимальная высота зданий, </w:t>
            </w:r>
            <w:r w:rsidRPr="00C52319">
              <w:lastRenderedPageBreak/>
              <w:t>строений, сооружений - 12 м.</w:t>
            </w:r>
          </w:p>
          <w:p w:rsidR="00077785" w:rsidRPr="00C52319" w:rsidRDefault="00077785" w:rsidP="00077785">
            <w:pPr>
              <w:tabs>
                <w:tab w:val="left" w:pos="142"/>
              </w:tabs>
              <w:spacing w:line="240" w:lineRule="auto"/>
              <w:ind w:firstLine="0"/>
            </w:pPr>
            <w:r w:rsidRPr="00C52319">
              <w:t>Максимальный процент застройки земельного участка – 60%.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p w:rsidR="00077785" w:rsidRPr="00C52319" w:rsidRDefault="00077785" w:rsidP="00077785">
            <w:pPr>
              <w:widowControl w:val="0"/>
              <w:tabs>
                <w:tab w:val="left" w:pos="142"/>
              </w:tabs>
              <w:overflowPunct/>
              <w:spacing w:line="240" w:lineRule="auto"/>
              <w:ind w:firstLine="0"/>
            </w:pPr>
          </w:p>
        </w:tc>
        <w:tc>
          <w:tcPr>
            <w:tcW w:w="2834" w:type="dxa"/>
            <w:vMerge/>
            <w:tcBorders>
              <w:left w:val="single" w:sz="12" w:space="0" w:color="auto"/>
              <w:right w:val="single" w:sz="12" w:space="0" w:color="auto"/>
            </w:tcBorders>
          </w:tcPr>
          <w:p w:rsidR="00077785" w:rsidRPr="00C52319" w:rsidRDefault="00077785" w:rsidP="00077785">
            <w:pPr>
              <w:spacing w:line="240" w:lineRule="auto"/>
              <w:ind w:left="-22"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rPr>
                <w:rFonts w:ascii="Verdana" w:hAnsi="Verdana"/>
              </w:rPr>
            </w:pPr>
            <w:r w:rsidRPr="00C52319">
              <w:lastRenderedPageBreak/>
              <w:t>Площадки для занятий спортом 5.1.3</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rPr>
                <w:rFonts w:ascii="Verdana" w:hAnsi="Verdana"/>
              </w:rPr>
            </w:pPr>
            <w:r w:rsidRPr="00C52319">
              <w:t xml:space="preserve">Размещение площадок для занятия спортом и физкультурой на открытом воздухе (физкультурные площадки, беговые </w:t>
            </w:r>
            <w:r w:rsidRPr="00C52319">
              <w:lastRenderedPageBreak/>
              <w:t>дорожки, поля для спортивной игры)</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r w:rsidRPr="00C52319">
              <w:lastRenderedPageBreak/>
              <w:t>Беговые дорожки, спортивные сооружения, теннисные корты, поля для спортивной игры</w:t>
            </w:r>
          </w:p>
        </w:tc>
        <w:tc>
          <w:tcPr>
            <w:tcW w:w="411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w:t>
            </w:r>
            <w:r w:rsidRPr="00C52319">
              <w:rPr>
                <w:rFonts w:eastAsia="Arial"/>
                <w:kern w:val="2"/>
                <w:lang w:eastAsia="ar-SA"/>
              </w:rPr>
              <w:lastRenderedPageBreak/>
              <w:t>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tcBorders>
              <w:left w:val="single" w:sz="12" w:space="0" w:color="auto"/>
              <w:right w:val="single" w:sz="12" w:space="0" w:color="auto"/>
            </w:tcBorders>
          </w:tcPr>
          <w:p w:rsidR="00077785" w:rsidRPr="00C52319" w:rsidRDefault="00077785" w:rsidP="00077785">
            <w:pPr>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w:t>
            </w:r>
            <w:r w:rsidRPr="00C52319">
              <w:lastRenderedPageBreak/>
              <w:t xml:space="preserve">условиями использования территорий, приведенных в статьях 25-31 настоящих Правил. </w:t>
            </w:r>
          </w:p>
          <w:p w:rsidR="00077785" w:rsidRPr="00C52319" w:rsidRDefault="00077785" w:rsidP="00077785">
            <w:pPr>
              <w:spacing w:line="240" w:lineRule="auto"/>
              <w:ind w:left="-22" w:firstLine="0"/>
              <w:jc w:val="left"/>
            </w:pPr>
          </w:p>
        </w:tc>
      </w:tr>
    </w:tbl>
    <w:p w:rsidR="00077785" w:rsidRPr="00C52319" w:rsidRDefault="00077785" w:rsidP="00077785">
      <w:pPr>
        <w:widowControl w:val="0"/>
        <w:overflowPunct/>
        <w:spacing w:line="240" w:lineRule="auto"/>
        <w:ind w:firstLine="0"/>
        <w:rPr>
          <w:b/>
          <w:sz w:val="22"/>
          <w:szCs w:val="22"/>
        </w:rPr>
      </w:pPr>
    </w:p>
    <w:p w:rsidR="00077785" w:rsidRPr="00C52319" w:rsidRDefault="00077785" w:rsidP="00077785">
      <w:pPr>
        <w:tabs>
          <w:tab w:val="left" w:pos="907"/>
        </w:tabs>
        <w:overflowPunct/>
        <w:autoSpaceDE/>
        <w:autoSpaceDN/>
        <w:adjustRightInd/>
        <w:snapToGrid w:val="0"/>
        <w:ind w:left="907" w:hanging="198"/>
        <w:jc w:val="center"/>
        <w:outlineLvl w:val="3"/>
        <w:rPr>
          <w:b/>
          <w:sz w:val="28"/>
          <w:szCs w:val="32"/>
          <w:u w:val="single"/>
        </w:rPr>
      </w:pPr>
      <w:r w:rsidRPr="00C52319">
        <w:rPr>
          <w:b/>
          <w:sz w:val="28"/>
          <w:szCs w:val="32"/>
          <w:u w:val="single"/>
        </w:rPr>
        <w:t>ЗОН</w:t>
      </w:r>
      <w:r w:rsidRPr="00C52319">
        <w:rPr>
          <w:rFonts w:eastAsia="Calibri"/>
          <w:b/>
          <w:sz w:val="28"/>
          <w:szCs w:val="32"/>
          <w:u w:val="single"/>
        </w:rPr>
        <w:t>А СПЕЦИАЛИЗИРОВАННОЙ ОБЩЕСТВЕННОЙ ЗАСТРОЙКИ</w:t>
      </w:r>
      <w:r w:rsidRPr="00C52319">
        <w:rPr>
          <w:b/>
          <w:sz w:val="28"/>
          <w:szCs w:val="32"/>
          <w:u w:val="single"/>
        </w:rPr>
        <w:t xml:space="preserve"> (ОД-2)</w:t>
      </w:r>
    </w:p>
    <w:p w:rsidR="00077785" w:rsidRPr="00C52319" w:rsidRDefault="00077785" w:rsidP="000D6910">
      <w:pPr>
        <w:widowControl w:val="0"/>
        <w:overflowPunct/>
        <w:spacing w:before="120" w:after="120" w:line="240" w:lineRule="auto"/>
        <w:ind w:left="142" w:firstLine="851"/>
        <w:rPr>
          <w:b/>
        </w:rPr>
      </w:pPr>
      <w:r w:rsidRPr="00C52319">
        <w:rPr>
          <w:b/>
        </w:rPr>
        <w:t>1. ОСНОВНЫЕ ВИДЫ И ПАРАМЕТРЫ РАЗРЕШЁННОГО ИСПОЛЬЗОВАНИЯ ЗЕМЕЛЬНЫХ УЧАСТКОВ И ОБЪЕКТОВ КАПИТАЛЬНОГО СТРОИТЕЛЬСТВА:</w:t>
      </w: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0D6910">
        <w:trPr>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0D6910">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0D6910">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0D6910">
        <w:tc>
          <w:tcPr>
            <w:tcW w:w="2269"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4"/>
              </w:tabs>
              <w:spacing w:line="240" w:lineRule="auto"/>
              <w:ind w:firstLine="0"/>
              <w:rPr>
                <w:lang w:eastAsia="en-US"/>
              </w:rPr>
            </w:pPr>
            <w:r w:rsidRPr="00C52319">
              <w:t>Здравоохранение 3.4.</w:t>
            </w:r>
          </w:p>
        </w:tc>
        <w:tc>
          <w:tcPr>
            <w:tcW w:w="2693"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 xml:space="preserve">Размещение объектов капитального строительства, предназначенных для оказания гражданам медицинской помощи. </w:t>
            </w:r>
            <w:r w:rsidRPr="00C52319">
              <w:lastRenderedPageBreak/>
              <w:t xml:space="preserve">Содержание данного вида разрешенного использования включает в себя содержание видов разрешенного использования с </w:t>
            </w:r>
            <w:hyperlink r:id="rId9" w:history="1">
              <w:r w:rsidRPr="00C52319">
                <w:rPr>
                  <w:color w:val="0000FF"/>
                  <w:u w:val="single"/>
                </w:rPr>
                <w:t>кодами 3.4.1</w:t>
              </w:r>
            </w:hyperlink>
            <w:r w:rsidRPr="00C52319">
              <w:t xml:space="preserve"> - </w:t>
            </w:r>
            <w:hyperlink r:id="rId10" w:history="1">
              <w:r w:rsidRPr="00C52319">
                <w:rPr>
                  <w:color w:val="0000FF"/>
                  <w:u w:val="single"/>
                </w:rPr>
                <w:t>3.4.2</w:t>
              </w:r>
            </w:hyperlink>
          </w:p>
          <w:p w:rsidR="00077785" w:rsidRPr="00C52319" w:rsidRDefault="00077785" w:rsidP="00077785">
            <w:pPr>
              <w:tabs>
                <w:tab w:val="left" w:pos="142"/>
                <w:tab w:val="left" w:pos="284"/>
              </w:tabs>
              <w:spacing w:line="240" w:lineRule="auto"/>
              <w:ind w:firstLine="0"/>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4"/>
              </w:tabs>
              <w:spacing w:line="240" w:lineRule="auto"/>
              <w:ind w:firstLine="0"/>
              <w:rPr>
                <w:lang w:eastAsia="en-US"/>
              </w:rPr>
            </w:pPr>
            <w:r w:rsidRPr="00C52319">
              <w:rPr>
                <w:lang w:eastAsia="en-US"/>
              </w:rPr>
              <w:lastRenderedPageBreak/>
              <w:t>Объекты стационарного лечения</w:t>
            </w:r>
          </w:p>
        </w:tc>
        <w:tc>
          <w:tcPr>
            <w:tcW w:w="3827"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 w:val="left" w:pos="284"/>
              </w:tabs>
              <w:overflowPunct/>
              <w:spacing w:line="240" w:lineRule="auto"/>
              <w:ind w:firstLine="0"/>
            </w:pPr>
            <w:r w:rsidRPr="00C52319">
              <w:t>Минимальный размер земельного участка – 0,1 га.</w:t>
            </w:r>
          </w:p>
          <w:p w:rsidR="00077785" w:rsidRPr="00C52319" w:rsidRDefault="00077785" w:rsidP="00077785">
            <w:pPr>
              <w:widowControl w:val="0"/>
              <w:tabs>
                <w:tab w:val="left" w:pos="142"/>
                <w:tab w:val="left" w:pos="284"/>
              </w:tabs>
              <w:overflowPunct/>
              <w:spacing w:line="240" w:lineRule="auto"/>
              <w:ind w:firstLine="0"/>
              <w:rPr>
                <w:b/>
              </w:rPr>
            </w:pPr>
            <w:r w:rsidRPr="00C52319">
              <w:t>Максимальный размер земельного участка – 12,0 га.</w:t>
            </w:r>
          </w:p>
          <w:p w:rsidR="00077785" w:rsidRPr="00C52319" w:rsidRDefault="00077785" w:rsidP="00077785">
            <w:pPr>
              <w:tabs>
                <w:tab w:val="left" w:pos="142"/>
              </w:tabs>
              <w:overflowPunct/>
              <w:autoSpaceDE/>
              <w:autoSpaceDN/>
              <w:adjustRightInd/>
              <w:spacing w:line="240" w:lineRule="auto"/>
              <w:ind w:firstLine="0"/>
            </w:pPr>
            <w:r w:rsidRPr="00C52319">
              <w:t xml:space="preserve">Минимальные отступы от границ земельных участков в целях </w:t>
            </w:r>
            <w:r w:rsidRPr="00C52319">
              <w:lastRenderedPageBreak/>
              <w:t>определения мест допустимого размещения зданий, строений, сооружений, не устанавливаются.</w:t>
            </w:r>
          </w:p>
          <w:p w:rsidR="00077785" w:rsidRPr="00C52319" w:rsidRDefault="00077785" w:rsidP="00077785">
            <w:pPr>
              <w:tabs>
                <w:tab w:val="left" w:pos="142"/>
                <w:tab w:val="left" w:pos="284"/>
              </w:tabs>
              <w:overflowPunct/>
              <w:autoSpaceDE/>
              <w:autoSpaceDN/>
              <w:adjustRightInd/>
              <w:spacing w:line="240" w:lineRule="auto"/>
              <w:ind w:firstLine="0"/>
              <w:jc w:val="left"/>
            </w:pPr>
            <w:r w:rsidRPr="00C52319">
              <w:t>Предельная высота зданий – 20 м.</w:t>
            </w:r>
          </w:p>
          <w:p w:rsidR="00077785" w:rsidRPr="00C52319" w:rsidRDefault="00077785" w:rsidP="00077785">
            <w:pPr>
              <w:tabs>
                <w:tab w:val="left" w:pos="142"/>
                <w:tab w:val="left" w:pos="284"/>
              </w:tabs>
              <w:spacing w:line="240" w:lineRule="auto"/>
              <w:ind w:firstLine="0"/>
            </w:pPr>
            <w:r w:rsidRPr="00C52319">
              <w:t>Максимальный процент застройки земельного участка – 50%.</w:t>
            </w:r>
          </w:p>
          <w:p w:rsidR="00077785" w:rsidRPr="00C52319" w:rsidRDefault="00077785" w:rsidP="00077785">
            <w:pPr>
              <w:widowControl w:val="0"/>
              <w:tabs>
                <w:tab w:val="left" w:pos="142"/>
                <w:tab w:val="left" w:pos="284"/>
              </w:tabs>
              <w:overflowPunct/>
              <w:spacing w:line="240" w:lineRule="auto"/>
              <w:ind w:firstLine="0"/>
            </w:pPr>
          </w:p>
          <w:p w:rsidR="00077785" w:rsidRPr="00C52319" w:rsidRDefault="00077785" w:rsidP="00077785">
            <w:pPr>
              <w:widowControl w:val="0"/>
              <w:tabs>
                <w:tab w:val="left" w:pos="142"/>
                <w:tab w:val="left" w:pos="284"/>
              </w:tabs>
              <w:overflowPunct/>
              <w:spacing w:line="240" w:lineRule="auto"/>
              <w:ind w:firstLine="0"/>
            </w:pPr>
            <w:r w:rsidRPr="00C52319">
              <w:t>При новом строительстве следует определять площадь земельного участка стационара в зависимости от коечной емкости:</w:t>
            </w:r>
          </w:p>
          <w:p w:rsidR="00077785" w:rsidRPr="00C52319" w:rsidRDefault="00077785" w:rsidP="00077785">
            <w:pPr>
              <w:widowControl w:val="0"/>
              <w:tabs>
                <w:tab w:val="left" w:pos="142"/>
                <w:tab w:val="left" w:pos="284"/>
              </w:tabs>
              <w:overflowPunct/>
              <w:spacing w:line="240" w:lineRule="auto"/>
              <w:ind w:firstLine="0"/>
            </w:pPr>
            <w:r w:rsidRPr="00C52319">
              <w:t>50 коек – 300 кв</w:t>
            </w:r>
            <w:proofErr w:type="gramStart"/>
            <w:r w:rsidRPr="00C52319">
              <w:t>.м</w:t>
            </w:r>
            <w:proofErr w:type="gramEnd"/>
            <w:r w:rsidRPr="00C52319">
              <w:t xml:space="preserve"> на 1 койку,</w:t>
            </w:r>
          </w:p>
          <w:p w:rsidR="00077785" w:rsidRPr="00C52319" w:rsidRDefault="00077785" w:rsidP="00077785">
            <w:pPr>
              <w:widowControl w:val="0"/>
              <w:tabs>
                <w:tab w:val="left" w:pos="142"/>
                <w:tab w:val="left" w:pos="284"/>
              </w:tabs>
              <w:overflowPunct/>
              <w:spacing w:line="240" w:lineRule="auto"/>
              <w:ind w:firstLine="0"/>
            </w:pPr>
            <w:r w:rsidRPr="00C52319">
              <w:t>150 коек – 200 кв</w:t>
            </w:r>
            <w:proofErr w:type="gramStart"/>
            <w:r w:rsidRPr="00C52319">
              <w:t>.м</w:t>
            </w:r>
            <w:proofErr w:type="gramEnd"/>
            <w:r w:rsidRPr="00C52319">
              <w:t xml:space="preserve"> на 1 койку,</w:t>
            </w:r>
          </w:p>
          <w:p w:rsidR="00077785" w:rsidRPr="00C52319" w:rsidRDefault="00077785" w:rsidP="00077785">
            <w:pPr>
              <w:widowControl w:val="0"/>
              <w:tabs>
                <w:tab w:val="left" w:pos="142"/>
                <w:tab w:val="left" w:pos="284"/>
              </w:tabs>
              <w:overflowPunct/>
              <w:spacing w:line="240" w:lineRule="auto"/>
              <w:ind w:firstLine="0"/>
            </w:pPr>
            <w:r w:rsidRPr="00C52319">
              <w:t>300-400 коек – 150 кв</w:t>
            </w:r>
            <w:proofErr w:type="gramStart"/>
            <w:r w:rsidRPr="00C52319">
              <w:t>.м</w:t>
            </w:r>
            <w:proofErr w:type="gramEnd"/>
            <w:r w:rsidRPr="00C52319">
              <w:t xml:space="preserve"> на 1 койку,</w:t>
            </w:r>
          </w:p>
          <w:p w:rsidR="00077785" w:rsidRPr="00C52319" w:rsidRDefault="00077785" w:rsidP="00077785">
            <w:pPr>
              <w:widowControl w:val="0"/>
              <w:tabs>
                <w:tab w:val="left" w:pos="142"/>
                <w:tab w:val="left" w:pos="284"/>
              </w:tabs>
              <w:overflowPunct/>
              <w:spacing w:line="240" w:lineRule="auto"/>
              <w:ind w:firstLine="0"/>
            </w:pPr>
            <w:r w:rsidRPr="00C52319">
              <w:t>500-600 коек – 100 кв</w:t>
            </w:r>
            <w:proofErr w:type="gramStart"/>
            <w:r w:rsidRPr="00C52319">
              <w:t>.м</w:t>
            </w:r>
            <w:proofErr w:type="gramEnd"/>
            <w:r w:rsidRPr="00C52319">
              <w:t xml:space="preserve"> на 1 койку,</w:t>
            </w:r>
          </w:p>
          <w:p w:rsidR="00077785" w:rsidRPr="00C52319" w:rsidRDefault="00077785" w:rsidP="00077785">
            <w:pPr>
              <w:widowControl w:val="0"/>
              <w:tabs>
                <w:tab w:val="left" w:pos="142"/>
                <w:tab w:val="left" w:pos="284"/>
              </w:tabs>
              <w:overflowPunct/>
              <w:spacing w:line="240" w:lineRule="auto"/>
              <w:ind w:firstLine="0"/>
            </w:pPr>
            <w:r w:rsidRPr="00C52319">
              <w:t>800 коек – 80 кв</w:t>
            </w:r>
            <w:proofErr w:type="gramStart"/>
            <w:r w:rsidRPr="00C52319">
              <w:t>.м</w:t>
            </w:r>
            <w:proofErr w:type="gramEnd"/>
            <w:r w:rsidRPr="00C52319">
              <w:t xml:space="preserve"> на 1 койку,</w:t>
            </w:r>
          </w:p>
          <w:p w:rsidR="00077785" w:rsidRPr="00C52319" w:rsidRDefault="00077785" w:rsidP="00077785">
            <w:pPr>
              <w:widowControl w:val="0"/>
              <w:tabs>
                <w:tab w:val="left" w:pos="142"/>
                <w:tab w:val="left" w:pos="284"/>
              </w:tabs>
              <w:overflowPunct/>
              <w:spacing w:line="240" w:lineRule="auto"/>
              <w:ind w:firstLine="0"/>
            </w:pPr>
            <w:r w:rsidRPr="00C52319">
              <w:t>1000 коек – 60 кв</w:t>
            </w:r>
            <w:proofErr w:type="gramStart"/>
            <w:r w:rsidRPr="00C52319">
              <w:t>.м</w:t>
            </w:r>
            <w:proofErr w:type="gramEnd"/>
            <w:r w:rsidRPr="00C52319">
              <w:t xml:space="preserve"> на 1 койку.</w:t>
            </w:r>
          </w:p>
          <w:p w:rsidR="00077785" w:rsidRPr="00C52319" w:rsidRDefault="00077785" w:rsidP="000D6910">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tc>
        <w:tc>
          <w:tcPr>
            <w:tcW w:w="2834"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w:t>
            </w:r>
            <w:r w:rsidRPr="00C52319">
              <w:lastRenderedPageBreak/>
              <w:t>условиями использования территорий, приведенных в статьях 25-31 настоящих Правил. В границах земельного участка должны предусматриваться места для стоянки автомобилей.</w:t>
            </w:r>
          </w:p>
          <w:p w:rsidR="00077785" w:rsidRPr="00C52319" w:rsidRDefault="00077785" w:rsidP="00077785">
            <w:pPr>
              <w:spacing w:line="240" w:lineRule="auto"/>
              <w:ind w:firstLine="0"/>
            </w:pPr>
          </w:p>
          <w:p w:rsidR="00077785" w:rsidRPr="00C52319" w:rsidRDefault="00077785" w:rsidP="00077785">
            <w:pPr>
              <w:widowControl w:val="0"/>
              <w:overflowPunct/>
              <w:spacing w:line="240" w:lineRule="auto"/>
              <w:ind w:firstLine="0"/>
            </w:pPr>
          </w:p>
          <w:p w:rsidR="00077785" w:rsidRPr="00C52319" w:rsidRDefault="00077785" w:rsidP="00077785">
            <w:pPr>
              <w:widowControl w:val="0"/>
              <w:overflowPunct/>
              <w:spacing w:line="240" w:lineRule="auto"/>
              <w:ind w:firstLine="0"/>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4"/>
              </w:tabs>
              <w:spacing w:line="240" w:lineRule="auto"/>
              <w:ind w:firstLine="0"/>
              <w:rPr>
                <w:lang w:eastAsia="en-US"/>
              </w:rPr>
            </w:pPr>
            <w:r w:rsidRPr="00C52319">
              <w:rPr>
                <w:lang w:eastAsia="en-US"/>
              </w:rPr>
              <w:t>Объекты здравоохранения специального назначения</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4"/>
              </w:tabs>
              <w:spacing w:line="240" w:lineRule="auto"/>
              <w:ind w:firstLine="0"/>
              <w:rPr>
                <w:lang w:eastAsia="en-US"/>
              </w:rPr>
            </w:pPr>
            <w:r w:rsidRPr="00C52319">
              <w:rPr>
                <w:lang w:eastAsia="en-US"/>
              </w:rPr>
              <w:t>Морги, здания и сооружения для хранения тел умерших</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4"/>
              </w:tabs>
              <w:spacing w:line="240" w:lineRule="auto"/>
              <w:ind w:firstLine="0"/>
              <w:rPr>
                <w:lang w:eastAsia="en-US"/>
              </w:rPr>
            </w:pPr>
            <w:r w:rsidRPr="00C52319">
              <w:rPr>
                <w:lang w:eastAsia="en-US"/>
              </w:rPr>
              <w:t xml:space="preserve">Амбулаторно-поликлинические учреждения </w:t>
            </w:r>
          </w:p>
        </w:tc>
        <w:tc>
          <w:tcPr>
            <w:tcW w:w="3827"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 w:val="left" w:pos="284"/>
              </w:tabs>
              <w:overflowPunct/>
              <w:spacing w:line="240" w:lineRule="auto"/>
              <w:ind w:firstLine="0"/>
            </w:pPr>
            <w:r w:rsidRPr="00C52319">
              <w:t>Минимальный размер земельного участка – 0,01 га.</w:t>
            </w:r>
          </w:p>
          <w:p w:rsidR="00077785" w:rsidRPr="00C52319" w:rsidRDefault="00077785" w:rsidP="00077785">
            <w:pPr>
              <w:widowControl w:val="0"/>
              <w:tabs>
                <w:tab w:val="left" w:pos="142"/>
                <w:tab w:val="left" w:pos="284"/>
              </w:tabs>
              <w:overflowPunct/>
              <w:spacing w:line="240" w:lineRule="auto"/>
              <w:ind w:firstLine="0"/>
            </w:pPr>
            <w:r w:rsidRPr="00C52319">
              <w:t xml:space="preserve">При новом строительстве размер земельного участка для поликлинических учреждений 0,1 </w:t>
            </w:r>
            <w:r w:rsidRPr="00C52319">
              <w:lastRenderedPageBreak/>
              <w:t xml:space="preserve">га на 100 посещений в смену, но не менее 0,5 га на 1 объект. Для </w:t>
            </w:r>
            <w:r w:rsidRPr="00C52319">
              <w:rPr>
                <w:lang w:eastAsia="en-US"/>
              </w:rPr>
              <w:t>объектов оказания первой медицинской помощи минимальный размер земельного участка – 0,3 га.</w:t>
            </w:r>
          </w:p>
          <w:p w:rsidR="00077785" w:rsidRPr="00C52319" w:rsidRDefault="00077785" w:rsidP="00077785">
            <w:pPr>
              <w:widowControl w:val="0"/>
              <w:tabs>
                <w:tab w:val="left" w:pos="142"/>
                <w:tab w:val="left" w:pos="284"/>
              </w:tabs>
              <w:overflowPunct/>
              <w:spacing w:line="240" w:lineRule="auto"/>
              <w:ind w:firstLine="0"/>
            </w:pPr>
            <w:r w:rsidRPr="00C52319">
              <w:t>Максимальный размер земельного участка – 1,0 га.</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tabs>
                <w:tab w:val="left" w:pos="142"/>
                <w:tab w:val="left" w:pos="284"/>
              </w:tabs>
              <w:overflowPunct/>
              <w:autoSpaceDE/>
              <w:autoSpaceDN/>
              <w:adjustRightInd/>
              <w:spacing w:line="240" w:lineRule="auto"/>
              <w:ind w:firstLine="0"/>
              <w:jc w:val="left"/>
            </w:pPr>
            <w:r w:rsidRPr="00C52319">
              <w:t>Максимальная высота зданий, строений, сооружений  – 20 м.</w:t>
            </w:r>
          </w:p>
          <w:p w:rsidR="00077785" w:rsidRPr="00C52319" w:rsidRDefault="00077785" w:rsidP="00077785">
            <w:pPr>
              <w:tabs>
                <w:tab w:val="left" w:pos="142"/>
                <w:tab w:val="left" w:pos="284"/>
              </w:tabs>
              <w:overflowPunct/>
              <w:autoSpaceDE/>
              <w:autoSpaceDN/>
              <w:adjustRightInd/>
              <w:spacing w:line="240" w:lineRule="auto"/>
              <w:ind w:firstLine="0"/>
              <w:jc w:val="left"/>
            </w:pPr>
            <w:r w:rsidRPr="00C52319">
              <w:t xml:space="preserve">Для </w:t>
            </w:r>
            <w:r w:rsidRPr="00C52319">
              <w:rPr>
                <w:lang w:eastAsia="en-US"/>
              </w:rPr>
              <w:t>объектов оказания первой медицинской максимальное количество этажей  – 3.</w:t>
            </w:r>
          </w:p>
          <w:p w:rsidR="00077785" w:rsidRPr="00C52319" w:rsidRDefault="00077785" w:rsidP="00077785">
            <w:pPr>
              <w:tabs>
                <w:tab w:val="left" w:pos="142"/>
              </w:tabs>
              <w:overflowPunct/>
              <w:autoSpaceDE/>
              <w:autoSpaceDN/>
              <w:adjustRightInd/>
              <w:spacing w:line="240" w:lineRule="auto"/>
              <w:ind w:firstLine="0"/>
            </w:pPr>
            <w:r w:rsidRPr="00C52319">
              <w:t>Максимальный процент застройки в границах земельного участка не устанавливаются.</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p w:rsidR="00077785" w:rsidRPr="00C52319" w:rsidRDefault="00077785" w:rsidP="00077785">
            <w:pPr>
              <w:widowControl w:val="0"/>
              <w:tabs>
                <w:tab w:val="left" w:pos="142"/>
              </w:tabs>
              <w:overflowPunct/>
              <w:spacing w:line="240" w:lineRule="auto"/>
              <w:ind w:firstLine="0"/>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4"/>
              </w:tabs>
              <w:spacing w:line="240" w:lineRule="auto"/>
              <w:ind w:firstLine="0"/>
              <w:rPr>
                <w:lang w:eastAsia="en-US"/>
              </w:rPr>
            </w:pPr>
            <w:r w:rsidRPr="00C52319">
              <w:rPr>
                <w:lang w:eastAsia="en-US"/>
              </w:rPr>
              <w:t>Объекты по оказанию фармацевтической помощи гражданам</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4"/>
              </w:tabs>
              <w:spacing w:line="240" w:lineRule="auto"/>
              <w:ind w:firstLine="0"/>
              <w:rPr>
                <w:lang w:eastAsia="en-US"/>
              </w:rPr>
            </w:pPr>
            <w:r w:rsidRPr="00C52319">
              <w:rPr>
                <w:lang w:eastAsia="en-US"/>
              </w:rPr>
              <w:t>Объекты оказания первой медицинской помощи</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lastRenderedPageBreak/>
              <w:t xml:space="preserve">Оказание социальной </w:t>
            </w:r>
            <w:r w:rsidRPr="00C52319">
              <w:lastRenderedPageBreak/>
              <w:t>помощи населению 3.2.2</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pPr>
            <w:r w:rsidRPr="00C52319">
              <w:lastRenderedPageBreak/>
              <w:t xml:space="preserve">Размещение зданий, </w:t>
            </w:r>
            <w:r w:rsidRPr="00C52319">
              <w:lastRenderedPageBreak/>
              <w:t>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77785" w:rsidRPr="00C52319" w:rsidRDefault="00077785" w:rsidP="00077785">
            <w:pPr>
              <w:tabs>
                <w:tab w:val="left" w:pos="142"/>
              </w:tabs>
              <w:spacing w:line="240" w:lineRule="auto"/>
              <w:ind w:firstLine="0"/>
            </w:pPr>
            <w:r w:rsidRPr="00C52319">
              <w:t>некоммерческих фондов, благотворительных организаций, клубов по интересам</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lastRenderedPageBreak/>
              <w:t>Объекты социального обслуживания.</w:t>
            </w:r>
          </w:p>
          <w:p w:rsidR="00077785" w:rsidRPr="00C52319" w:rsidRDefault="00077785" w:rsidP="00077785">
            <w:pPr>
              <w:tabs>
                <w:tab w:val="left" w:pos="142"/>
              </w:tabs>
              <w:spacing w:line="240" w:lineRule="auto"/>
              <w:ind w:firstLine="0"/>
            </w:pP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lastRenderedPageBreak/>
              <w:t>Минимальный размер земельного участка – 0,01 га.</w:t>
            </w:r>
          </w:p>
          <w:p w:rsidR="00077785" w:rsidRPr="00C52319" w:rsidRDefault="00077785" w:rsidP="00077785">
            <w:pPr>
              <w:widowControl w:val="0"/>
              <w:tabs>
                <w:tab w:val="left" w:pos="142"/>
              </w:tabs>
              <w:overflowPunct/>
              <w:spacing w:line="240" w:lineRule="auto"/>
              <w:ind w:firstLine="0"/>
            </w:pPr>
            <w:r w:rsidRPr="00C52319">
              <w:lastRenderedPageBreak/>
              <w:t>Максимальный размер земельного участка – 0,5 га.</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widowControl w:val="0"/>
              <w:tabs>
                <w:tab w:val="left" w:pos="142"/>
              </w:tabs>
              <w:overflowPunct/>
              <w:autoSpaceDN/>
              <w:adjustRightInd/>
              <w:spacing w:line="240" w:lineRule="auto"/>
              <w:ind w:firstLine="0"/>
              <w:jc w:val="left"/>
              <w:rPr>
                <w:shd w:val="clear" w:color="auto" w:fill="00FF00"/>
              </w:rPr>
            </w:pPr>
            <w:r w:rsidRPr="00C52319">
              <w:t>Максимальная высота зданий, строений, сооружений - 25 м.</w:t>
            </w:r>
          </w:p>
          <w:p w:rsidR="00077785" w:rsidRPr="00C52319" w:rsidRDefault="00077785" w:rsidP="00077785">
            <w:pPr>
              <w:widowControl w:val="0"/>
              <w:tabs>
                <w:tab w:val="left" w:pos="142"/>
              </w:tabs>
              <w:overflowPunct/>
              <w:autoSpaceDN/>
              <w:adjustRightInd/>
              <w:spacing w:line="240" w:lineRule="auto"/>
              <w:ind w:firstLine="0"/>
              <w:jc w:val="left"/>
            </w:pPr>
            <w:r w:rsidRPr="00C52319">
              <w:t xml:space="preserve">Максимальный процент застройки земельного участка –  50%. </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и </w:t>
            </w:r>
            <w:r w:rsidRPr="00C52319">
              <w:lastRenderedPageBreak/>
              <w:t>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widowControl w:val="0"/>
              <w:overflowPunct/>
              <w:spacing w:line="240" w:lineRule="auto"/>
              <w:ind w:firstLine="0"/>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lastRenderedPageBreak/>
              <w:t>Общественное управление 3.8.</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jc w:val="left"/>
            </w:pPr>
            <w:r w:rsidRPr="00C52319">
              <w:t>Объекты органов государственной власти, органов местного самоуправления</w:t>
            </w:r>
          </w:p>
          <w:p w:rsidR="00077785" w:rsidRPr="00C52319" w:rsidRDefault="00077785" w:rsidP="00077785">
            <w:pPr>
              <w:tabs>
                <w:tab w:val="left" w:pos="142"/>
              </w:tabs>
              <w:spacing w:line="240" w:lineRule="auto"/>
              <w:ind w:firstLine="0"/>
              <w:jc w:val="left"/>
            </w:pPr>
            <w:r w:rsidRPr="00C52319">
              <w:t>Объекты органов государственной власти, органов местного самоуправления;</w:t>
            </w:r>
          </w:p>
          <w:p w:rsidR="00077785" w:rsidRPr="00C52319" w:rsidRDefault="00077785" w:rsidP="00077785">
            <w:pPr>
              <w:tabs>
                <w:tab w:val="left" w:pos="142"/>
              </w:tabs>
              <w:spacing w:line="240" w:lineRule="auto"/>
              <w:ind w:firstLine="0"/>
              <w:jc w:val="left"/>
            </w:pPr>
            <w:r w:rsidRPr="00C52319">
              <w:t>Объекты непосредственно обеспечивающих деятельность органов власти.</w:t>
            </w:r>
          </w:p>
          <w:p w:rsidR="00077785" w:rsidRPr="00C52319" w:rsidRDefault="00077785" w:rsidP="00077785">
            <w:pPr>
              <w:tabs>
                <w:tab w:val="left" w:pos="142"/>
              </w:tabs>
              <w:spacing w:line="240" w:lineRule="auto"/>
              <w:ind w:firstLine="0"/>
              <w:jc w:val="left"/>
            </w:pPr>
            <w:r w:rsidRPr="00C52319">
              <w:t>Объекты органов по реализации внешней политики.</w:t>
            </w:r>
          </w:p>
          <w:p w:rsidR="00077785" w:rsidRPr="00C52319" w:rsidRDefault="00077785" w:rsidP="00077785">
            <w:pPr>
              <w:tabs>
                <w:tab w:val="left" w:pos="142"/>
              </w:tabs>
              <w:spacing w:line="240" w:lineRule="auto"/>
              <w:ind w:firstLine="0"/>
              <w:jc w:val="left"/>
            </w:pPr>
            <w:r w:rsidRPr="00C52319">
              <w:t>Объекты, связанные с хранением и систематизацией данных,  предоставлением услуг по оформлению и регистрации документов.</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suppressAutoHyphens/>
              <w:overflowPunct/>
              <w:spacing w:line="240" w:lineRule="auto"/>
              <w:ind w:firstLine="0"/>
              <w:rPr>
                <w:lang w:eastAsia="zh-CN"/>
              </w:rPr>
            </w:pPr>
            <w:r w:rsidRPr="00C52319">
              <w:rPr>
                <w:lang w:eastAsia="zh-CN"/>
              </w:rPr>
              <w:t>Минимальный размер земельного участка – 0,02 га.</w:t>
            </w:r>
          </w:p>
          <w:p w:rsidR="00077785" w:rsidRPr="00C52319" w:rsidRDefault="00077785" w:rsidP="00077785">
            <w:pPr>
              <w:tabs>
                <w:tab w:val="left" w:pos="142"/>
              </w:tabs>
              <w:suppressAutoHyphens/>
              <w:overflowPunct/>
              <w:autoSpaceDE/>
              <w:autoSpaceDN/>
              <w:adjustRightInd/>
              <w:spacing w:line="240" w:lineRule="auto"/>
              <w:ind w:firstLine="0"/>
              <w:rPr>
                <w:lang w:eastAsia="zh-CN"/>
              </w:rPr>
            </w:pPr>
            <w:r w:rsidRPr="00C52319">
              <w:rPr>
                <w:lang w:eastAsia="zh-CN"/>
              </w:rPr>
              <w:t>Максимальный размер земельного участка – 2,2 га.</w:t>
            </w:r>
          </w:p>
          <w:p w:rsidR="00077785" w:rsidRPr="00C52319" w:rsidRDefault="00077785" w:rsidP="00077785">
            <w:pPr>
              <w:tabs>
                <w:tab w:val="left" w:pos="142"/>
              </w:tabs>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 3 м. </w:t>
            </w:r>
          </w:p>
          <w:p w:rsidR="00077785" w:rsidRPr="00C52319" w:rsidRDefault="00077785" w:rsidP="00077785">
            <w:pPr>
              <w:overflowPunct/>
              <w:autoSpaceDE/>
              <w:autoSpaceDN/>
              <w:adjustRightInd/>
              <w:spacing w:line="240" w:lineRule="auto"/>
              <w:ind w:firstLine="0"/>
            </w:pPr>
          </w:p>
          <w:p w:rsidR="00077785" w:rsidRPr="00C52319" w:rsidRDefault="00077785" w:rsidP="00077785">
            <w:pPr>
              <w:widowControl w:val="0"/>
              <w:tabs>
                <w:tab w:val="center" w:pos="4677"/>
                <w:tab w:val="right" w:pos="9355"/>
              </w:tabs>
              <w:overflowPunct/>
              <w:autoSpaceDE/>
              <w:autoSpaceDN/>
              <w:adjustRightInd/>
              <w:spacing w:line="240" w:lineRule="auto"/>
              <w:ind w:firstLine="0"/>
            </w:pPr>
            <w:r w:rsidRPr="00C52319">
              <w:t xml:space="preserve">Максимальное количество этажей – 5. </w:t>
            </w:r>
          </w:p>
          <w:p w:rsidR="00077785" w:rsidRPr="00C52319" w:rsidRDefault="00077785" w:rsidP="00077785">
            <w:pPr>
              <w:tabs>
                <w:tab w:val="left" w:pos="142"/>
              </w:tabs>
              <w:overflowPunct/>
              <w:autoSpaceDE/>
              <w:autoSpaceDN/>
              <w:adjustRightInd/>
              <w:spacing w:line="240" w:lineRule="auto"/>
              <w:ind w:firstLine="0"/>
              <w:rPr>
                <w:lang w:eastAsia="zh-CN"/>
              </w:rPr>
            </w:pPr>
            <w:r w:rsidRPr="00C52319">
              <w:rPr>
                <w:lang w:eastAsia="zh-CN"/>
              </w:rPr>
              <w:t xml:space="preserve">Максимальный процент застройки  в границах земельного участка –70%. </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w:t>
            </w:r>
            <w:proofErr w:type="spellStart"/>
            <w:r w:rsidRPr="00C52319">
              <w:t>машино-места</w:t>
            </w:r>
            <w:proofErr w:type="spellEnd"/>
            <w:r w:rsidRPr="00C52319">
              <w:t xml:space="preserve"> – 22,5 кв.м.</w:t>
            </w:r>
          </w:p>
          <w:p w:rsidR="00077785" w:rsidRPr="00C52319" w:rsidRDefault="00077785" w:rsidP="00077785">
            <w:pPr>
              <w:widowControl w:val="0"/>
              <w:overflowPunct/>
              <w:autoSpaceDE/>
              <w:autoSpaceDN/>
              <w:adjustRightInd/>
              <w:spacing w:line="240" w:lineRule="auto"/>
              <w:ind w:firstLine="0"/>
            </w:pPr>
            <w:r w:rsidRPr="00C52319">
              <w:t>Максимальная высота ограждений – 2 м.</w:t>
            </w:r>
          </w:p>
        </w:tc>
        <w:tc>
          <w:tcPr>
            <w:tcW w:w="2834" w:type="dxa"/>
            <w:vMerge w:val="restart"/>
            <w:tcBorders>
              <w:top w:val="single" w:sz="12" w:space="0" w:color="auto"/>
              <w:left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widowControl w:val="0"/>
              <w:overflowPunct/>
              <w:spacing w:line="240" w:lineRule="auto"/>
              <w:ind w:firstLine="0"/>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pPr>
            <w:r w:rsidRPr="00C52319">
              <w:t>Деловое управление 4.1.</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 xml:space="preserve">Размещение объектов капитального строительства с целью: размещения объектов управленческой деятельности, не связанной с </w:t>
            </w:r>
            <w:r w:rsidRPr="00C52319">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Объекты органов управления производством и торговлей</w:t>
            </w:r>
          </w:p>
          <w:p w:rsidR="00077785" w:rsidRPr="00C52319" w:rsidRDefault="00077785" w:rsidP="00077785">
            <w:pPr>
              <w:overflowPunct/>
              <w:spacing w:line="240" w:lineRule="auto"/>
              <w:ind w:firstLine="0"/>
            </w:pPr>
            <w:r w:rsidRPr="00C52319">
              <w:t>Объекты органов банковского и страхового управления</w:t>
            </w:r>
          </w:p>
          <w:p w:rsidR="00077785" w:rsidRPr="00C52319" w:rsidRDefault="00077785" w:rsidP="00077785">
            <w:pPr>
              <w:overflowPunct/>
              <w:spacing w:line="240" w:lineRule="auto"/>
              <w:ind w:firstLine="0"/>
            </w:pPr>
            <w:r w:rsidRPr="00C52319">
              <w:t>Объекты, связанные с оказанием юридических услуг гражданам</w:t>
            </w:r>
          </w:p>
          <w:p w:rsidR="00077785" w:rsidRPr="00C52319" w:rsidRDefault="00077785" w:rsidP="00077785">
            <w:pPr>
              <w:overflowPunct/>
              <w:spacing w:line="240" w:lineRule="auto"/>
              <w:ind w:firstLine="0"/>
            </w:pPr>
            <w:r w:rsidRPr="00C52319">
              <w:lastRenderedPageBreak/>
              <w:t>Объекты, связанные с оказанием иных услуг гражданам</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suppressAutoHyphens/>
              <w:overflowPunct/>
              <w:spacing w:line="240" w:lineRule="auto"/>
              <w:ind w:firstLine="0"/>
              <w:rPr>
                <w:lang w:eastAsia="zh-CN"/>
              </w:rPr>
            </w:pPr>
            <w:r w:rsidRPr="00C52319">
              <w:rPr>
                <w:lang w:eastAsia="zh-CN"/>
              </w:rPr>
              <w:lastRenderedPageBreak/>
              <w:t>Минимальный размер земельного участка – 0,02 га.</w:t>
            </w:r>
          </w:p>
          <w:p w:rsidR="00077785" w:rsidRPr="00C52319" w:rsidRDefault="00077785" w:rsidP="00077785">
            <w:pPr>
              <w:tabs>
                <w:tab w:val="left" w:pos="142"/>
              </w:tabs>
              <w:suppressAutoHyphens/>
              <w:overflowPunct/>
              <w:autoSpaceDE/>
              <w:autoSpaceDN/>
              <w:adjustRightInd/>
              <w:spacing w:line="240" w:lineRule="auto"/>
              <w:ind w:firstLine="0"/>
              <w:rPr>
                <w:lang w:eastAsia="zh-CN"/>
              </w:rPr>
            </w:pPr>
            <w:r w:rsidRPr="00C52319">
              <w:rPr>
                <w:lang w:eastAsia="zh-CN"/>
              </w:rPr>
              <w:t>Максимальный размер земельного участка – 1,0 га.</w:t>
            </w:r>
          </w:p>
          <w:p w:rsidR="00077785" w:rsidRPr="00C52319" w:rsidRDefault="00077785" w:rsidP="00077785">
            <w:pPr>
              <w:suppressAutoHyphens/>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w:t>
            </w:r>
            <w:r w:rsidRPr="00C52319">
              <w:lastRenderedPageBreak/>
              <w:t>размещения зданий, строений, сооружений – 3 м.</w:t>
            </w:r>
          </w:p>
          <w:p w:rsidR="00077785" w:rsidRPr="00C52319" w:rsidRDefault="00077785" w:rsidP="00077785">
            <w:pPr>
              <w:suppressAutoHyphens/>
              <w:overflowPunct/>
              <w:autoSpaceDE/>
              <w:autoSpaceDN/>
              <w:adjustRightInd/>
              <w:spacing w:line="240" w:lineRule="auto"/>
              <w:ind w:firstLine="0"/>
            </w:pPr>
          </w:p>
          <w:p w:rsidR="00077785" w:rsidRPr="00C52319" w:rsidRDefault="00077785" w:rsidP="00077785">
            <w:pPr>
              <w:suppressAutoHyphens/>
              <w:overflowPunct/>
              <w:autoSpaceDE/>
              <w:autoSpaceDN/>
              <w:adjustRightInd/>
              <w:spacing w:line="240" w:lineRule="auto"/>
              <w:ind w:firstLine="0"/>
              <w:rPr>
                <w:shd w:val="clear" w:color="auto" w:fill="00FF00"/>
                <w:lang w:eastAsia="zh-CN"/>
              </w:rPr>
            </w:pPr>
            <w:r w:rsidRPr="00C52319">
              <w:rPr>
                <w:lang w:eastAsia="zh-CN"/>
              </w:rPr>
              <w:t>Максимальная высота зданий, строений, сооружений - 25 м.</w:t>
            </w:r>
          </w:p>
          <w:p w:rsidR="00077785" w:rsidRPr="00C52319" w:rsidRDefault="00077785" w:rsidP="00077785">
            <w:pPr>
              <w:suppressAutoHyphens/>
              <w:overflowPunct/>
              <w:autoSpaceDE/>
              <w:autoSpaceDN/>
              <w:adjustRightInd/>
              <w:spacing w:line="240" w:lineRule="auto"/>
              <w:ind w:firstLine="0"/>
              <w:rPr>
                <w:lang w:eastAsia="zh-CN"/>
              </w:rPr>
            </w:pPr>
            <w:r w:rsidRPr="00C52319">
              <w:rPr>
                <w:lang w:eastAsia="zh-CN"/>
              </w:rPr>
              <w:t>Максимальный процент застройки земельного участка–  70%.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w:t>
            </w:r>
            <w:proofErr w:type="spellStart"/>
            <w:r w:rsidRPr="00C52319">
              <w:t>машино-места</w:t>
            </w:r>
            <w:proofErr w:type="spellEnd"/>
            <w:r w:rsidRPr="00C52319">
              <w:t xml:space="preserve"> – 22,5 кв.м.</w:t>
            </w:r>
          </w:p>
          <w:p w:rsidR="00077785" w:rsidRPr="00C52319" w:rsidRDefault="00077785" w:rsidP="00077785">
            <w:pPr>
              <w:suppressAutoHyphens/>
              <w:overflowPunct/>
              <w:autoSpaceDE/>
              <w:autoSpaceDN/>
              <w:adjustRightInd/>
              <w:spacing w:line="240" w:lineRule="auto"/>
              <w:ind w:firstLine="0"/>
              <w:rPr>
                <w:lang w:eastAsia="zh-CN"/>
              </w:rPr>
            </w:pPr>
          </w:p>
        </w:tc>
        <w:tc>
          <w:tcPr>
            <w:tcW w:w="2834" w:type="dxa"/>
            <w:vMerge/>
            <w:tcBorders>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lastRenderedPageBreak/>
              <w:t>Земельные участки (территории) общего пользования 12.0</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Автомобильные дороги, проезды, пешеходные тротуары, малые архитектурные формы, элементы благоустройства</w:t>
            </w:r>
          </w:p>
          <w:p w:rsidR="00077785" w:rsidRPr="00C52319" w:rsidRDefault="00077785" w:rsidP="00077785">
            <w:pPr>
              <w:tabs>
                <w:tab w:val="left" w:pos="142"/>
              </w:tabs>
              <w:spacing w:line="240" w:lineRule="auto"/>
              <w:ind w:firstLine="0"/>
            </w:pPr>
          </w:p>
          <w:p w:rsidR="00077785" w:rsidRPr="00C52319" w:rsidRDefault="00077785" w:rsidP="00077785">
            <w:pPr>
              <w:tabs>
                <w:tab w:val="left" w:pos="142"/>
              </w:tabs>
              <w:spacing w:line="240" w:lineRule="auto"/>
              <w:ind w:firstLine="0"/>
            </w:pPr>
            <w:r w:rsidRPr="00C52319">
              <w:rPr>
                <w:bCs/>
              </w:rPr>
              <w:t>Линейные объекты инженерной инфраструктуры в составе объектов улично-дорожной сети</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w:t>
            </w:r>
            <w:r w:rsidRPr="00C52319">
              <w:rPr>
                <w:rFonts w:eastAsia="Arial"/>
                <w:kern w:val="2"/>
                <w:lang w:eastAsia="ar-SA"/>
              </w:rPr>
              <w:lastRenderedPageBreak/>
              <w:t xml:space="preserve">земельного участка </w:t>
            </w:r>
          </w:p>
          <w:p w:rsidR="00077785" w:rsidRPr="00C52319" w:rsidRDefault="00077785" w:rsidP="00077785">
            <w:pPr>
              <w:widowControl w:val="0"/>
              <w:tabs>
                <w:tab w:val="left" w:pos="142"/>
                <w:tab w:val="left" w:pos="284"/>
              </w:tabs>
              <w:overflowPunct/>
              <w:autoSpaceDN/>
              <w:adjustRightInd/>
              <w:spacing w:line="240" w:lineRule="auto"/>
              <w:ind w:firstLine="0"/>
            </w:pPr>
            <w:r w:rsidRPr="00C52319">
              <w:t>не устанавливаются.</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осуществлять с учетом режимов зон с особыми условиями использования территорий, приведенных в статьях 25-31 настоящих Правил, в соответствии с </w:t>
            </w:r>
            <w:r w:rsidRPr="00C52319">
              <w:lastRenderedPageBreak/>
              <w:t>техническими регламентами.</w:t>
            </w:r>
          </w:p>
          <w:p w:rsidR="00077785" w:rsidRPr="00C52319" w:rsidRDefault="00077785" w:rsidP="00077785">
            <w:pPr>
              <w:widowControl w:val="0"/>
              <w:overflowPunct/>
              <w:spacing w:line="240" w:lineRule="auto"/>
              <w:ind w:firstLine="0"/>
            </w:pPr>
          </w:p>
        </w:tc>
      </w:tr>
      <w:tr w:rsidR="00077785" w:rsidRPr="00C52319" w:rsidTr="000D6910">
        <w:tc>
          <w:tcPr>
            <w:tcW w:w="2269" w:type="dxa"/>
            <w:vMerge w:val="restart"/>
            <w:tcBorders>
              <w:top w:val="single" w:sz="12" w:space="0" w:color="auto"/>
              <w:left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Дошкольное, начальное и среднее общее образование 3.5.1.</w:t>
            </w:r>
          </w:p>
          <w:p w:rsidR="00077785" w:rsidRPr="00C52319" w:rsidRDefault="00077785" w:rsidP="00077785">
            <w:pPr>
              <w:widowControl w:val="0"/>
              <w:tabs>
                <w:tab w:val="center" w:pos="4677"/>
                <w:tab w:val="right" w:pos="9355"/>
              </w:tabs>
              <w:overflowPunct/>
              <w:spacing w:line="240" w:lineRule="auto"/>
              <w:ind w:firstLine="0"/>
              <w:rPr>
                <w:b/>
              </w:rPr>
            </w:pPr>
          </w:p>
        </w:tc>
        <w:tc>
          <w:tcPr>
            <w:tcW w:w="2693" w:type="dxa"/>
            <w:vMerge w:val="restart"/>
            <w:tcBorders>
              <w:top w:val="single" w:sz="12" w:space="0" w:color="auto"/>
              <w:left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proofErr w:type="gramStart"/>
            <w:r w:rsidRPr="00C52319">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w:t>
            </w:r>
            <w:r w:rsidRPr="00C52319">
              <w:lastRenderedPageBreak/>
              <w:t>сооружений, предназначенных для занятия обучающихся физической культурой и спортом</w:t>
            </w:r>
            <w:proofErr w:type="gramEnd"/>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r w:rsidRPr="00C52319">
              <w:lastRenderedPageBreak/>
              <w:t>Детские дошкольные учреждения.</w:t>
            </w:r>
          </w:p>
          <w:p w:rsidR="00077785" w:rsidRPr="00C52319" w:rsidRDefault="00077785" w:rsidP="00077785">
            <w:pPr>
              <w:widowControl w:val="0"/>
              <w:tabs>
                <w:tab w:val="center" w:pos="4677"/>
                <w:tab w:val="right" w:pos="9355"/>
              </w:tabs>
              <w:overflowPunct/>
              <w:spacing w:line="240" w:lineRule="auto"/>
              <w:ind w:firstLine="0"/>
            </w:pPr>
            <w:r w:rsidRPr="00C52319">
              <w:t>Здания, спортивные сооружений, предназначенных для занятия обучающихся физической культурой и спортом</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overflowPunct/>
              <w:autoSpaceDE/>
              <w:autoSpaceDN/>
              <w:adjustRightInd/>
              <w:spacing w:line="240" w:lineRule="auto"/>
              <w:ind w:firstLine="0"/>
            </w:pPr>
            <w:r w:rsidRPr="00C52319">
              <w:t>Предельные размеры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Минимальные отступы от границ земельных участков в целях определения мест допустимого размещения зданий, строений, сооружений – 3 м. </w:t>
            </w:r>
          </w:p>
          <w:p w:rsidR="00077785" w:rsidRPr="00C52319" w:rsidRDefault="00077785" w:rsidP="00077785">
            <w:pPr>
              <w:tabs>
                <w:tab w:val="left" w:pos="142"/>
              </w:tabs>
              <w:overflowPunct/>
              <w:autoSpaceDE/>
              <w:autoSpaceDN/>
              <w:adjustRightInd/>
              <w:spacing w:line="240" w:lineRule="auto"/>
              <w:ind w:firstLine="0"/>
            </w:pPr>
            <w:r w:rsidRPr="00C52319">
              <w:t>Максимальное количество этажей – 3.</w:t>
            </w:r>
          </w:p>
          <w:p w:rsidR="00077785" w:rsidRPr="00C52319" w:rsidRDefault="00077785" w:rsidP="00077785">
            <w:pPr>
              <w:tabs>
                <w:tab w:val="left" w:pos="142"/>
              </w:tabs>
              <w:overflowPunct/>
              <w:autoSpaceDE/>
              <w:autoSpaceDN/>
              <w:adjustRightInd/>
              <w:spacing w:line="240" w:lineRule="auto"/>
              <w:ind w:firstLine="0"/>
            </w:pPr>
            <w:r w:rsidRPr="00C52319">
              <w:t>Максимальный процент застройки в границах земельного участка – 50 %.</w:t>
            </w:r>
          </w:p>
          <w:p w:rsidR="00077785" w:rsidRPr="00C52319" w:rsidRDefault="00077785" w:rsidP="00077785">
            <w:pPr>
              <w:tabs>
                <w:tab w:val="left" w:pos="142"/>
              </w:tabs>
              <w:overflowPunct/>
              <w:autoSpaceDE/>
              <w:autoSpaceDN/>
              <w:adjustRightInd/>
              <w:spacing w:line="240" w:lineRule="auto"/>
              <w:ind w:firstLine="0"/>
            </w:pPr>
            <w:r w:rsidRPr="00C52319">
              <w:t>Размер земельного участка определяется из расчета 35 кв. м. на одно место.</w:t>
            </w:r>
          </w:p>
          <w:p w:rsidR="00077785" w:rsidRPr="00C52319" w:rsidRDefault="00077785" w:rsidP="00077785">
            <w:pPr>
              <w:tabs>
                <w:tab w:val="left" w:pos="142"/>
              </w:tabs>
              <w:overflowPunct/>
              <w:autoSpaceDE/>
              <w:autoSpaceDN/>
              <w:adjustRightInd/>
              <w:spacing w:line="240" w:lineRule="auto"/>
              <w:ind w:firstLine="0"/>
            </w:pPr>
            <w:r w:rsidRPr="00C52319">
              <w:t xml:space="preserve">Объекты капитального строительства (стены здания) располагаются на расстоянии 25 м до красных линий, до стен жилых домов и до зданий общеобразовательных школ, детских дошкольных и лечебных учреждений – по нормам </w:t>
            </w:r>
            <w:r w:rsidRPr="00C52319">
              <w:lastRenderedPageBreak/>
              <w:t xml:space="preserve">инсоляции и освещенности. </w:t>
            </w:r>
          </w:p>
          <w:p w:rsidR="00077785" w:rsidRPr="00C52319" w:rsidRDefault="00077785" w:rsidP="00077785">
            <w:pPr>
              <w:tabs>
                <w:tab w:val="left" w:pos="142"/>
              </w:tabs>
              <w:overflowPunct/>
              <w:autoSpaceDE/>
              <w:autoSpaceDN/>
              <w:adjustRightInd/>
              <w:spacing w:line="240" w:lineRule="auto"/>
              <w:ind w:firstLine="0"/>
            </w:pPr>
            <w:r w:rsidRPr="00C52319">
              <w:t xml:space="preserve">Минимальный процент озеленения - 20. </w:t>
            </w: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firstLine="0"/>
            </w:pPr>
            <w:r w:rsidRPr="00C52319">
              <w:lastRenderedPageBreak/>
              <w:t>Использование земельных участков осуществлять с учетом режимов зон с особыми условиями использования территорий, приведенных в статьях 25-31 настоящих Правил, в соответствии с техническими регламентами</w:t>
            </w:r>
          </w:p>
        </w:tc>
      </w:tr>
      <w:tr w:rsidR="00077785" w:rsidRPr="00C52319" w:rsidTr="000D6910">
        <w:tc>
          <w:tcPr>
            <w:tcW w:w="2269" w:type="dxa"/>
            <w:vMerge/>
            <w:tcBorders>
              <w:left w:val="single" w:sz="12" w:space="0" w:color="auto"/>
              <w:bottom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rPr>
                <w:b/>
              </w:rPr>
            </w:pPr>
          </w:p>
        </w:tc>
        <w:tc>
          <w:tcPr>
            <w:tcW w:w="2693" w:type="dxa"/>
            <w:vMerge/>
            <w:tcBorders>
              <w:left w:val="single" w:sz="12" w:space="0" w:color="auto"/>
              <w:bottom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r w:rsidRPr="00C52319">
              <w:t>Общеобразовательные учреждения</w:t>
            </w:r>
          </w:p>
          <w:p w:rsidR="00077785" w:rsidRPr="00C52319" w:rsidRDefault="00077785" w:rsidP="00077785">
            <w:pPr>
              <w:widowControl w:val="0"/>
              <w:tabs>
                <w:tab w:val="center" w:pos="4677"/>
                <w:tab w:val="right" w:pos="9355"/>
              </w:tabs>
              <w:overflowPunct/>
              <w:spacing w:line="240" w:lineRule="auto"/>
              <w:ind w:firstLine="0"/>
            </w:pPr>
            <w:r w:rsidRPr="00C52319">
              <w:t>Здания, спортивные сооружений, предназначенных для занятия обучающихся физической культурой и спортом</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overflowPunct/>
              <w:autoSpaceDE/>
              <w:autoSpaceDN/>
              <w:adjustRightInd/>
              <w:spacing w:line="240" w:lineRule="auto"/>
              <w:ind w:firstLine="0"/>
            </w:pPr>
            <w:r w:rsidRPr="00C52319">
              <w:t>Предельные размеры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Минимальные отступы от границ земельных участков в целях определения мест допустимого размещения зданий, строений, сооружений – 3 м. </w:t>
            </w:r>
          </w:p>
          <w:p w:rsidR="00077785" w:rsidRPr="00C52319" w:rsidRDefault="00077785" w:rsidP="00077785">
            <w:pPr>
              <w:tabs>
                <w:tab w:val="left" w:pos="142"/>
              </w:tabs>
              <w:overflowPunct/>
              <w:autoSpaceDE/>
              <w:autoSpaceDN/>
              <w:adjustRightInd/>
              <w:spacing w:line="240" w:lineRule="auto"/>
              <w:ind w:firstLine="0"/>
            </w:pPr>
            <w:r w:rsidRPr="00C52319">
              <w:t>Максимальное количество этажей – 4.</w:t>
            </w:r>
          </w:p>
          <w:p w:rsidR="00077785" w:rsidRPr="00C52319" w:rsidRDefault="00077785" w:rsidP="00077785">
            <w:pPr>
              <w:tabs>
                <w:tab w:val="left" w:pos="142"/>
              </w:tabs>
              <w:overflowPunct/>
              <w:autoSpaceDE/>
              <w:autoSpaceDN/>
              <w:adjustRightInd/>
              <w:spacing w:line="240" w:lineRule="auto"/>
              <w:ind w:firstLine="0"/>
            </w:pPr>
            <w:r w:rsidRPr="00C52319">
              <w:t>Максимальный процент застройки в границах земельного участка – 50%.</w:t>
            </w:r>
          </w:p>
          <w:p w:rsidR="00077785" w:rsidRPr="00C52319" w:rsidRDefault="00077785" w:rsidP="00077785">
            <w:pPr>
              <w:tabs>
                <w:tab w:val="left" w:pos="142"/>
              </w:tabs>
              <w:overflowPunct/>
              <w:autoSpaceDE/>
              <w:autoSpaceDN/>
              <w:adjustRightInd/>
              <w:spacing w:line="240" w:lineRule="auto"/>
              <w:ind w:firstLine="0"/>
            </w:pPr>
            <w:r w:rsidRPr="00C52319">
              <w:t>Размер земельного участка определяется из расчета 15-20 кв.м. на одного учащегося.</w:t>
            </w:r>
          </w:p>
          <w:p w:rsidR="00077785" w:rsidRPr="00C52319" w:rsidRDefault="00077785" w:rsidP="00077785">
            <w:pPr>
              <w:tabs>
                <w:tab w:val="left" w:pos="142"/>
              </w:tabs>
              <w:overflowPunct/>
              <w:autoSpaceDE/>
              <w:autoSpaceDN/>
              <w:adjustRightInd/>
              <w:spacing w:line="240" w:lineRule="auto"/>
              <w:ind w:firstLine="0"/>
            </w:pPr>
            <w:r w:rsidRPr="00C52319">
              <w:t xml:space="preserve">Объекты капитального строительства (стены здания) располагаются на расстоянии 25 м до красных линий, до стен жилых домов и до зданий общеобразовательных школ, детских дошкольных и лечебных учреждений – по нормам </w:t>
            </w:r>
            <w:r w:rsidRPr="00C52319">
              <w:lastRenderedPageBreak/>
              <w:t>инсоляции и освещенности.</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Минимальный процент озеленения – 20%.</w:t>
            </w: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firstLine="0"/>
            </w:pPr>
            <w:r w:rsidRPr="00C52319">
              <w:lastRenderedPageBreak/>
              <w:t>Использование земельных участков осуществлять с учетом режимов зон с особыми условиями использования территорий, приведенных в статьях 25-31 настоящих Правил, в соответствии с, техническими регламентами</w:t>
            </w:r>
          </w:p>
        </w:tc>
      </w:tr>
      <w:tr w:rsidR="00077785" w:rsidRPr="00C52319" w:rsidTr="000D6910">
        <w:tc>
          <w:tcPr>
            <w:tcW w:w="2269"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lastRenderedPageBreak/>
              <w:t>Среднее и высшее профессиональное образование (3.5.2)</w:t>
            </w:r>
          </w:p>
        </w:tc>
        <w:tc>
          <w:tcPr>
            <w:tcW w:w="2693"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proofErr w:type="gramStart"/>
            <w:r w:rsidRPr="00C52319">
              <w:rPr>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w:t>
            </w:r>
            <w:r w:rsidRPr="00C52319">
              <w:rPr>
                <w:lang w:eastAsia="en-US"/>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rPr>
                <w:lang w:eastAsia="en-US"/>
              </w:rPr>
              <w:lastRenderedPageBreak/>
              <w:t xml:space="preserve">Учреждения среднего профессионального и </w:t>
            </w:r>
            <w:proofErr w:type="gramStart"/>
            <w:r w:rsidRPr="00C52319">
              <w:rPr>
                <w:lang w:eastAsia="en-US"/>
              </w:rPr>
              <w:t>пред</w:t>
            </w:r>
            <w:proofErr w:type="gramEnd"/>
            <w:r w:rsidRPr="00C52319">
              <w:rPr>
                <w:lang w:eastAsia="en-US"/>
              </w:rPr>
              <w:t xml:space="preserve"> вузовского образования, дополнительного образования взрослых</w:t>
            </w:r>
          </w:p>
        </w:tc>
        <w:tc>
          <w:tcPr>
            <w:tcW w:w="3827"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0,1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3,0 га.</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widowControl w:val="0"/>
              <w:tabs>
                <w:tab w:val="left" w:pos="142"/>
              </w:tabs>
              <w:overflowPunct/>
              <w:autoSpaceDN/>
              <w:adjustRightInd/>
              <w:spacing w:line="240" w:lineRule="auto"/>
              <w:ind w:firstLine="0"/>
              <w:jc w:val="left"/>
            </w:pPr>
            <w:r w:rsidRPr="00C52319">
              <w:t>Максимальная высота зданий, строений, сооружений  – 25 м.</w:t>
            </w:r>
          </w:p>
          <w:p w:rsidR="00077785" w:rsidRPr="00C52319" w:rsidRDefault="00077785" w:rsidP="00077785">
            <w:pPr>
              <w:tabs>
                <w:tab w:val="left" w:pos="142"/>
              </w:tabs>
              <w:spacing w:line="240" w:lineRule="auto"/>
              <w:ind w:firstLine="0"/>
            </w:pPr>
            <w:r w:rsidRPr="00C52319">
              <w:t>Максимальный процент застройки земельного участка – 50%.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p w:rsidR="00077785" w:rsidRPr="00C52319" w:rsidRDefault="00077785" w:rsidP="00077785">
            <w:pPr>
              <w:widowControl w:val="0"/>
              <w:tabs>
                <w:tab w:val="left" w:pos="142"/>
              </w:tabs>
              <w:overflowPunct/>
              <w:spacing w:line="240" w:lineRule="auto"/>
              <w:ind w:firstLine="0"/>
            </w:pPr>
            <w:r w:rsidRPr="00C52319">
              <w:t>Максимальная высота ограждений – 2 м.</w:t>
            </w:r>
          </w:p>
          <w:p w:rsidR="00077785" w:rsidRPr="00C52319" w:rsidRDefault="00077785" w:rsidP="00077785">
            <w:pPr>
              <w:tabs>
                <w:tab w:val="left" w:pos="142"/>
              </w:tabs>
              <w:overflowPunct/>
              <w:autoSpaceDE/>
              <w:autoSpaceDN/>
              <w:adjustRightInd/>
              <w:spacing w:line="240" w:lineRule="auto"/>
              <w:ind w:firstLine="0"/>
              <w:jc w:val="left"/>
            </w:pPr>
          </w:p>
        </w:tc>
        <w:tc>
          <w:tcPr>
            <w:tcW w:w="2834"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 В границах земельного участка должны предусматриваться места для стоянки автомобилей.</w:t>
            </w:r>
          </w:p>
          <w:p w:rsidR="00077785" w:rsidRPr="00C52319" w:rsidRDefault="00077785" w:rsidP="00077785">
            <w:pPr>
              <w:widowControl w:val="0"/>
              <w:overflowPunct/>
              <w:spacing w:line="240" w:lineRule="auto"/>
              <w:ind w:firstLine="0"/>
              <w:jc w:val="left"/>
            </w:pPr>
          </w:p>
          <w:p w:rsidR="00077785" w:rsidRPr="00C52319" w:rsidRDefault="00077785" w:rsidP="00077785">
            <w:pPr>
              <w:widowControl w:val="0"/>
              <w:overflowPunct/>
              <w:spacing w:line="240" w:lineRule="auto"/>
              <w:ind w:firstLine="0"/>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59"/>
              </w:tabs>
              <w:spacing w:line="240" w:lineRule="auto"/>
              <w:ind w:firstLine="0"/>
              <w:rPr>
                <w:lang w:eastAsia="en-US"/>
              </w:rPr>
            </w:pPr>
            <w:r w:rsidRPr="00C52319">
              <w:rPr>
                <w:lang w:eastAsia="en-US"/>
              </w:rPr>
              <w:t>Учреждения высшего профессионального образования и повышения квалификации</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59"/>
              </w:tabs>
              <w:spacing w:line="240" w:lineRule="auto"/>
              <w:ind w:firstLine="0"/>
              <w:rPr>
                <w:lang w:eastAsia="en-US"/>
              </w:rPr>
            </w:pPr>
            <w:r w:rsidRPr="00C52319">
              <w:rPr>
                <w:lang w:eastAsia="en-US"/>
              </w:rPr>
              <w:t>Объекты информационного обеспечения в средних и высших образовательных учреждениях</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59"/>
              </w:tabs>
              <w:spacing w:line="240" w:lineRule="auto"/>
              <w:ind w:firstLine="0"/>
              <w:rPr>
                <w:lang w:eastAsia="en-US"/>
              </w:rPr>
            </w:pPr>
            <w:r w:rsidRPr="00C52319">
              <w:t xml:space="preserve">Объекты временного проживания </w:t>
            </w:r>
            <w:proofErr w:type="gramStart"/>
            <w:r w:rsidRPr="00C52319">
              <w:t>обучающихся</w:t>
            </w:r>
            <w:proofErr w:type="gramEnd"/>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59"/>
              </w:tabs>
              <w:spacing w:line="240" w:lineRule="auto"/>
              <w:ind w:firstLine="0"/>
            </w:pPr>
            <w:r w:rsidRPr="00C52319">
              <w:t xml:space="preserve">Здания, спортивные </w:t>
            </w:r>
            <w:proofErr w:type="spellStart"/>
            <w:r w:rsidRPr="00C52319">
              <w:t>со-оружения</w:t>
            </w:r>
            <w:proofErr w:type="spellEnd"/>
            <w:r w:rsidRPr="00C52319">
              <w:t xml:space="preserve">, предназначенные для занятия </w:t>
            </w:r>
            <w:proofErr w:type="gramStart"/>
            <w:r w:rsidRPr="00C52319">
              <w:t>обучающихся</w:t>
            </w:r>
            <w:proofErr w:type="gramEnd"/>
            <w:r w:rsidRPr="00C52319">
              <w:t xml:space="preserve"> физической культурой и спортом</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lastRenderedPageBreak/>
              <w:t>Обеспечение научной деятельности 3.9.</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jc w:val="left"/>
            </w:pPr>
            <w:r w:rsidRPr="00C52319">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2859"/>
              </w:tabs>
              <w:overflowPunct/>
              <w:autoSpaceDE/>
              <w:autoSpaceDN/>
              <w:adjustRightInd/>
              <w:spacing w:line="240" w:lineRule="auto"/>
              <w:ind w:firstLine="0"/>
              <w:jc w:val="left"/>
              <w:rPr>
                <w:lang w:eastAsia="en-US"/>
              </w:rPr>
            </w:pPr>
            <w:r w:rsidRPr="00C52319">
              <w:rPr>
                <w:lang w:eastAsia="en-US"/>
              </w:rPr>
              <w:t xml:space="preserve">Наукоемкие высокотехнологичные предприятия,  здания информационно-вычислительного обслуживания (информационно-вычислительных центров, машиносчетных станций, корпусов </w:t>
            </w:r>
            <w:proofErr w:type="spellStart"/>
            <w:r w:rsidRPr="00C52319">
              <w:rPr>
                <w:lang w:eastAsia="en-US"/>
              </w:rPr>
              <w:t>спецустройства</w:t>
            </w:r>
            <w:proofErr w:type="spellEnd"/>
            <w:r w:rsidRPr="00C52319">
              <w:rPr>
                <w:lang w:eastAsia="en-US"/>
              </w:rPr>
              <w:t xml:space="preserve"> для компьютерных систем), опытно-конструкторские центры,  технопарки (индустриальные парки),</w:t>
            </w:r>
          </w:p>
          <w:p w:rsidR="00077785" w:rsidRPr="00C52319" w:rsidRDefault="00077785" w:rsidP="00077785">
            <w:pPr>
              <w:tabs>
                <w:tab w:val="left" w:pos="2859"/>
              </w:tabs>
              <w:overflowPunct/>
              <w:autoSpaceDE/>
              <w:autoSpaceDN/>
              <w:adjustRightInd/>
              <w:spacing w:line="240" w:lineRule="auto"/>
              <w:ind w:firstLine="0"/>
              <w:jc w:val="left"/>
              <w:rPr>
                <w:lang w:eastAsia="en-US"/>
              </w:rPr>
            </w:pPr>
            <w:r w:rsidRPr="00C52319">
              <w:rPr>
                <w:lang w:eastAsia="en-US"/>
              </w:rPr>
              <w:t>лабораторные корпуса,</w:t>
            </w:r>
          </w:p>
          <w:p w:rsidR="00077785" w:rsidRPr="00C52319" w:rsidRDefault="00077785" w:rsidP="00077785">
            <w:pPr>
              <w:tabs>
                <w:tab w:val="left" w:pos="2859"/>
              </w:tabs>
              <w:overflowPunct/>
              <w:autoSpaceDE/>
              <w:autoSpaceDN/>
              <w:adjustRightInd/>
              <w:spacing w:line="240" w:lineRule="auto"/>
              <w:ind w:firstLine="0"/>
              <w:jc w:val="left"/>
              <w:rPr>
                <w:lang w:eastAsia="en-US"/>
              </w:rPr>
            </w:pPr>
            <w:r w:rsidRPr="00C52319">
              <w:rPr>
                <w:lang w:eastAsia="en-US"/>
              </w:rPr>
              <w:t>мастерские (экспериментальные мастерские),</w:t>
            </w:r>
          </w:p>
          <w:p w:rsidR="00077785" w:rsidRPr="00C52319" w:rsidRDefault="00077785" w:rsidP="00077785">
            <w:pPr>
              <w:spacing w:line="240" w:lineRule="auto"/>
              <w:ind w:firstLine="0"/>
              <w:jc w:val="left"/>
              <w:rPr>
                <w:lang w:eastAsia="en-US"/>
              </w:rPr>
            </w:pPr>
            <w:r w:rsidRPr="00C52319">
              <w:rPr>
                <w:lang w:eastAsia="en-US"/>
              </w:rPr>
              <w:t xml:space="preserve">учебно-тренировочные </w:t>
            </w:r>
            <w:r w:rsidRPr="00C52319">
              <w:rPr>
                <w:lang w:eastAsia="en-US"/>
              </w:rPr>
              <w:lastRenderedPageBreak/>
              <w:t>комплексы.</w:t>
            </w:r>
          </w:p>
          <w:p w:rsidR="00077785" w:rsidRPr="00C52319" w:rsidRDefault="00077785" w:rsidP="00077785">
            <w:pPr>
              <w:overflowPunct/>
              <w:autoSpaceDE/>
              <w:autoSpaceDN/>
              <w:adjustRightInd/>
              <w:spacing w:line="240" w:lineRule="auto"/>
              <w:ind w:left="60" w:right="60" w:firstLine="0"/>
              <w:jc w:val="left"/>
              <w:rPr>
                <w:rFonts w:ascii="Verdana" w:hAnsi="Verdana"/>
              </w:rPr>
            </w:pPr>
            <w:r w:rsidRPr="00C52319">
              <w:t>Объекты гидрометеорологии и смежных с ней областей</w:t>
            </w:r>
          </w:p>
          <w:p w:rsidR="00077785" w:rsidRPr="00C52319" w:rsidRDefault="00077785" w:rsidP="00077785">
            <w:pPr>
              <w:spacing w:line="240" w:lineRule="auto"/>
              <w:ind w:firstLine="0"/>
              <w:jc w:val="left"/>
            </w:pP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lastRenderedPageBreak/>
              <w:t>Минимальный размер земельного участка – 0,2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2,0 га.</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 3м.</w:t>
            </w:r>
          </w:p>
          <w:p w:rsidR="00077785" w:rsidRPr="00C52319" w:rsidRDefault="00077785" w:rsidP="00077785">
            <w:pPr>
              <w:tabs>
                <w:tab w:val="left" w:pos="142"/>
              </w:tabs>
              <w:spacing w:line="240" w:lineRule="auto"/>
              <w:ind w:firstLine="0"/>
            </w:pPr>
            <w:r w:rsidRPr="00C52319">
              <w:t>Предельное количество этажей или предельная высота зданий, строений, сооружений не устанавливается.</w:t>
            </w:r>
          </w:p>
          <w:p w:rsidR="00077785" w:rsidRPr="00C52319" w:rsidRDefault="00077785" w:rsidP="00077785">
            <w:pPr>
              <w:tabs>
                <w:tab w:val="left" w:pos="142"/>
              </w:tabs>
              <w:spacing w:line="240" w:lineRule="auto"/>
              <w:ind w:firstLine="0"/>
            </w:pPr>
            <w:r w:rsidRPr="00C52319">
              <w:t>Максимальный процент застройки земельного участка – 50%.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p w:rsidR="00077785" w:rsidRPr="00077785" w:rsidRDefault="00077785" w:rsidP="00077785">
            <w:pPr>
              <w:widowControl w:val="0"/>
              <w:tabs>
                <w:tab w:val="left" w:pos="142"/>
              </w:tabs>
              <w:overflowPunct/>
              <w:spacing w:line="240" w:lineRule="auto"/>
              <w:ind w:firstLine="0"/>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lastRenderedPageBreak/>
              <w:t>Культурное развитие 3.6</w:t>
            </w:r>
          </w:p>
        </w:tc>
        <w:tc>
          <w:tcPr>
            <w:tcW w:w="2693"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val="en-US"/>
              </w:rPr>
            </w:pPr>
            <w:r w:rsidRPr="00C52319">
              <w:rPr>
                <w:lang w:eastAsia="en-US"/>
              </w:rPr>
              <w:t>Объекты культурно-зрелищного назначения</w:t>
            </w:r>
          </w:p>
        </w:tc>
        <w:tc>
          <w:tcPr>
            <w:tcW w:w="3827"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0,2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3,5 га.</w:t>
            </w:r>
          </w:p>
          <w:p w:rsidR="00077785" w:rsidRPr="00C52319" w:rsidRDefault="00077785" w:rsidP="00077785">
            <w:pPr>
              <w:widowControl w:val="0"/>
              <w:tabs>
                <w:tab w:val="left" w:pos="142"/>
              </w:tabs>
              <w:overflowPunct/>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 3м.</w:t>
            </w:r>
          </w:p>
          <w:p w:rsidR="00077785" w:rsidRPr="00C52319" w:rsidRDefault="00077785" w:rsidP="00077785">
            <w:pPr>
              <w:widowControl w:val="0"/>
              <w:tabs>
                <w:tab w:val="left" w:pos="142"/>
              </w:tabs>
              <w:overflowPunct/>
              <w:autoSpaceDN/>
              <w:adjustRightInd/>
              <w:spacing w:line="240" w:lineRule="auto"/>
              <w:ind w:firstLine="0"/>
            </w:pPr>
            <w:r w:rsidRPr="00C52319">
              <w:t>Максимальная высота зданий, строений, сооружений - 25 м.</w:t>
            </w:r>
          </w:p>
          <w:p w:rsidR="00077785" w:rsidRPr="00C52319" w:rsidRDefault="00077785" w:rsidP="00077785">
            <w:pPr>
              <w:tabs>
                <w:tab w:val="left" w:pos="142"/>
              </w:tabs>
              <w:spacing w:line="240" w:lineRule="auto"/>
              <w:ind w:firstLine="0"/>
            </w:pPr>
            <w:r w:rsidRPr="00C52319">
              <w:t>Максимальный процент застройки земельного участка – 50%.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tc>
        <w:tc>
          <w:tcPr>
            <w:tcW w:w="2834"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D6910">
            <w:pPr>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 В границах земельного участка должны предусматриваться места для стоянки автомобилей.</w:t>
            </w: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59"/>
              </w:tabs>
              <w:spacing w:line="240" w:lineRule="auto"/>
              <w:ind w:firstLine="0"/>
              <w:rPr>
                <w:lang w:val="en-US" w:eastAsia="en-US"/>
              </w:rPr>
            </w:pPr>
            <w:r w:rsidRPr="00C52319">
              <w:rPr>
                <w:lang w:eastAsia="en-US"/>
              </w:rPr>
              <w:t>Музеи, галереи, выставки</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59"/>
              </w:tabs>
              <w:spacing w:line="240" w:lineRule="auto"/>
              <w:ind w:firstLine="0"/>
              <w:rPr>
                <w:lang w:val="en-US" w:eastAsia="en-US"/>
              </w:rPr>
            </w:pPr>
            <w:r w:rsidRPr="00C52319">
              <w:rPr>
                <w:lang w:eastAsia="en-US"/>
              </w:rPr>
              <w:t>Объекты библиотек, архивов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372"/>
              </w:tabs>
              <w:spacing w:line="240" w:lineRule="auto"/>
              <w:ind w:firstLine="0"/>
              <w:rPr>
                <w:lang w:val="en-US" w:eastAsia="en-US"/>
              </w:rPr>
            </w:pPr>
            <w:r w:rsidRPr="00C52319">
              <w:rPr>
                <w:lang w:eastAsia="en-US"/>
              </w:rPr>
              <w:t xml:space="preserve">Объекты </w:t>
            </w:r>
            <w:proofErr w:type="spellStart"/>
            <w:r w:rsidRPr="00C52319">
              <w:rPr>
                <w:lang w:eastAsia="en-US"/>
              </w:rPr>
              <w:t>культурно-досугового</w:t>
            </w:r>
            <w:proofErr w:type="spellEnd"/>
            <w:r w:rsidRPr="00C52319">
              <w:rPr>
                <w:lang w:eastAsia="en-US"/>
              </w:rPr>
              <w:t xml:space="preserve"> назначения</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59"/>
              </w:tabs>
              <w:spacing w:line="240" w:lineRule="auto"/>
              <w:ind w:firstLine="0"/>
              <w:rPr>
                <w:lang w:eastAsia="en-US"/>
              </w:rPr>
            </w:pPr>
            <w:r w:rsidRPr="00C52319">
              <w:rPr>
                <w:lang w:eastAsia="en-US"/>
              </w:rPr>
              <w:t>Объекты культурных объединений и союзов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rPr>
                <w:lang w:eastAsia="en-US"/>
              </w:rPr>
              <w:t>Объекты развлекательного назначения</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Служебные гаражи 4.9.</w:t>
            </w:r>
          </w:p>
          <w:p w:rsidR="00077785" w:rsidRPr="00C52319" w:rsidRDefault="00077785" w:rsidP="00077785">
            <w:pPr>
              <w:overflowPunct/>
              <w:spacing w:line="240" w:lineRule="auto"/>
              <w:ind w:firstLine="0"/>
              <w:rPr>
                <w:bCs/>
              </w:rPr>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r w:rsidRPr="00C52319">
              <w:t xml:space="preserve">Размещение постоянных или временных гаражей, стоянок для хранения служебного автотранспорта, </w:t>
            </w:r>
            <w:r w:rsidRPr="00C52319">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 w:val="left" w:pos="284"/>
              </w:tabs>
              <w:overflowPunct/>
              <w:autoSpaceDN/>
              <w:adjustRightInd/>
              <w:spacing w:line="240" w:lineRule="auto"/>
              <w:ind w:firstLine="0"/>
              <w:jc w:val="left"/>
            </w:pPr>
            <w:r w:rsidRPr="00C52319">
              <w:lastRenderedPageBreak/>
              <w:t>Стоянки автомобилей</w:t>
            </w:r>
          </w:p>
        </w:tc>
        <w:tc>
          <w:tcPr>
            <w:tcW w:w="3827" w:type="dxa"/>
            <w:vMerge w:val="restart"/>
            <w:tcBorders>
              <w:top w:val="single" w:sz="12" w:space="0" w:color="auto"/>
              <w:left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pPr>
            <w:r w:rsidRPr="00C52319">
              <w:rPr>
                <w:rFonts w:eastAsia="Arial"/>
                <w:kern w:val="2"/>
                <w:lang w:eastAsia="ar-SA"/>
              </w:rPr>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w:t>
            </w:r>
            <w:r w:rsidRPr="00C52319">
              <w:rPr>
                <w:rFonts w:eastAsia="Arial"/>
                <w:kern w:val="2"/>
                <w:lang w:eastAsia="ar-SA"/>
              </w:rPr>
              <w:lastRenderedPageBreak/>
              <w:t xml:space="preserve">количество этажей или предельная высота зданий, строений, сооружений; максимальный процент застройки в границах земельного участка </w:t>
            </w:r>
            <w:r w:rsidRPr="00C52319">
              <w:t>не устанавливаются.</w:t>
            </w:r>
          </w:p>
          <w:p w:rsidR="00077785" w:rsidRPr="00C52319" w:rsidRDefault="00077785" w:rsidP="00077785">
            <w:pPr>
              <w:widowControl w:val="0"/>
              <w:tabs>
                <w:tab w:val="left" w:pos="142"/>
                <w:tab w:val="left" w:pos="284"/>
              </w:tabs>
              <w:overflowPunct/>
              <w:spacing w:line="240" w:lineRule="auto"/>
              <w:ind w:firstLine="0"/>
              <w:rPr>
                <w:b/>
              </w:rPr>
            </w:pPr>
          </w:p>
        </w:tc>
        <w:tc>
          <w:tcPr>
            <w:tcW w:w="2834" w:type="dxa"/>
            <w:vMerge w:val="restart"/>
            <w:tcBorders>
              <w:top w:val="single" w:sz="12" w:space="0" w:color="auto"/>
              <w:left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w:t>
            </w:r>
            <w:r w:rsidRPr="00C52319">
              <w:lastRenderedPageBreak/>
              <w:t>условиями использования территорий, приведенных в статьях 25-31 настоящих Правил.</w:t>
            </w:r>
          </w:p>
        </w:tc>
      </w:tr>
      <w:tr w:rsidR="00077785" w:rsidRPr="00C52319" w:rsidTr="000D6910">
        <w:trPr>
          <w:trHeight w:val="226"/>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rPr>
                <w:bCs/>
              </w:rPr>
            </w:pPr>
            <w:r w:rsidRPr="00C52319">
              <w:rPr>
                <w:bCs/>
              </w:rPr>
              <w:lastRenderedPageBreak/>
              <w:t>Предоставление коммунальных услуг 3.1.1</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proofErr w:type="gramStart"/>
            <w:r w:rsidRPr="00C52319">
              <w:rPr>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C52319">
              <w:rPr>
                <w:bCs/>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4"/>
              </w:tabs>
              <w:spacing w:line="240" w:lineRule="auto"/>
              <w:ind w:firstLine="0"/>
              <w:rPr>
                <w:bCs/>
              </w:rPr>
            </w:pPr>
            <w:r w:rsidRPr="00C52319">
              <w:rPr>
                <w:bCs/>
              </w:rPr>
              <w:lastRenderedPageBreak/>
              <w:t>Объекты инженерно-технического обеспечения, сооружения и коммуникации</w:t>
            </w:r>
          </w:p>
        </w:tc>
        <w:tc>
          <w:tcPr>
            <w:tcW w:w="3827" w:type="dxa"/>
            <w:vMerge/>
            <w:tcBorders>
              <w:left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rPr>
          <w:trHeight w:val="226"/>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spacing w:line="240" w:lineRule="auto"/>
              <w:ind w:firstLine="0"/>
              <w:jc w:val="left"/>
            </w:pPr>
            <w:r w:rsidRPr="00C52319">
              <w:rPr>
                <w:bCs/>
              </w:rPr>
              <w:lastRenderedPageBreak/>
              <w:t>Связь 6.8.</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spacing w:line="240" w:lineRule="auto"/>
              <w:ind w:firstLine="0"/>
            </w:pPr>
            <w:r w:rsidRPr="00C52319">
              <w:t xml:space="preserve">Размещение объектов связи, радиовещания, телевидения, включая воздушные </w:t>
            </w:r>
            <w:proofErr w:type="spellStart"/>
            <w:proofErr w:type="gramStart"/>
            <w:r w:rsidRPr="00C52319">
              <w:t>радио-релейные</w:t>
            </w:r>
            <w:proofErr w:type="spellEnd"/>
            <w:proofErr w:type="gramEnd"/>
            <w:r w:rsidRPr="00C52319">
              <w:t xml:space="preserve">, надземные и </w:t>
            </w:r>
            <w:proofErr w:type="spellStart"/>
            <w:r w:rsidRPr="00C52319">
              <w:t>под-земные</w:t>
            </w:r>
            <w:proofErr w:type="spellEnd"/>
            <w:r w:rsidRPr="00C52319">
              <w:t xml:space="preserve">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C52319">
              <w:lastRenderedPageBreak/>
              <w:t>связи, размещение которых предусмотрено содержанием видов разрешенного использования с кодами 3.1.1, 3.2.3</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pacing w:line="240" w:lineRule="auto"/>
              <w:ind w:firstLine="0"/>
            </w:pPr>
            <w:r w:rsidRPr="00C52319">
              <w:lastRenderedPageBreak/>
              <w:t>Объекты связи, радиовещания, телевидения.</w:t>
            </w:r>
          </w:p>
          <w:p w:rsidR="00077785" w:rsidRPr="00C52319" w:rsidRDefault="00077785" w:rsidP="00077785">
            <w:pPr>
              <w:widowControl w:val="0"/>
              <w:spacing w:line="240" w:lineRule="auto"/>
              <w:ind w:firstLine="0"/>
            </w:pPr>
            <w:r w:rsidRPr="00C52319">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827" w:type="dxa"/>
            <w:vMerge/>
            <w:tcBorders>
              <w:left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tcBorders>
              <w:top w:val="nil"/>
              <w:left w:val="single" w:sz="12" w:space="0" w:color="auto"/>
              <w:bottom w:val="single" w:sz="4" w:space="0" w:color="FFFFFF"/>
              <w:right w:val="single" w:sz="12" w:space="0" w:color="auto"/>
            </w:tcBorders>
            <w:shd w:val="clear" w:color="auto" w:fill="auto"/>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0D6910">
        <w:trPr>
          <w:trHeight w:val="226"/>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Магазины 4.4.</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shd w:val="clear" w:color="auto" w:fill="00FF00"/>
                <w:lang w:eastAsia="en-US"/>
              </w:rPr>
            </w:pPr>
            <w:r w:rsidRPr="00C52319">
              <w:t>Размещение объектов капитального строительства, предназначенных для продажи товаров, торговая площадь которых составляет до 5000 кв. м</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napToGrid w:val="0"/>
              <w:spacing w:line="240" w:lineRule="auto"/>
              <w:ind w:firstLine="0"/>
            </w:pPr>
            <w:r w:rsidRPr="00C52319">
              <w:t>Объекты торгового назначения</w:t>
            </w:r>
          </w:p>
        </w:tc>
        <w:tc>
          <w:tcPr>
            <w:tcW w:w="3827" w:type="dxa"/>
            <w:tcBorders>
              <w:left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не устанавливается.</w:t>
            </w:r>
          </w:p>
          <w:p w:rsidR="00077785" w:rsidRPr="00C52319" w:rsidRDefault="00077785" w:rsidP="00077785">
            <w:pPr>
              <w:tabs>
                <w:tab w:val="left" w:pos="142"/>
              </w:tabs>
              <w:spacing w:line="240" w:lineRule="auto"/>
              <w:ind w:firstLine="0"/>
            </w:pPr>
            <w:r w:rsidRPr="00C52319">
              <w:t>Максимальный размер земельного участка – 1,0 га.</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 3м.</w:t>
            </w:r>
          </w:p>
          <w:p w:rsidR="00077785" w:rsidRPr="00C52319" w:rsidRDefault="00077785" w:rsidP="00077785">
            <w:pPr>
              <w:tabs>
                <w:tab w:val="left" w:pos="142"/>
              </w:tabs>
              <w:spacing w:line="240" w:lineRule="auto"/>
              <w:ind w:firstLine="0"/>
            </w:pPr>
            <w:r w:rsidRPr="00C52319">
              <w:t>Максимальная высота зданий, строений, сооружений - 25 м.</w:t>
            </w:r>
          </w:p>
          <w:p w:rsidR="00077785" w:rsidRPr="00C52319" w:rsidRDefault="00077785" w:rsidP="00077785">
            <w:pPr>
              <w:widowControl w:val="0"/>
              <w:tabs>
                <w:tab w:val="center" w:pos="4677"/>
                <w:tab w:val="right" w:pos="9355"/>
              </w:tabs>
              <w:overflowPunct/>
              <w:autoSpaceDE/>
              <w:autoSpaceDN/>
              <w:adjustRightInd/>
              <w:spacing w:line="240" w:lineRule="auto"/>
              <w:ind w:firstLine="0"/>
            </w:pPr>
            <w:r w:rsidRPr="00C52319">
              <w:t>Минимальное количество надземных этажей – не менее 2,</w:t>
            </w:r>
          </w:p>
          <w:p w:rsidR="00077785" w:rsidRPr="00C52319" w:rsidRDefault="00077785" w:rsidP="00077785">
            <w:pPr>
              <w:tabs>
                <w:tab w:val="left" w:pos="142"/>
              </w:tabs>
              <w:spacing w:line="240" w:lineRule="auto"/>
              <w:ind w:firstLine="0"/>
            </w:pPr>
            <w:r w:rsidRPr="00C52319">
              <w:t>Минимальная высота зданий, строений, сооружений – 7 м. (при устройстве плоской кровли), 10 м. (при устройстве скатной чердачной формы).</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Максимальный процент застройки </w:t>
            </w:r>
            <w:r w:rsidRPr="00C52319">
              <w:lastRenderedPageBreak/>
              <w:t>земельного участка– 70%.</w:t>
            </w:r>
          </w:p>
        </w:tc>
        <w:tc>
          <w:tcPr>
            <w:tcW w:w="2834" w:type="dxa"/>
            <w:vMerge w:val="restart"/>
            <w:tcBorders>
              <w:top w:val="single" w:sz="12" w:space="0" w:color="auto"/>
              <w:left w:val="single" w:sz="12" w:space="0" w:color="auto"/>
              <w:right w:val="single" w:sz="12" w:space="0" w:color="auto"/>
            </w:tcBorders>
            <w:shd w:val="clear" w:color="auto" w:fill="auto"/>
            <w:hideMark/>
          </w:tcPr>
          <w:p w:rsidR="00077785" w:rsidRPr="00C52319" w:rsidRDefault="00077785" w:rsidP="00077785">
            <w:pPr>
              <w:spacing w:line="240" w:lineRule="auto"/>
              <w:ind w:firstLine="0"/>
              <w:jc w:val="left"/>
            </w:pPr>
            <w:r w:rsidRPr="00C52319">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 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widowControl w:val="0"/>
              <w:overflowPunct/>
              <w:spacing w:line="240" w:lineRule="auto"/>
              <w:ind w:firstLine="0"/>
            </w:pPr>
          </w:p>
          <w:p w:rsidR="00077785" w:rsidRPr="00C52319" w:rsidRDefault="00077785" w:rsidP="00077785">
            <w:pPr>
              <w:widowControl w:val="0"/>
            </w:pPr>
          </w:p>
        </w:tc>
      </w:tr>
      <w:tr w:rsidR="00077785" w:rsidRPr="00C52319" w:rsidTr="000D6910">
        <w:trPr>
          <w:trHeight w:val="226"/>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Общественное питание 4.6.</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lang w:eastAsia="en-US"/>
              </w:rPr>
            </w:pPr>
            <w:r w:rsidRPr="00C5231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rPr>
                <w:lang w:eastAsia="en-US"/>
              </w:rPr>
              <w:t>Объекты общественного питания</w:t>
            </w:r>
          </w:p>
          <w:p w:rsidR="00077785" w:rsidRPr="00C52319" w:rsidRDefault="00077785" w:rsidP="00077785">
            <w:pPr>
              <w:tabs>
                <w:tab w:val="left" w:pos="142"/>
              </w:tabs>
              <w:spacing w:line="240" w:lineRule="auto"/>
              <w:ind w:firstLine="0"/>
            </w:pPr>
          </w:p>
        </w:tc>
        <w:tc>
          <w:tcPr>
            <w:tcW w:w="3827" w:type="dxa"/>
            <w:tcBorders>
              <w:left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0,02 га.</w:t>
            </w:r>
          </w:p>
          <w:p w:rsidR="00077785" w:rsidRPr="00C52319" w:rsidRDefault="00077785" w:rsidP="00077785">
            <w:pPr>
              <w:tabs>
                <w:tab w:val="left" w:pos="142"/>
              </w:tabs>
              <w:spacing w:line="240" w:lineRule="auto"/>
              <w:ind w:firstLine="0"/>
            </w:pPr>
            <w:r w:rsidRPr="00C52319">
              <w:t>Максимальный размер земельного участка – 0,5 га.</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 3м.</w:t>
            </w:r>
          </w:p>
          <w:p w:rsidR="00077785" w:rsidRPr="00C52319" w:rsidRDefault="00077785" w:rsidP="00077785">
            <w:pPr>
              <w:tabs>
                <w:tab w:val="left" w:pos="142"/>
              </w:tabs>
              <w:spacing w:line="240" w:lineRule="auto"/>
              <w:ind w:firstLine="0"/>
            </w:pPr>
            <w:r w:rsidRPr="00C52319">
              <w:t>Максимальная высота зданий, строений, сооружений - 12 м.</w:t>
            </w:r>
          </w:p>
          <w:p w:rsidR="00077785" w:rsidRPr="00C52319" w:rsidRDefault="00077785" w:rsidP="00077785">
            <w:pPr>
              <w:widowControl w:val="0"/>
              <w:tabs>
                <w:tab w:val="left" w:pos="142"/>
              </w:tabs>
              <w:overflowPunct/>
              <w:autoSpaceDN/>
              <w:adjustRightInd/>
              <w:spacing w:line="240" w:lineRule="auto"/>
              <w:ind w:firstLine="0"/>
            </w:pPr>
            <w:r w:rsidRPr="00C52319">
              <w:t>Максимальный процент застройки земельного участка – 70%.</w:t>
            </w:r>
          </w:p>
        </w:tc>
        <w:tc>
          <w:tcPr>
            <w:tcW w:w="2834" w:type="dxa"/>
            <w:vMerge/>
            <w:tcBorders>
              <w:left w:val="single" w:sz="12" w:space="0" w:color="auto"/>
              <w:bottom w:val="single" w:sz="12" w:space="0" w:color="auto"/>
              <w:right w:val="single" w:sz="12" w:space="0" w:color="auto"/>
            </w:tcBorders>
            <w:shd w:val="clear" w:color="auto" w:fill="auto"/>
            <w:hideMark/>
          </w:tcPr>
          <w:p w:rsidR="00077785" w:rsidRPr="00C52319" w:rsidRDefault="00077785" w:rsidP="00077785">
            <w:pPr>
              <w:widowControl w:val="0"/>
              <w:overflowPunct/>
              <w:spacing w:line="240" w:lineRule="auto"/>
              <w:ind w:firstLine="0"/>
            </w:pPr>
          </w:p>
        </w:tc>
      </w:tr>
      <w:tr w:rsidR="00077785" w:rsidRPr="00C52319" w:rsidTr="000D6910">
        <w:trPr>
          <w:trHeight w:val="226"/>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Спорт 5.1.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Спортивные сооружения (открытые, крытые).</w:t>
            </w:r>
          </w:p>
          <w:p w:rsidR="00077785" w:rsidRPr="00C52319" w:rsidRDefault="00077785" w:rsidP="00077785">
            <w:pPr>
              <w:tabs>
                <w:tab w:val="left" w:pos="142"/>
              </w:tabs>
              <w:spacing w:line="240" w:lineRule="auto"/>
              <w:ind w:firstLine="0"/>
              <w:rPr>
                <w:lang w:eastAsia="en-US"/>
              </w:rPr>
            </w:pPr>
            <w:r w:rsidRPr="00C52319">
              <w:t xml:space="preserve"> Спортивные клубы, спортивные залы, бассейны автодромы, мотодромы</w:t>
            </w:r>
          </w:p>
        </w:tc>
        <w:tc>
          <w:tcPr>
            <w:tcW w:w="3827" w:type="dxa"/>
            <w:tcBorders>
              <w:left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0,05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–18 га.</w:t>
            </w:r>
          </w:p>
          <w:p w:rsidR="00077785" w:rsidRPr="00C52319" w:rsidRDefault="00077785" w:rsidP="00077785">
            <w:pPr>
              <w:tabs>
                <w:tab w:val="left" w:pos="142"/>
              </w:tabs>
              <w:snapToGrid w:val="0"/>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 3м.</w:t>
            </w:r>
          </w:p>
          <w:p w:rsidR="00077785" w:rsidRPr="00C52319" w:rsidRDefault="00077785" w:rsidP="00077785">
            <w:pPr>
              <w:widowControl w:val="0"/>
              <w:tabs>
                <w:tab w:val="left" w:pos="142"/>
              </w:tabs>
              <w:overflowPunct/>
              <w:autoSpaceDN/>
              <w:adjustRightInd/>
              <w:spacing w:line="240" w:lineRule="auto"/>
              <w:ind w:firstLine="0"/>
            </w:pPr>
            <w:r w:rsidRPr="00C52319">
              <w:t>Максимальная высота зданий, строений,  сооружений – 30 м.</w:t>
            </w:r>
          </w:p>
          <w:p w:rsidR="00077785" w:rsidRPr="00C52319" w:rsidRDefault="00077785" w:rsidP="00077785">
            <w:pPr>
              <w:spacing w:line="240" w:lineRule="auto"/>
              <w:ind w:firstLine="0"/>
            </w:pPr>
            <w:r w:rsidRPr="00C52319">
              <w:t xml:space="preserve">Максимальный процент застройки </w:t>
            </w:r>
            <w:r w:rsidRPr="00C52319">
              <w:lastRenderedPageBreak/>
              <w:t>- 50%.</w:t>
            </w:r>
          </w:p>
        </w:tc>
        <w:tc>
          <w:tcPr>
            <w:tcW w:w="2834" w:type="dxa"/>
            <w:tcBorders>
              <w:top w:val="single" w:sz="12" w:space="0" w:color="auto"/>
              <w:left w:val="single" w:sz="12" w:space="0" w:color="auto"/>
              <w:bottom w:val="single" w:sz="12" w:space="0" w:color="auto"/>
              <w:right w:val="single" w:sz="12" w:space="0" w:color="auto"/>
            </w:tcBorders>
            <w:shd w:val="clear" w:color="auto" w:fill="auto"/>
            <w:hideMark/>
          </w:tcPr>
          <w:p w:rsidR="00077785" w:rsidRPr="00C52319" w:rsidRDefault="00077785" w:rsidP="00077785">
            <w:pPr>
              <w:widowControl w:val="0"/>
              <w:overflowPunct/>
              <w:spacing w:line="240" w:lineRule="auto"/>
              <w:ind w:firstLine="0"/>
            </w:pPr>
            <w:r w:rsidRPr="00C52319">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r w:rsidR="00077785" w:rsidRPr="00C52319" w:rsidTr="000D6910">
        <w:trPr>
          <w:trHeight w:val="226"/>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 w:val="left" w:pos="284"/>
              </w:tabs>
              <w:overflowPunct/>
              <w:autoSpaceDN/>
              <w:adjustRightInd/>
              <w:spacing w:line="240" w:lineRule="auto"/>
              <w:ind w:firstLine="0"/>
            </w:pPr>
            <w:r w:rsidRPr="00C52319">
              <w:lastRenderedPageBreak/>
              <w:t>Бытовое обслуживание 3.3.</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Размещение объектов капитального строительства, предназначенных для оказания населению или организациям бытовых услуг</w:t>
            </w:r>
          </w:p>
          <w:p w:rsidR="00077785" w:rsidRPr="00C52319" w:rsidRDefault="00077785" w:rsidP="00077785">
            <w:pPr>
              <w:widowControl w:val="0"/>
              <w:tabs>
                <w:tab w:val="left" w:pos="142"/>
                <w:tab w:val="left" w:pos="284"/>
              </w:tabs>
              <w:overflowPunct/>
              <w:autoSpaceDN/>
              <w:adjustRightInd/>
              <w:spacing w:line="240" w:lineRule="auto"/>
              <w:ind w:firstLine="0"/>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 w:val="left" w:pos="284"/>
              </w:tabs>
              <w:overflowPunct/>
              <w:autoSpaceDN/>
              <w:adjustRightInd/>
              <w:spacing w:line="240" w:lineRule="auto"/>
              <w:ind w:firstLine="0"/>
              <w:jc w:val="left"/>
            </w:pPr>
            <w:r w:rsidRPr="00C52319">
              <w:t>Похоронное бюро.</w:t>
            </w:r>
          </w:p>
          <w:p w:rsidR="00077785" w:rsidRPr="00C52319" w:rsidRDefault="00077785" w:rsidP="00077785">
            <w:pPr>
              <w:widowControl w:val="0"/>
              <w:tabs>
                <w:tab w:val="left" w:pos="142"/>
                <w:tab w:val="left" w:pos="284"/>
              </w:tabs>
              <w:overflowPunct/>
              <w:autoSpaceDN/>
              <w:adjustRightInd/>
              <w:spacing w:line="240" w:lineRule="auto"/>
              <w:ind w:firstLine="0"/>
              <w:jc w:val="left"/>
            </w:pPr>
            <w:r w:rsidRPr="00C52319">
              <w:t>Здания и сооружения для хранения тел, залы прощаний</w:t>
            </w:r>
          </w:p>
        </w:tc>
        <w:tc>
          <w:tcPr>
            <w:tcW w:w="3827" w:type="dxa"/>
            <w:tcBorders>
              <w:left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0,01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0,5 га.</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widowControl w:val="0"/>
              <w:tabs>
                <w:tab w:val="left" w:pos="142"/>
              </w:tabs>
              <w:overflowPunct/>
              <w:autoSpaceDN/>
              <w:adjustRightInd/>
              <w:spacing w:line="240" w:lineRule="auto"/>
              <w:ind w:firstLine="0"/>
              <w:jc w:val="left"/>
              <w:rPr>
                <w:shd w:val="clear" w:color="auto" w:fill="00FF00"/>
              </w:rPr>
            </w:pPr>
            <w:r w:rsidRPr="00C52319">
              <w:t>Максимальная высота зданий, строений, сооружений - 25 м.</w:t>
            </w:r>
          </w:p>
          <w:p w:rsidR="00077785" w:rsidRPr="00C52319" w:rsidRDefault="00077785" w:rsidP="00077785">
            <w:pPr>
              <w:widowControl w:val="0"/>
              <w:tabs>
                <w:tab w:val="left" w:pos="142"/>
              </w:tabs>
              <w:overflowPunct/>
              <w:autoSpaceDN/>
              <w:adjustRightInd/>
              <w:spacing w:line="240" w:lineRule="auto"/>
              <w:ind w:firstLine="0"/>
              <w:jc w:val="left"/>
              <w:rPr>
                <w:b/>
              </w:rPr>
            </w:pPr>
            <w:r w:rsidRPr="00C52319">
              <w:t>Максимальный процент застройки земельного участка –  70%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p w:rsidR="00077785" w:rsidRPr="00C52319" w:rsidRDefault="00077785" w:rsidP="00077785">
            <w:pPr>
              <w:widowControl w:val="0"/>
              <w:tabs>
                <w:tab w:val="left" w:pos="142"/>
              </w:tabs>
              <w:overflowPunct/>
              <w:spacing w:line="240" w:lineRule="auto"/>
              <w:ind w:firstLine="0"/>
            </w:pPr>
            <w:r w:rsidRPr="00C52319">
              <w:t>Максимальная высота ограждений – 2 м.</w:t>
            </w:r>
          </w:p>
        </w:tc>
        <w:tc>
          <w:tcPr>
            <w:tcW w:w="2834" w:type="dxa"/>
            <w:tcBorders>
              <w:top w:val="single" w:sz="12" w:space="0" w:color="auto"/>
              <w:left w:val="single" w:sz="12" w:space="0" w:color="auto"/>
              <w:bottom w:val="single" w:sz="12" w:space="0" w:color="auto"/>
              <w:right w:val="single" w:sz="12" w:space="0" w:color="auto"/>
            </w:tcBorders>
            <w:shd w:val="clear" w:color="auto" w:fill="auto"/>
            <w:hideMark/>
          </w:tcPr>
          <w:p w:rsidR="00077785" w:rsidRPr="00C52319" w:rsidRDefault="00077785" w:rsidP="00077785">
            <w:pPr>
              <w:spacing w:line="240" w:lineRule="auto"/>
              <w:ind w:firstLine="0"/>
              <w:jc w:val="left"/>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 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widowControl w:val="0"/>
              <w:overflowPunct/>
              <w:spacing w:line="240" w:lineRule="auto"/>
              <w:ind w:firstLine="0"/>
            </w:pPr>
          </w:p>
        </w:tc>
      </w:tr>
      <w:tr w:rsidR="00077785" w:rsidRPr="00C52319" w:rsidTr="000D6910">
        <w:trPr>
          <w:trHeight w:val="226"/>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Амбулаторное ветеринарное обслуживание 3.10.1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 xml:space="preserve">Размещение объектов капитального строительства, предназначенных для оказания ветеринарных </w:t>
            </w:r>
            <w:r w:rsidRPr="00C52319">
              <w:lastRenderedPageBreak/>
              <w:t xml:space="preserve">услуг без содержания животных с </w:t>
            </w:r>
            <w:hyperlink r:id="rId11" w:history="1">
              <w:r w:rsidRPr="00C52319">
                <w:rPr>
                  <w:color w:val="0000FF"/>
                  <w:u w:val="single"/>
                </w:rPr>
                <w:t>кодами 3.10.1</w:t>
              </w:r>
            </w:hyperlink>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lastRenderedPageBreak/>
              <w:t>Объекты капитального строительства, предназначенных для оказания ветеринарных услуг без содержания животных</w:t>
            </w:r>
          </w:p>
        </w:tc>
        <w:tc>
          <w:tcPr>
            <w:tcW w:w="3827" w:type="dxa"/>
            <w:tcBorders>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line="240" w:lineRule="auto"/>
              <w:ind w:firstLine="0"/>
            </w:pPr>
            <w:r w:rsidRPr="00C52319">
              <w:t>Предельные размеры земельного участка не устанавливаются.</w:t>
            </w:r>
          </w:p>
          <w:p w:rsidR="00077785" w:rsidRPr="00C52319" w:rsidRDefault="00077785" w:rsidP="00077785">
            <w:pPr>
              <w:tabs>
                <w:tab w:val="left" w:pos="142"/>
              </w:tabs>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w:t>
            </w:r>
            <w:r w:rsidRPr="00C52319">
              <w:lastRenderedPageBreak/>
              <w:t>размещения зданий, строений – 3м.</w:t>
            </w:r>
          </w:p>
          <w:p w:rsidR="00077785" w:rsidRPr="00C52319" w:rsidRDefault="00077785" w:rsidP="00077785">
            <w:pPr>
              <w:tabs>
                <w:tab w:val="left" w:pos="142"/>
              </w:tabs>
              <w:overflowPunct/>
              <w:autoSpaceDE/>
              <w:autoSpaceDN/>
              <w:adjustRightInd/>
              <w:spacing w:line="240" w:lineRule="auto"/>
              <w:ind w:firstLine="0"/>
            </w:pPr>
            <w:r w:rsidRPr="00C52319">
              <w:t xml:space="preserve">Максимальная высота зданий, строений и сооружений –  до  12 м. </w:t>
            </w:r>
          </w:p>
          <w:p w:rsidR="00077785" w:rsidRPr="00C52319" w:rsidRDefault="00077785" w:rsidP="00077785">
            <w:pPr>
              <w:tabs>
                <w:tab w:val="left" w:pos="142"/>
              </w:tabs>
              <w:overflowPunct/>
              <w:autoSpaceDE/>
              <w:autoSpaceDN/>
              <w:adjustRightInd/>
              <w:spacing w:line="240" w:lineRule="auto"/>
              <w:ind w:firstLine="0"/>
            </w:pPr>
            <w:r w:rsidRPr="00C52319">
              <w:t xml:space="preserve">Максимальный процент застройки в границах земельного участка –  70%. </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w:t>
            </w:r>
            <w:proofErr w:type="spellStart"/>
            <w:r w:rsidRPr="00C52319">
              <w:t>машино-места</w:t>
            </w:r>
            <w:proofErr w:type="spellEnd"/>
            <w:r w:rsidRPr="00C52319">
              <w:t xml:space="preserve"> – 22,5 кв.м.</w:t>
            </w:r>
          </w:p>
          <w:p w:rsidR="00077785" w:rsidRPr="00C52319" w:rsidRDefault="00077785" w:rsidP="00077785">
            <w:pPr>
              <w:widowControl w:val="0"/>
              <w:tabs>
                <w:tab w:val="left" w:pos="142"/>
              </w:tabs>
              <w:overflowPunct/>
              <w:spacing w:line="240" w:lineRule="auto"/>
              <w:ind w:firstLine="0"/>
            </w:pPr>
            <w:r w:rsidRPr="00C52319">
              <w:t>Максимальная высота ограждений – 2 м</w:t>
            </w:r>
          </w:p>
        </w:tc>
        <w:tc>
          <w:tcPr>
            <w:tcW w:w="2834" w:type="dxa"/>
            <w:tcBorders>
              <w:top w:val="single" w:sz="12" w:space="0" w:color="auto"/>
              <w:left w:val="single" w:sz="12" w:space="0" w:color="auto"/>
              <w:bottom w:val="single" w:sz="12" w:space="0" w:color="auto"/>
              <w:right w:val="single" w:sz="12" w:space="0" w:color="auto"/>
            </w:tcBorders>
            <w:shd w:val="clear" w:color="auto" w:fill="auto"/>
            <w:hideMark/>
          </w:tcPr>
          <w:p w:rsidR="00077785" w:rsidRPr="00C52319" w:rsidRDefault="00077785" w:rsidP="00077785">
            <w:pPr>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w:t>
            </w:r>
            <w:r w:rsidRPr="00C52319">
              <w:lastRenderedPageBreak/>
              <w:t xml:space="preserve">режимов зон с особыми условиями использования территорий, приведенных в статьях 25-31 настоящих Правил. </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tc>
      </w:tr>
    </w:tbl>
    <w:p w:rsidR="00077785" w:rsidRPr="00C52319" w:rsidRDefault="00077785" w:rsidP="00077785">
      <w:pPr>
        <w:overflowPunct/>
        <w:autoSpaceDE/>
        <w:autoSpaceDN/>
        <w:adjustRightInd/>
        <w:spacing w:line="240" w:lineRule="auto"/>
        <w:ind w:firstLine="0"/>
        <w:jc w:val="center"/>
        <w:rPr>
          <w:b/>
        </w:rPr>
      </w:pPr>
    </w:p>
    <w:p w:rsidR="00077785" w:rsidRPr="00C52319" w:rsidRDefault="00077785" w:rsidP="009432F7">
      <w:pPr>
        <w:widowControl w:val="0"/>
        <w:spacing w:line="240" w:lineRule="auto"/>
        <w:ind w:left="142" w:firstLine="567"/>
        <w:rPr>
          <w:b/>
        </w:rPr>
      </w:pPr>
      <w:r w:rsidRPr="00C52319">
        <w:rPr>
          <w:b/>
        </w:rPr>
        <w:t xml:space="preserve">2. УСЛОВНО РАЗРЕШЁННЫЕ ВИДЫ И ПАРАМЕТРЫ ИСПОЛЬЗОВАНИЯ ЗЕМЕЛЬНЫХ УЧАСТКОВ И ОБЪЕКТОВ КАПИТАЛЬНОГО СТРОИТЕЛЬСТВА: </w:t>
      </w:r>
    </w:p>
    <w:p w:rsidR="00077785" w:rsidRPr="00C52319" w:rsidRDefault="00077785" w:rsidP="00077785">
      <w:pPr>
        <w:widowControl w:val="0"/>
        <w:spacing w:line="240" w:lineRule="auto"/>
        <w:ind w:firstLine="709"/>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9432F7">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spacing w:line="240" w:lineRule="auto"/>
              <w:ind w:firstLine="0"/>
              <w:jc w:val="center"/>
              <w:rPr>
                <w:b/>
              </w:rPr>
            </w:pPr>
            <w:r w:rsidRPr="00C52319">
              <w:rPr>
                <w:b/>
              </w:rPr>
              <w:t>ОБЪЕКТЫ</w:t>
            </w:r>
          </w:p>
          <w:p w:rsidR="00077785" w:rsidRPr="00C52319" w:rsidRDefault="00077785" w:rsidP="00077785">
            <w:pPr>
              <w:widowControl w:val="0"/>
              <w:suppressAutoHyphens/>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lastRenderedPageBreak/>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9432F7">
        <w:trPr>
          <w:trHeight w:val="329"/>
        </w:trPr>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Религиозное использование 3.7.</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lang w:eastAsia="en-US"/>
              </w:rPr>
            </w:pPr>
            <w:r w:rsidRPr="00C52319">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 w:val="left" w:pos="2859"/>
              </w:tabs>
              <w:spacing w:line="240" w:lineRule="auto"/>
              <w:ind w:firstLine="0"/>
              <w:rPr>
                <w:lang w:val="en-US"/>
              </w:rPr>
            </w:pPr>
            <w:r w:rsidRPr="00C52319">
              <w:rPr>
                <w:lang w:eastAsia="en-US"/>
              </w:rPr>
              <w:t>Объекты религиозного назначения</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0,01 га.</w:t>
            </w:r>
          </w:p>
          <w:p w:rsidR="00077785" w:rsidRPr="00C52319" w:rsidRDefault="00077785" w:rsidP="00077785">
            <w:pPr>
              <w:widowControl w:val="0"/>
              <w:tabs>
                <w:tab w:val="left" w:pos="142"/>
              </w:tabs>
              <w:overflowPunct/>
              <w:spacing w:line="240" w:lineRule="auto"/>
              <w:ind w:firstLine="0"/>
              <w:rPr>
                <w:b/>
              </w:rPr>
            </w:pPr>
            <w:r w:rsidRPr="00C52319">
              <w:t>Максимальный размер земельного участка –  3,0 га.</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 В границах земельного участка должны предусматриваться места для стоянки автомобилей.</w:t>
            </w:r>
          </w:p>
          <w:p w:rsidR="00077785" w:rsidRPr="00C52319" w:rsidRDefault="00077785" w:rsidP="00077785">
            <w:pPr>
              <w:spacing w:line="240" w:lineRule="auto"/>
              <w:ind w:firstLine="0"/>
            </w:pPr>
          </w:p>
        </w:tc>
      </w:tr>
    </w:tbl>
    <w:p w:rsidR="00077785" w:rsidRPr="00C52319" w:rsidRDefault="00077785" w:rsidP="00077785">
      <w:pPr>
        <w:ind w:left="720" w:firstLine="0"/>
      </w:pPr>
    </w:p>
    <w:p w:rsidR="00077785" w:rsidRPr="00C52319" w:rsidRDefault="00077785" w:rsidP="009432F7">
      <w:pPr>
        <w:widowControl w:val="0"/>
        <w:overflowPunct/>
        <w:spacing w:line="240" w:lineRule="auto"/>
        <w:ind w:left="142" w:firstLine="851"/>
      </w:pPr>
      <w:r w:rsidRPr="00C52319">
        <w:rPr>
          <w:b/>
        </w:rPr>
        <w:t>3.ВСПОМОГАТЕЛЬНЫЕ ВИДЫ И ПАРАМЕТРЫ РАЗРЕШЁННОГО ИСПОЛЬЗОВАНИЯ ЗЕМЕЛЬНЫХ УЧАСТКОВ И ОБЪЕКТОВ КАПИТАЛЬНОГО СТРОИТЕЛЬСТВА:</w:t>
      </w:r>
    </w:p>
    <w:p w:rsidR="00077785" w:rsidRPr="00C52319" w:rsidRDefault="00077785" w:rsidP="00077785">
      <w:pPr>
        <w:widowControl w:val="0"/>
        <w:overflowPunct/>
        <w:spacing w:line="240" w:lineRule="auto"/>
        <w:ind w:left="709" w:firstLine="0"/>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9432F7">
        <w:trPr>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9432F7">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spacing w:line="240" w:lineRule="auto"/>
              <w:ind w:firstLine="0"/>
              <w:jc w:val="center"/>
              <w:rPr>
                <w:b/>
              </w:rPr>
            </w:pPr>
            <w:r w:rsidRPr="00C52319">
              <w:rPr>
                <w:b/>
              </w:rPr>
              <w:t>ОБЪЕКТЫ</w:t>
            </w:r>
          </w:p>
          <w:p w:rsidR="00077785" w:rsidRPr="00C52319" w:rsidRDefault="00077785" w:rsidP="00077785">
            <w:pPr>
              <w:widowControl w:val="0"/>
              <w:suppressAutoHyphens/>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9432F7">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Хранение автотранспорта 2.7.1.</w:t>
            </w:r>
          </w:p>
          <w:p w:rsidR="00077785" w:rsidRPr="00C52319" w:rsidRDefault="00077785" w:rsidP="00077785">
            <w:pPr>
              <w:widowControl w:val="0"/>
              <w:tabs>
                <w:tab w:val="center" w:pos="4677"/>
                <w:tab w:val="right" w:pos="9355"/>
              </w:tabs>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pPr>
            <w:r w:rsidRPr="00C52319">
              <w:lastRenderedPageBreak/>
              <w:t xml:space="preserve">Размещение отдельно стоящих и пристроенных гаражей, </w:t>
            </w:r>
            <w:r w:rsidRPr="00C52319">
              <w:lastRenderedPageBreak/>
              <w:t xml:space="preserve">в том числе подземных, предназначенных для хранения автотранспорта, в том числе с разделением на </w:t>
            </w:r>
            <w:proofErr w:type="spellStart"/>
            <w:r w:rsidRPr="00C52319">
              <w:t>машино-места</w:t>
            </w:r>
            <w:proofErr w:type="spellEnd"/>
            <w:r w:rsidRPr="00C52319">
              <w:t>, за исключением гаражей, размещение которых предусмотрено содержанием вида разрешенного использования с кодом 4.9</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r w:rsidRPr="00C52319">
              <w:lastRenderedPageBreak/>
              <w:t>Гаражи для хранения автотранспорта</w:t>
            </w:r>
          </w:p>
          <w:p w:rsidR="00077785" w:rsidRPr="00C52319" w:rsidRDefault="00077785" w:rsidP="00077785">
            <w:pPr>
              <w:widowControl w:val="0"/>
              <w:tabs>
                <w:tab w:val="center" w:pos="4677"/>
                <w:tab w:val="right" w:pos="9355"/>
              </w:tabs>
              <w:overflowPunct/>
              <w:spacing w:line="240" w:lineRule="auto"/>
              <w:ind w:firstLine="0"/>
            </w:pP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 xml:space="preserve">Максимальный размер земельного участка – 0,005 га. Минимальные отступы от границ земельных </w:t>
            </w:r>
            <w:r w:rsidRPr="00C52319">
              <w:rPr>
                <w:rFonts w:eastAsia="Arial"/>
                <w:kern w:val="2"/>
                <w:lang w:eastAsia="ar-SA"/>
              </w:rPr>
              <w:lastRenderedPageBreak/>
              <w:t>участков в целях определения мест допустимого размещения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Максимальное  количество этажей -1.</w:t>
            </w: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left="-22" w:firstLine="0"/>
              <w:jc w:val="left"/>
            </w:pPr>
            <w:r w:rsidRPr="00C52319">
              <w:lastRenderedPageBreak/>
              <w:t xml:space="preserve">Использование земельных участков и объектов капитального </w:t>
            </w:r>
            <w:r w:rsidRPr="00C52319">
              <w:lastRenderedPageBreak/>
              <w:t>строительства осуществлять с учетом режимов зон с особыми условиями использования территорий, приведенных статьями 25-31 настоящих Правил.</w:t>
            </w:r>
          </w:p>
          <w:p w:rsidR="00077785" w:rsidRPr="00C52319" w:rsidRDefault="00077785" w:rsidP="00077785">
            <w:pPr>
              <w:spacing w:line="240" w:lineRule="auto"/>
              <w:ind w:left="-22" w:firstLine="0"/>
              <w:jc w:val="left"/>
            </w:pPr>
          </w:p>
        </w:tc>
      </w:tr>
    </w:tbl>
    <w:p w:rsidR="00077785" w:rsidRPr="00C52319" w:rsidRDefault="00077785" w:rsidP="00077785">
      <w:pPr>
        <w:ind w:left="720" w:firstLine="0"/>
      </w:pPr>
    </w:p>
    <w:p w:rsidR="00077785" w:rsidRPr="00C52319" w:rsidRDefault="00077785" w:rsidP="00077785">
      <w:pPr>
        <w:keepNext/>
        <w:tabs>
          <w:tab w:val="left" w:pos="2197"/>
        </w:tabs>
        <w:spacing w:line="240" w:lineRule="auto"/>
        <w:ind w:firstLine="0"/>
        <w:jc w:val="center"/>
        <w:outlineLvl w:val="5"/>
        <w:rPr>
          <w:b/>
          <w:bCs/>
          <w:szCs w:val="20"/>
          <w:lang w:eastAsia="zh-CN"/>
        </w:rPr>
      </w:pPr>
      <w:r w:rsidRPr="00C52319">
        <w:rPr>
          <w:b/>
          <w:bCs/>
          <w:szCs w:val="20"/>
          <w:lang w:val="zh-CN" w:eastAsia="zh-CN"/>
        </w:rPr>
        <w:t>ПРОИЗВОДСТВЕННЫЕ ЗОНЫ</w:t>
      </w:r>
      <w:r w:rsidRPr="00C52319">
        <w:rPr>
          <w:b/>
          <w:bCs/>
          <w:szCs w:val="20"/>
          <w:lang w:eastAsia="zh-CN"/>
        </w:rPr>
        <w:t>,</w:t>
      </w:r>
      <w:r w:rsidRPr="00C52319">
        <w:rPr>
          <w:b/>
          <w:bCs/>
          <w:szCs w:val="20"/>
          <w:lang w:val="zh-CN" w:eastAsia="zh-CN"/>
        </w:rPr>
        <w:t xml:space="preserve"> ЗОНЫ ОБЪЕКТОВ ИНЖЕНЕРНОЙ И ТРАНСПОРТНОЙ ИНФРАСТРУКТУРЫ </w:t>
      </w:r>
    </w:p>
    <w:p w:rsidR="00077785" w:rsidRPr="00C52319" w:rsidRDefault="00077785" w:rsidP="00077785">
      <w:pPr>
        <w:overflowPunct/>
        <w:autoSpaceDE/>
        <w:autoSpaceDN/>
        <w:adjustRightInd/>
        <w:spacing w:line="240" w:lineRule="auto"/>
        <w:ind w:firstLine="0"/>
        <w:jc w:val="left"/>
        <w:rPr>
          <w:lang w:eastAsia="zh-CN"/>
        </w:rPr>
      </w:pPr>
    </w:p>
    <w:p w:rsidR="00077785" w:rsidRPr="00C52319" w:rsidRDefault="00077785" w:rsidP="00077785">
      <w:pPr>
        <w:tabs>
          <w:tab w:val="left" w:pos="907"/>
        </w:tabs>
        <w:overflowPunct/>
        <w:autoSpaceDE/>
        <w:autoSpaceDN/>
        <w:adjustRightInd/>
        <w:snapToGrid w:val="0"/>
        <w:ind w:left="907" w:hanging="198"/>
        <w:jc w:val="center"/>
        <w:outlineLvl w:val="3"/>
        <w:rPr>
          <w:b/>
          <w:u w:val="single"/>
        </w:rPr>
      </w:pPr>
      <w:r w:rsidRPr="00C52319">
        <w:rPr>
          <w:rFonts w:eastAsia="Calibri"/>
          <w:b/>
          <w:u w:val="single"/>
        </w:rPr>
        <w:t xml:space="preserve">ПРОИЗВОДСТВЕННАЯ ЗОНА </w:t>
      </w:r>
      <w:r w:rsidRPr="00C52319">
        <w:rPr>
          <w:b/>
          <w:u w:val="single"/>
        </w:rPr>
        <w:t xml:space="preserve"> (П-1)</w:t>
      </w:r>
    </w:p>
    <w:p w:rsidR="00077785" w:rsidRPr="00C52319" w:rsidRDefault="00077785" w:rsidP="00077785">
      <w:pPr>
        <w:widowControl w:val="0"/>
        <w:overflowPunct/>
        <w:spacing w:before="120" w:after="120" w:line="240" w:lineRule="auto"/>
        <w:ind w:firstLine="851"/>
        <w:rPr>
          <w:b/>
        </w:rPr>
      </w:pPr>
      <w:r w:rsidRPr="00C52319">
        <w:rPr>
          <w:b/>
        </w:rPr>
        <w:t>1. ОСНОВНЫЕ ВИДЫ И ПАРАМЕТРЫ РАЗРЕШЁННОГО ИСПОЛЬЗОВАНИЯ ЗЕМЕЛЬНЫХ УЧАСТКОВ И ОБЪЕКТОВ КАПИТАЛЬНОГО СТРОИТЕЛЬСТВА:</w:t>
      </w: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9432F7">
        <w:trPr>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 xml:space="preserve">ПАРАМЕТРЫ РАЗРЕШЕННОГО </w:t>
            </w:r>
            <w:r w:rsidRPr="00C52319">
              <w:rPr>
                <w:b/>
              </w:rPr>
              <w:lastRenderedPageBreak/>
              <w:t>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lastRenderedPageBreak/>
              <w:t xml:space="preserve">ОСОБЫЕ УСЛОВИЯ РЕАЛИЗАЦИИ </w:t>
            </w:r>
            <w:r w:rsidRPr="00C52319">
              <w:rPr>
                <w:b/>
              </w:rPr>
              <w:lastRenderedPageBreak/>
              <w:t>РЕГЛАМЕНТА</w:t>
            </w:r>
          </w:p>
        </w:tc>
      </w:tr>
      <w:tr w:rsidR="00077785" w:rsidRPr="00C52319" w:rsidTr="009432F7">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lastRenderedPageBreak/>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9432F7">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lastRenderedPageBreak/>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proofErr w:type="spellStart"/>
            <w:r w:rsidRPr="00C52319">
              <w:t>Недропользование</w:t>
            </w:r>
            <w:proofErr w:type="spellEnd"/>
            <w:r w:rsidRPr="00C52319">
              <w:t xml:space="preserve"> 6.1.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Осуществление геологических изысканий;</w:t>
            </w:r>
          </w:p>
          <w:p w:rsidR="00077785" w:rsidRPr="00C52319" w:rsidRDefault="00077785" w:rsidP="00077785">
            <w:pPr>
              <w:tabs>
                <w:tab w:val="left" w:pos="142"/>
              </w:tabs>
              <w:spacing w:line="240" w:lineRule="auto"/>
              <w:ind w:firstLine="0"/>
            </w:pPr>
            <w:r w:rsidRPr="00C52319">
              <w:t>добыча недр открытым (карьеры, отвалы) и закрытым (шахты, скважины) способами;</w:t>
            </w:r>
          </w:p>
          <w:p w:rsidR="00077785" w:rsidRPr="00C52319" w:rsidRDefault="00077785" w:rsidP="00077785">
            <w:pPr>
              <w:tabs>
                <w:tab w:val="left" w:pos="142"/>
              </w:tabs>
              <w:spacing w:line="240" w:lineRule="auto"/>
              <w:ind w:firstLine="0"/>
            </w:pPr>
            <w:r w:rsidRPr="00C52319">
              <w:t>размещение объектов капитального строительства, в том числе подземных, в целях добычи недр;</w:t>
            </w:r>
          </w:p>
          <w:p w:rsidR="00077785" w:rsidRPr="00C52319" w:rsidRDefault="00077785" w:rsidP="00077785">
            <w:pPr>
              <w:tabs>
                <w:tab w:val="left" w:pos="142"/>
              </w:tabs>
              <w:spacing w:line="240" w:lineRule="auto"/>
              <w:ind w:firstLine="0"/>
              <w:rPr>
                <w:lang w:eastAsia="en-US"/>
              </w:rPr>
            </w:pPr>
            <w:r w:rsidRPr="00C52319">
              <w:t xml:space="preserve">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w:t>
            </w:r>
            <w:r w:rsidRPr="00C52319">
              <w:lastRenderedPageBreak/>
              <w:t xml:space="preserve">сооружений, необходимых для целей </w:t>
            </w:r>
            <w:proofErr w:type="spellStart"/>
            <w:r w:rsidRPr="00C52319">
              <w:t>недропользования</w:t>
            </w:r>
            <w:proofErr w:type="spellEnd"/>
            <w:r w:rsidRPr="00C52319">
              <w:t>, если добыча недр происходит на межселенной территории</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rPr>
                <w:lang w:eastAsia="en-US"/>
              </w:rPr>
              <w:lastRenderedPageBreak/>
              <w:t xml:space="preserve">Объекты </w:t>
            </w:r>
            <w:r w:rsidRPr="00C52319">
              <w:rPr>
                <w:lang w:val="en-US" w:eastAsia="en-US"/>
              </w:rPr>
              <w:t>I</w:t>
            </w:r>
            <w:r w:rsidRPr="00C52319">
              <w:rPr>
                <w:lang w:eastAsia="en-US"/>
              </w:rPr>
              <w:t>-</w:t>
            </w:r>
            <w:r w:rsidRPr="00C52319">
              <w:rPr>
                <w:lang w:val="en-US" w:eastAsia="en-US"/>
              </w:rPr>
              <w:t>V</w:t>
            </w:r>
            <w:r w:rsidRPr="00C52319">
              <w:rPr>
                <w:lang w:eastAsia="en-US"/>
              </w:rPr>
              <w:t xml:space="preserve"> класса опасности </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 xml:space="preserve">Минимальный размер земельного участка – 0,01 га. </w:t>
            </w:r>
          </w:p>
          <w:p w:rsidR="00077785" w:rsidRPr="00C52319" w:rsidRDefault="00077785" w:rsidP="00077785">
            <w:pPr>
              <w:tabs>
                <w:tab w:val="left" w:pos="142"/>
              </w:tabs>
              <w:spacing w:line="240" w:lineRule="auto"/>
              <w:ind w:firstLine="0"/>
            </w:pPr>
            <w:r w:rsidRPr="00C52319">
              <w:t>Максимальный размер земельного участка не устанавливается.</w:t>
            </w:r>
          </w:p>
          <w:p w:rsidR="00077785" w:rsidRPr="00C52319" w:rsidRDefault="00077785" w:rsidP="00077785">
            <w:pPr>
              <w:tabs>
                <w:tab w:val="left" w:pos="142"/>
              </w:tabs>
              <w:snapToGrid w:val="0"/>
              <w:spacing w:line="240" w:lineRule="auto"/>
              <w:ind w:firstLine="0"/>
              <w:rPr>
                <w:lang w:eastAsia="en-US"/>
              </w:rPr>
            </w:pPr>
            <w:r w:rsidRPr="00C52319">
              <w:t>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r w:rsidRPr="00C52319">
              <w:t xml:space="preserve">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w:t>
            </w:r>
          </w:p>
          <w:p w:rsidR="00077785" w:rsidRPr="00C52319" w:rsidRDefault="00077785" w:rsidP="00077785">
            <w:pPr>
              <w:widowControl w:val="0"/>
              <w:overflowPunct/>
              <w:spacing w:line="240" w:lineRule="auto"/>
              <w:ind w:firstLine="0"/>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lastRenderedPageBreak/>
              <w:t>Энергетика 6.7.</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52319">
              <w:t>золоотвалов</w:t>
            </w:r>
            <w:proofErr w:type="spellEnd"/>
            <w:r w:rsidRPr="00C52319">
              <w:t>, гидротехнических сооружений); </w:t>
            </w:r>
            <w:r w:rsidRPr="00C52319">
              <w:br/>
              <w:t xml:space="preserve">размещение объектов </w:t>
            </w:r>
            <w:proofErr w:type="spellStart"/>
            <w:r w:rsidRPr="00C52319">
              <w:t>электросетевого</w:t>
            </w:r>
            <w:proofErr w:type="spellEnd"/>
            <w:r w:rsidRPr="00C52319">
              <w:t xml:space="preserve"> хозяйства, за исключением объектов энергетики, размещение которых предусмотрено </w:t>
            </w:r>
            <w:r w:rsidRPr="00C52319">
              <w:lastRenderedPageBreak/>
              <w:t>содержанием вида разрешенного использования с кодом 3.1</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rPr>
                <w:lang w:eastAsia="en-US"/>
              </w:rPr>
              <w:lastRenderedPageBreak/>
              <w:t>Объекты I-V класса опасности</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0,01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не устанавливается</w:t>
            </w:r>
          </w:p>
          <w:p w:rsidR="00077785" w:rsidRPr="00C52319" w:rsidRDefault="00077785" w:rsidP="00077785">
            <w:pPr>
              <w:tabs>
                <w:tab w:val="left" w:pos="142"/>
                <w:tab w:val="left" w:pos="30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tabs>
                <w:tab w:val="left" w:pos="142"/>
                <w:tab w:val="left" w:pos="302"/>
              </w:tabs>
              <w:overflowPunct/>
              <w:autoSpaceDE/>
              <w:autoSpaceDN/>
              <w:adjustRightInd/>
              <w:spacing w:line="240" w:lineRule="auto"/>
              <w:ind w:firstLine="0"/>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lang w:eastAsia="en-US"/>
              </w:rPr>
            </w:pPr>
            <w:r w:rsidRPr="00C52319">
              <w:lastRenderedPageBreak/>
              <w:t>Тяжелая промышленность 6.2.</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rPr>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w:t>
            </w:r>
            <w:r w:rsidRPr="00C52319">
              <w:rPr>
                <w:lang w:eastAsia="en-US"/>
              </w:rPr>
              <w:lastRenderedPageBreak/>
              <w:t>или санитарно-защитных зон, за исключением случаев, когда объект промышленности отнесен к иному виду разрешенного использования</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rPr>
                <w:lang w:eastAsia="en-US"/>
              </w:rPr>
              <w:lastRenderedPageBreak/>
              <w:t>Объекты I-V класса опасности</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0,04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не устанавливается</w:t>
            </w:r>
          </w:p>
          <w:p w:rsidR="00077785" w:rsidRPr="00C52319" w:rsidRDefault="00077785" w:rsidP="00077785">
            <w:pPr>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w:t>
            </w:r>
            <w:r w:rsidRPr="00C52319">
              <w:rPr>
                <w:rFonts w:eastAsia="Arial"/>
                <w:kern w:val="2"/>
                <w:lang w:eastAsia="ar-SA"/>
              </w:rPr>
              <w:t>не устанавливаются</w:t>
            </w:r>
            <w:r w:rsidRPr="00C52319">
              <w:t xml:space="preserve">. </w:t>
            </w:r>
          </w:p>
          <w:p w:rsidR="00077785" w:rsidRPr="00C52319" w:rsidRDefault="00077785" w:rsidP="00077785">
            <w:pPr>
              <w:overflowPunct/>
              <w:autoSpaceDE/>
              <w:autoSpaceDN/>
              <w:adjustRightInd/>
              <w:spacing w:line="240" w:lineRule="auto"/>
              <w:ind w:firstLine="0"/>
              <w:rPr>
                <w:lang w:eastAsia="en-US"/>
              </w:rPr>
            </w:pPr>
            <w:r w:rsidRPr="00C52319">
              <w:t>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Легкая промышленность 6.3.</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lang w:eastAsia="en-US"/>
              </w:rPr>
            </w:pPr>
            <w:r w:rsidRPr="00C52319">
              <w:t xml:space="preserve">Размещение объектов капитального строительства, предназначенных для текстильной, </w:t>
            </w:r>
            <w:proofErr w:type="spellStart"/>
            <w:proofErr w:type="gramStart"/>
            <w:r w:rsidRPr="00C52319">
              <w:t>фарфоро-фаянсовой</w:t>
            </w:r>
            <w:proofErr w:type="spellEnd"/>
            <w:proofErr w:type="gramEnd"/>
            <w:r w:rsidRPr="00C52319">
              <w:t>, электронной промышленности</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rPr>
                <w:lang w:eastAsia="en-US"/>
              </w:rPr>
              <w:t>Объекты I-V класса опасности</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0,04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не устанавливается.</w:t>
            </w:r>
          </w:p>
          <w:p w:rsidR="00077785" w:rsidRPr="00C52319" w:rsidRDefault="00077785" w:rsidP="00077785">
            <w:pPr>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w:t>
            </w:r>
            <w:r w:rsidRPr="00C52319">
              <w:rPr>
                <w:rFonts w:eastAsia="Arial"/>
                <w:kern w:val="2"/>
                <w:lang w:eastAsia="ar-SA"/>
              </w:rPr>
              <w:t>не устанавливаются</w:t>
            </w:r>
            <w:r w:rsidRPr="00C52319">
              <w:t xml:space="preserve">. </w:t>
            </w:r>
          </w:p>
          <w:p w:rsidR="00077785" w:rsidRPr="00C52319" w:rsidRDefault="00077785" w:rsidP="00077785">
            <w:pPr>
              <w:tabs>
                <w:tab w:val="left" w:pos="142"/>
              </w:tabs>
              <w:overflowPunct/>
              <w:autoSpaceDE/>
              <w:autoSpaceDN/>
              <w:adjustRightInd/>
              <w:spacing w:line="240" w:lineRule="auto"/>
              <w:ind w:firstLine="0"/>
            </w:pPr>
          </w:p>
          <w:p w:rsidR="00077785" w:rsidRPr="00C52319" w:rsidRDefault="00077785" w:rsidP="00077785">
            <w:pPr>
              <w:tabs>
                <w:tab w:val="left" w:pos="142"/>
              </w:tabs>
              <w:overflowPunct/>
              <w:autoSpaceDE/>
              <w:autoSpaceDN/>
              <w:adjustRightInd/>
              <w:spacing w:line="240" w:lineRule="auto"/>
              <w:ind w:firstLine="0"/>
            </w:pPr>
            <w:r w:rsidRPr="00C52319">
              <w:t>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Фармацевтическая промышленность </w:t>
            </w:r>
            <w:r w:rsidRPr="00C52319">
              <w:rPr>
                <w:rFonts w:eastAsia="Arial"/>
                <w:kern w:val="2"/>
                <w:lang w:eastAsia="ar-SA"/>
              </w:rPr>
              <w:lastRenderedPageBreak/>
              <w:t>6.3.1.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 xml:space="preserve">Размещение объектов капитального </w:t>
            </w:r>
            <w:r w:rsidRPr="00C52319">
              <w:lastRenderedPageBreak/>
              <w:t>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rPr>
                <w:lang w:eastAsia="en-US"/>
              </w:rPr>
              <w:lastRenderedPageBreak/>
              <w:t>Объекты I-V класса опасности</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0,04 га.</w:t>
            </w:r>
          </w:p>
          <w:p w:rsidR="00077785" w:rsidRPr="00C52319" w:rsidRDefault="00077785" w:rsidP="00077785">
            <w:pPr>
              <w:widowControl w:val="0"/>
              <w:tabs>
                <w:tab w:val="left" w:pos="142"/>
              </w:tabs>
              <w:overflowPunct/>
              <w:spacing w:line="240" w:lineRule="auto"/>
              <w:ind w:firstLine="0"/>
            </w:pPr>
            <w:r w:rsidRPr="00C52319">
              <w:lastRenderedPageBreak/>
              <w:t>Максимальный размер земельного участка не устанавливается</w:t>
            </w:r>
          </w:p>
          <w:p w:rsidR="00077785" w:rsidRPr="00C52319" w:rsidRDefault="00077785" w:rsidP="00077785">
            <w:pPr>
              <w:widowControl w:val="0"/>
              <w:tabs>
                <w:tab w:val="left" w:pos="142"/>
              </w:tabs>
              <w:overflowPunct/>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w:t>
            </w:r>
            <w:r w:rsidRPr="00C52319">
              <w:rPr>
                <w:rFonts w:eastAsia="Arial"/>
                <w:kern w:val="2"/>
                <w:lang w:eastAsia="ar-SA"/>
              </w:rPr>
              <w:t>не устанавливаются</w:t>
            </w:r>
            <w:r w:rsidRPr="00C52319">
              <w:t xml:space="preserve">. </w:t>
            </w:r>
          </w:p>
          <w:p w:rsidR="00077785" w:rsidRPr="00C52319" w:rsidRDefault="00077785" w:rsidP="00077785">
            <w:pPr>
              <w:widowControl w:val="0"/>
              <w:tabs>
                <w:tab w:val="left" w:pos="142"/>
              </w:tabs>
              <w:overflowPunct/>
              <w:spacing w:line="240" w:lineRule="auto"/>
              <w:ind w:firstLine="0"/>
            </w:pPr>
            <w:r w:rsidRPr="00C52319">
              <w:t>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Пищевая промышленность 6.4.</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lang w:eastAsia="en-US"/>
              </w:rPr>
            </w:pPr>
            <w:r w:rsidRPr="00C52319">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w:t>
            </w:r>
            <w:r w:rsidRPr="00C52319">
              <w:lastRenderedPageBreak/>
              <w:t>напитков, алкогольных напитков и табачных изделий</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rPr>
                <w:lang w:eastAsia="en-US"/>
              </w:rPr>
              <w:lastRenderedPageBreak/>
              <w:t>Объекты I-V класса опасности</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0,04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не устанавливается</w:t>
            </w:r>
          </w:p>
          <w:p w:rsidR="00077785" w:rsidRPr="00C52319" w:rsidRDefault="00077785" w:rsidP="00077785">
            <w:pPr>
              <w:tabs>
                <w:tab w:val="left" w:pos="142"/>
              </w:tabs>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w:t>
            </w:r>
            <w:r w:rsidRPr="00C52319">
              <w:rPr>
                <w:rFonts w:eastAsia="Arial"/>
                <w:kern w:val="2"/>
                <w:lang w:eastAsia="ar-SA"/>
              </w:rPr>
              <w:t>не устанавливаются</w:t>
            </w:r>
            <w:r w:rsidRPr="00C52319">
              <w:t xml:space="preserve">. </w:t>
            </w:r>
          </w:p>
          <w:p w:rsidR="00077785" w:rsidRPr="00C52319" w:rsidRDefault="00077785" w:rsidP="00077785">
            <w:pPr>
              <w:tabs>
                <w:tab w:val="left" w:pos="142"/>
              </w:tabs>
              <w:overflowPunct/>
              <w:autoSpaceDE/>
              <w:autoSpaceDN/>
              <w:adjustRightInd/>
              <w:spacing w:line="240" w:lineRule="auto"/>
              <w:ind w:firstLine="0"/>
            </w:pPr>
            <w:r w:rsidRPr="00C52319">
              <w:t xml:space="preserve">Предельное количество этажей или предельная высота зданий, строений, сооружений, максимальный процент застройки </w:t>
            </w:r>
            <w:r w:rsidRPr="00C52319">
              <w:lastRenderedPageBreak/>
              <w:t>в границах земельного участка не устанавливаются.</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Нефтехимическая промышленность 6.5.</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lang w:eastAsia="en-US"/>
              </w:rPr>
            </w:pPr>
            <w:r w:rsidRPr="00C52319">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rPr>
                <w:lang w:eastAsia="en-US"/>
              </w:rPr>
              <w:t>Объекты I-V класса опасности</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0,04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не устанавливается.</w:t>
            </w:r>
          </w:p>
          <w:p w:rsidR="00077785" w:rsidRPr="00C52319" w:rsidRDefault="00077785" w:rsidP="00077785">
            <w:pPr>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w:t>
            </w:r>
            <w:r w:rsidRPr="00C52319">
              <w:rPr>
                <w:rFonts w:eastAsia="Arial"/>
                <w:kern w:val="2"/>
                <w:lang w:eastAsia="ar-SA"/>
              </w:rPr>
              <w:t>не устанавливаются</w:t>
            </w:r>
            <w:r w:rsidRPr="00C52319">
              <w:t xml:space="preserve">. </w:t>
            </w:r>
          </w:p>
          <w:p w:rsidR="00077785" w:rsidRPr="00C52319" w:rsidRDefault="00077785" w:rsidP="00077785">
            <w:pPr>
              <w:tabs>
                <w:tab w:val="left" w:pos="142"/>
              </w:tabs>
              <w:overflowPunct/>
              <w:autoSpaceDE/>
              <w:autoSpaceDN/>
              <w:adjustRightInd/>
              <w:spacing w:line="240" w:lineRule="auto"/>
              <w:ind w:firstLine="0"/>
            </w:pPr>
            <w:r w:rsidRPr="00C52319">
              <w:t xml:space="preserve">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lang w:eastAsia="en-US"/>
              </w:rPr>
            </w:pPr>
            <w:r w:rsidRPr="00C52319">
              <w:t>Строительная промышленность 6.6.</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rPr>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w:t>
            </w:r>
            <w:r w:rsidRPr="00C52319">
              <w:rPr>
                <w:lang w:eastAsia="en-US"/>
              </w:rPr>
              <w:lastRenderedPageBreak/>
              <w:t>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lang w:eastAsia="en-US"/>
              </w:rPr>
            </w:pPr>
            <w:r w:rsidRPr="00C52319">
              <w:lastRenderedPageBreak/>
              <w:t>Объекты I-V класса опасности</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0,04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не устанавливается</w:t>
            </w:r>
          </w:p>
          <w:p w:rsidR="00077785" w:rsidRPr="00C52319" w:rsidRDefault="00077785" w:rsidP="00077785">
            <w:pPr>
              <w:overflowPunct/>
              <w:autoSpaceDE/>
              <w:autoSpaceDN/>
              <w:adjustRightInd/>
              <w:spacing w:line="240" w:lineRule="auto"/>
              <w:ind w:firstLine="0"/>
            </w:pPr>
            <w:r w:rsidRPr="00C52319">
              <w:rPr>
                <w:rFonts w:eastAsia="Arial"/>
                <w:kern w:val="2"/>
                <w:lang w:eastAsia="ar-SA"/>
              </w:rPr>
              <w:t xml:space="preserve">Минимальные отступы от границ земельных участков в целях определения мест допустимого размещения зданий, строений, </w:t>
            </w:r>
            <w:r w:rsidRPr="00C52319">
              <w:rPr>
                <w:rFonts w:eastAsia="Arial"/>
                <w:kern w:val="2"/>
                <w:lang w:eastAsia="ar-SA"/>
              </w:rPr>
              <w:lastRenderedPageBreak/>
              <w:t xml:space="preserve">сооружений не устанавливаются. </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tabs>
                <w:tab w:val="left" w:pos="142"/>
              </w:tabs>
              <w:snapToGrid w:val="0"/>
              <w:spacing w:line="240" w:lineRule="auto"/>
              <w:ind w:firstLine="0"/>
            </w:pPr>
          </w:p>
          <w:p w:rsidR="00077785" w:rsidRPr="00C52319" w:rsidRDefault="00077785" w:rsidP="00077785">
            <w:pPr>
              <w:tabs>
                <w:tab w:val="left" w:pos="142"/>
              </w:tabs>
              <w:snapToGrid w:val="0"/>
              <w:spacing w:line="240" w:lineRule="auto"/>
              <w:ind w:firstLine="0"/>
              <w:rPr>
                <w:lang w:eastAsia="en-US"/>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rPr>
                <w:bCs/>
              </w:rPr>
            </w:pPr>
            <w:r w:rsidRPr="00C52319">
              <w:rPr>
                <w:bCs/>
              </w:rPr>
              <w:lastRenderedPageBreak/>
              <w:t>Целлюлозно-бумажная промышленность</w:t>
            </w:r>
          </w:p>
          <w:p w:rsidR="00077785" w:rsidRPr="00C52319" w:rsidRDefault="00077785" w:rsidP="00077785">
            <w:pPr>
              <w:widowControl w:val="0"/>
              <w:tabs>
                <w:tab w:val="left" w:pos="142"/>
              </w:tabs>
              <w:overflowPunct/>
              <w:autoSpaceDN/>
              <w:adjustRightInd/>
              <w:spacing w:line="240" w:lineRule="auto"/>
              <w:ind w:firstLine="0"/>
            </w:pPr>
            <w:r w:rsidRPr="00C52319">
              <w:t>6.11</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w:t>
            </w:r>
            <w:r w:rsidRPr="00C52319">
              <w:lastRenderedPageBreak/>
              <w:t>информации</w:t>
            </w:r>
          </w:p>
          <w:p w:rsidR="00077785" w:rsidRPr="00C52319" w:rsidRDefault="00077785" w:rsidP="00077785">
            <w:pPr>
              <w:widowControl w:val="0"/>
              <w:tabs>
                <w:tab w:val="left" w:pos="142"/>
              </w:tabs>
              <w:overflowPunct/>
              <w:autoSpaceDN/>
              <w:adjustRightInd/>
              <w:spacing w:line="240" w:lineRule="auto"/>
              <w:ind w:firstLine="0"/>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lastRenderedPageBreak/>
              <w:t>Объекты I-V класса опасности</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0,04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не устанавливается.</w:t>
            </w:r>
          </w:p>
          <w:p w:rsidR="00077785" w:rsidRPr="00C52319" w:rsidRDefault="00077785" w:rsidP="00077785">
            <w:pPr>
              <w:tabs>
                <w:tab w:val="left" w:pos="142"/>
              </w:tabs>
              <w:snapToGrid w:val="0"/>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w:t>
            </w:r>
            <w:r w:rsidRPr="00C52319">
              <w:rPr>
                <w:rFonts w:eastAsia="Arial"/>
                <w:kern w:val="2"/>
                <w:lang w:eastAsia="ar-SA"/>
              </w:rPr>
              <w:t>не устанавливаются</w:t>
            </w:r>
            <w:r w:rsidRPr="00C52319">
              <w:t xml:space="preserve">. </w:t>
            </w:r>
          </w:p>
          <w:p w:rsidR="00077785" w:rsidRPr="00C52319" w:rsidRDefault="00077785" w:rsidP="00077785">
            <w:pPr>
              <w:tabs>
                <w:tab w:val="left" w:pos="142"/>
              </w:tabs>
              <w:snapToGrid w:val="0"/>
              <w:spacing w:line="240" w:lineRule="auto"/>
              <w:ind w:firstLine="0"/>
            </w:pPr>
            <w:r w:rsidRPr="00C52319">
              <w:t>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lastRenderedPageBreak/>
              <w:t>Заготовка древесины</w:t>
            </w:r>
          </w:p>
          <w:p w:rsidR="00077785" w:rsidRPr="00C52319" w:rsidRDefault="00077785" w:rsidP="00077785">
            <w:pPr>
              <w:overflowPunct/>
              <w:spacing w:line="240" w:lineRule="auto"/>
              <w:ind w:firstLine="0"/>
              <w:jc w:val="left"/>
              <w:rPr>
                <w:bCs/>
              </w:rPr>
            </w:pPr>
            <w:r w:rsidRPr="00C52319">
              <w:rPr>
                <w:bCs/>
              </w:rPr>
              <w:t>10.1.</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Сооружения, необходимые для обработки и хранения древесины (лесные склады, лесопильни)</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napToGrid w:val="0"/>
              <w:spacing w:line="240" w:lineRule="auto"/>
              <w:ind w:firstLine="0"/>
            </w:pPr>
            <w:r w:rsidRPr="00C52319">
              <w:t>Минимальный размер земельного участка – 0,04  га.</w:t>
            </w:r>
          </w:p>
          <w:p w:rsidR="00077785" w:rsidRPr="00C52319" w:rsidRDefault="00077785" w:rsidP="00077785">
            <w:pPr>
              <w:tabs>
                <w:tab w:val="left" w:pos="142"/>
              </w:tabs>
              <w:snapToGrid w:val="0"/>
              <w:spacing w:line="240" w:lineRule="auto"/>
              <w:ind w:firstLine="0"/>
            </w:pPr>
            <w:r w:rsidRPr="00C52319">
              <w:t>Максимальный размер земельного участка не устанавливается.</w:t>
            </w:r>
          </w:p>
          <w:p w:rsidR="00077785" w:rsidRPr="00C52319" w:rsidRDefault="00077785" w:rsidP="00077785">
            <w:pPr>
              <w:tabs>
                <w:tab w:val="left" w:pos="142"/>
              </w:tabs>
              <w:snapToGrid w:val="0"/>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tabs>
                <w:tab w:val="left" w:pos="142"/>
              </w:tabs>
              <w:overflowPunct/>
              <w:spacing w:line="240" w:lineRule="auto"/>
              <w:ind w:firstLine="0"/>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Лесные плантации</w:t>
            </w:r>
          </w:p>
          <w:p w:rsidR="00077785" w:rsidRPr="00C52319" w:rsidRDefault="00077785" w:rsidP="00077785">
            <w:pPr>
              <w:overflowPunct/>
              <w:spacing w:line="240" w:lineRule="auto"/>
              <w:ind w:firstLine="0"/>
              <w:jc w:val="left"/>
              <w:rPr>
                <w:bCs/>
              </w:rPr>
            </w:pPr>
            <w:r w:rsidRPr="00C52319">
              <w:rPr>
                <w:bCs/>
              </w:rPr>
              <w:t>10.2.</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 xml:space="preserve">Выращивание и рубка лесных насаждений, выращенных трудом человека, частичная переработка, хранение и вывоз древесины, </w:t>
            </w:r>
            <w:r w:rsidRPr="00C52319">
              <w:lastRenderedPageBreak/>
              <w:t>создание дорог, размещение сооружений, необходимых для обработки и хранения древесины (лесных складов, лесопилен), охрана лесов</w:t>
            </w:r>
          </w:p>
          <w:p w:rsidR="00077785" w:rsidRPr="00C52319" w:rsidRDefault="00077785" w:rsidP="00077785">
            <w:pPr>
              <w:overflowPunct/>
              <w:spacing w:line="240" w:lineRule="auto"/>
              <w:ind w:firstLine="0"/>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lastRenderedPageBreak/>
              <w:t>Сооружения, необходимые для обработки и хранения древесины (лесные склады, лесопильни),</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napToGrid w:val="0"/>
              <w:spacing w:line="240" w:lineRule="auto"/>
              <w:ind w:firstLine="0"/>
            </w:pPr>
            <w:r w:rsidRPr="00C52319">
              <w:t>Минимальный размер земельного участка – 0,05 га.</w:t>
            </w:r>
          </w:p>
          <w:p w:rsidR="00077785" w:rsidRPr="00C52319" w:rsidRDefault="00077785" w:rsidP="00077785">
            <w:pPr>
              <w:tabs>
                <w:tab w:val="left" w:pos="142"/>
              </w:tabs>
              <w:snapToGrid w:val="0"/>
              <w:spacing w:line="240" w:lineRule="auto"/>
              <w:ind w:firstLine="0"/>
            </w:pPr>
            <w:r w:rsidRPr="00C52319">
              <w:t>Максимальный размер земельного участка не устанавливается.</w:t>
            </w:r>
          </w:p>
          <w:p w:rsidR="00077785" w:rsidRPr="00C52319" w:rsidRDefault="00077785" w:rsidP="00077785">
            <w:pPr>
              <w:overflowPunct/>
              <w:autoSpaceDE/>
              <w:autoSpaceDN/>
              <w:adjustRightInd/>
              <w:spacing w:line="240" w:lineRule="auto"/>
              <w:ind w:firstLine="0"/>
            </w:pPr>
            <w:r w:rsidRPr="00C52319">
              <w:t xml:space="preserve">Минимальные отступы от границ земельных участков в целях </w:t>
            </w:r>
            <w:r w:rsidRPr="00C52319">
              <w:lastRenderedPageBreak/>
              <w:t xml:space="preserve">определения мест допустимого размещения зданий, строений, сооружений </w:t>
            </w:r>
            <w:r w:rsidRPr="00C52319">
              <w:rPr>
                <w:rFonts w:eastAsia="Arial"/>
                <w:kern w:val="2"/>
                <w:lang w:eastAsia="ar-SA"/>
              </w:rPr>
              <w:t>не устанавливаются</w:t>
            </w:r>
            <w:r w:rsidRPr="00C52319">
              <w:t xml:space="preserve">. </w:t>
            </w:r>
          </w:p>
          <w:p w:rsidR="00077785" w:rsidRPr="00C52319" w:rsidRDefault="00077785" w:rsidP="00077785">
            <w:pPr>
              <w:tabs>
                <w:tab w:val="left" w:pos="142"/>
              </w:tabs>
              <w:snapToGrid w:val="0"/>
              <w:spacing w:line="240" w:lineRule="auto"/>
              <w:ind w:firstLine="0"/>
            </w:pPr>
            <w:r w:rsidRPr="00C52319">
              <w:t>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pPr>
            <w:r w:rsidRPr="00C52319">
              <w:lastRenderedPageBreak/>
              <w:t>Железнодорожный транспорт</w:t>
            </w:r>
          </w:p>
          <w:p w:rsidR="00077785" w:rsidRPr="00C52319" w:rsidRDefault="00077785" w:rsidP="00077785">
            <w:pPr>
              <w:overflowPunct/>
              <w:spacing w:line="240" w:lineRule="auto"/>
              <w:ind w:firstLine="0"/>
            </w:pPr>
            <w:r w:rsidRPr="00C52319">
              <w:t xml:space="preserve">7.1. </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r w:rsidRPr="00C52319">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Здания и сооружений,  устройства и объекты,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77785" w:rsidRPr="00C52319" w:rsidRDefault="00077785" w:rsidP="00077785">
            <w:pPr>
              <w:overflowPunct/>
              <w:spacing w:line="240" w:lineRule="auto"/>
              <w:ind w:firstLine="0"/>
            </w:pPr>
            <w:r w:rsidRPr="00C52319">
              <w:t xml:space="preserve">погрузочно-разгрузочные площадки, прирельсовые склады  </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napToGrid w:val="0"/>
              <w:spacing w:line="240" w:lineRule="auto"/>
              <w:ind w:firstLine="0"/>
            </w:pPr>
            <w:r w:rsidRPr="00C52319">
              <w:t>Минимальный размер земельного участка – 0,01 га.</w:t>
            </w:r>
          </w:p>
          <w:p w:rsidR="00077785" w:rsidRPr="00C52319" w:rsidRDefault="00077785" w:rsidP="00077785">
            <w:pPr>
              <w:tabs>
                <w:tab w:val="left" w:pos="142"/>
              </w:tabs>
              <w:snapToGrid w:val="0"/>
              <w:spacing w:line="240" w:lineRule="auto"/>
              <w:ind w:firstLine="0"/>
            </w:pPr>
            <w:r w:rsidRPr="00C52319">
              <w:t>Максимальный размер земельного участка не устанавливается.</w:t>
            </w:r>
          </w:p>
          <w:p w:rsidR="00077785" w:rsidRPr="00C52319" w:rsidRDefault="00077785" w:rsidP="00077785">
            <w:pPr>
              <w:tabs>
                <w:tab w:val="left" w:pos="142"/>
              </w:tabs>
              <w:snapToGrid w:val="0"/>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Автомобильный транспорт 7.2.</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 xml:space="preserve">Размещение зданий и сооружений </w:t>
            </w:r>
            <w:r w:rsidRPr="00C52319">
              <w:lastRenderedPageBreak/>
              <w:t>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lastRenderedPageBreak/>
              <w:t>Сооружения автомобильных дорог</w:t>
            </w:r>
          </w:p>
          <w:p w:rsidR="00077785" w:rsidRPr="00C52319" w:rsidRDefault="00077785" w:rsidP="00077785">
            <w:pPr>
              <w:tabs>
                <w:tab w:val="left" w:pos="142"/>
              </w:tabs>
              <w:spacing w:line="240" w:lineRule="auto"/>
              <w:ind w:firstLine="0"/>
            </w:pPr>
            <w:r w:rsidRPr="00C52319">
              <w:lastRenderedPageBreak/>
              <w:t>Объекты временного и постоянного хранения автотранспортных средств.</w:t>
            </w:r>
          </w:p>
          <w:p w:rsidR="00077785" w:rsidRPr="00C52319" w:rsidRDefault="00077785" w:rsidP="00077785">
            <w:pPr>
              <w:widowControl w:val="0"/>
              <w:tabs>
                <w:tab w:val="left" w:pos="142"/>
              </w:tabs>
              <w:overflowPunct/>
              <w:autoSpaceDN/>
              <w:adjustRightInd/>
              <w:spacing w:line="240" w:lineRule="auto"/>
              <w:ind w:firstLine="0"/>
            </w:pPr>
            <w:r w:rsidRPr="00C52319">
              <w:t>Объекты, предназначенных для размещения постов органов внутренних дел, ответственных за безопасность дорожного движения;</w:t>
            </w:r>
          </w:p>
          <w:p w:rsidR="00077785" w:rsidRPr="00C52319" w:rsidRDefault="00077785" w:rsidP="00077785">
            <w:pPr>
              <w:tabs>
                <w:tab w:val="left" w:pos="142"/>
              </w:tabs>
              <w:spacing w:line="240" w:lineRule="auto"/>
              <w:ind w:firstLine="0"/>
            </w:pPr>
          </w:p>
          <w:p w:rsidR="00077785" w:rsidRPr="00C52319" w:rsidRDefault="00077785" w:rsidP="00077785">
            <w:pPr>
              <w:tabs>
                <w:tab w:val="left" w:pos="142"/>
              </w:tabs>
              <w:spacing w:line="240" w:lineRule="auto"/>
              <w:ind w:firstLine="0"/>
            </w:pP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napToGrid w:val="0"/>
              <w:spacing w:line="240" w:lineRule="auto"/>
              <w:ind w:firstLine="0"/>
            </w:pPr>
            <w:r w:rsidRPr="00C52319">
              <w:lastRenderedPageBreak/>
              <w:t>Минимальный размер земельного участка – 0,01 га.</w:t>
            </w:r>
          </w:p>
          <w:p w:rsidR="00077785" w:rsidRPr="00C52319" w:rsidRDefault="00077785" w:rsidP="00077785">
            <w:pPr>
              <w:tabs>
                <w:tab w:val="left" w:pos="142"/>
              </w:tabs>
              <w:snapToGrid w:val="0"/>
              <w:spacing w:line="240" w:lineRule="auto"/>
              <w:ind w:firstLine="0"/>
            </w:pPr>
            <w:r w:rsidRPr="00C52319">
              <w:lastRenderedPageBreak/>
              <w:t>Максимальный размер земельного участка не устанавливается.</w:t>
            </w:r>
          </w:p>
          <w:p w:rsidR="00077785" w:rsidRPr="00C52319" w:rsidRDefault="00077785" w:rsidP="00077785">
            <w:pPr>
              <w:tabs>
                <w:tab w:val="left" w:pos="142"/>
              </w:tabs>
              <w:snapToGrid w:val="0"/>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rPr>
                <w:bCs/>
              </w:rPr>
            </w:pPr>
            <w:r w:rsidRPr="00C52319">
              <w:lastRenderedPageBreak/>
              <w:t>Обеспечение внутреннего правопорядка 8.3</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52319">
              <w:t>Росгвардии</w:t>
            </w:r>
            <w:proofErr w:type="spellEnd"/>
            <w:r w:rsidRPr="00C52319">
              <w:t xml:space="preserve"> и спасательных служб, в которых существует военизированная служба;</w:t>
            </w:r>
          </w:p>
          <w:p w:rsidR="00077785" w:rsidRPr="00C52319" w:rsidRDefault="00077785" w:rsidP="00077785">
            <w:pPr>
              <w:overflowPunct/>
              <w:spacing w:line="240" w:lineRule="auto"/>
              <w:ind w:firstLine="0"/>
            </w:pPr>
            <w:r w:rsidRPr="00C52319">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lastRenderedPageBreak/>
              <w:t>Объекты Министерства чрезвычайных ситуаций, Министерство внутренних дел.</w:t>
            </w:r>
          </w:p>
          <w:p w:rsidR="00077785" w:rsidRPr="00C52319" w:rsidRDefault="00077785" w:rsidP="00077785">
            <w:pPr>
              <w:widowControl w:val="0"/>
              <w:spacing w:line="240" w:lineRule="auto"/>
              <w:ind w:firstLine="0"/>
            </w:pPr>
            <w:r w:rsidRPr="00C52319">
              <w:t>Объекты гражданской обороны.</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0,5 га.</w:t>
            </w:r>
          </w:p>
          <w:p w:rsidR="00077785" w:rsidRPr="00C52319" w:rsidRDefault="00077785" w:rsidP="00077785">
            <w:pPr>
              <w:tabs>
                <w:tab w:val="left" w:pos="142"/>
              </w:tabs>
              <w:spacing w:line="240" w:lineRule="auto"/>
              <w:ind w:firstLine="0"/>
            </w:pPr>
            <w:r w:rsidRPr="00C52319">
              <w:t>Максимальный размер земельного участка – 5,0 га.</w:t>
            </w:r>
          </w:p>
          <w:p w:rsidR="00077785" w:rsidRPr="00C52319" w:rsidRDefault="00077785" w:rsidP="00077785">
            <w:pPr>
              <w:tabs>
                <w:tab w:val="left" w:pos="142"/>
              </w:tabs>
              <w:snapToGrid w:val="0"/>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w:t>
            </w:r>
            <w:r w:rsidRPr="00C52319">
              <w:lastRenderedPageBreak/>
              <w:t>земельного участка не устанавливаются.</w:t>
            </w:r>
          </w:p>
          <w:p w:rsidR="00077785" w:rsidRPr="00C52319" w:rsidRDefault="00077785" w:rsidP="00077785">
            <w:pPr>
              <w:widowControl w:val="0"/>
              <w:tabs>
                <w:tab w:val="left" w:pos="142"/>
                <w:tab w:val="left" w:pos="284"/>
              </w:tabs>
              <w:overflowPunct/>
              <w:autoSpaceDN/>
              <w:adjustRightInd/>
              <w:spacing w:line="240" w:lineRule="auto"/>
              <w:ind w:firstLine="0"/>
            </w:pP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rPr>
                <w:bCs/>
              </w:rPr>
            </w:pPr>
            <w:r w:rsidRPr="00C52319">
              <w:rPr>
                <w:bCs/>
              </w:rPr>
              <w:lastRenderedPageBreak/>
              <w:t>Связь 6.8.</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2044C6">
            <w:pPr>
              <w:overflowPunct/>
              <w:spacing w:line="240" w:lineRule="auto"/>
              <w:ind w:firstLine="0"/>
              <w:rPr>
                <w:bCs/>
              </w:rPr>
            </w:pPr>
            <w:r w:rsidRPr="00C52319">
              <w:t xml:space="preserve">Размещение объектов </w:t>
            </w:r>
            <w:proofErr w:type="spellStart"/>
            <w:proofErr w:type="gramStart"/>
            <w:r w:rsidRPr="00C52319">
              <w:t>свя-зи</w:t>
            </w:r>
            <w:proofErr w:type="spellEnd"/>
            <w:proofErr w:type="gramEnd"/>
            <w:r w:rsidRPr="00C52319">
              <w:t xml:space="preserve">, радиовещания, </w:t>
            </w:r>
            <w:proofErr w:type="spellStart"/>
            <w:r w:rsidRPr="00C52319">
              <w:t>телеви-дения</w:t>
            </w:r>
            <w:proofErr w:type="spellEnd"/>
            <w:r w:rsidRPr="00C52319">
              <w:t xml:space="preserve">, включая воздушные </w:t>
            </w:r>
            <w:proofErr w:type="spellStart"/>
            <w:r w:rsidRPr="00C52319">
              <w:t>радио-релейные</w:t>
            </w:r>
            <w:proofErr w:type="spellEnd"/>
            <w:r w:rsidRPr="00C52319">
              <w:t xml:space="preserve">, надземные и </w:t>
            </w:r>
            <w:proofErr w:type="spellStart"/>
            <w:r w:rsidRPr="00C52319">
              <w:t>под-земные</w:t>
            </w:r>
            <w:proofErr w:type="spellEnd"/>
            <w:r w:rsidRPr="00C52319">
              <w:t xml:space="preserve"> кабельные линии связи, линии радиофикации, </w:t>
            </w:r>
            <w:proofErr w:type="spellStart"/>
            <w:r w:rsidRPr="00C52319">
              <w:t>ан-тенные</w:t>
            </w:r>
            <w:proofErr w:type="spellEnd"/>
            <w:r w:rsidRPr="00C52319">
              <w:t xml:space="preserve">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C52319">
              <w:lastRenderedPageBreak/>
              <w:t>содержанием видов разрешенного использования с кодами 3.1.1, 3.2.3</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pacing w:line="240" w:lineRule="auto"/>
              <w:ind w:firstLine="0"/>
            </w:pPr>
            <w:r w:rsidRPr="00C52319">
              <w:lastRenderedPageBreak/>
              <w:t>Объекты связи, радиовещания, телевидения.</w:t>
            </w:r>
          </w:p>
          <w:p w:rsidR="00077785" w:rsidRPr="00C52319" w:rsidRDefault="00077785" w:rsidP="00077785">
            <w:pPr>
              <w:widowControl w:val="0"/>
              <w:spacing w:line="240" w:lineRule="auto"/>
              <w:ind w:firstLine="0"/>
              <w:rPr>
                <w:bCs/>
              </w:rPr>
            </w:pPr>
            <w:r w:rsidRPr="00C52319">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Максимальное  количество этажей -1.</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spacing w:line="240" w:lineRule="auto"/>
              <w:ind w:left="-22" w:firstLine="0"/>
              <w:jc w:val="left"/>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left="-22" w:firstLine="0"/>
              <w:jc w:val="left"/>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lastRenderedPageBreak/>
              <w:t>Земельные участки (территории) общего пользования 12.0</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автомобильные дороги, проез</w:t>
            </w:r>
            <w:r w:rsidR="009432F7">
              <w:t>ды,   пешеходные тротуары</w:t>
            </w:r>
            <w:r w:rsidRPr="00C52319">
              <w:t>, малые архитектурные формы, элементы благоустройства</w:t>
            </w:r>
          </w:p>
          <w:p w:rsidR="00077785" w:rsidRPr="00C52319" w:rsidRDefault="00077785" w:rsidP="00077785">
            <w:pPr>
              <w:tabs>
                <w:tab w:val="left" w:pos="142"/>
              </w:tabs>
              <w:spacing w:line="240" w:lineRule="auto"/>
              <w:ind w:firstLine="0"/>
            </w:pPr>
          </w:p>
          <w:p w:rsidR="00077785" w:rsidRPr="00C52319" w:rsidRDefault="00077785" w:rsidP="00077785">
            <w:pPr>
              <w:tabs>
                <w:tab w:val="left" w:pos="142"/>
              </w:tabs>
              <w:spacing w:line="240" w:lineRule="auto"/>
              <w:ind w:firstLine="0"/>
            </w:pPr>
            <w:r w:rsidRPr="00C52319">
              <w:rPr>
                <w:bCs/>
              </w:rPr>
              <w:t>Линейные объекты инженерной инфраструктуры в составе объектов улично-дорожной сети</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 </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Служебные гаражи 4.9.</w:t>
            </w:r>
          </w:p>
          <w:p w:rsidR="00077785" w:rsidRPr="00C52319" w:rsidRDefault="00077785" w:rsidP="00077785">
            <w:pPr>
              <w:overflowPunct/>
              <w:spacing w:line="240" w:lineRule="auto"/>
              <w:ind w:firstLine="0"/>
              <w:rPr>
                <w:bCs/>
              </w:rPr>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r w:rsidRPr="00C52319">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sidRPr="00C52319">
              <w:lastRenderedPageBreak/>
              <w:t>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 w:val="left" w:pos="284"/>
              </w:tabs>
              <w:overflowPunct/>
              <w:autoSpaceDN/>
              <w:adjustRightInd/>
              <w:spacing w:line="240" w:lineRule="auto"/>
              <w:ind w:firstLine="0"/>
            </w:pPr>
            <w:r w:rsidRPr="00C52319">
              <w:lastRenderedPageBreak/>
              <w:t>Стоянки автомобилей</w:t>
            </w:r>
          </w:p>
        </w:tc>
        <w:tc>
          <w:tcPr>
            <w:tcW w:w="3827" w:type="dxa"/>
            <w:vMerge w:val="restart"/>
            <w:tcBorders>
              <w:top w:val="single" w:sz="12" w:space="0" w:color="auto"/>
              <w:left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w:t>
            </w:r>
            <w:r w:rsidRPr="00C52319">
              <w:rPr>
                <w:rFonts w:eastAsia="Arial"/>
                <w:kern w:val="2"/>
                <w:lang w:eastAsia="ar-SA"/>
              </w:rPr>
              <w:lastRenderedPageBreak/>
              <w:t>земельного участка не устанавливаются.</w:t>
            </w:r>
          </w:p>
          <w:p w:rsidR="00077785" w:rsidRPr="00C52319" w:rsidRDefault="00077785" w:rsidP="00077785">
            <w:pPr>
              <w:tabs>
                <w:tab w:val="left" w:pos="142"/>
                <w:tab w:val="left" w:pos="284"/>
              </w:tabs>
              <w:spacing w:line="240" w:lineRule="auto"/>
              <w:ind w:firstLine="0"/>
            </w:pPr>
          </w:p>
        </w:tc>
        <w:tc>
          <w:tcPr>
            <w:tcW w:w="2834" w:type="dxa"/>
            <w:vMerge w:val="restart"/>
            <w:tcBorders>
              <w:top w:val="single" w:sz="12" w:space="0" w:color="auto"/>
              <w:left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C52319">
              <w:lastRenderedPageBreak/>
              <w:t>25-31 настоящих Правил</w:t>
            </w: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rPr>
                <w:bCs/>
              </w:rPr>
            </w:pPr>
            <w:r w:rsidRPr="00C52319">
              <w:rPr>
                <w:bCs/>
              </w:rPr>
              <w:lastRenderedPageBreak/>
              <w:t>Предоставление коммунальных услуг 3.1.1</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proofErr w:type="gramStart"/>
            <w:r w:rsidRPr="00C52319">
              <w:rPr>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C52319">
              <w:rPr>
                <w:bCs/>
              </w:rPr>
              <w:lastRenderedPageBreak/>
              <w:t>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 w:val="left" w:pos="284"/>
              </w:tabs>
              <w:spacing w:line="240" w:lineRule="auto"/>
              <w:ind w:firstLine="0"/>
              <w:rPr>
                <w:bCs/>
              </w:rPr>
            </w:pPr>
            <w:r w:rsidRPr="00C52319">
              <w:rPr>
                <w:bCs/>
              </w:rPr>
              <w:lastRenderedPageBreak/>
              <w:t>Объекты инженерно-технического обеспечения, сооружения и коммуникации</w:t>
            </w:r>
          </w:p>
          <w:p w:rsidR="00077785" w:rsidRPr="00C52319" w:rsidRDefault="00077785" w:rsidP="00077785">
            <w:pPr>
              <w:tabs>
                <w:tab w:val="left" w:pos="142"/>
                <w:tab w:val="left" w:pos="284"/>
              </w:tabs>
              <w:spacing w:line="240" w:lineRule="auto"/>
              <w:ind w:firstLine="0"/>
              <w:rPr>
                <w:bCs/>
              </w:rPr>
            </w:pPr>
            <w:r w:rsidRPr="00C52319">
              <w:t>Стоянки, гаражи и мастерские для обслуживания уборочной и аварийной техники</w:t>
            </w:r>
          </w:p>
          <w:p w:rsidR="00077785" w:rsidRPr="00C52319" w:rsidRDefault="00077785" w:rsidP="00077785">
            <w:pPr>
              <w:tabs>
                <w:tab w:val="left" w:pos="142"/>
                <w:tab w:val="left" w:pos="284"/>
              </w:tabs>
              <w:spacing w:line="240" w:lineRule="auto"/>
              <w:ind w:firstLine="0"/>
              <w:rPr>
                <w:bCs/>
              </w:rPr>
            </w:pPr>
          </w:p>
        </w:tc>
        <w:tc>
          <w:tcPr>
            <w:tcW w:w="3827" w:type="dxa"/>
            <w:vMerge/>
            <w:tcBorders>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Склады 6.9.</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proofErr w:type="gramStart"/>
            <w:r w:rsidRPr="00C52319">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C52319">
              <w:lastRenderedPageBreak/>
              <w:t>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lang w:eastAsia="en-US"/>
              </w:rPr>
            </w:pPr>
            <w:r w:rsidRPr="00C52319">
              <w:lastRenderedPageBreak/>
              <w:t>Коммунальные и  складские объекты</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0,02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не устанавливается.</w:t>
            </w:r>
          </w:p>
          <w:p w:rsidR="00077785" w:rsidRPr="00C52319" w:rsidRDefault="00077785" w:rsidP="00077785">
            <w:pPr>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w:t>
            </w:r>
            <w:r w:rsidRPr="00C52319">
              <w:rPr>
                <w:rFonts w:eastAsia="Arial"/>
                <w:kern w:val="2"/>
                <w:lang w:eastAsia="ar-SA"/>
              </w:rPr>
              <w:t xml:space="preserve"> не устанавливаются</w:t>
            </w:r>
            <w:r w:rsidRPr="00C52319">
              <w:t xml:space="preserve">. </w:t>
            </w:r>
          </w:p>
          <w:p w:rsidR="00077785" w:rsidRPr="00C52319" w:rsidRDefault="00077785" w:rsidP="00077785">
            <w:pPr>
              <w:tabs>
                <w:tab w:val="left" w:pos="142"/>
              </w:tabs>
              <w:overflowPunct/>
              <w:autoSpaceDE/>
              <w:autoSpaceDN/>
              <w:adjustRightInd/>
              <w:spacing w:line="240" w:lineRule="auto"/>
              <w:ind w:firstLine="0"/>
            </w:pPr>
            <w:r w:rsidRPr="00C52319">
              <w:t xml:space="preserve">Максимальная высота зданий, строений, сооружений - 27 м. </w:t>
            </w:r>
          </w:p>
          <w:p w:rsidR="00077785" w:rsidRPr="00C52319" w:rsidRDefault="00077785" w:rsidP="00077785">
            <w:pPr>
              <w:tabs>
                <w:tab w:val="left" w:pos="142"/>
              </w:tabs>
              <w:overflowPunct/>
              <w:autoSpaceDE/>
              <w:autoSpaceDN/>
              <w:adjustRightInd/>
              <w:spacing w:line="240" w:lineRule="auto"/>
              <w:ind w:firstLine="0"/>
            </w:pPr>
            <w:r w:rsidRPr="00C52319">
              <w:t>Максимальный процент застройки в границах земельного участка не устанавливаются.</w:t>
            </w:r>
          </w:p>
          <w:p w:rsidR="00077785" w:rsidRPr="00C52319" w:rsidRDefault="00077785" w:rsidP="00077785">
            <w:pPr>
              <w:widowControl w:val="0"/>
              <w:tabs>
                <w:tab w:val="left" w:pos="142"/>
              </w:tabs>
              <w:overflowPunct/>
              <w:autoSpaceDN/>
              <w:adjustRightInd/>
              <w:spacing w:line="240" w:lineRule="auto"/>
              <w:ind w:firstLine="0"/>
            </w:pPr>
          </w:p>
          <w:p w:rsidR="00077785" w:rsidRPr="00C52319" w:rsidRDefault="00077785" w:rsidP="00077785">
            <w:pPr>
              <w:tabs>
                <w:tab w:val="left" w:pos="142"/>
              </w:tabs>
              <w:overflowPunct/>
              <w:autoSpaceDE/>
              <w:autoSpaceDN/>
              <w:adjustRightInd/>
              <w:spacing w:line="240" w:lineRule="auto"/>
              <w:ind w:firstLine="0"/>
            </w:pP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spacing w:line="240" w:lineRule="auto"/>
              <w:ind w:left="-22" w:firstLine="0"/>
              <w:jc w:val="left"/>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lastRenderedPageBreak/>
              <w:t>Деловое управление 4.1.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w:t>
            </w:r>
            <w:r w:rsidRPr="00C52319">
              <w:lastRenderedPageBreak/>
              <w:t>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bCs/>
              </w:rPr>
            </w:pPr>
            <w:r w:rsidRPr="00C52319">
              <w:rPr>
                <w:lang w:eastAsia="en-US"/>
              </w:rPr>
              <w:lastRenderedPageBreak/>
              <w:t xml:space="preserve">Объекты органов управления производством </w:t>
            </w:r>
          </w:p>
          <w:p w:rsidR="00077785" w:rsidRPr="00C52319" w:rsidRDefault="00077785" w:rsidP="00077785">
            <w:pPr>
              <w:tabs>
                <w:tab w:val="left" w:pos="142"/>
                <w:tab w:val="left" w:pos="2238"/>
              </w:tabs>
              <w:overflowPunct/>
              <w:autoSpaceDE/>
              <w:autoSpaceDN/>
              <w:adjustRightInd/>
              <w:spacing w:line="240" w:lineRule="auto"/>
              <w:ind w:firstLine="0"/>
              <w:rPr>
                <w:bCs/>
              </w:rPr>
            </w:pP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0,02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5,0 га.</w:t>
            </w:r>
          </w:p>
          <w:p w:rsidR="00077785" w:rsidRPr="00C52319" w:rsidRDefault="00077785" w:rsidP="00077785">
            <w:pPr>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 3м. </w:t>
            </w:r>
          </w:p>
          <w:p w:rsidR="00077785" w:rsidRPr="00C52319" w:rsidRDefault="00077785" w:rsidP="00077785">
            <w:pPr>
              <w:widowControl w:val="0"/>
              <w:tabs>
                <w:tab w:val="left" w:pos="142"/>
              </w:tabs>
              <w:overflowPunct/>
              <w:autoSpaceDN/>
              <w:adjustRightInd/>
              <w:spacing w:line="240" w:lineRule="auto"/>
              <w:ind w:firstLine="0"/>
            </w:pPr>
            <w:r w:rsidRPr="00C52319">
              <w:t>Максимальная высота зданий, строений, сооружений - 27 м.</w:t>
            </w:r>
          </w:p>
          <w:p w:rsidR="00077785" w:rsidRPr="00C52319" w:rsidRDefault="00077785" w:rsidP="00077785">
            <w:pPr>
              <w:tabs>
                <w:tab w:val="left" w:pos="142"/>
              </w:tabs>
              <w:snapToGrid w:val="0"/>
              <w:spacing w:line="240" w:lineRule="auto"/>
              <w:ind w:firstLine="0"/>
            </w:pPr>
            <w:r w:rsidRPr="00C52319">
              <w:t>Максимальный процент застройки в границах земельного участка не устанавливается.</w:t>
            </w:r>
          </w:p>
          <w:p w:rsidR="00077785" w:rsidRPr="00C52319" w:rsidRDefault="00077785" w:rsidP="00077785">
            <w:pPr>
              <w:tabs>
                <w:tab w:val="left" w:pos="142"/>
              </w:tabs>
              <w:spacing w:line="240" w:lineRule="auto"/>
              <w:ind w:firstLine="0"/>
            </w:pP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spacing w:line="240" w:lineRule="auto"/>
              <w:ind w:left="-22" w:firstLine="0"/>
              <w:jc w:val="left"/>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 xml:space="preserve">В границах земельного участка предусмотреть устройство парковочных мест, учитывая </w:t>
            </w:r>
            <w:r w:rsidRPr="00C52319">
              <w:lastRenderedPageBreak/>
              <w:t>особенности функционирования прилегающей территории.</w:t>
            </w:r>
          </w:p>
          <w:p w:rsidR="00077785" w:rsidRPr="00C52319" w:rsidRDefault="00077785" w:rsidP="00077785">
            <w:pPr>
              <w:spacing w:line="240" w:lineRule="auto"/>
              <w:ind w:left="-22" w:firstLine="0"/>
              <w:jc w:val="left"/>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Магазины 4.4.</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shd w:val="clear" w:color="auto" w:fill="00FF00"/>
                <w:lang w:eastAsia="en-US"/>
              </w:rPr>
            </w:pPr>
            <w:r w:rsidRPr="00C52319">
              <w:t>Размещение объектов капитального строительства, предназначенных для продажи товаров, торговая площадь которых составляет до 5000 кв. м</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napToGrid w:val="0"/>
              <w:spacing w:line="240" w:lineRule="auto"/>
              <w:ind w:firstLine="0"/>
            </w:pPr>
            <w:r w:rsidRPr="00C52319">
              <w:t>Объекты торгового назначения</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не устанавливается</w:t>
            </w:r>
          </w:p>
          <w:p w:rsidR="00077785" w:rsidRPr="00C52319" w:rsidRDefault="00077785" w:rsidP="00077785">
            <w:pPr>
              <w:tabs>
                <w:tab w:val="left" w:pos="142"/>
              </w:tabs>
              <w:spacing w:line="240" w:lineRule="auto"/>
              <w:ind w:firstLine="0"/>
            </w:pPr>
            <w:r w:rsidRPr="00C52319">
              <w:t>Максимальный размер земельного участка – 1,0 га.</w:t>
            </w:r>
          </w:p>
          <w:p w:rsidR="00077785" w:rsidRPr="00C52319" w:rsidRDefault="00077785" w:rsidP="00077785">
            <w:pPr>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 3м. </w:t>
            </w:r>
          </w:p>
          <w:p w:rsidR="00077785" w:rsidRPr="00C52319" w:rsidRDefault="00077785" w:rsidP="00077785">
            <w:pPr>
              <w:tabs>
                <w:tab w:val="left" w:pos="142"/>
              </w:tabs>
              <w:spacing w:line="240" w:lineRule="auto"/>
              <w:ind w:firstLine="0"/>
            </w:pPr>
            <w:r w:rsidRPr="00C52319">
              <w:t>Максимальная высота зданий, строений, сооружений  - 25 м.</w:t>
            </w:r>
          </w:p>
          <w:p w:rsidR="00077785" w:rsidRPr="00C52319" w:rsidRDefault="00077785" w:rsidP="00077785">
            <w:pPr>
              <w:widowControl w:val="0"/>
              <w:tabs>
                <w:tab w:val="center" w:pos="4677"/>
                <w:tab w:val="right" w:pos="9355"/>
              </w:tabs>
              <w:overflowPunct/>
              <w:autoSpaceDE/>
              <w:autoSpaceDN/>
              <w:adjustRightInd/>
              <w:spacing w:line="240" w:lineRule="auto"/>
              <w:ind w:firstLine="0"/>
            </w:pPr>
            <w:r w:rsidRPr="00C52319">
              <w:t>Минимальное количество надземных этажей – 2.</w:t>
            </w:r>
          </w:p>
          <w:p w:rsidR="00077785" w:rsidRPr="00C52319" w:rsidRDefault="00077785" w:rsidP="00077785">
            <w:pPr>
              <w:tabs>
                <w:tab w:val="left" w:pos="142"/>
              </w:tabs>
              <w:spacing w:line="240" w:lineRule="auto"/>
              <w:ind w:firstLine="0"/>
            </w:pPr>
            <w:r w:rsidRPr="00C52319">
              <w:t>Минимальная высота зданий, строений, сооружений – 7 м. (при устройстве плоской кровли), 10 м. (при устройстве скатной чердачной формы).</w:t>
            </w:r>
          </w:p>
          <w:p w:rsidR="00077785" w:rsidRPr="00C52319" w:rsidRDefault="00077785" w:rsidP="00077785">
            <w:pPr>
              <w:widowControl w:val="0"/>
              <w:tabs>
                <w:tab w:val="left" w:pos="142"/>
              </w:tabs>
              <w:overflowPunct/>
              <w:autoSpaceDN/>
              <w:adjustRightInd/>
              <w:spacing w:line="240" w:lineRule="auto"/>
              <w:ind w:firstLine="0"/>
            </w:pPr>
            <w:r w:rsidRPr="00C52319">
              <w:lastRenderedPageBreak/>
              <w:t>Максимальный процент застройки земельного участка– 70%.</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spacing w:line="240" w:lineRule="auto"/>
              <w:ind w:left="-22" w:firstLine="0"/>
              <w:jc w:val="left"/>
            </w:pPr>
            <w:r w:rsidRPr="00C52319">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 xml:space="preserve">В границах земельного участка предусмотреть устройство парковочных мест, учитывая особенности функционирования прилегающей </w:t>
            </w:r>
            <w:r w:rsidRPr="00C52319">
              <w:lastRenderedPageBreak/>
              <w:t>территории.</w:t>
            </w:r>
          </w:p>
          <w:p w:rsidR="00077785" w:rsidRPr="00C52319" w:rsidRDefault="00077785" w:rsidP="00077785">
            <w:pPr>
              <w:spacing w:line="240" w:lineRule="auto"/>
              <w:ind w:left="-22" w:firstLine="0"/>
              <w:jc w:val="left"/>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Общественное питание 4.6.</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lang w:eastAsia="en-US"/>
              </w:rPr>
            </w:pPr>
            <w:r w:rsidRPr="00C52319">
              <w:t>Размещение объектов капитального строительства в целях устройства мест общественного питания (кафе, столовые, закусочные)</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rPr>
                <w:lang w:eastAsia="en-US"/>
              </w:rPr>
              <w:t>Объекты общественного питания</w:t>
            </w:r>
          </w:p>
          <w:p w:rsidR="00077785" w:rsidRPr="00C52319" w:rsidRDefault="00077785" w:rsidP="00077785">
            <w:pPr>
              <w:tabs>
                <w:tab w:val="left" w:pos="142"/>
              </w:tabs>
              <w:spacing w:line="240" w:lineRule="auto"/>
              <w:ind w:firstLine="0"/>
            </w:pP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0,02 га.</w:t>
            </w:r>
          </w:p>
          <w:p w:rsidR="00077785" w:rsidRPr="00C52319" w:rsidRDefault="00077785" w:rsidP="00077785">
            <w:pPr>
              <w:tabs>
                <w:tab w:val="left" w:pos="142"/>
              </w:tabs>
              <w:spacing w:line="240" w:lineRule="auto"/>
              <w:ind w:firstLine="0"/>
            </w:pPr>
            <w:r w:rsidRPr="00C52319">
              <w:t>Максимальный размер земельного участка – 0,5 га.</w:t>
            </w:r>
          </w:p>
          <w:p w:rsidR="00077785" w:rsidRPr="00C52319" w:rsidRDefault="00077785" w:rsidP="00077785">
            <w:pPr>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 3м. </w:t>
            </w:r>
          </w:p>
          <w:p w:rsidR="00077785" w:rsidRPr="00C52319" w:rsidRDefault="00077785" w:rsidP="00077785">
            <w:pPr>
              <w:tabs>
                <w:tab w:val="left" w:pos="142"/>
              </w:tabs>
              <w:spacing w:line="240" w:lineRule="auto"/>
              <w:ind w:firstLine="0"/>
            </w:pPr>
            <w:r w:rsidRPr="00C52319">
              <w:t>Максимальная высота зданий, строений, сооружений - 12 м.</w:t>
            </w:r>
          </w:p>
          <w:p w:rsidR="00077785" w:rsidRPr="00C52319" w:rsidRDefault="00077785" w:rsidP="00077785">
            <w:pPr>
              <w:widowControl w:val="0"/>
              <w:tabs>
                <w:tab w:val="center" w:pos="4677"/>
                <w:tab w:val="right" w:pos="9355"/>
              </w:tabs>
              <w:overflowPunct/>
              <w:autoSpaceDE/>
              <w:autoSpaceDN/>
              <w:adjustRightInd/>
              <w:spacing w:line="240" w:lineRule="auto"/>
              <w:ind w:firstLine="0"/>
            </w:pPr>
            <w:r w:rsidRPr="00C52319">
              <w:t>Минимальное количество надземных этажей – не менее 2.</w:t>
            </w:r>
          </w:p>
          <w:p w:rsidR="00077785" w:rsidRPr="00C52319" w:rsidRDefault="00077785" w:rsidP="00077785">
            <w:pPr>
              <w:tabs>
                <w:tab w:val="left" w:pos="142"/>
              </w:tabs>
              <w:spacing w:line="240" w:lineRule="auto"/>
              <w:ind w:firstLine="0"/>
            </w:pPr>
            <w:r w:rsidRPr="00C52319">
              <w:t>Минимальная высота зданий, строений, сооружений – 7 м (при устройстве плоской кровли), 10 м (при устройстве скатной чердачной формы).</w:t>
            </w:r>
          </w:p>
          <w:p w:rsidR="00077785" w:rsidRPr="00C52319" w:rsidRDefault="00077785" w:rsidP="00077785">
            <w:pPr>
              <w:widowControl w:val="0"/>
              <w:tabs>
                <w:tab w:val="left" w:pos="142"/>
              </w:tabs>
              <w:overflowPunct/>
              <w:autoSpaceDN/>
              <w:adjustRightInd/>
              <w:spacing w:line="240" w:lineRule="auto"/>
              <w:ind w:firstLine="0"/>
            </w:pPr>
            <w:r w:rsidRPr="00C52319">
              <w:t>Максимальный процент застройки земельного участка – 50%.</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spacing w:line="240" w:lineRule="auto"/>
              <w:ind w:left="-22" w:firstLine="0"/>
              <w:jc w:val="left"/>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spacing w:line="240" w:lineRule="auto"/>
              <w:ind w:left="-22" w:firstLine="0"/>
              <w:jc w:val="left"/>
            </w:pPr>
          </w:p>
        </w:tc>
      </w:tr>
      <w:tr w:rsidR="00077785" w:rsidRPr="00C52319" w:rsidTr="009432F7">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r w:rsidRPr="00C52319">
              <w:t>Объекты дорожного сервиса 4.9.1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r w:rsidRPr="00C52319">
              <w:t xml:space="preserve">Размещение зданий и сооружений дорожного сервиса. Содержание данного вида </w:t>
            </w:r>
            <w:r w:rsidRPr="00C52319">
              <w:lastRenderedPageBreak/>
              <w:t>разрешенного использования включает в себя содержание видов разрешенного использования с кодами 4.9.1.1 - 4.9.1.4</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lang w:eastAsia="en-US"/>
              </w:rPr>
            </w:pPr>
            <w:r w:rsidRPr="00C52319">
              <w:rPr>
                <w:lang w:eastAsia="en-US"/>
              </w:rPr>
              <w:lastRenderedPageBreak/>
              <w:t>Автозаправочные станции.</w:t>
            </w:r>
          </w:p>
          <w:p w:rsidR="00077785" w:rsidRPr="00C52319" w:rsidRDefault="00077785" w:rsidP="00077785">
            <w:pPr>
              <w:tabs>
                <w:tab w:val="left" w:pos="142"/>
              </w:tabs>
              <w:spacing w:line="240" w:lineRule="auto"/>
              <w:ind w:firstLine="0"/>
              <w:rPr>
                <w:lang w:eastAsia="en-US"/>
              </w:rPr>
            </w:pPr>
            <w:r w:rsidRPr="00C52319">
              <w:rPr>
                <w:lang w:eastAsia="en-US"/>
              </w:rPr>
              <w:t>Магазины сопутствующей торговли.</w:t>
            </w:r>
          </w:p>
          <w:p w:rsidR="00077785" w:rsidRPr="00C52319" w:rsidRDefault="00077785" w:rsidP="00077785">
            <w:pPr>
              <w:tabs>
                <w:tab w:val="left" w:pos="142"/>
              </w:tabs>
              <w:spacing w:line="240" w:lineRule="auto"/>
              <w:ind w:firstLine="0"/>
              <w:rPr>
                <w:lang w:eastAsia="en-US"/>
              </w:rPr>
            </w:pPr>
            <w:r w:rsidRPr="00C52319">
              <w:rPr>
                <w:lang w:eastAsia="en-US"/>
              </w:rPr>
              <w:t xml:space="preserve">Объекты общественного </w:t>
            </w:r>
            <w:r w:rsidRPr="00C52319">
              <w:rPr>
                <w:lang w:eastAsia="en-US"/>
              </w:rPr>
              <w:lastRenderedPageBreak/>
              <w:t>питания. Автомобильные мойки и прачечные. Мастерские</w:t>
            </w:r>
          </w:p>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en-US"/>
              </w:rPr>
            </w:pP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lastRenderedPageBreak/>
              <w:t xml:space="preserve">Предельные размеры земельного участка,  минимальные отступы от границ земельных участков в целях определения мест </w:t>
            </w:r>
            <w:r w:rsidRPr="00C52319">
              <w:rPr>
                <w:rFonts w:eastAsia="Arial"/>
                <w:kern w:val="2"/>
                <w:lang w:eastAsia="ar-SA"/>
              </w:rPr>
              <w:lastRenderedPageBreak/>
              <w:t>допустимого размещения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Максимальное  количество этажей -1.</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spacing w:line="240" w:lineRule="auto"/>
              <w:ind w:left="-22" w:firstLine="0"/>
              <w:jc w:val="left"/>
            </w:pPr>
            <w:r w:rsidRPr="00C52319">
              <w:lastRenderedPageBreak/>
              <w:t xml:space="preserve">Использование земельных участков и объектов капитального строительства </w:t>
            </w:r>
            <w:r w:rsidRPr="00C52319">
              <w:lastRenderedPageBreak/>
              <w:t>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tc>
      </w:tr>
    </w:tbl>
    <w:p w:rsidR="00077785" w:rsidRPr="00C52319" w:rsidRDefault="00077785" w:rsidP="00077785">
      <w:pPr>
        <w:overflowPunct/>
        <w:autoSpaceDE/>
        <w:autoSpaceDN/>
        <w:adjustRightInd/>
        <w:spacing w:line="240" w:lineRule="auto"/>
        <w:ind w:firstLine="0"/>
        <w:jc w:val="left"/>
        <w:rPr>
          <w:b/>
        </w:rPr>
      </w:pPr>
    </w:p>
    <w:p w:rsidR="00077785" w:rsidRPr="00C52319" w:rsidRDefault="00077785" w:rsidP="002044C6">
      <w:pPr>
        <w:widowControl w:val="0"/>
        <w:spacing w:line="240" w:lineRule="auto"/>
        <w:ind w:left="142" w:firstLine="709"/>
        <w:rPr>
          <w:b/>
        </w:rPr>
      </w:pPr>
      <w:r w:rsidRPr="00C52319">
        <w:rPr>
          <w:b/>
        </w:rPr>
        <w:t>2. УСЛОВНО РАЗРЕШЁННЫЕ ВИДЫ И ПАРАМЕТРЫ ИСПОЛЬЗОВАНИЯ ЗЕМЕЛЬНЫХ УЧАСТКОВ И ОБЪЕКТОВ КАПИТАЛЬНОГО СТРОИТЕЛЬСТВА</w:t>
      </w:r>
    </w:p>
    <w:p w:rsidR="00077785" w:rsidRPr="00C52319" w:rsidRDefault="00077785" w:rsidP="00077785">
      <w:pPr>
        <w:widowControl w:val="0"/>
        <w:spacing w:line="240" w:lineRule="auto"/>
        <w:ind w:firstLine="709"/>
        <w:rPr>
          <w:b/>
        </w:rPr>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2044C6">
        <w:trPr>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2044C6">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2044C6">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lastRenderedPageBreak/>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2044C6">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Оборудованные площадки для занятий спортом 5.1.4</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t>Автодромы, мотодромы</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0,06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–18 га.</w:t>
            </w:r>
          </w:p>
          <w:p w:rsidR="00077785" w:rsidRPr="00C52319" w:rsidRDefault="00077785" w:rsidP="00077785">
            <w:pPr>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w:t>
            </w:r>
            <w:r w:rsidRPr="00C52319">
              <w:rPr>
                <w:rFonts w:eastAsia="Arial"/>
                <w:kern w:val="2"/>
                <w:lang w:eastAsia="ar-SA"/>
              </w:rPr>
              <w:t>не устанавливаются</w:t>
            </w:r>
            <w:r w:rsidRPr="00C52319">
              <w:t xml:space="preserve">. </w:t>
            </w:r>
          </w:p>
          <w:p w:rsidR="00077785" w:rsidRPr="00C52319" w:rsidRDefault="00077785" w:rsidP="00077785">
            <w:pPr>
              <w:widowControl w:val="0"/>
              <w:tabs>
                <w:tab w:val="left" w:pos="142"/>
              </w:tabs>
              <w:overflowPunct/>
              <w:autoSpaceDN/>
              <w:adjustRightInd/>
              <w:spacing w:line="240" w:lineRule="auto"/>
              <w:ind w:firstLine="0"/>
            </w:pPr>
            <w:r w:rsidRPr="00C52319">
              <w:t>Максимальная высота зданий, строений,  сооружений – 30 м.</w:t>
            </w:r>
          </w:p>
          <w:p w:rsidR="00077785" w:rsidRPr="00C52319" w:rsidRDefault="00077785" w:rsidP="00077785">
            <w:pPr>
              <w:spacing w:line="240" w:lineRule="auto"/>
              <w:ind w:firstLine="0"/>
            </w:pPr>
            <w:r w:rsidRPr="00C52319">
              <w:t>Максимальный процент застройки земельного участка - 50%.</w:t>
            </w:r>
          </w:p>
          <w:p w:rsidR="00077785" w:rsidRPr="00C52319" w:rsidRDefault="00077785" w:rsidP="00077785">
            <w:pPr>
              <w:tabs>
                <w:tab w:val="left" w:pos="142"/>
              </w:tabs>
              <w:snapToGrid w:val="0"/>
              <w:spacing w:line="240" w:lineRule="auto"/>
              <w:ind w:firstLine="0"/>
              <w:rPr>
                <w:i/>
              </w:rPr>
            </w:pP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r w:rsidRPr="00C52319">
              <w:t>Запрещается устройство глухих (непрозрачных) ограждений, за исключением случаев, предусмотренных специальными нормативными требованиями.</w:t>
            </w:r>
          </w:p>
        </w:tc>
      </w:tr>
    </w:tbl>
    <w:p w:rsidR="00077785" w:rsidRPr="00C52319" w:rsidRDefault="00077785" w:rsidP="00077785">
      <w:pPr>
        <w:overflowPunct/>
        <w:autoSpaceDE/>
        <w:autoSpaceDN/>
        <w:adjustRightInd/>
        <w:spacing w:line="240" w:lineRule="auto"/>
        <w:ind w:firstLine="0"/>
        <w:jc w:val="left"/>
      </w:pPr>
    </w:p>
    <w:p w:rsidR="00077785" w:rsidRPr="00C52319" w:rsidRDefault="00077785" w:rsidP="00077785">
      <w:pPr>
        <w:widowControl w:val="0"/>
        <w:overflowPunct/>
        <w:spacing w:line="240" w:lineRule="auto"/>
        <w:ind w:firstLine="709"/>
      </w:pPr>
      <w:r w:rsidRPr="00C52319">
        <w:rPr>
          <w:b/>
        </w:rPr>
        <w:t>3.ВСПОМОГАТЕЛЬНЫЕ ВИДЫ И ПАРАМЕТРЫ РАЗРЕШЁННОГО ИСПОЛЬЗОВАНИЯ ЗЕМЕЛЬНЫХ УЧАСТКОВ И ОБЪЕКТОВ КАПИТАЛЬНОГО СТРОИТЕЛЬСТВА: нет</w:t>
      </w:r>
    </w:p>
    <w:p w:rsidR="00077785" w:rsidRPr="00C52319" w:rsidRDefault="00077785" w:rsidP="00077785">
      <w:pPr>
        <w:widowControl w:val="0"/>
        <w:overflowPunct/>
        <w:spacing w:line="240" w:lineRule="auto"/>
        <w:ind w:left="709" w:firstLine="0"/>
      </w:pPr>
    </w:p>
    <w:p w:rsidR="00077785" w:rsidRPr="00C52319" w:rsidRDefault="00077785" w:rsidP="00077785">
      <w:pPr>
        <w:tabs>
          <w:tab w:val="left" w:pos="1049"/>
        </w:tabs>
        <w:overflowPunct/>
        <w:autoSpaceDE/>
        <w:autoSpaceDN/>
        <w:adjustRightInd/>
        <w:snapToGrid w:val="0"/>
        <w:ind w:left="1049" w:hanging="198"/>
        <w:jc w:val="center"/>
        <w:outlineLvl w:val="3"/>
        <w:rPr>
          <w:b/>
          <w:u w:val="single"/>
        </w:rPr>
      </w:pPr>
      <w:r w:rsidRPr="00C52319">
        <w:rPr>
          <w:rFonts w:eastAsia="Calibri"/>
          <w:b/>
          <w:u w:val="single"/>
        </w:rPr>
        <w:t xml:space="preserve">КОММУНАЛЬНО-СКЛАДСКАЯ ЗОНА </w:t>
      </w:r>
      <w:r w:rsidRPr="00C52319">
        <w:rPr>
          <w:b/>
          <w:u w:val="single"/>
        </w:rPr>
        <w:t>(П-2)</w:t>
      </w:r>
    </w:p>
    <w:p w:rsidR="00077785" w:rsidRPr="00C52319" w:rsidRDefault="00077785" w:rsidP="002044C6">
      <w:pPr>
        <w:widowControl w:val="0"/>
        <w:overflowPunct/>
        <w:spacing w:before="120" w:after="120" w:line="240" w:lineRule="auto"/>
        <w:ind w:left="142" w:firstLine="851"/>
        <w:rPr>
          <w:b/>
        </w:rPr>
      </w:pPr>
      <w:r w:rsidRPr="00C52319">
        <w:rPr>
          <w:b/>
        </w:rPr>
        <w:t>1. ОСНОВНЫЕ ВИДЫ И ПАРАМЕТРЫ РАЗРЕШЁННОГО ИСПОЛЬЗОВАНИЯ ЗЕМЕЛЬНЫХ УЧАСТКОВ И ОБЪЕКТОВ КАПИТАЛЬНОГО СТРОИТЕЛЬСТВА:</w:t>
      </w: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2044C6">
        <w:trPr>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 xml:space="preserve">ПАРАМЕТРЫ РАЗРЕШЕННОГО </w:t>
            </w:r>
            <w:r w:rsidRPr="00C52319">
              <w:rPr>
                <w:b/>
              </w:rPr>
              <w:lastRenderedPageBreak/>
              <w:t>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lastRenderedPageBreak/>
              <w:t xml:space="preserve">ОСОБЫЕ УСЛОВИЯ РЕАЛИЗАЦИИ </w:t>
            </w:r>
            <w:r w:rsidRPr="00C52319">
              <w:rPr>
                <w:b/>
              </w:rPr>
              <w:lastRenderedPageBreak/>
              <w:t>РЕГЛАМЕНТА</w:t>
            </w:r>
          </w:p>
        </w:tc>
      </w:tr>
      <w:tr w:rsidR="00077785" w:rsidRPr="00C52319" w:rsidTr="002044C6">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lastRenderedPageBreak/>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2044C6">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lastRenderedPageBreak/>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2044C6">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Склады 6.9.</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proofErr w:type="gramStart"/>
            <w:r w:rsidRPr="00C52319">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C52319">
              <w:lastRenderedPageBreak/>
              <w:t>железнодорожных перевалочных складов</w:t>
            </w:r>
            <w:proofErr w:type="gramEnd"/>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lastRenderedPageBreak/>
              <w:t>Коммунальные и  складские объекты</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0,02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5,0 га.</w:t>
            </w:r>
          </w:p>
          <w:p w:rsidR="00077785" w:rsidRPr="00C52319" w:rsidRDefault="00077785" w:rsidP="00077785">
            <w:pPr>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 3м. </w:t>
            </w:r>
          </w:p>
          <w:p w:rsidR="00077785" w:rsidRPr="00C52319" w:rsidRDefault="00077785" w:rsidP="00077785">
            <w:pPr>
              <w:widowControl w:val="0"/>
              <w:tabs>
                <w:tab w:val="left" w:pos="142"/>
              </w:tabs>
              <w:overflowPunct/>
              <w:autoSpaceDN/>
              <w:adjustRightInd/>
              <w:spacing w:line="240" w:lineRule="auto"/>
              <w:ind w:firstLine="0"/>
            </w:pPr>
            <w:r w:rsidRPr="00C52319">
              <w:t>Максимальная высота зданий, строений, сооружений - 27 м.</w:t>
            </w:r>
          </w:p>
          <w:p w:rsidR="00077785" w:rsidRPr="00C52319" w:rsidRDefault="00077785" w:rsidP="00077785">
            <w:pPr>
              <w:tabs>
                <w:tab w:val="left" w:pos="142"/>
              </w:tabs>
              <w:overflowPunct/>
              <w:autoSpaceDE/>
              <w:autoSpaceDN/>
              <w:adjustRightInd/>
              <w:spacing w:line="240" w:lineRule="auto"/>
              <w:ind w:firstLine="0"/>
            </w:pPr>
            <w:r w:rsidRPr="00C52319">
              <w:t>Максимальный процент застройки в границах земельного участка – 50%.</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r w:rsidR="00077785" w:rsidRPr="00C52319" w:rsidTr="002044C6">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Служебные гаражи 4.9.</w:t>
            </w:r>
          </w:p>
          <w:p w:rsidR="00077785" w:rsidRPr="00C52319" w:rsidRDefault="00077785" w:rsidP="00077785">
            <w:pPr>
              <w:overflowPunct/>
              <w:spacing w:line="240" w:lineRule="auto"/>
              <w:ind w:firstLine="0"/>
              <w:rPr>
                <w:bCs/>
              </w:rPr>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r w:rsidRPr="00C52319">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 w:val="left" w:pos="284"/>
              </w:tabs>
              <w:overflowPunct/>
              <w:autoSpaceDN/>
              <w:adjustRightInd/>
              <w:spacing w:line="240" w:lineRule="auto"/>
              <w:ind w:firstLine="0"/>
            </w:pPr>
            <w:r w:rsidRPr="00C52319">
              <w:t>Стоянки автомобилей</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 w:val="left" w:pos="284"/>
              </w:tabs>
              <w:overflowPunct/>
              <w:spacing w:line="240" w:lineRule="auto"/>
              <w:ind w:firstLine="0"/>
            </w:pPr>
            <w:r w:rsidRPr="00C52319">
              <w:t xml:space="preserve">Минимальный размер земельного участка – 0,01 га. </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не устанавливается.</w:t>
            </w:r>
          </w:p>
          <w:p w:rsidR="00077785" w:rsidRPr="00C52319" w:rsidRDefault="00077785" w:rsidP="00077785">
            <w:pPr>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 3м. </w:t>
            </w:r>
          </w:p>
          <w:p w:rsidR="00077785" w:rsidRPr="00C52319" w:rsidRDefault="00077785" w:rsidP="00077785">
            <w:pPr>
              <w:widowControl w:val="0"/>
              <w:tabs>
                <w:tab w:val="left" w:pos="142"/>
                <w:tab w:val="left" w:pos="284"/>
              </w:tabs>
              <w:overflowPunct/>
              <w:spacing w:line="240" w:lineRule="auto"/>
              <w:ind w:firstLine="0"/>
            </w:pPr>
            <w:r w:rsidRPr="00C52319">
              <w:t>Максимальное количество этажей (ярусов):</w:t>
            </w:r>
          </w:p>
          <w:p w:rsidR="00077785" w:rsidRPr="00C52319" w:rsidRDefault="00077785" w:rsidP="00077785">
            <w:pPr>
              <w:widowControl w:val="0"/>
              <w:tabs>
                <w:tab w:val="left" w:pos="142"/>
                <w:tab w:val="left" w:pos="284"/>
              </w:tabs>
              <w:overflowPunct/>
              <w:spacing w:line="240" w:lineRule="auto"/>
              <w:ind w:firstLine="0"/>
            </w:pPr>
            <w:r w:rsidRPr="00C52319">
              <w:t>- для надземных стоянок – 9;</w:t>
            </w:r>
          </w:p>
          <w:p w:rsidR="00077785" w:rsidRPr="00C52319" w:rsidRDefault="00077785" w:rsidP="00077785">
            <w:pPr>
              <w:widowControl w:val="0"/>
              <w:tabs>
                <w:tab w:val="left" w:pos="142"/>
                <w:tab w:val="left" w:pos="284"/>
              </w:tabs>
              <w:overflowPunct/>
              <w:spacing w:line="240" w:lineRule="auto"/>
              <w:ind w:firstLine="0"/>
            </w:pPr>
            <w:r w:rsidRPr="00C52319">
              <w:t>- для подземных стоянок -5.</w:t>
            </w:r>
          </w:p>
          <w:p w:rsidR="00077785" w:rsidRPr="00C52319" w:rsidRDefault="00077785" w:rsidP="00077785">
            <w:pPr>
              <w:widowControl w:val="0"/>
              <w:tabs>
                <w:tab w:val="left" w:pos="142"/>
                <w:tab w:val="left" w:pos="284"/>
              </w:tabs>
              <w:overflowPunct/>
              <w:spacing w:line="240" w:lineRule="auto"/>
              <w:ind w:firstLine="0"/>
              <w:rPr>
                <w:b/>
              </w:rPr>
            </w:pPr>
            <w:r w:rsidRPr="00C52319">
              <w:t>Максимальный процент застройки в границах земельного участка – 50%</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2044C6">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t>Земельные участки (территории) общего пользования 12.0</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 xml:space="preserve">Земельные участки общего пользования. Содержание данного вида разрешенного использования включает в себя содержание видов </w:t>
            </w:r>
            <w:r w:rsidRPr="00C52319">
              <w:lastRenderedPageBreak/>
              <w:t>разрешенного использования с кодами 12.0.1 - 12.0.2</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lastRenderedPageBreak/>
              <w:t>Автомобильные дороги, проезды,   пешеходные тротуары, малые архитектурные формы, элементы благоустройства</w:t>
            </w:r>
          </w:p>
          <w:p w:rsidR="00077785" w:rsidRPr="00C52319" w:rsidRDefault="00077785" w:rsidP="00077785">
            <w:pPr>
              <w:tabs>
                <w:tab w:val="left" w:pos="142"/>
              </w:tabs>
              <w:spacing w:line="240" w:lineRule="auto"/>
              <w:ind w:firstLine="0"/>
            </w:pPr>
          </w:p>
          <w:p w:rsidR="00077785" w:rsidRPr="00C52319" w:rsidRDefault="00077785" w:rsidP="00077785">
            <w:pPr>
              <w:tabs>
                <w:tab w:val="left" w:pos="142"/>
              </w:tabs>
              <w:spacing w:line="240" w:lineRule="auto"/>
              <w:ind w:firstLine="0"/>
            </w:pPr>
            <w:r w:rsidRPr="00C52319">
              <w:rPr>
                <w:bCs/>
              </w:rPr>
              <w:t xml:space="preserve">Линейные объекты инженерной </w:t>
            </w:r>
            <w:r w:rsidRPr="00C52319">
              <w:rPr>
                <w:bCs/>
              </w:rPr>
              <w:lastRenderedPageBreak/>
              <w:t>инфраструктуры в составе объектов улично-дорожной сети</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lastRenderedPageBreak/>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w:t>
            </w:r>
            <w:r w:rsidRPr="00C52319">
              <w:rPr>
                <w:rFonts w:eastAsia="Arial"/>
                <w:kern w:val="2"/>
                <w:lang w:eastAsia="ar-SA"/>
              </w:rPr>
              <w:lastRenderedPageBreak/>
              <w:t xml:space="preserve">высота зданий, строений, сооружений; максимальный процент застройки в границах земельного участка </w:t>
            </w:r>
          </w:p>
          <w:p w:rsidR="00077785" w:rsidRPr="00C52319" w:rsidRDefault="00077785" w:rsidP="00077785">
            <w:pPr>
              <w:widowControl w:val="0"/>
              <w:tabs>
                <w:tab w:val="left" w:pos="142"/>
                <w:tab w:val="left" w:pos="284"/>
              </w:tabs>
              <w:overflowPunct/>
              <w:autoSpaceDN/>
              <w:adjustRightInd/>
              <w:spacing w:line="240" w:lineRule="auto"/>
              <w:ind w:firstLine="0"/>
            </w:pPr>
            <w:r w:rsidRPr="00C52319">
              <w:t>не устанавливаются.</w:t>
            </w:r>
          </w:p>
        </w:tc>
        <w:tc>
          <w:tcPr>
            <w:tcW w:w="2834" w:type="dxa"/>
            <w:tcBorders>
              <w:top w:val="single" w:sz="4"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осуществлять с учетом режимов зон с особыми условиями использования территорий, </w:t>
            </w:r>
            <w:r w:rsidRPr="00C52319">
              <w:lastRenderedPageBreak/>
              <w:t>приведенных в статьях 25-31 настоящих Правил, в соответствии с техническими регламентами.</w:t>
            </w:r>
          </w:p>
          <w:p w:rsidR="00077785" w:rsidRPr="00C52319" w:rsidRDefault="00077785" w:rsidP="00077785">
            <w:pPr>
              <w:widowControl w:val="0"/>
              <w:overflowPunct/>
              <w:spacing w:line="240" w:lineRule="auto"/>
              <w:ind w:firstLine="0"/>
            </w:pPr>
          </w:p>
        </w:tc>
      </w:tr>
      <w:tr w:rsidR="00077785" w:rsidRPr="00C52319" w:rsidTr="002044C6">
        <w:tc>
          <w:tcPr>
            <w:tcW w:w="2269"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rPr>
            </w:pPr>
            <w:r w:rsidRPr="00C52319">
              <w:rPr>
                <w:bCs/>
              </w:rPr>
              <w:lastRenderedPageBreak/>
              <w:t>Предпринимательство 4.0.</w:t>
            </w:r>
          </w:p>
        </w:tc>
        <w:tc>
          <w:tcPr>
            <w:tcW w:w="2693"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rPr>
            </w:pPr>
            <w:r w:rsidRPr="00C52319">
              <w:rPr>
                <w:bCs/>
              </w:rPr>
              <w:t>Размещение объектов капитального строительства в целях извлечения прибыли на основании торговой,</w:t>
            </w:r>
            <w:r w:rsidR="002044C6">
              <w:rPr>
                <w:bCs/>
              </w:rPr>
              <w:t xml:space="preserve"> </w:t>
            </w:r>
            <w:r w:rsidRPr="00C52319">
              <w:rPr>
                <w:bCs/>
              </w:rPr>
              <w:lastRenderedPageBreak/>
              <w:t>банковской и иной предпринимательской деятельности.</w:t>
            </w:r>
          </w:p>
          <w:p w:rsidR="00077785" w:rsidRPr="00C52319" w:rsidRDefault="00077785" w:rsidP="00077785">
            <w:pPr>
              <w:tabs>
                <w:tab w:val="left" w:pos="142"/>
              </w:tabs>
              <w:spacing w:line="240" w:lineRule="auto"/>
              <w:ind w:firstLine="0"/>
              <w:rPr>
                <w:bCs/>
              </w:rPr>
            </w:pPr>
            <w:r w:rsidRPr="00C52319">
              <w:rPr>
                <w:bCs/>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lang w:eastAsia="en-US"/>
              </w:rPr>
            </w:pPr>
            <w:r w:rsidRPr="00C52319">
              <w:rPr>
                <w:bCs/>
              </w:rPr>
              <w:lastRenderedPageBreak/>
              <w:t>Деловое управление</w:t>
            </w:r>
          </w:p>
        </w:tc>
        <w:tc>
          <w:tcPr>
            <w:tcW w:w="3827"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не устанавливается.</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0,5 га.</w:t>
            </w:r>
          </w:p>
          <w:p w:rsidR="00077785" w:rsidRPr="00C52319" w:rsidRDefault="00077785" w:rsidP="00077785">
            <w:pPr>
              <w:tabs>
                <w:tab w:val="left" w:pos="142"/>
              </w:tabs>
              <w:overflowPunct/>
              <w:autoSpaceDE/>
              <w:autoSpaceDN/>
              <w:adjustRightInd/>
              <w:spacing w:line="240" w:lineRule="auto"/>
              <w:ind w:firstLine="0"/>
            </w:pPr>
            <w:r w:rsidRPr="00C52319">
              <w:t xml:space="preserve">Минимальные отступы от границ </w:t>
            </w:r>
            <w:r w:rsidRPr="00C52319">
              <w:lastRenderedPageBreak/>
              <w:t>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widowControl w:val="0"/>
              <w:tabs>
                <w:tab w:val="left" w:pos="142"/>
              </w:tabs>
              <w:overflowPunct/>
              <w:autoSpaceDN/>
              <w:adjustRightInd/>
              <w:spacing w:line="240" w:lineRule="auto"/>
              <w:ind w:firstLine="0"/>
              <w:jc w:val="left"/>
            </w:pPr>
            <w:r w:rsidRPr="00C52319">
              <w:t>Максимальная высота зданий, строений, сооружений – 12 м.</w:t>
            </w:r>
          </w:p>
          <w:p w:rsidR="00077785" w:rsidRPr="00C52319" w:rsidRDefault="00077785" w:rsidP="00077785">
            <w:pPr>
              <w:tabs>
                <w:tab w:val="left" w:pos="142"/>
              </w:tabs>
              <w:spacing w:line="240" w:lineRule="auto"/>
              <w:ind w:firstLine="0"/>
            </w:pPr>
            <w:r w:rsidRPr="00C52319">
              <w:t>Максимальный процент застройки земельного участка – 70%.</w:t>
            </w:r>
          </w:p>
          <w:p w:rsidR="00077785" w:rsidRPr="00C52319" w:rsidRDefault="00077785" w:rsidP="00077785">
            <w:pPr>
              <w:tabs>
                <w:tab w:val="left" w:pos="142"/>
              </w:tabs>
              <w:spacing w:line="240" w:lineRule="auto"/>
              <w:ind w:firstLine="0"/>
            </w:pPr>
            <w:r w:rsidRPr="00C52319">
              <w:t>Параметры разрешенного строительства принимаются в соответствии с утвержденной документацией по планировке территории.</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p w:rsidR="00077785" w:rsidRPr="00C52319" w:rsidRDefault="00077785" w:rsidP="00077785">
            <w:pPr>
              <w:widowControl w:val="0"/>
              <w:tabs>
                <w:tab w:val="left" w:pos="142"/>
              </w:tabs>
              <w:overflowPunct/>
              <w:spacing w:line="240" w:lineRule="auto"/>
              <w:ind w:firstLine="0"/>
            </w:pPr>
            <w:r w:rsidRPr="00C52319">
              <w:t>Максимальная высота ограждений – 2 м.</w:t>
            </w:r>
          </w:p>
        </w:tc>
        <w:tc>
          <w:tcPr>
            <w:tcW w:w="2834" w:type="dxa"/>
            <w:vMerge w:val="restart"/>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осуществлять с учетом режимов зон с особыми условиями </w:t>
            </w:r>
            <w:r w:rsidRPr="00C52319">
              <w:lastRenderedPageBreak/>
              <w:t>использования территорий, приведенных в статьях 25-31 настоящих Правил, в соответствии с техническими регламентами.</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jc w:val="left"/>
            </w:pPr>
          </w:p>
        </w:tc>
      </w:tr>
      <w:tr w:rsidR="00077785" w:rsidRPr="00C52319" w:rsidTr="002044C6">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lang w:eastAsia="en-US"/>
              </w:rPr>
            </w:pPr>
            <w:r w:rsidRPr="00C52319">
              <w:rPr>
                <w:bCs/>
              </w:rPr>
              <w:t>Рынки</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2044C6">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lang w:eastAsia="en-US"/>
              </w:rPr>
            </w:pPr>
            <w:r w:rsidRPr="00C52319">
              <w:rPr>
                <w:bCs/>
              </w:rPr>
              <w:t>Магазины</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2044C6">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lang w:eastAsia="en-US"/>
              </w:rPr>
            </w:pPr>
            <w:r w:rsidRPr="00C52319">
              <w:rPr>
                <w:bCs/>
              </w:rPr>
              <w:t>Общественное питание</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2044C6">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lang w:eastAsia="en-US"/>
              </w:rPr>
            </w:pPr>
            <w:r w:rsidRPr="00C52319">
              <w:rPr>
                <w:bCs/>
              </w:rPr>
              <w:t>Обслуживание автотранспорта</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2044C6">
        <w:trPr>
          <w:trHeight w:val="4500"/>
        </w:trPr>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C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rPr>
            </w:pPr>
            <w:r w:rsidRPr="00C52319">
              <w:rPr>
                <w:bCs/>
              </w:rPr>
              <w:t>Объекты дорожного сервиса</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2044C6">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rPr>
                <w:bCs/>
              </w:rPr>
            </w:pPr>
            <w:r w:rsidRPr="00C52319">
              <w:rPr>
                <w:bCs/>
              </w:rPr>
              <w:lastRenderedPageBreak/>
              <w:t>Предоставление коммунальных услуг 3.1.1</w:t>
            </w:r>
          </w:p>
          <w:p w:rsidR="00077785" w:rsidRPr="00C52319" w:rsidRDefault="00077785" w:rsidP="00077785">
            <w:pPr>
              <w:widowControl w:val="0"/>
              <w:spacing w:line="240" w:lineRule="auto"/>
              <w:rPr>
                <w:bCs/>
              </w:rPr>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spacing w:line="240" w:lineRule="auto"/>
              <w:ind w:firstLine="0"/>
              <w:rPr>
                <w:rFonts w:ascii="Verdana" w:hAnsi="Verdana"/>
              </w:rPr>
            </w:pPr>
            <w:proofErr w:type="gramStart"/>
            <w:r w:rsidRPr="00C52319">
              <w:rPr>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C52319">
              <w:rPr>
                <w:bCs/>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284"/>
              </w:tabs>
              <w:spacing w:line="240" w:lineRule="auto"/>
              <w:ind w:firstLine="0"/>
              <w:rPr>
                <w:bCs/>
              </w:rPr>
            </w:pPr>
            <w:r w:rsidRPr="00C52319">
              <w:rPr>
                <w:bCs/>
              </w:rPr>
              <w:lastRenderedPageBreak/>
              <w:t>Объекты инженерно-технического обеспечения, сооружения и коммуникации</w:t>
            </w:r>
          </w:p>
          <w:p w:rsidR="00077785" w:rsidRPr="00C52319" w:rsidRDefault="00077785" w:rsidP="00077785">
            <w:pPr>
              <w:tabs>
                <w:tab w:val="left" w:pos="142"/>
                <w:tab w:val="left" w:pos="284"/>
              </w:tabs>
              <w:spacing w:line="240" w:lineRule="auto"/>
              <w:ind w:firstLine="0"/>
              <w:rPr>
                <w:bCs/>
              </w:rPr>
            </w:pPr>
            <w:r w:rsidRPr="00C52319">
              <w:t>Стоянки, гаражи и мастерские для обслуживания уборочной и аварийной техники</w:t>
            </w:r>
          </w:p>
          <w:p w:rsidR="00077785" w:rsidRPr="00C52319" w:rsidRDefault="00077785" w:rsidP="00077785">
            <w:pPr>
              <w:tabs>
                <w:tab w:val="left" w:pos="142"/>
                <w:tab w:val="left" w:pos="284"/>
              </w:tabs>
              <w:spacing w:line="240" w:lineRule="auto"/>
            </w:pP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w:t>
            </w:r>
            <w:r w:rsidRPr="00C52319">
              <w:rPr>
                <w:rFonts w:eastAsia="Arial"/>
                <w:kern w:val="2"/>
                <w:lang w:eastAsia="ar-SA"/>
              </w:rPr>
              <w:lastRenderedPageBreak/>
              <w:t>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r w:rsidRPr="00C52319">
              <w:lastRenderedPageBreak/>
              <w:t>приведенных в статьях 25-31 настоящих Правил</w:t>
            </w:r>
          </w:p>
        </w:tc>
      </w:tr>
      <w:tr w:rsidR="00077785" w:rsidRPr="00C52319" w:rsidTr="002044C6">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Хранение автотранспорта 2.7.1.</w:t>
            </w:r>
          </w:p>
          <w:p w:rsidR="00077785" w:rsidRPr="00C52319" w:rsidRDefault="00077785" w:rsidP="00077785">
            <w:pPr>
              <w:widowControl w:val="0"/>
              <w:tabs>
                <w:tab w:val="center" w:pos="4677"/>
                <w:tab w:val="right" w:pos="9355"/>
              </w:tabs>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pPr>
            <w:r w:rsidRPr="00C5231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2319">
              <w:t>машино-места</w:t>
            </w:r>
            <w:proofErr w:type="spellEnd"/>
            <w:r w:rsidRPr="00C52319">
              <w:t xml:space="preserve">, за </w:t>
            </w:r>
            <w:r w:rsidRPr="00C52319">
              <w:lastRenderedPageBreak/>
              <w:t>исключением гаражей, размещение которых предусмотрено содержанием вида разрешенного использования с кодом 4.9</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r w:rsidRPr="00C52319">
              <w:lastRenderedPageBreak/>
              <w:t>Гаражи для хранения автотранспорта</w:t>
            </w:r>
          </w:p>
          <w:p w:rsidR="00077785" w:rsidRPr="00C52319" w:rsidRDefault="00077785" w:rsidP="00077785">
            <w:pPr>
              <w:widowControl w:val="0"/>
              <w:tabs>
                <w:tab w:val="center" w:pos="4677"/>
                <w:tab w:val="right" w:pos="9355"/>
              </w:tabs>
              <w:overflowPunct/>
              <w:spacing w:line="240" w:lineRule="auto"/>
              <w:ind w:firstLine="0"/>
            </w:pP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Максимальный размер земельного участка – 0,005га. Минимальные отступы от границ земельных участков в целях определения мест допустимого размещения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lastRenderedPageBreak/>
              <w:t>Максимальное  количество этажей -1.</w:t>
            </w: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left="-22" w:firstLine="0"/>
              <w:jc w:val="left"/>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r w:rsidRPr="00C52319">
              <w:lastRenderedPageBreak/>
              <w:t>приведенных в статьях 25-31 настоящих Правил.</w:t>
            </w:r>
          </w:p>
          <w:p w:rsidR="00077785" w:rsidRPr="00C52319" w:rsidRDefault="00077785" w:rsidP="00077785">
            <w:pPr>
              <w:spacing w:line="240" w:lineRule="auto"/>
              <w:ind w:left="-22" w:firstLine="0"/>
              <w:jc w:val="left"/>
            </w:pPr>
          </w:p>
        </w:tc>
      </w:tr>
      <w:tr w:rsidR="00077785" w:rsidRPr="00C52319" w:rsidTr="002044C6">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lastRenderedPageBreak/>
              <w:t>Деловое управление 4.1.</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lang w:eastAsia="en-US"/>
              </w:rPr>
            </w:pPr>
            <w:r w:rsidRPr="00C52319">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C52319">
              <w:lastRenderedPageBreak/>
              <w:t>деятельность (за исключением банковской и страховой деятельности)</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bCs/>
              </w:rPr>
            </w:pPr>
            <w:r w:rsidRPr="00C52319">
              <w:rPr>
                <w:lang w:eastAsia="en-US"/>
              </w:rPr>
              <w:lastRenderedPageBreak/>
              <w:t xml:space="preserve">Объекты органов управления производством </w:t>
            </w:r>
          </w:p>
          <w:p w:rsidR="00077785" w:rsidRPr="00C52319" w:rsidRDefault="00077785" w:rsidP="00077785">
            <w:pPr>
              <w:tabs>
                <w:tab w:val="left" w:pos="142"/>
                <w:tab w:val="left" w:pos="2238"/>
              </w:tabs>
              <w:overflowPunct/>
              <w:autoSpaceDE/>
              <w:autoSpaceDN/>
              <w:adjustRightInd/>
              <w:spacing w:line="240" w:lineRule="auto"/>
              <w:ind w:firstLine="0"/>
              <w:rPr>
                <w:bCs/>
              </w:rPr>
            </w:pP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0,02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5,0 га.</w:t>
            </w:r>
          </w:p>
          <w:p w:rsidR="00077785" w:rsidRPr="00C52319" w:rsidRDefault="00077785" w:rsidP="00077785">
            <w:pPr>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 3м. </w:t>
            </w:r>
          </w:p>
          <w:p w:rsidR="00077785" w:rsidRPr="00C52319" w:rsidRDefault="00077785" w:rsidP="00077785">
            <w:pPr>
              <w:tabs>
                <w:tab w:val="left" w:pos="142"/>
              </w:tabs>
              <w:snapToGrid w:val="0"/>
              <w:spacing w:line="240" w:lineRule="auto"/>
              <w:ind w:firstLine="0"/>
            </w:pPr>
            <w:r w:rsidRPr="00C52319">
              <w:t xml:space="preserve">Максимальная высота зданий, строений, сооружений - 27 м. </w:t>
            </w:r>
          </w:p>
          <w:p w:rsidR="00077785" w:rsidRPr="00C52319" w:rsidRDefault="00077785" w:rsidP="00077785">
            <w:pPr>
              <w:tabs>
                <w:tab w:val="left" w:pos="142"/>
              </w:tabs>
              <w:snapToGrid w:val="0"/>
              <w:spacing w:line="240" w:lineRule="auto"/>
              <w:ind w:firstLine="0"/>
            </w:pPr>
            <w:r w:rsidRPr="00C52319">
              <w:t>Максимальный процент застройки в границах земельного участка – 50%.</w:t>
            </w:r>
          </w:p>
          <w:p w:rsidR="00077785" w:rsidRPr="00C52319" w:rsidRDefault="00077785" w:rsidP="00077785">
            <w:pPr>
              <w:widowControl w:val="0"/>
              <w:tabs>
                <w:tab w:val="left" w:pos="142"/>
              </w:tabs>
              <w:overflowPunct/>
              <w:autoSpaceDN/>
              <w:adjustRightInd/>
              <w:spacing w:line="240" w:lineRule="auto"/>
              <w:ind w:firstLine="0"/>
            </w:pPr>
          </w:p>
          <w:p w:rsidR="00077785" w:rsidRPr="00C52319" w:rsidRDefault="00077785" w:rsidP="00077785">
            <w:pPr>
              <w:tabs>
                <w:tab w:val="left" w:pos="142"/>
              </w:tabs>
              <w:spacing w:line="240" w:lineRule="auto"/>
            </w:pP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widowControl w:val="0"/>
              <w:overflowPunct/>
              <w:spacing w:line="240" w:lineRule="auto"/>
              <w:ind w:firstLine="0"/>
            </w:pPr>
          </w:p>
          <w:p w:rsidR="00077785" w:rsidRPr="00C52319" w:rsidRDefault="00077785" w:rsidP="00077785">
            <w:pPr>
              <w:widowControl w:val="0"/>
              <w:overflowPunct/>
              <w:spacing w:line="240" w:lineRule="auto"/>
              <w:ind w:firstLine="0"/>
            </w:pPr>
          </w:p>
        </w:tc>
      </w:tr>
      <w:tr w:rsidR="00077785" w:rsidRPr="00C52319" w:rsidTr="002044C6">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rPr>
                <w:bCs/>
              </w:rPr>
            </w:pPr>
            <w:r w:rsidRPr="00C52319">
              <w:rPr>
                <w:bCs/>
              </w:rPr>
              <w:lastRenderedPageBreak/>
              <w:t>Связь 6.8.</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rPr>
                <w:bCs/>
              </w:rPr>
            </w:pPr>
            <w:r w:rsidRPr="00C52319">
              <w:t xml:space="preserve">Размещение объектов связи, радиовещания, телевидения, включая воздушные </w:t>
            </w:r>
            <w:proofErr w:type="spellStart"/>
            <w:proofErr w:type="gramStart"/>
            <w:r w:rsidRPr="00C52319">
              <w:t>радио-релейные</w:t>
            </w:r>
            <w:proofErr w:type="spellEnd"/>
            <w:proofErr w:type="gramEnd"/>
            <w:r w:rsidRPr="00C52319">
              <w:t xml:space="preserve">, надземные и </w:t>
            </w:r>
            <w:proofErr w:type="spellStart"/>
            <w:r w:rsidRPr="00C52319">
              <w:t>под-земные</w:t>
            </w:r>
            <w:proofErr w:type="spellEnd"/>
            <w:r w:rsidRPr="00C52319">
              <w:t xml:space="preserve">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proofErr w:type="spellStart"/>
            <w:r w:rsidRPr="00C52319">
              <w:t>со-держанием</w:t>
            </w:r>
            <w:proofErr w:type="spellEnd"/>
            <w:r w:rsidRPr="00C52319">
              <w:t xml:space="preserve"> видов разрешенного использования с кодами 3.1.1, 3.2.3</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pacing w:line="240" w:lineRule="auto"/>
              <w:ind w:firstLine="0"/>
            </w:pPr>
            <w:r w:rsidRPr="00C52319">
              <w:t>Объекты связи, радиовещания, телевидения.</w:t>
            </w:r>
          </w:p>
          <w:p w:rsidR="00077785" w:rsidRPr="00C52319" w:rsidRDefault="00077785" w:rsidP="00077785">
            <w:pPr>
              <w:widowControl w:val="0"/>
              <w:spacing w:line="240" w:lineRule="auto"/>
              <w:ind w:firstLine="0"/>
              <w:rPr>
                <w:bCs/>
              </w:rPr>
            </w:pPr>
            <w:r w:rsidRPr="00C52319">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Предельные размеры земельных участков не устанавливаются.</w:t>
            </w:r>
          </w:p>
          <w:p w:rsidR="00077785" w:rsidRPr="00C52319" w:rsidRDefault="00077785" w:rsidP="00077785">
            <w:pPr>
              <w:tabs>
                <w:tab w:val="left" w:pos="142"/>
              </w:tabs>
              <w:snapToGrid w:val="0"/>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tabs>
                <w:tab w:val="left" w:pos="142"/>
              </w:tabs>
              <w:snapToGrid w:val="0"/>
              <w:spacing w:line="240" w:lineRule="auto"/>
              <w:ind w:firstLine="0"/>
            </w:pP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bl>
    <w:p w:rsidR="00077785" w:rsidRPr="00C52319" w:rsidRDefault="00077785" w:rsidP="00077785">
      <w:pPr>
        <w:widowControl w:val="0"/>
        <w:overflowPunct/>
        <w:spacing w:line="240" w:lineRule="auto"/>
        <w:ind w:left="709" w:firstLine="0"/>
        <w:rPr>
          <w:b/>
          <w:sz w:val="22"/>
          <w:szCs w:val="22"/>
        </w:rPr>
      </w:pPr>
    </w:p>
    <w:p w:rsidR="00077785" w:rsidRPr="00C52319" w:rsidRDefault="00077785" w:rsidP="002044C6">
      <w:pPr>
        <w:widowControl w:val="0"/>
        <w:spacing w:line="240" w:lineRule="auto"/>
        <w:ind w:left="142" w:firstLine="709"/>
        <w:rPr>
          <w:b/>
        </w:rPr>
      </w:pPr>
      <w:r w:rsidRPr="00C52319">
        <w:rPr>
          <w:b/>
        </w:rPr>
        <w:t xml:space="preserve">2. УСЛОВНО РАЗРЕШЁННЫЕ ВИДЫ И ПАРАМЕТРЫ ИСПОЛЬЗОВАНИЯ ЗЕМЕЛЬНЫХ УЧАСТКОВ И ОБЪЕКТОВ КАПИТАЛЬНОГО СТРОИТЕЛЬСТВА: </w:t>
      </w:r>
    </w:p>
    <w:p w:rsidR="00077785" w:rsidRPr="00C52319" w:rsidRDefault="00077785" w:rsidP="00077785">
      <w:pPr>
        <w:widowControl w:val="0"/>
        <w:spacing w:line="240" w:lineRule="auto"/>
        <w:ind w:firstLine="709"/>
        <w:rPr>
          <w:b/>
        </w:rPr>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2044C6">
        <w:trPr>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2044C6">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2044C6">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2044C6">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jc w:val="left"/>
              <w:textAlignment w:val="baseline"/>
            </w:pPr>
            <w:r w:rsidRPr="00C52319">
              <w:t>Производственная деятельность 6.0</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jc w:val="left"/>
              <w:textAlignment w:val="baseline"/>
            </w:pPr>
            <w:r w:rsidRPr="00C52319">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rPr>
            </w:pPr>
            <w:r w:rsidRPr="00C52319">
              <w:rPr>
                <w:bCs/>
              </w:rPr>
              <w:t xml:space="preserve">Объекты производства </w:t>
            </w:r>
            <w:r w:rsidRPr="00C52319">
              <w:rPr>
                <w:bCs/>
                <w:lang w:val="en-US"/>
              </w:rPr>
              <w:t>V</w:t>
            </w:r>
            <w:r w:rsidRPr="00C52319">
              <w:rPr>
                <w:bCs/>
              </w:rPr>
              <w:t xml:space="preserve"> класса опасности</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0,02 га.</w:t>
            </w:r>
            <w:r w:rsidRPr="00C52319">
              <w:rPr>
                <w:color w:val="FF0000"/>
                <w:vertAlign w:val="superscript"/>
              </w:rPr>
              <w:t xml:space="preserve"> </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0,5 га.</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widowControl w:val="0"/>
              <w:tabs>
                <w:tab w:val="left" w:pos="142"/>
              </w:tabs>
              <w:overflowPunct/>
              <w:autoSpaceDN/>
              <w:adjustRightInd/>
              <w:spacing w:line="240" w:lineRule="auto"/>
              <w:ind w:firstLine="0"/>
              <w:jc w:val="left"/>
            </w:pPr>
            <w:r w:rsidRPr="00C52319">
              <w:t>Максимальная высота зданий, строений, сооружений – 12 м.</w:t>
            </w:r>
          </w:p>
          <w:p w:rsidR="00077785" w:rsidRPr="00C52319" w:rsidRDefault="00077785" w:rsidP="00077785">
            <w:pPr>
              <w:tabs>
                <w:tab w:val="left" w:pos="142"/>
              </w:tabs>
              <w:spacing w:line="240" w:lineRule="auto"/>
              <w:ind w:firstLine="0"/>
            </w:pPr>
            <w:r w:rsidRPr="00C52319">
              <w:t>Максимальный процент застройки земельного участка – 60%.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p w:rsidR="00077785" w:rsidRPr="00C52319" w:rsidRDefault="00077785" w:rsidP="00077785">
            <w:pPr>
              <w:widowControl w:val="0"/>
              <w:tabs>
                <w:tab w:val="left" w:pos="142"/>
              </w:tabs>
              <w:overflowPunct/>
              <w:spacing w:line="240" w:lineRule="auto"/>
              <w:ind w:firstLine="0"/>
            </w:pPr>
            <w:r w:rsidRPr="00C52319">
              <w:t>Максимальная высота ограждений – 2 м.</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 В границах земельного участка должны предусматриваться места для стоянки автомобилей.</w:t>
            </w:r>
          </w:p>
          <w:p w:rsidR="00077785" w:rsidRPr="00C52319" w:rsidRDefault="00077785" w:rsidP="00077785">
            <w:pPr>
              <w:widowControl w:val="0"/>
              <w:overflowPunct/>
              <w:spacing w:line="240" w:lineRule="auto"/>
              <w:ind w:firstLine="0"/>
            </w:pPr>
            <w:r w:rsidRPr="00C52319">
              <w:t>.</w:t>
            </w:r>
          </w:p>
          <w:p w:rsidR="00077785" w:rsidRPr="00C52319" w:rsidRDefault="00077785" w:rsidP="00077785">
            <w:pPr>
              <w:widowControl w:val="0"/>
              <w:overflowPunct/>
              <w:spacing w:line="240" w:lineRule="auto"/>
              <w:ind w:firstLine="0"/>
            </w:pPr>
          </w:p>
        </w:tc>
      </w:tr>
    </w:tbl>
    <w:p w:rsidR="00077785" w:rsidRPr="00C52319" w:rsidRDefault="00077785" w:rsidP="00077785">
      <w:pPr>
        <w:overflowPunct/>
        <w:autoSpaceDE/>
        <w:autoSpaceDN/>
        <w:adjustRightInd/>
        <w:spacing w:line="368" w:lineRule="exact"/>
        <w:ind w:firstLine="0"/>
        <w:jc w:val="left"/>
        <w:rPr>
          <w:b/>
          <w:bCs/>
          <w:szCs w:val="20"/>
          <w:lang w:eastAsia="zh-CN"/>
        </w:rPr>
      </w:pPr>
    </w:p>
    <w:p w:rsidR="00077785" w:rsidRPr="00C52319" w:rsidRDefault="00077785" w:rsidP="00077785">
      <w:pPr>
        <w:widowControl w:val="0"/>
        <w:overflowPunct/>
        <w:spacing w:line="240" w:lineRule="auto"/>
        <w:ind w:firstLine="709"/>
      </w:pPr>
      <w:r w:rsidRPr="00C52319">
        <w:rPr>
          <w:b/>
        </w:rPr>
        <w:t>3.ВСПОМОГАТЕЛЬНЫЕ ВИДЫ И ПАРАМЕТРЫ РАЗРЕШЁННОГО ИСПОЛЬЗОВАНИЯ ЗЕМЕЛЬНЫХ УЧАСТКОВ И ОБЪЕКТОВ КАПИТАЛЬНОГО СТРОИТЕЛЬСТВА: нет</w:t>
      </w:r>
    </w:p>
    <w:p w:rsidR="00077785" w:rsidRPr="00C52319" w:rsidRDefault="00077785" w:rsidP="00077785">
      <w:pPr>
        <w:widowControl w:val="0"/>
        <w:overflowPunct/>
        <w:spacing w:line="240" w:lineRule="auto"/>
        <w:ind w:left="709" w:firstLine="0"/>
      </w:pPr>
    </w:p>
    <w:p w:rsidR="00077785" w:rsidRPr="00C52319" w:rsidRDefault="00077785" w:rsidP="00077785">
      <w:pPr>
        <w:keepNext/>
        <w:tabs>
          <w:tab w:val="left" w:pos="2197"/>
        </w:tabs>
        <w:spacing w:line="240" w:lineRule="auto"/>
        <w:ind w:firstLine="0"/>
        <w:jc w:val="center"/>
        <w:outlineLvl w:val="5"/>
        <w:rPr>
          <w:b/>
          <w:bCs/>
          <w:szCs w:val="20"/>
          <w:u w:val="single"/>
          <w:lang w:val="zh-CN" w:eastAsia="zh-CN"/>
        </w:rPr>
      </w:pPr>
      <w:r w:rsidRPr="00C52319">
        <w:rPr>
          <w:rFonts w:eastAsia="Calibri"/>
          <w:b/>
          <w:bCs/>
          <w:szCs w:val="20"/>
          <w:u w:val="single"/>
          <w:lang w:val="zh-CN" w:eastAsia="zh-CN"/>
        </w:rPr>
        <w:lastRenderedPageBreak/>
        <w:t xml:space="preserve">ЗОНА ИНЖЕНЕРНОЙ ИНФРАСТРУКТУРЫ </w:t>
      </w:r>
      <w:r w:rsidRPr="00C52319">
        <w:rPr>
          <w:b/>
          <w:bCs/>
          <w:szCs w:val="20"/>
          <w:u w:val="single"/>
          <w:lang w:val="zh-CN" w:eastAsia="zh-CN"/>
        </w:rPr>
        <w:t xml:space="preserve"> (П-3)</w:t>
      </w:r>
    </w:p>
    <w:p w:rsidR="00077785" w:rsidRPr="00C52319" w:rsidRDefault="00077785" w:rsidP="00077785">
      <w:pPr>
        <w:widowControl w:val="0"/>
        <w:overflowPunct/>
        <w:spacing w:before="120" w:after="120" w:line="240" w:lineRule="auto"/>
        <w:ind w:firstLine="851"/>
        <w:rPr>
          <w:b/>
        </w:rPr>
      </w:pPr>
      <w:r w:rsidRPr="00C52319">
        <w:rPr>
          <w:b/>
        </w:rPr>
        <w:t>1. ОСНОВНЫЕ ВИДЫ И ПАРАМЕТРЫ РАЗРЕШЁННОГО ИСПОЛЬЗОВАНИЯ ЗЕМЕЛЬНЫХ УЧАСТКОВ И ОБЪЕКТОВ КАПИТАЛЬНОГО СТРОИТЕЛЬСТВА:</w:t>
      </w: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2044C6">
        <w:trPr>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2044C6">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2044C6">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2044C6">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Энергетика 6.7.</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Размещение объектов гидроэнергетики</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Объекты гидроэлектростанции</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Предельные размеры земельных участков не устанавливаются.</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r w:rsidR="00077785" w:rsidRPr="00C52319" w:rsidTr="002044C6">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line="240" w:lineRule="auto"/>
              <w:ind w:firstLine="0"/>
            </w:pPr>
            <w:r w:rsidRPr="00C52319">
              <w:t>Гидротехнические сооружения 11.3.</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line="240" w:lineRule="auto"/>
              <w:ind w:firstLine="0"/>
              <w:rPr>
                <w:bCs/>
              </w:rPr>
            </w:pPr>
            <w:r w:rsidRPr="00C52319">
              <w:t xml:space="preserve">Размещение гидротехнических сооружений, необходимых для эксплуатации водохранилищ (плотин, водосбросов, водозаборных, водовыпускных и </w:t>
            </w:r>
            <w:r w:rsidRPr="00C52319">
              <w:lastRenderedPageBreak/>
              <w:t xml:space="preserve">других гидротехнических сооружений, судопропускных сооружений, </w:t>
            </w:r>
            <w:proofErr w:type="spellStart"/>
            <w:r w:rsidRPr="00C52319">
              <w:t>рыбозащитных</w:t>
            </w:r>
            <w:proofErr w:type="spellEnd"/>
            <w:r w:rsidRPr="00C52319">
              <w:t xml:space="preserve"> и рыбопропускных сооружений, берегозащитных сооружений)</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shd w:val="clear" w:color="auto" w:fill="00FF00"/>
              </w:rPr>
            </w:pPr>
            <w:r w:rsidRPr="00C52319">
              <w:rPr>
                <w:bCs/>
              </w:rPr>
              <w:lastRenderedPageBreak/>
              <w:t>Гидротехнические сооружения</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Предельные размеры земельных участков не устанавливаются.</w:t>
            </w:r>
          </w:p>
          <w:p w:rsidR="00077785" w:rsidRPr="00C52319" w:rsidRDefault="00077785" w:rsidP="00077785">
            <w:pPr>
              <w:tabs>
                <w:tab w:val="left" w:pos="142"/>
              </w:tabs>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w:t>
            </w:r>
            <w:r w:rsidRPr="00C52319">
              <w:lastRenderedPageBreak/>
              <w:t>сооружений, максимальный процент застройки в границах земельного участка не устанавливаются.</w:t>
            </w:r>
          </w:p>
          <w:p w:rsidR="00077785" w:rsidRPr="00C52319" w:rsidRDefault="00077785" w:rsidP="00077785">
            <w:pPr>
              <w:tabs>
                <w:tab w:val="left" w:pos="142"/>
              </w:tabs>
              <w:overflowPunct/>
              <w:autoSpaceDE/>
              <w:autoSpaceDN/>
              <w:adjustRightInd/>
              <w:spacing w:line="240" w:lineRule="auto"/>
              <w:ind w:firstLine="0"/>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2044C6">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line="240" w:lineRule="auto"/>
              <w:ind w:firstLine="0"/>
            </w:pPr>
            <w:r w:rsidRPr="00C52319">
              <w:lastRenderedPageBreak/>
              <w:t>Специальное пользование водными объектами 11.2.</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line="240" w:lineRule="auto"/>
              <w:ind w:firstLine="0"/>
            </w:pPr>
            <w:r w:rsidRPr="00C52319">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w:t>
            </w:r>
            <w:r w:rsidRPr="00C52319">
              <w:lastRenderedPageBreak/>
              <w:t>других работ, связанных с изменением дна и берегов водных объектов)</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rPr>
            </w:pPr>
            <w:r w:rsidRPr="00C52319">
              <w:rPr>
                <w:bCs/>
              </w:rPr>
              <w:lastRenderedPageBreak/>
              <w:t xml:space="preserve">Объекты и сооружения, предназначенные для  </w:t>
            </w:r>
            <w:r w:rsidRPr="00C52319">
              <w:t>забора водных ресурсов из поверхностных водных объектов, сброс сточных вод и (или) дренажных вод</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Предельные размеры земельных участков не устанавливаются.</w:t>
            </w:r>
          </w:p>
          <w:p w:rsidR="00077785" w:rsidRPr="00C52319" w:rsidRDefault="00077785" w:rsidP="00077785">
            <w:pPr>
              <w:tabs>
                <w:tab w:val="left" w:pos="142"/>
              </w:tabs>
              <w:snapToGrid w:val="0"/>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tabs>
                <w:tab w:val="left" w:pos="142"/>
              </w:tabs>
              <w:snapToGrid w:val="0"/>
              <w:spacing w:line="240" w:lineRule="auto"/>
              <w:ind w:firstLine="0"/>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2044C6">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line="240" w:lineRule="auto"/>
              <w:ind w:firstLine="0"/>
            </w:pPr>
            <w:bookmarkStart w:id="37" w:name="sub_1068"/>
            <w:r w:rsidRPr="00C52319">
              <w:lastRenderedPageBreak/>
              <w:t>Связь</w:t>
            </w:r>
            <w:bookmarkEnd w:id="37"/>
            <w:r w:rsidRPr="00C52319">
              <w:t xml:space="preserve"> 6.8.</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line="240" w:lineRule="auto"/>
              <w:ind w:firstLine="0"/>
              <w:rPr>
                <w:b/>
              </w:rPr>
            </w:pPr>
            <w:r w:rsidRPr="00C52319">
              <w:t xml:space="preserve">Размещение объектов </w:t>
            </w:r>
            <w:proofErr w:type="spellStart"/>
            <w:proofErr w:type="gramStart"/>
            <w:r w:rsidRPr="00C52319">
              <w:t>свя-зи</w:t>
            </w:r>
            <w:proofErr w:type="spellEnd"/>
            <w:proofErr w:type="gramEnd"/>
            <w:r w:rsidRPr="00C52319">
              <w:t xml:space="preserve">, радиовещания, </w:t>
            </w:r>
            <w:proofErr w:type="spellStart"/>
            <w:r w:rsidRPr="00C52319">
              <w:t>телеви-дения</w:t>
            </w:r>
            <w:proofErr w:type="spellEnd"/>
            <w:r w:rsidRPr="00C52319">
              <w:t xml:space="preserve">, включая воздушные </w:t>
            </w:r>
            <w:proofErr w:type="spellStart"/>
            <w:r w:rsidRPr="00C52319">
              <w:t>радио-релейные</w:t>
            </w:r>
            <w:proofErr w:type="spellEnd"/>
            <w:r w:rsidRPr="00C52319">
              <w:t xml:space="preserve">, надземные и </w:t>
            </w:r>
            <w:proofErr w:type="spellStart"/>
            <w:r w:rsidRPr="00C52319">
              <w:t>под-земные</w:t>
            </w:r>
            <w:proofErr w:type="spellEnd"/>
            <w:r w:rsidRPr="00C52319">
              <w:t xml:space="preserve"> кабельные линии связи, линии радиофикации, </w:t>
            </w:r>
            <w:proofErr w:type="spellStart"/>
            <w:r w:rsidRPr="00C52319">
              <w:t>ан-тенные</w:t>
            </w:r>
            <w:proofErr w:type="spellEnd"/>
            <w:r w:rsidRPr="00C52319">
              <w:t xml:space="preserve">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proofErr w:type="spellStart"/>
            <w:r w:rsidRPr="00C52319">
              <w:t>со-держанием</w:t>
            </w:r>
            <w:proofErr w:type="spellEnd"/>
            <w:r w:rsidRPr="00C52319">
              <w:t xml:space="preserve"> видов разрешенного использования с </w:t>
            </w:r>
            <w:r w:rsidRPr="00C52319">
              <w:lastRenderedPageBreak/>
              <w:t>кодами 3.1.1, 3.2.3</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napToGrid w:val="0"/>
              <w:spacing w:line="240" w:lineRule="auto"/>
              <w:ind w:firstLine="0"/>
            </w:pPr>
            <w:r w:rsidRPr="00C52319">
              <w:lastRenderedPageBreak/>
              <w:t>Объекты связи, радиовещания, телевидения</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Предельные размеры земельных участков не устанавливаются.</w:t>
            </w:r>
          </w:p>
          <w:p w:rsidR="00077785" w:rsidRPr="00C52319" w:rsidRDefault="00077785" w:rsidP="00077785">
            <w:pPr>
              <w:tabs>
                <w:tab w:val="left" w:pos="142"/>
              </w:tabs>
              <w:snapToGrid w:val="0"/>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tabs>
                <w:tab w:val="left" w:pos="142"/>
              </w:tabs>
              <w:snapToGrid w:val="0"/>
              <w:spacing w:line="240" w:lineRule="auto"/>
              <w:ind w:firstLine="0"/>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2044C6">
        <w:tc>
          <w:tcPr>
            <w:tcW w:w="2269"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line="240" w:lineRule="auto"/>
              <w:ind w:firstLine="0"/>
            </w:pPr>
            <w:bookmarkStart w:id="38" w:name="sub_1031"/>
            <w:r w:rsidRPr="00C52319">
              <w:lastRenderedPageBreak/>
              <w:t>Коммунальное обслуживание</w:t>
            </w:r>
            <w:bookmarkEnd w:id="38"/>
            <w:r w:rsidRPr="00C52319">
              <w:t xml:space="preserve"> 3.1.</w:t>
            </w:r>
          </w:p>
        </w:tc>
        <w:tc>
          <w:tcPr>
            <w:tcW w:w="2693"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line="240" w:lineRule="auto"/>
              <w:ind w:firstLine="0"/>
            </w:pPr>
            <w:proofErr w:type="gramStart"/>
            <w:r w:rsidRPr="00C52319">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w:t>
            </w:r>
            <w:r w:rsidRPr="00C52319">
              <w:lastRenderedPageBreak/>
              <w:t>связи, телефонных станций, канализаций, стоянок, гаражей и мастерских для обслуживания уборочной и аварийной техники, а также</w:t>
            </w:r>
            <w:proofErr w:type="gramEnd"/>
            <w:r w:rsidRPr="00C52319">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lastRenderedPageBreak/>
              <w:t>Объекты отвода канализационных стоков</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Предельные размеры земельных участков не устанавливаются.</w:t>
            </w:r>
          </w:p>
          <w:p w:rsidR="00077785" w:rsidRPr="00C52319" w:rsidRDefault="00077785" w:rsidP="00077785">
            <w:pPr>
              <w:tabs>
                <w:tab w:val="left" w:pos="142"/>
              </w:tabs>
              <w:snapToGrid w:val="0"/>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tabs>
                <w:tab w:val="left" w:pos="142"/>
              </w:tabs>
              <w:snapToGrid w:val="0"/>
              <w:spacing w:line="240" w:lineRule="auto"/>
              <w:ind w:firstLine="0"/>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2044C6">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Объекты теплоснабжения</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2044C6">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Объекты водоснабжения</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2044C6">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Объекты электроснабжения</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2044C6">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Объекты связи</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2044C6">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Объекты, связанные с оказанием коммунальных услуг</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2044C6">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lastRenderedPageBreak/>
              <w:t>Земельные участки (территории) общего пользования 12.0</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автомобильные дороги, проезды,   пешеходные тротуары</w:t>
            </w:r>
            <w:proofErr w:type="gramStart"/>
            <w:r w:rsidRPr="00C52319">
              <w:t xml:space="preserve"> ,</w:t>
            </w:r>
            <w:proofErr w:type="gramEnd"/>
            <w:r w:rsidRPr="00C52319">
              <w:t xml:space="preserve"> малые архитектурные формы, элементы благоустройства</w:t>
            </w:r>
          </w:p>
          <w:p w:rsidR="00077785" w:rsidRPr="00C52319" w:rsidRDefault="00077785" w:rsidP="00077785">
            <w:pPr>
              <w:tabs>
                <w:tab w:val="left" w:pos="142"/>
              </w:tabs>
              <w:spacing w:line="240" w:lineRule="auto"/>
              <w:ind w:firstLine="0"/>
            </w:pPr>
          </w:p>
          <w:p w:rsidR="00077785" w:rsidRPr="00C52319" w:rsidRDefault="00077785" w:rsidP="00077785">
            <w:pPr>
              <w:tabs>
                <w:tab w:val="left" w:pos="142"/>
              </w:tabs>
              <w:spacing w:line="240" w:lineRule="auto"/>
              <w:ind w:firstLine="0"/>
            </w:pPr>
            <w:r w:rsidRPr="00C52319">
              <w:rPr>
                <w:bCs/>
              </w:rPr>
              <w:t>Линейные объекты инженерной инфраструктуры в составе объектов улично-дорожной сети</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осуществлять с учетом режимов зон с особыми условиями использования территорий, приведенных в статьях 25-31 настоящих Правил, в соответствии с, техническими регламентами.</w:t>
            </w:r>
          </w:p>
        </w:tc>
      </w:tr>
    </w:tbl>
    <w:p w:rsidR="00077785" w:rsidRPr="00C52319" w:rsidRDefault="00077785" w:rsidP="00077785">
      <w:pPr>
        <w:widowControl w:val="0"/>
        <w:tabs>
          <w:tab w:val="left" w:pos="960"/>
        </w:tabs>
        <w:overflowPunct/>
        <w:autoSpaceDE/>
        <w:autoSpaceDN/>
        <w:adjustRightInd/>
        <w:spacing w:line="240" w:lineRule="auto"/>
        <w:ind w:left="540" w:firstLine="0"/>
        <w:jc w:val="left"/>
      </w:pPr>
      <w:r w:rsidRPr="00C52319">
        <w:rPr>
          <w:b/>
        </w:rPr>
        <w:lastRenderedPageBreak/>
        <w:t xml:space="preserve">2. УСЛОВНО РАЗРЕШЁННЫЕ ВИДЫ И ПАРАМЕТРЫ ИСПОЛЬЗОВАНИЯ ЗЕМЕЛЬНЫХ УЧАСТКОВ И ОБЪЕКТОВ   КАПИТАЛЬНОГО СТРОИТЕЛЬСТВА: </w:t>
      </w:r>
    </w:p>
    <w:p w:rsidR="00077785" w:rsidRPr="00C52319" w:rsidRDefault="00077785" w:rsidP="00077785">
      <w:pPr>
        <w:widowControl w:val="0"/>
        <w:spacing w:line="240" w:lineRule="auto"/>
        <w:ind w:firstLine="0"/>
        <w:rPr>
          <w:b/>
        </w:rPr>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1B3301">
        <w:trPr>
          <w:cantSplit/>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1B3301">
        <w:trPr>
          <w:cantSplit/>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1B3301">
        <w:trPr>
          <w:cantSplit/>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1B3301">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r w:rsidRPr="00C52319">
              <w:t>Оборудованные площадки для занятий спортом 5.1.4</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r w:rsidRPr="00C52319">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t>Автодромы, мотодромы</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0,06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3 га.</w:t>
            </w:r>
          </w:p>
          <w:p w:rsidR="00077785" w:rsidRPr="00C52319" w:rsidRDefault="00077785" w:rsidP="00077785">
            <w:pPr>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w:t>
            </w:r>
            <w:r w:rsidRPr="00C52319">
              <w:rPr>
                <w:rFonts w:eastAsia="Arial"/>
                <w:kern w:val="2"/>
                <w:lang w:eastAsia="ar-SA"/>
              </w:rPr>
              <w:t>не устанавливаются</w:t>
            </w:r>
            <w:r w:rsidRPr="00C52319">
              <w:t xml:space="preserve">. </w:t>
            </w:r>
          </w:p>
          <w:p w:rsidR="00077785" w:rsidRPr="00C52319" w:rsidRDefault="00077785" w:rsidP="00077785">
            <w:pPr>
              <w:widowControl w:val="0"/>
              <w:tabs>
                <w:tab w:val="left" w:pos="142"/>
              </w:tabs>
              <w:overflowPunct/>
              <w:autoSpaceDN/>
              <w:adjustRightInd/>
              <w:spacing w:line="240" w:lineRule="auto"/>
              <w:ind w:firstLine="0"/>
            </w:pPr>
            <w:r w:rsidRPr="00C52319">
              <w:t>Максимальная высота зданий, строений,  сооружений – 9 м.</w:t>
            </w:r>
          </w:p>
          <w:p w:rsidR="00077785" w:rsidRPr="00C52319" w:rsidRDefault="00077785" w:rsidP="00077785">
            <w:pPr>
              <w:spacing w:line="240" w:lineRule="auto"/>
              <w:ind w:firstLine="0"/>
            </w:pPr>
            <w:r w:rsidRPr="00C52319">
              <w:t>Максимальный процент застройки земельного участка - 50%.</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bl>
    <w:p w:rsidR="00077785" w:rsidRPr="00C52319" w:rsidRDefault="00077785" w:rsidP="00077785">
      <w:pPr>
        <w:widowControl w:val="0"/>
        <w:spacing w:line="240" w:lineRule="auto"/>
        <w:ind w:firstLine="709"/>
        <w:rPr>
          <w:b/>
        </w:rPr>
      </w:pPr>
    </w:p>
    <w:p w:rsidR="00077785" w:rsidRPr="00C52319" w:rsidRDefault="00077785" w:rsidP="00077785">
      <w:pPr>
        <w:widowControl w:val="0"/>
        <w:overflowPunct/>
        <w:spacing w:line="240" w:lineRule="auto"/>
        <w:ind w:firstLine="709"/>
      </w:pPr>
      <w:r w:rsidRPr="00C52319">
        <w:rPr>
          <w:b/>
        </w:rPr>
        <w:t>3.ВСПОМОГАТЕЛЬНЫЕ ВИДЫ И ПАРАМЕТРЫ РАЗРЕШЁННОГО ИСПОЛЬЗОВАНИЯ ЗЕМЕЛЬНЫХ УЧАСТКОВ И ОБЪЕКТОВ КАПИТАЛЬНОГО СТРОИТЕЛЬСТВА:</w:t>
      </w:r>
    </w:p>
    <w:p w:rsidR="00077785" w:rsidRPr="00C52319" w:rsidRDefault="00077785" w:rsidP="00077785">
      <w:pPr>
        <w:widowControl w:val="0"/>
        <w:overflowPunct/>
        <w:spacing w:line="240" w:lineRule="auto"/>
        <w:ind w:left="709" w:firstLine="0"/>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336972">
        <w:trPr>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 xml:space="preserve">ПАРАМЕТРЫ РАЗРЕШЕННОГО </w:t>
            </w:r>
            <w:r w:rsidRPr="00C52319">
              <w:rPr>
                <w:b/>
              </w:rPr>
              <w:lastRenderedPageBreak/>
              <w:t>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lastRenderedPageBreak/>
              <w:t xml:space="preserve">ОСОБЫЕ УСЛОВИЯ РЕАЛИЗАЦИИ </w:t>
            </w:r>
            <w:r w:rsidRPr="00C52319">
              <w:rPr>
                <w:b/>
              </w:rPr>
              <w:lastRenderedPageBreak/>
              <w:t>РЕГЛАМЕНТА</w:t>
            </w: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lastRenderedPageBreak/>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lastRenderedPageBreak/>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Служебные гаражи 4.9.</w:t>
            </w:r>
          </w:p>
          <w:p w:rsidR="00077785" w:rsidRPr="00C52319" w:rsidRDefault="00077785" w:rsidP="00077785">
            <w:pPr>
              <w:overflowPunct/>
              <w:spacing w:line="240" w:lineRule="auto"/>
              <w:ind w:firstLine="0"/>
              <w:rPr>
                <w:bCs/>
              </w:rPr>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r w:rsidRPr="00C52319">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 w:val="left" w:pos="284"/>
              </w:tabs>
              <w:overflowPunct/>
              <w:autoSpaceDN/>
              <w:adjustRightInd/>
              <w:spacing w:line="240" w:lineRule="auto"/>
              <w:ind w:firstLine="0"/>
            </w:pPr>
            <w:r w:rsidRPr="00C52319">
              <w:t>Стоянки автомобилей</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overflowPunct/>
              <w:autoSpaceDE/>
              <w:autoSpaceDN/>
              <w:adjustRightInd/>
              <w:spacing w:line="240" w:lineRule="auto"/>
              <w:ind w:firstLine="0"/>
              <w:jc w:val="left"/>
            </w:pP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Хранение автотранспорта 2.7.1.</w:t>
            </w:r>
          </w:p>
          <w:p w:rsidR="00077785" w:rsidRPr="00C52319" w:rsidRDefault="00077785" w:rsidP="00077785">
            <w:pPr>
              <w:widowControl w:val="0"/>
              <w:tabs>
                <w:tab w:val="center" w:pos="4677"/>
                <w:tab w:val="right" w:pos="9355"/>
              </w:tabs>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pPr>
            <w:r w:rsidRPr="00C5231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2319">
              <w:t>машино-места</w:t>
            </w:r>
            <w:proofErr w:type="spellEnd"/>
            <w:r w:rsidRPr="00C52319">
              <w:t xml:space="preserve">, за исключением гаражей, размещение которых </w:t>
            </w:r>
            <w:r w:rsidRPr="00C52319">
              <w:lastRenderedPageBreak/>
              <w:t>предусмотрено содержанием вида разрешенного использования с кодом 4.9</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r w:rsidRPr="00C52319">
              <w:lastRenderedPageBreak/>
              <w:t>Гаражи для хранения автотранспорта</w:t>
            </w:r>
          </w:p>
          <w:p w:rsidR="00077785" w:rsidRPr="00C52319" w:rsidRDefault="00077785" w:rsidP="00077785">
            <w:pPr>
              <w:widowControl w:val="0"/>
              <w:tabs>
                <w:tab w:val="center" w:pos="4677"/>
                <w:tab w:val="right" w:pos="9355"/>
              </w:tabs>
              <w:overflowPunct/>
              <w:spacing w:line="240" w:lineRule="auto"/>
              <w:ind w:firstLine="0"/>
            </w:pP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Максимальный размер земельного участка – 0,005га. Минимальные отступы от границ земельных участков в целях определения мест допустимого размещения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Максимальное  количество этажей -1.</w:t>
            </w: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left="-22" w:firstLine="0"/>
              <w:jc w:val="left"/>
            </w:pPr>
            <w:r w:rsidRPr="00C5231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proofErr w:type="gramStart"/>
            <w:r w:rsidRPr="00C52319">
              <w:t>в</w:t>
            </w:r>
            <w:proofErr w:type="gramEnd"/>
            <w:r w:rsidRPr="00C52319">
              <w:t xml:space="preserve"> статьями 25-31 настоящих Правил.</w:t>
            </w:r>
          </w:p>
          <w:p w:rsidR="00077785" w:rsidRPr="00C52319" w:rsidRDefault="00077785" w:rsidP="00077785">
            <w:pPr>
              <w:spacing w:line="240" w:lineRule="auto"/>
              <w:ind w:left="-22" w:firstLine="0"/>
              <w:jc w:val="left"/>
            </w:pPr>
          </w:p>
        </w:tc>
      </w:tr>
    </w:tbl>
    <w:p w:rsidR="00077785" w:rsidRPr="00C52319" w:rsidRDefault="00077785" w:rsidP="00077785">
      <w:pPr>
        <w:widowControl w:val="0"/>
        <w:spacing w:line="240" w:lineRule="auto"/>
        <w:ind w:firstLine="709"/>
        <w:rPr>
          <w:b/>
        </w:rPr>
      </w:pPr>
    </w:p>
    <w:p w:rsidR="00077785" w:rsidRPr="00C52319" w:rsidRDefault="00077785" w:rsidP="00077785">
      <w:pPr>
        <w:tabs>
          <w:tab w:val="left" w:pos="1049"/>
        </w:tabs>
        <w:overflowPunct/>
        <w:autoSpaceDE/>
        <w:autoSpaceDN/>
        <w:adjustRightInd/>
        <w:snapToGrid w:val="0"/>
        <w:ind w:left="1049" w:hanging="198"/>
        <w:jc w:val="center"/>
        <w:outlineLvl w:val="3"/>
        <w:rPr>
          <w:b/>
          <w:u w:val="single"/>
        </w:rPr>
      </w:pPr>
      <w:r w:rsidRPr="00C52319">
        <w:rPr>
          <w:b/>
          <w:u w:val="single"/>
        </w:rPr>
        <w:t xml:space="preserve">ЗОНА </w:t>
      </w:r>
      <w:r w:rsidRPr="00C52319">
        <w:rPr>
          <w:rFonts w:eastAsia="Calibri"/>
          <w:b/>
          <w:u w:val="single"/>
        </w:rPr>
        <w:t>ТРАНСПОРТНОЙ ИНФРАСТРУКТУРЫ</w:t>
      </w:r>
      <w:r w:rsidRPr="00C52319">
        <w:rPr>
          <w:b/>
          <w:u w:val="single"/>
        </w:rPr>
        <w:t xml:space="preserve"> (П-4)</w:t>
      </w:r>
    </w:p>
    <w:p w:rsidR="00077785" w:rsidRPr="00C52319" w:rsidRDefault="00077785" w:rsidP="00077785">
      <w:pPr>
        <w:widowControl w:val="0"/>
        <w:overflowPunct/>
        <w:spacing w:before="120" w:after="120" w:line="240" w:lineRule="auto"/>
        <w:ind w:firstLine="851"/>
        <w:rPr>
          <w:b/>
        </w:rPr>
      </w:pPr>
      <w:r w:rsidRPr="00C52319">
        <w:rPr>
          <w:b/>
        </w:rPr>
        <w:t>1. ОСНОВНЫЕ ВИДЫ И ПАРАМЕТРЫ РАЗРЕШЁННОГО ИСПОЛЬЗОВАНИЯ ЗЕМЕЛЬНЫХ УЧАСТКОВ И ОБЪЕКТОВ КАПИТАЛЬНОГО СТРОИТЕЛЬСТВА:</w:t>
      </w: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336972">
        <w:trPr>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Железнодорожный транспорт 7.1.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 xml:space="preserve">Размещение объектов капитального строительства железнодорожного транспорта. Содержание данного вида разрешенного </w:t>
            </w:r>
            <w:r w:rsidRPr="00C52319">
              <w:lastRenderedPageBreak/>
              <w:t>использования включает в себя содержание видов разрешенного использования с кодами 7.1.1 - 7.1.2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lastRenderedPageBreak/>
              <w:t>Объекты железнодорожного транспорта.</w:t>
            </w:r>
          </w:p>
          <w:p w:rsidR="00077785" w:rsidRPr="00C52319" w:rsidRDefault="00077785" w:rsidP="00077785">
            <w:pPr>
              <w:tabs>
                <w:tab w:val="left" w:pos="142"/>
              </w:tabs>
              <w:spacing w:line="240" w:lineRule="auto"/>
              <w:ind w:firstLine="0"/>
              <w:rPr>
                <w:lang w:eastAsia="en-US"/>
              </w:rPr>
            </w:pPr>
            <w:r w:rsidRPr="00C52319">
              <w:t>Сооружения транспортной инфраструктуры 3 класса опасности</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r w:rsidRPr="00C52319">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предельная </w:t>
            </w:r>
            <w:r w:rsidRPr="00C52319">
              <w:lastRenderedPageBreak/>
              <w:t>высота зданий, строений, сооружений, максимальный процент застройки в границах земельного участка не устанавливаются.</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w:t>
            </w:r>
            <w:r w:rsidRPr="00C52319">
              <w:lastRenderedPageBreak/>
              <w:t>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Автомобильный транспорт 7.2.</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Сооружения транспортной инфраструктуры 3 класса опасности.</w:t>
            </w:r>
          </w:p>
          <w:p w:rsidR="00077785" w:rsidRPr="00C52319" w:rsidRDefault="00077785" w:rsidP="00077785">
            <w:pPr>
              <w:tabs>
                <w:tab w:val="left" w:pos="142"/>
              </w:tabs>
              <w:spacing w:line="240" w:lineRule="auto"/>
              <w:ind w:firstLine="0"/>
            </w:pPr>
            <w:r w:rsidRPr="00C52319">
              <w:t>Сооружения транспортной инфраструктуры 4 класса опасности.</w:t>
            </w:r>
          </w:p>
          <w:p w:rsidR="00077785" w:rsidRPr="00C52319" w:rsidRDefault="00077785" w:rsidP="00077785">
            <w:pPr>
              <w:tabs>
                <w:tab w:val="left" w:pos="142"/>
              </w:tabs>
              <w:spacing w:line="240" w:lineRule="auto"/>
              <w:ind w:firstLine="0"/>
            </w:pPr>
            <w:r w:rsidRPr="00C52319">
              <w:t>Сооружения транспортной инфраструктуры 5класса опасности.</w:t>
            </w:r>
          </w:p>
          <w:p w:rsidR="00077785" w:rsidRPr="00C52319" w:rsidRDefault="00077785" w:rsidP="00077785">
            <w:pPr>
              <w:tabs>
                <w:tab w:val="left" w:pos="142"/>
              </w:tabs>
              <w:spacing w:line="240" w:lineRule="auto"/>
              <w:ind w:firstLine="0"/>
            </w:pPr>
            <w:r w:rsidRPr="00C52319">
              <w:t>Объекты временного и постоянного хранения автотранспортных средств.</w:t>
            </w:r>
          </w:p>
          <w:p w:rsidR="00077785" w:rsidRPr="00C52319" w:rsidRDefault="00077785" w:rsidP="00077785">
            <w:pPr>
              <w:tabs>
                <w:tab w:val="left" w:pos="142"/>
              </w:tabs>
              <w:spacing w:line="240" w:lineRule="auto"/>
              <w:ind w:firstLine="0"/>
            </w:pPr>
            <w:r w:rsidRPr="00C52319">
              <w:t>Объекты общественного пассажирского транспорта.</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napToGrid w:val="0"/>
              <w:spacing w:line="240" w:lineRule="auto"/>
              <w:ind w:firstLine="0"/>
            </w:pPr>
            <w:r w:rsidRPr="00C52319">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Водный транспорт 7.3.</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proofErr w:type="gramStart"/>
            <w:r w:rsidRPr="00C52319">
              <w:t xml:space="preserve">Размещение искусственно созданных для судоходства внутренних водных путей, размещение </w:t>
            </w:r>
            <w:r w:rsidRPr="00C52319">
              <w:lastRenderedPageBreak/>
              <w:t>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lastRenderedPageBreak/>
              <w:t>Объекты водного транспорта</w:t>
            </w:r>
          </w:p>
          <w:p w:rsidR="00077785" w:rsidRPr="00C52319" w:rsidRDefault="00077785" w:rsidP="00077785">
            <w:pPr>
              <w:widowControl w:val="0"/>
              <w:tabs>
                <w:tab w:val="left" w:pos="142"/>
              </w:tabs>
              <w:overflowPunct/>
              <w:autoSpaceDN/>
              <w:adjustRightInd/>
              <w:spacing w:line="240" w:lineRule="auto"/>
              <w:ind w:firstLine="0"/>
            </w:pP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napToGrid w:val="0"/>
              <w:spacing w:line="240" w:lineRule="auto"/>
              <w:ind w:firstLine="0"/>
            </w:pPr>
            <w:r w:rsidRPr="00C52319">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w:t>
            </w:r>
            <w:r w:rsidRPr="00C52319">
              <w:lastRenderedPageBreak/>
              <w:t>количество этажей,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tabs>
                <w:tab w:val="left" w:pos="142"/>
              </w:tabs>
              <w:snapToGrid w:val="0"/>
              <w:spacing w:line="240" w:lineRule="auto"/>
              <w:ind w:firstLine="0"/>
              <w:rPr>
                <w:lang w:eastAsia="en-US"/>
              </w:rPr>
            </w:pPr>
            <w:r w:rsidRPr="00C52319">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Воздушный транспорт 7.4.</w:t>
            </w:r>
          </w:p>
        </w:tc>
        <w:tc>
          <w:tcPr>
            <w:tcW w:w="2693"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lang w:eastAsia="en-US"/>
              </w:rPr>
            </w:pPr>
            <w:proofErr w:type="gramStart"/>
            <w:r w:rsidRPr="00C52319">
              <w:t xml:space="preserve">Размещение аэродромов, вертолетных площадок (вертодромов), обустройство мест для </w:t>
            </w:r>
            <w:r w:rsidRPr="00C52319">
              <w:lastRenderedPageBreak/>
              <w:t>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C52319">
              <w:t xml:space="preserve"> путем; </w:t>
            </w:r>
            <w:r w:rsidRPr="00C52319">
              <w:lastRenderedPageBreak/>
              <w:t>размещение объектов, предназначенных для технического обслуживания и ремонта воздушных судов</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rPr>
                <w:lang w:eastAsia="en-US"/>
              </w:rPr>
              <w:lastRenderedPageBreak/>
              <w:t>Коммерческий комплекс</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napToGrid w:val="0"/>
              <w:spacing w:line="240" w:lineRule="auto"/>
              <w:ind w:firstLine="0"/>
            </w:pPr>
            <w:r w:rsidRPr="00C52319">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w:t>
            </w:r>
            <w:r w:rsidRPr="00C52319">
              <w:lastRenderedPageBreak/>
              <w:t>строений, сооружений, предельное количество этажей,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tabs>
                <w:tab w:val="left" w:pos="142"/>
              </w:tabs>
              <w:snapToGrid w:val="0"/>
              <w:spacing w:line="240" w:lineRule="auto"/>
              <w:ind w:firstLine="0"/>
              <w:rPr>
                <w:lang w:eastAsia="en-US"/>
              </w:rPr>
            </w:pP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w:t>
            </w:r>
            <w:r w:rsidRPr="00C52319">
              <w:lastRenderedPageBreak/>
              <w:t>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r w:rsidR="00077785" w:rsidRPr="00C52319" w:rsidTr="00336972">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rPr>
                <w:lang w:eastAsia="en-US"/>
              </w:rPr>
              <w:t xml:space="preserve">Комплекс </w:t>
            </w:r>
            <w:proofErr w:type="gramStart"/>
            <w:r w:rsidRPr="00C52319">
              <w:rPr>
                <w:lang w:eastAsia="en-US"/>
              </w:rPr>
              <w:t>оперативного</w:t>
            </w:r>
            <w:proofErr w:type="gramEnd"/>
            <w:r w:rsidRPr="00C52319">
              <w:rPr>
                <w:lang w:eastAsia="en-US"/>
              </w:rPr>
              <w:t xml:space="preserve"> ТО самолетов (вертолетов, планеров)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 xml:space="preserve">Производственный комплекс </w:t>
            </w:r>
            <w:r w:rsidRPr="00C52319">
              <w:lastRenderedPageBreak/>
              <w:t>авиакомпаний</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Производственный компле</w:t>
            </w:r>
            <w:proofErr w:type="gramStart"/>
            <w:r w:rsidRPr="00C52319">
              <w:t>кс всп</w:t>
            </w:r>
            <w:proofErr w:type="gramEnd"/>
            <w:r w:rsidRPr="00C52319">
              <w:t>омогательного назначения, комплекс инженерного обеспечения</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Аэродромный (вертодромный) комплекс</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693"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Комплекс управления воздушным движением и радионавигации</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lang w:eastAsia="en-US"/>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Трубопроводный транспорт 7.5</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shd w:val="clear" w:color="auto" w:fill="00FF00"/>
              </w:rPr>
            </w:pPr>
            <w:r w:rsidRPr="00C52319">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napToGrid w:val="0"/>
              <w:spacing w:line="240" w:lineRule="auto"/>
              <w:ind w:firstLine="0"/>
              <w:rPr>
                <w:shd w:val="clear" w:color="auto" w:fill="00FF00"/>
              </w:rPr>
            </w:pPr>
            <w:r w:rsidRPr="00C52319">
              <w:t>Здания и сооружения для обслуживания трубопроводов</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jc w:val="left"/>
            </w:pPr>
            <w:r w:rsidRPr="00C52319">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Склады 6.9</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lang w:eastAsia="en-US"/>
              </w:rPr>
            </w:pPr>
            <w:proofErr w:type="gramStart"/>
            <w:r w:rsidRPr="00C52319">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C52319">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rPr>
                <w:lang w:eastAsia="en-US"/>
              </w:rPr>
              <w:lastRenderedPageBreak/>
              <w:t>Коммунальные и  складские объекты</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0,02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5,0 га.</w:t>
            </w:r>
          </w:p>
          <w:p w:rsidR="00077785" w:rsidRPr="00C52319" w:rsidRDefault="00077785" w:rsidP="00077785">
            <w:pPr>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w:t>
            </w:r>
            <w:r w:rsidRPr="00C52319">
              <w:lastRenderedPageBreak/>
              <w:t xml:space="preserve">сооружений – 3м. </w:t>
            </w:r>
          </w:p>
          <w:p w:rsidR="00077785" w:rsidRPr="00C52319" w:rsidRDefault="00077785" w:rsidP="00077785">
            <w:pPr>
              <w:tabs>
                <w:tab w:val="left" w:pos="142"/>
              </w:tabs>
              <w:snapToGrid w:val="0"/>
              <w:spacing w:line="240" w:lineRule="auto"/>
              <w:ind w:firstLine="0"/>
            </w:pPr>
            <w:r w:rsidRPr="00C52319">
              <w:t>Максимальная высота зданий, строений, сооружений - 27 м.</w:t>
            </w:r>
          </w:p>
          <w:p w:rsidR="00077785" w:rsidRPr="00C52319" w:rsidRDefault="00077785" w:rsidP="00077785">
            <w:pPr>
              <w:tabs>
                <w:tab w:val="left" w:pos="142"/>
              </w:tabs>
              <w:snapToGrid w:val="0"/>
              <w:spacing w:line="240" w:lineRule="auto"/>
              <w:ind w:firstLine="0"/>
            </w:pPr>
            <w:r w:rsidRPr="00C52319">
              <w:t>Максимальный процент застройки в границах земельного участка 50%.</w:t>
            </w:r>
          </w:p>
          <w:p w:rsidR="00077785" w:rsidRPr="00C52319" w:rsidRDefault="00077785" w:rsidP="00077785">
            <w:pPr>
              <w:tabs>
                <w:tab w:val="left" w:pos="142"/>
              </w:tabs>
              <w:snapToGrid w:val="0"/>
              <w:spacing w:line="240" w:lineRule="auto"/>
              <w:ind w:firstLine="0"/>
            </w:pP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52319">
              <w:lastRenderedPageBreak/>
              <w:t>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Служебные гаражи 4.9.</w:t>
            </w:r>
          </w:p>
          <w:p w:rsidR="00077785" w:rsidRPr="00C52319" w:rsidRDefault="00077785" w:rsidP="00077785">
            <w:pPr>
              <w:overflowPunct/>
              <w:spacing w:line="240" w:lineRule="auto"/>
              <w:ind w:firstLine="0"/>
              <w:rPr>
                <w:bCs/>
              </w:rPr>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r w:rsidRPr="00C52319">
              <w:t xml:space="preserve">Размещение постоянных или временных гаражей, стоянок для хранения </w:t>
            </w:r>
            <w:r w:rsidRPr="00C52319">
              <w:lastRenderedPageBreak/>
              <w:t>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Гаражи с несколькими стояночными местами, стоянок (парковок).</w:t>
            </w:r>
          </w:p>
          <w:p w:rsidR="00077785" w:rsidRPr="00C52319" w:rsidRDefault="00077785" w:rsidP="00077785">
            <w:pPr>
              <w:widowControl w:val="0"/>
              <w:tabs>
                <w:tab w:val="left" w:pos="142"/>
              </w:tabs>
              <w:overflowPunct/>
              <w:autoSpaceDN/>
              <w:adjustRightInd/>
              <w:spacing w:line="240" w:lineRule="auto"/>
              <w:ind w:firstLine="0"/>
            </w:pPr>
            <w:proofErr w:type="gramStart"/>
            <w:r w:rsidRPr="00C52319">
              <w:t>Гаражи</w:t>
            </w:r>
            <w:proofErr w:type="gramEnd"/>
            <w:r w:rsidRPr="00C52319">
              <w:t xml:space="preserve">  в том числе </w:t>
            </w:r>
            <w:r w:rsidRPr="00C52319">
              <w:lastRenderedPageBreak/>
              <w:t>многоярусные.</w:t>
            </w:r>
          </w:p>
          <w:p w:rsidR="00077785" w:rsidRPr="00C52319" w:rsidRDefault="00077785" w:rsidP="00077785">
            <w:pPr>
              <w:widowControl w:val="0"/>
              <w:tabs>
                <w:tab w:val="left" w:pos="142"/>
              </w:tabs>
              <w:overflowPunct/>
              <w:autoSpaceDN/>
              <w:adjustRightInd/>
              <w:spacing w:line="240" w:lineRule="auto"/>
              <w:ind w:firstLine="0"/>
            </w:pPr>
            <w:r w:rsidRPr="00C52319">
              <w:t xml:space="preserve"> Стоянка автомобилей</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 w:val="left" w:pos="1860"/>
              </w:tabs>
              <w:overflowPunct/>
              <w:autoSpaceDE/>
              <w:autoSpaceDN/>
              <w:adjustRightInd/>
              <w:spacing w:line="240" w:lineRule="auto"/>
              <w:ind w:firstLine="0"/>
            </w:pPr>
            <w:r w:rsidRPr="00C52319">
              <w:lastRenderedPageBreak/>
              <w:t>Минимальный размер земельного участка – 0,01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не устанавливается.</w:t>
            </w:r>
          </w:p>
          <w:p w:rsidR="00077785" w:rsidRPr="00C52319" w:rsidRDefault="00077785" w:rsidP="00077785">
            <w:pPr>
              <w:overflowPunct/>
              <w:autoSpaceDE/>
              <w:autoSpaceDN/>
              <w:adjustRightInd/>
              <w:spacing w:line="240" w:lineRule="auto"/>
              <w:ind w:firstLine="0"/>
            </w:pPr>
            <w:r w:rsidRPr="00C52319">
              <w:lastRenderedPageBreak/>
              <w:t xml:space="preserve">Минимальные отступы от границ земельных участков в целях определения мест допустимого размещения зданий, строений, сооружений – 3м. </w:t>
            </w:r>
          </w:p>
          <w:p w:rsidR="00077785" w:rsidRPr="00C52319" w:rsidRDefault="00077785" w:rsidP="00077785">
            <w:pPr>
              <w:widowControl w:val="0"/>
              <w:tabs>
                <w:tab w:val="left" w:pos="142"/>
                <w:tab w:val="left" w:pos="284"/>
              </w:tabs>
              <w:overflowPunct/>
              <w:spacing w:line="240" w:lineRule="auto"/>
              <w:ind w:firstLine="0"/>
            </w:pPr>
            <w:r w:rsidRPr="00C52319">
              <w:t>Максимальное количество этажей (ярусов):</w:t>
            </w:r>
          </w:p>
          <w:p w:rsidR="00077785" w:rsidRPr="00C52319" w:rsidRDefault="00077785" w:rsidP="00077785">
            <w:pPr>
              <w:widowControl w:val="0"/>
              <w:tabs>
                <w:tab w:val="left" w:pos="142"/>
                <w:tab w:val="left" w:pos="284"/>
              </w:tabs>
              <w:overflowPunct/>
              <w:spacing w:line="240" w:lineRule="auto"/>
              <w:ind w:firstLine="0"/>
            </w:pPr>
            <w:r w:rsidRPr="00C52319">
              <w:t>- для надземных стоянок – 9;</w:t>
            </w:r>
          </w:p>
          <w:p w:rsidR="00077785" w:rsidRPr="00C52319" w:rsidRDefault="00077785" w:rsidP="00077785">
            <w:pPr>
              <w:widowControl w:val="0"/>
              <w:tabs>
                <w:tab w:val="left" w:pos="142"/>
                <w:tab w:val="left" w:pos="284"/>
              </w:tabs>
              <w:overflowPunct/>
              <w:spacing w:line="240" w:lineRule="auto"/>
              <w:ind w:firstLine="0"/>
            </w:pPr>
            <w:r w:rsidRPr="00C52319">
              <w:t>- для подземных стоянок -5.</w:t>
            </w:r>
          </w:p>
          <w:p w:rsidR="00077785" w:rsidRPr="00C52319" w:rsidRDefault="00077785" w:rsidP="00077785">
            <w:pPr>
              <w:tabs>
                <w:tab w:val="left" w:pos="142"/>
              </w:tabs>
              <w:snapToGrid w:val="0"/>
              <w:spacing w:line="240" w:lineRule="auto"/>
              <w:ind w:firstLine="0"/>
            </w:pPr>
            <w:r w:rsidRPr="00C52319">
              <w:t>Максимальный процент застройки в границах земельного участка – 50%.</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и объектов капитального строительства </w:t>
            </w:r>
            <w:r w:rsidRPr="00C52319">
              <w:lastRenderedPageBreak/>
              <w:t>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rPr>
                <w:bCs/>
              </w:rPr>
            </w:pPr>
            <w:r w:rsidRPr="00C52319">
              <w:rPr>
                <w:bCs/>
              </w:rPr>
              <w:lastRenderedPageBreak/>
              <w:t>Предоставление коммунальных услуг 3.1.1</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proofErr w:type="gramStart"/>
            <w:r w:rsidRPr="00C52319">
              <w:rPr>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w:t>
            </w:r>
            <w:r w:rsidRPr="00C52319">
              <w:rPr>
                <w:bCs/>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rPr>
            </w:pPr>
            <w:r w:rsidRPr="00C52319">
              <w:rPr>
                <w:bCs/>
              </w:rPr>
              <w:lastRenderedPageBreak/>
              <w:t>Объекты инженерно-технического обеспечения, сооружения и коммуникации</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Предельные размеры земельного участка не устанавливается.</w:t>
            </w:r>
          </w:p>
          <w:p w:rsidR="00077785" w:rsidRPr="00C52319" w:rsidRDefault="00077785" w:rsidP="00077785">
            <w:pPr>
              <w:tabs>
                <w:tab w:val="left" w:pos="142"/>
              </w:tabs>
              <w:snapToGrid w:val="0"/>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tabs>
                <w:tab w:val="left" w:pos="142"/>
              </w:tabs>
              <w:spacing w:line="240" w:lineRule="auto"/>
              <w:ind w:firstLine="0"/>
            </w:pP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rPr>
                <w:bCs/>
              </w:rPr>
            </w:pPr>
            <w:r w:rsidRPr="00C52319">
              <w:rPr>
                <w:bCs/>
              </w:rPr>
              <w:lastRenderedPageBreak/>
              <w:t>Связь 6.8.</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rPr>
                <w:bCs/>
              </w:rPr>
            </w:pPr>
            <w:r w:rsidRPr="00C52319">
              <w:t xml:space="preserve">Размещение объектов связи, радиовещания, телевидения, включая воздушные </w:t>
            </w:r>
            <w:proofErr w:type="spellStart"/>
            <w:proofErr w:type="gramStart"/>
            <w:r w:rsidRPr="00C52319">
              <w:t>радио-релейные</w:t>
            </w:r>
            <w:proofErr w:type="spellEnd"/>
            <w:proofErr w:type="gramEnd"/>
            <w:r w:rsidRPr="00C52319">
              <w:t xml:space="preserve">, надземные и </w:t>
            </w:r>
            <w:proofErr w:type="spellStart"/>
            <w:r w:rsidRPr="00C52319">
              <w:t>под-земные</w:t>
            </w:r>
            <w:proofErr w:type="spellEnd"/>
            <w:r w:rsidRPr="00C52319">
              <w:t xml:space="preserve"> кабельные линии связи, линии радиофикации, антенные поля, усилительные пункты на кабельных линиях связи, инфраструктуру спутниковой связи и </w:t>
            </w:r>
            <w:r w:rsidRPr="00C52319">
              <w:lastRenderedPageBreak/>
              <w:t xml:space="preserve">теле-радио-вещания, за исключением объектов связи, размещение которых предусмотрено </w:t>
            </w:r>
            <w:proofErr w:type="spellStart"/>
            <w:r w:rsidRPr="00C52319">
              <w:t>со-держанием</w:t>
            </w:r>
            <w:proofErr w:type="spellEnd"/>
            <w:r w:rsidRPr="00C52319">
              <w:t xml:space="preserve"> видов разрешенного использования с кодами 3.1.1, 3.2.3</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pacing w:line="240" w:lineRule="auto"/>
              <w:ind w:firstLine="0"/>
            </w:pPr>
            <w:r w:rsidRPr="00C52319">
              <w:lastRenderedPageBreak/>
              <w:t>Объекты связи, радиовещания, телевидения.</w:t>
            </w:r>
          </w:p>
          <w:p w:rsidR="00077785" w:rsidRPr="00C52319" w:rsidRDefault="00077785" w:rsidP="00077785">
            <w:pPr>
              <w:widowControl w:val="0"/>
              <w:spacing w:line="240" w:lineRule="auto"/>
              <w:ind w:firstLine="0"/>
              <w:rPr>
                <w:bCs/>
              </w:rPr>
            </w:pPr>
            <w:r w:rsidRPr="00C52319">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lastRenderedPageBreak/>
              <w:t>Земельные участки (территории) общего пользования 12.0</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Автомобильные дороги, проезды,   пешеходные тротуары, малые архитектурные формы, элементы благоустройства</w:t>
            </w:r>
          </w:p>
          <w:p w:rsidR="00077785" w:rsidRPr="00C52319" w:rsidRDefault="00077785" w:rsidP="00077785">
            <w:pPr>
              <w:tabs>
                <w:tab w:val="left" w:pos="142"/>
              </w:tabs>
              <w:spacing w:line="240" w:lineRule="auto"/>
              <w:ind w:firstLine="0"/>
            </w:pPr>
          </w:p>
          <w:p w:rsidR="00077785" w:rsidRPr="00C52319" w:rsidRDefault="00077785" w:rsidP="00077785">
            <w:pPr>
              <w:tabs>
                <w:tab w:val="left" w:pos="142"/>
              </w:tabs>
              <w:spacing w:line="240" w:lineRule="auto"/>
              <w:ind w:firstLine="0"/>
            </w:pPr>
            <w:r w:rsidRPr="00C52319">
              <w:rPr>
                <w:bCs/>
              </w:rPr>
              <w:t>Линейные объекты инженерной инфраструктуры в составе объектов улично-дорожной сети</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осуществлять с учетом режимов зон с особыми условиями использования территорий, приведенных в статьях 25-31 настоящих Правил, в соответствии с, техническими регламентами.</w:t>
            </w:r>
          </w:p>
          <w:p w:rsidR="00077785" w:rsidRPr="00C52319" w:rsidRDefault="00077785" w:rsidP="00077785">
            <w:pPr>
              <w:widowControl w:val="0"/>
              <w:overflowPunct/>
              <w:spacing w:line="240" w:lineRule="auto"/>
              <w:ind w:firstLine="0"/>
            </w:pPr>
          </w:p>
        </w:tc>
      </w:tr>
      <w:tr w:rsidR="0069781C"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69781C" w:rsidRPr="00C52319" w:rsidRDefault="0069781C" w:rsidP="00BE0066">
            <w:pPr>
              <w:overflowPunct/>
              <w:spacing w:line="240" w:lineRule="auto"/>
              <w:ind w:firstLine="0"/>
            </w:pPr>
            <w:r w:rsidRPr="00C52319">
              <w:t>Хранение автотранспорта 2.7.1.</w:t>
            </w:r>
          </w:p>
          <w:p w:rsidR="0069781C" w:rsidRPr="00C52319" w:rsidRDefault="0069781C" w:rsidP="00BE0066">
            <w:pPr>
              <w:widowControl w:val="0"/>
              <w:tabs>
                <w:tab w:val="center" w:pos="4677"/>
                <w:tab w:val="right" w:pos="9355"/>
              </w:tabs>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69781C" w:rsidRPr="00C52319" w:rsidRDefault="0069781C" w:rsidP="00BE0066">
            <w:pPr>
              <w:overflowPunct/>
              <w:autoSpaceDE/>
              <w:autoSpaceDN/>
              <w:adjustRightInd/>
              <w:spacing w:line="240" w:lineRule="auto"/>
              <w:ind w:firstLine="0"/>
            </w:pPr>
            <w:r w:rsidRPr="00C52319">
              <w:t xml:space="preserve">Размещение отдельно стоящих и пристроенных гаражей, в том числе подземных, </w:t>
            </w:r>
            <w:r w:rsidRPr="00C52319">
              <w:lastRenderedPageBreak/>
              <w:t xml:space="preserve">предназначенных для хранения автотранспорта, в том числе с разделением на </w:t>
            </w:r>
            <w:proofErr w:type="spellStart"/>
            <w:r w:rsidRPr="00C52319">
              <w:t>машино-места</w:t>
            </w:r>
            <w:proofErr w:type="spellEnd"/>
            <w:r w:rsidRPr="00C52319">
              <w:t>, за исключением гаражей, размещение которых предусмотрено содержанием вида разрешенного использования с кодом 4.9</w:t>
            </w:r>
          </w:p>
        </w:tc>
        <w:tc>
          <w:tcPr>
            <w:tcW w:w="3545" w:type="dxa"/>
            <w:tcBorders>
              <w:top w:val="single" w:sz="12" w:space="0" w:color="auto"/>
              <w:left w:val="single" w:sz="12" w:space="0" w:color="auto"/>
              <w:bottom w:val="single" w:sz="12" w:space="0" w:color="auto"/>
              <w:right w:val="single" w:sz="12" w:space="0" w:color="auto"/>
            </w:tcBorders>
          </w:tcPr>
          <w:p w:rsidR="0069781C" w:rsidRPr="00C52319" w:rsidRDefault="0069781C" w:rsidP="00BE0066">
            <w:pPr>
              <w:widowControl w:val="0"/>
              <w:tabs>
                <w:tab w:val="center" w:pos="4677"/>
                <w:tab w:val="right" w:pos="9355"/>
              </w:tabs>
              <w:overflowPunct/>
              <w:spacing w:line="240" w:lineRule="auto"/>
              <w:ind w:firstLine="0"/>
            </w:pPr>
            <w:r w:rsidRPr="00C52319">
              <w:lastRenderedPageBreak/>
              <w:t>Гаражи для хранения автотранспорта</w:t>
            </w:r>
          </w:p>
          <w:p w:rsidR="0069781C" w:rsidRPr="00C52319" w:rsidRDefault="0069781C" w:rsidP="00BE0066">
            <w:pPr>
              <w:widowControl w:val="0"/>
              <w:tabs>
                <w:tab w:val="center" w:pos="4677"/>
                <w:tab w:val="right" w:pos="9355"/>
              </w:tabs>
              <w:overflowPunct/>
              <w:spacing w:line="240" w:lineRule="auto"/>
              <w:ind w:firstLine="0"/>
            </w:pPr>
          </w:p>
        </w:tc>
        <w:tc>
          <w:tcPr>
            <w:tcW w:w="3827" w:type="dxa"/>
            <w:tcBorders>
              <w:top w:val="single" w:sz="12" w:space="0" w:color="auto"/>
              <w:left w:val="single" w:sz="12" w:space="0" w:color="auto"/>
              <w:bottom w:val="single" w:sz="12" w:space="0" w:color="auto"/>
              <w:right w:val="single" w:sz="12" w:space="0" w:color="auto"/>
            </w:tcBorders>
            <w:hideMark/>
          </w:tcPr>
          <w:p w:rsidR="0069781C" w:rsidRPr="00C52319" w:rsidRDefault="0069781C" w:rsidP="00BE0066">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 xml:space="preserve">Максимальный размер земельного участка – 0,005га. Минимальные отступы от границ земельных участков в целях определения мест </w:t>
            </w:r>
            <w:r w:rsidRPr="00C52319">
              <w:rPr>
                <w:rFonts w:eastAsia="Arial"/>
                <w:kern w:val="2"/>
                <w:lang w:eastAsia="ar-SA"/>
              </w:rPr>
              <w:lastRenderedPageBreak/>
              <w:t>допустимого размещения зданий, строений, сооружений; максимальный процент застройки в границах земельного участка не устанавливаются.</w:t>
            </w:r>
          </w:p>
          <w:p w:rsidR="0069781C" w:rsidRPr="00C52319" w:rsidRDefault="0069781C" w:rsidP="00BE0066">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Максимальное  количество этажей -1.</w:t>
            </w:r>
          </w:p>
        </w:tc>
        <w:tc>
          <w:tcPr>
            <w:tcW w:w="2834" w:type="dxa"/>
            <w:tcBorders>
              <w:top w:val="single" w:sz="12" w:space="0" w:color="auto"/>
              <w:left w:val="single" w:sz="12" w:space="0" w:color="auto"/>
              <w:bottom w:val="single" w:sz="12" w:space="0" w:color="auto"/>
              <w:right w:val="single" w:sz="12" w:space="0" w:color="auto"/>
            </w:tcBorders>
            <w:hideMark/>
          </w:tcPr>
          <w:p w:rsidR="0069781C" w:rsidRPr="00C52319" w:rsidRDefault="0069781C" w:rsidP="00BE0066">
            <w:pPr>
              <w:spacing w:line="240" w:lineRule="auto"/>
              <w:ind w:left="-22" w:firstLine="0"/>
              <w:jc w:val="left"/>
            </w:pPr>
            <w:r w:rsidRPr="00C52319">
              <w:lastRenderedPageBreak/>
              <w:t xml:space="preserve">Использование земельных участков и объектов капитального строительства </w:t>
            </w:r>
            <w:r w:rsidRPr="00C52319">
              <w:lastRenderedPageBreak/>
              <w:t xml:space="preserve">осуществлять с учетом режимов зон с особыми условиями использования территорий, приведенных </w:t>
            </w:r>
            <w:proofErr w:type="gramStart"/>
            <w:r w:rsidRPr="00C52319">
              <w:t>в</w:t>
            </w:r>
            <w:proofErr w:type="gramEnd"/>
            <w:r w:rsidRPr="00C52319">
              <w:t xml:space="preserve"> статьями 25-31 настоящих Правил.</w:t>
            </w:r>
          </w:p>
          <w:p w:rsidR="0069781C" w:rsidRPr="00C52319" w:rsidRDefault="0069781C" w:rsidP="00BE0066">
            <w:pPr>
              <w:spacing w:line="240" w:lineRule="auto"/>
              <w:ind w:left="-22" w:firstLine="0"/>
              <w:jc w:val="left"/>
            </w:pPr>
          </w:p>
        </w:tc>
      </w:tr>
    </w:tbl>
    <w:p w:rsidR="00077785" w:rsidRPr="00C52319" w:rsidRDefault="00077785" w:rsidP="00077785">
      <w:pPr>
        <w:widowControl w:val="0"/>
        <w:tabs>
          <w:tab w:val="left" w:pos="10680"/>
        </w:tabs>
        <w:overflowPunct/>
        <w:spacing w:line="240" w:lineRule="auto"/>
        <w:ind w:left="709" w:firstLine="0"/>
        <w:rPr>
          <w:b/>
          <w:sz w:val="22"/>
          <w:szCs w:val="22"/>
        </w:rPr>
      </w:pPr>
      <w:r w:rsidRPr="00C52319">
        <w:rPr>
          <w:b/>
          <w:sz w:val="22"/>
          <w:szCs w:val="22"/>
        </w:rPr>
        <w:lastRenderedPageBreak/>
        <w:tab/>
      </w:r>
    </w:p>
    <w:p w:rsidR="00077785" w:rsidRPr="00C52319" w:rsidRDefault="00077785" w:rsidP="00077785">
      <w:pPr>
        <w:widowControl w:val="0"/>
        <w:spacing w:line="240" w:lineRule="auto"/>
        <w:ind w:firstLine="709"/>
        <w:rPr>
          <w:b/>
        </w:rPr>
      </w:pPr>
      <w:r w:rsidRPr="00C52319">
        <w:rPr>
          <w:b/>
        </w:rPr>
        <w:t xml:space="preserve">2. УСЛОВНО РАЗРЕШЁННЫЕ ВИДЫ И ПАРАМЕТРЫ ИСПОЛЬЗОВАНИЯ ЗЕМЕЛЬНЫХ УЧАСТКОВ И ОБЪЕКТОВ КАПИТАЛЬНОГО СТРОИТЕЛЬСТВА: </w:t>
      </w:r>
    </w:p>
    <w:p w:rsidR="00077785" w:rsidRPr="00C52319" w:rsidRDefault="00077785" w:rsidP="00077785">
      <w:pPr>
        <w:overflowPunct/>
        <w:autoSpaceDE/>
        <w:autoSpaceDN/>
        <w:adjustRightInd/>
        <w:spacing w:line="240" w:lineRule="auto"/>
        <w:ind w:firstLine="0"/>
        <w:jc w:val="center"/>
        <w:rPr>
          <w:b/>
        </w:rPr>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336972">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r w:rsidRPr="00C52319">
              <w:t xml:space="preserve">Объекты </w:t>
            </w:r>
            <w:r w:rsidRPr="00C52319">
              <w:lastRenderedPageBreak/>
              <w:t>дорожного сервиса 4.9.1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rPr>
                <w:rFonts w:ascii="Verdana" w:hAnsi="Verdana"/>
              </w:rPr>
            </w:pPr>
            <w:r w:rsidRPr="00C52319">
              <w:lastRenderedPageBreak/>
              <w:t xml:space="preserve">Размещение зданий и </w:t>
            </w:r>
            <w:r w:rsidRPr="00C52319">
              <w:lastRenderedPageBreak/>
              <w:t>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lang w:eastAsia="en-US"/>
              </w:rPr>
            </w:pPr>
            <w:r w:rsidRPr="00C52319">
              <w:rPr>
                <w:lang w:eastAsia="en-US"/>
              </w:rPr>
              <w:lastRenderedPageBreak/>
              <w:t>Автозаправочные станции.</w:t>
            </w:r>
          </w:p>
          <w:p w:rsidR="00077785" w:rsidRPr="00C52319" w:rsidRDefault="00077785" w:rsidP="00077785">
            <w:pPr>
              <w:tabs>
                <w:tab w:val="left" w:pos="142"/>
              </w:tabs>
              <w:spacing w:line="240" w:lineRule="auto"/>
              <w:ind w:firstLine="0"/>
              <w:rPr>
                <w:lang w:eastAsia="en-US"/>
              </w:rPr>
            </w:pPr>
            <w:r w:rsidRPr="00C52319">
              <w:rPr>
                <w:lang w:eastAsia="en-US"/>
              </w:rPr>
              <w:lastRenderedPageBreak/>
              <w:t>Магазины сопутствующей торговли.</w:t>
            </w:r>
          </w:p>
          <w:p w:rsidR="00077785" w:rsidRPr="00C52319" w:rsidRDefault="00077785" w:rsidP="00077785">
            <w:pPr>
              <w:tabs>
                <w:tab w:val="left" w:pos="142"/>
              </w:tabs>
              <w:spacing w:line="240" w:lineRule="auto"/>
              <w:ind w:firstLine="0"/>
              <w:rPr>
                <w:lang w:eastAsia="en-US"/>
              </w:rPr>
            </w:pPr>
            <w:r w:rsidRPr="00C52319">
              <w:rPr>
                <w:lang w:eastAsia="en-US"/>
              </w:rPr>
              <w:t>Объекты общественного питания. Автомобильные мойки и прачечные. Мастерские</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jc w:val="left"/>
            </w:pPr>
            <w:r w:rsidRPr="00C52319">
              <w:lastRenderedPageBreak/>
              <w:t xml:space="preserve">Минимальный и максимальный </w:t>
            </w:r>
            <w:r w:rsidRPr="00C52319">
              <w:lastRenderedPageBreak/>
              <w:t>размер земельного участка не устанавливается.</w:t>
            </w:r>
          </w:p>
          <w:p w:rsidR="00077785" w:rsidRPr="00C52319" w:rsidRDefault="00077785" w:rsidP="00077785">
            <w:pPr>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 3м. </w:t>
            </w:r>
          </w:p>
          <w:p w:rsidR="00077785" w:rsidRPr="00C52319" w:rsidRDefault="00077785" w:rsidP="00077785">
            <w:pPr>
              <w:tabs>
                <w:tab w:val="left" w:pos="142"/>
              </w:tabs>
              <w:snapToGrid w:val="0"/>
              <w:spacing w:line="240" w:lineRule="auto"/>
              <w:ind w:firstLine="0"/>
            </w:pPr>
            <w:r w:rsidRPr="00C52319">
              <w:t>Предельное количество этажей или предельная высота зданий, строений, сооружений  не устанавливаются.</w:t>
            </w:r>
          </w:p>
          <w:p w:rsidR="00077785" w:rsidRPr="00C52319" w:rsidRDefault="00077785" w:rsidP="00077785">
            <w:pPr>
              <w:tabs>
                <w:tab w:val="left" w:pos="142"/>
              </w:tabs>
              <w:snapToGrid w:val="0"/>
              <w:spacing w:line="240" w:lineRule="auto"/>
              <w:ind w:firstLine="0"/>
            </w:pPr>
            <w:r w:rsidRPr="00C52319">
              <w:t xml:space="preserve">Максимальный процент застройки в границах земельного участка – 70%. </w:t>
            </w:r>
          </w:p>
          <w:p w:rsidR="00077785" w:rsidRPr="00C52319" w:rsidRDefault="00077785" w:rsidP="00077785">
            <w:pPr>
              <w:tabs>
                <w:tab w:val="left" w:pos="142"/>
              </w:tabs>
              <w:snapToGrid w:val="0"/>
              <w:spacing w:line="240" w:lineRule="auto"/>
              <w:ind w:firstLine="0"/>
            </w:pPr>
            <w:r w:rsidRPr="00C52319">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w:t>
            </w:r>
            <w:r w:rsidRPr="00C52319">
              <w:lastRenderedPageBreak/>
              <w:t>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widowControl w:val="0"/>
              <w:overflowPunct/>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rPr>
            </w:pPr>
            <w:r w:rsidRPr="00C52319">
              <w:rPr>
                <w:bCs/>
              </w:rPr>
              <w:lastRenderedPageBreak/>
              <w:t>Предпринимательство 4.0.</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rPr>
            </w:pPr>
            <w:r w:rsidRPr="00C52319">
              <w:rPr>
                <w:bC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77785" w:rsidRPr="00C52319" w:rsidRDefault="00077785" w:rsidP="00077785">
            <w:pPr>
              <w:tabs>
                <w:tab w:val="left" w:pos="142"/>
              </w:tabs>
              <w:spacing w:line="240" w:lineRule="auto"/>
              <w:ind w:firstLine="0"/>
              <w:rPr>
                <w:bCs/>
              </w:rPr>
            </w:pPr>
            <w:r w:rsidRPr="00C52319">
              <w:rPr>
                <w:bCs/>
              </w:rPr>
              <w:t xml:space="preserve">Содержание данного вида разрешенного использования включает в себя </w:t>
            </w:r>
            <w:r w:rsidRPr="00C52319">
              <w:rPr>
                <w:bCs/>
              </w:rPr>
              <w:lastRenderedPageBreak/>
              <w:t>содержание видов разрешенного использования, предусмотренных кодами 4.1 - 4.10</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lang w:eastAsia="en-US"/>
              </w:rPr>
            </w:pPr>
            <w:r w:rsidRPr="00C52319">
              <w:rPr>
                <w:bCs/>
              </w:rPr>
              <w:lastRenderedPageBreak/>
              <w:t xml:space="preserve">Объекты предпринимательской деятельности </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не устанавливается.</w:t>
            </w:r>
            <w:r w:rsidRPr="00C52319">
              <w:rPr>
                <w:color w:val="FF0000"/>
                <w:vertAlign w:val="superscript"/>
              </w:rPr>
              <w:t xml:space="preserve"> </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0,5 га.</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widowControl w:val="0"/>
              <w:tabs>
                <w:tab w:val="left" w:pos="142"/>
              </w:tabs>
              <w:overflowPunct/>
              <w:autoSpaceDN/>
              <w:adjustRightInd/>
              <w:spacing w:line="240" w:lineRule="auto"/>
              <w:ind w:firstLine="0"/>
              <w:jc w:val="left"/>
            </w:pPr>
            <w:r w:rsidRPr="00C52319">
              <w:t>Максимальная высота зданий, строений, сооружений – 12 м.</w:t>
            </w:r>
          </w:p>
          <w:p w:rsidR="00077785" w:rsidRPr="00C52319" w:rsidRDefault="00077785" w:rsidP="00077785">
            <w:pPr>
              <w:tabs>
                <w:tab w:val="left" w:pos="142"/>
              </w:tabs>
              <w:spacing w:line="240" w:lineRule="auto"/>
              <w:ind w:firstLine="0"/>
            </w:pPr>
            <w:r w:rsidRPr="00C52319">
              <w:t xml:space="preserve">Максимальный процент застройки </w:t>
            </w:r>
            <w:r w:rsidRPr="00C52319">
              <w:lastRenderedPageBreak/>
              <w:t>земельного участка – 70%.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p w:rsidR="00077785" w:rsidRPr="00C52319" w:rsidRDefault="00077785" w:rsidP="00077785">
            <w:pPr>
              <w:widowControl w:val="0"/>
              <w:tabs>
                <w:tab w:val="left" w:pos="142"/>
              </w:tabs>
              <w:overflowPunct/>
              <w:spacing w:line="240" w:lineRule="auto"/>
              <w:ind w:firstLine="0"/>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bl>
    <w:p w:rsidR="00077785" w:rsidRPr="00C52319" w:rsidRDefault="00077785" w:rsidP="00077785">
      <w:pPr>
        <w:ind w:left="720" w:firstLine="0"/>
      </w:pPr>
    </w:p>
    <w:p w:rsidR="00077785" w:rsidRPr="00C52319" w:rsidRDefault="00077785" w:rsidP="00077785">
      <w:pPr>
        <w:widowControl w:val="0"/>
        <w:overflowPunct/>
        <w:spacing w:line="240" w:lineRule="auto"/>
        <w:ind w:firstLine="709"/>
      </w:pPr>
      <w:r w:rsidRPr="00C52319">
        <w:rPr>
          <w:b/>
        </w:rPr>
        <w:t>3.ВСПОМОГАТЕЛЬНЫЕ ВИДЫ И ПАРАМЕТРЫ РАЗРЕШЁННОГО ИСПОЛЬЗОВАНИЯ ЗЕМЕЛЬНЫХ УЧАСТКОВ И ОБЪЕКТОВ КАПИТАЛЬНОГО СТРОИТЕЛЬСТВА:</w:t>
      </w:r>
      <w:r w:rsidR="0069781C">
        <w:rPr>
          <w:b/>
        </w:rPr>
        <w:t xml:space="preserve"> нет.</w:t>
      </w:r>
    </w:p>
    <w:p w:rsidR="00077785" w:rsidRPr="00C52319" w:rsidRDefault="00077785" w:rsidP="00077785">
      <w:pPr>
        <w:widowControl w:val="0"/>
        <w:overflowPunct/>
        <w:spacing w:line="240" w:lineRule="auto"/>
        <w:ind w:left="709" w:firstLine="0"/>
      </w:pPr>
    </w:p>
    <w:p w:rsidR="00077785" w:rsidRPr="00C52319" w:rsidRDefault="00077785" w:rsidP="00077785">
      <w:pPr>
        <w:keepNext/>
        <w:tabs>
          <w:tab w:val="left" w:pos="2197"/>
        </w:tabs>
        <w:spacing w:line="240" w:lineRule="auto"/>
        <w:ind w:firstLine="0"/>
        <w:jc w:val="center"/>
        <w:outlineLvl w:val="5"/>
        <w:rPr>
          <w:b/>
          <w:bCs/>
          <w:szCs w:val="20"/>
          <w:lang w:val="zh-CN" w:eastAsia="zh-CN"/>
        </w:rPr>
      </w:pPr>
      <w:r w:rsidRPr="00C52319">
        <w:rPr>
          <w:b/>
          <w:bCs/>
          <w:szCs w:val="20"/>
          <w:lang w:val="zh-CN" w:eastAsia="zh-CN"/>
        </w:rPr>
        <w:t>ЗОНЫ СЕЛЬСКОХОЗЯЙСТВЕННОГО ИСПОЛЬЗОВАНИЯ</w:t>
      </w:r>
    </w:p>
    <w:p w:rsidR="00077785" w:rsidRPr="00C52319" w:rsidRDefault="00077785" w:rsidP="00077785">
      <w:pPr>
        <w:overflowPunct/>
        <w:autoSpaceDE/>
        <w:autoSpaceDN/>
        <w:adjustRightInd/>
        <w:spacing w:line="240" w:lineRule="auto"/>
        <w:ind w:firstLine="0"/>
        <w:jc w:val="center"/>
        <w:rPr>
          <w:b/>
          <w:u w:val="single"/>
        </w:rPr>
      </w:pPr>
    </w:p>
    <w:p w:rsidR="00077785" w:rsidRPr="00C52319" w:rsidRDefault="00077785" w:rsidP="00077785">
      <w:pPr>
        <w:keepNext/>
        <w:tabs>
          <w:tab w:val="left" w:pos="2197"/>
        </w:tabs>
        <w:spacing w:line="240" w:lineRule="auto"/>
        <w:ind w:firstLine="0"/>
        <w:jc w:val="center"/>
        <w:outlineLvl w:val="5"/>
        <w:rPr>
          <w:b/>
        </w:rPr>
      </w:pPr>
      <w:r w:rsidRPr="00C52319">
        <w:rPr>
          <w:rFonts w:eastAsia="Calibri"/>
          <w:b/>
          <w:bCs/>
          <w:u w:val="single"/>
        </w:rPr>
        <w:t xml:space="preserve">ЗОНА САДОВОДЧЕСКИХ, ОГОРОДНИЧЕСКИХ ИЛИ ДАЧНЫХ НЕКОММЕРЧЕСКИХ ОБЪЕДИНЕНИЙ ГРАЖДАН </w:t>
      </w:r>
      <w:r w:rsidRPr="00C52319">
        <w:rPr>
          <w:b/>
          <w:bCs/>
          <w:u w:val="single"/>
        </w:rPr>
        <w:t xml:space="preserve"> (СХ-1)</w:t>
      </w:r>
    </w:p>
    <w:p w:rsidR="00077785" w:rsidRPr="00C52319" w:rsidRDefault="00077785" w:rsidP="00077785">
      <w:pPr>
        <w:overflowPunct/>
        <w:autoSpaceDE/>
        <w:autoSpaceDN/>
        <w:adjustRightInd/>
        <w:spacing w:line="240" w:lineRule="auto"/>
        <w:ind w:firstLine="0"/>
        <w:jc w:val="center"/>
        <w:rPr>
          <w:b/>
        </w:rPr>
      </w:pPr>
    </w:p>
    <w:p w:rsidR="00077785" w:rsidRPr="00C52319" w:rsidRDefault="00077785" w:rsidP="00077785">
      <w:pPr>
        <w:widowControl w:val="0"/>
        <w:overflowPunct/>
        <w:spacing w:before="120" w:after="120" w:line="240" w:lineRule="auto"/>
        <w:ind w:firstLine="851"/>
        <w:rPr>
          <w:b/>
        </w:rPr>
      </w:pPr>
      <w:r w:rsidRPr="00C52319">
        <w:rPr>
          <w:b/>
        </w:rPr>
        <w:t>1. ОСНОВНЫЕ ВИДЫ И ПАРАМЕТРЫ РАЗРЕШЁННОГО ИСПОЛЬЗОВАНИЯ ЗЕМЕЛЬНЫХ УЧАСТКОВ И ОБЪЕКТОВ КАПИТАЛЬНОГО СТРОИТЕЛЬСТВА:</w:t>
      </w: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336972">
        <w:trPr>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t xml:space="preserve">Ведение садоводства 13.2. </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w:t>
            </w:r>
            <w:r w:rsidRPr="00C52319">
              <w:lastRenderedPageBreak/>
              <w:t>описании вида разрешенного использования с кодом 2.1, хозяйственных построек и гаражей</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lastRenderedPageBreak/>
              <w:t>Садовый дом.</w:t>
            </w:r>
          </w:p>
          <w:p w:rsidR="00077785" w:rsidRPr="00C52319" w:rsidRDefault="00077785" w:rsidP="00077785">
            <w:pPr>
              <w:tabs>
                <w:tab w:val="left" w:pos="142"/>
              </w:tabs>
              <w:spacing w:line="240" w:lineRule="auto"/>
              <w:ind w:firstLine="0"/>
            </w:pPr>
            <w:r w:rsidRPr="00C52319">
              <w:t>Жилой дом</w:t>
            </w:r>
          </w:p>
          <w:p w:rsidR="00077785" w:rsidRPr="00C52319" w:rsidRDefault="00077785" w:rsidP="00077785">
            <w:pPr>
              <w:tabs>
                <w:tab w:val="left" w:pos="142"/>
              </w:tabs>
              <w:spacing w:line="240" w:lineRule="auto"/>
              <w:ind w:firstLine="0"/>
              <w:rPr>
                <w:b/>
                <w:shd w:val="clear" w:color="auto" w:fill="00FF00"/>
              </w:rPr>
            </w:pPr>
            <w:r w:rsidRPr="00C52319">
              <w:t>Хозяйственные строения и сооружения</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Максимальный размер земельного участка – 0,1га.</w:t>
            </w:r>
          </w:p>
          <w:p w:rsidR="00077785" w:rsidRPr="00C52319" w:rsidRDefault="00077785" w:rsidP="00077785">
            <w:pPr>
              <w:overflowPunct/>
              <w:autoSpaceDE/>
              <w:autoSpaceDN/>
              <w:adjustRightInd/>
              <w:spacing w:line="240" w:lineRule="auto"/>
              <w:ind w:firstLine="0"/>
            </w:pPr>
            <w:r w:rsidRPr="00C52319">
              <w:t>Минимальный, размер земельного  участка – 0,04 га.</w:t>
            </w:r>
          </w:p>
          <w:p w:rsidR="00077785" w:rsidRPr="00C52319" w:rsidRDefault="00077785" w:rsidP="00077785">
            <w:pPr>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w:t>
            </w:r>
          </w:p>
          <w:p w:rsidR="00077785" w:rsidRPr="00C52319" w:rsidRDefault="00077785" w:rsidP="00077785">
            <w:pPr>
              <w:overflowPunct/>
              <w:autoSpaceDE/>
              <w:autoSpaceDN/>
              <w:adjustRightInd/>
              <w:spacing w:line="240" w:lineRule="auto"/>
              <w:ind w:firstLine="0"/>
            </w:pPr>
            <w:r w:rsidRPr="00C52319">
              <w:lastRenderedPageBreak/>
              <w:t>- до основного строения – 3 м;</w:t>
            </w:r>
          </w:p>
          <w:p w:rsidR="00077785" w:rsidRPr="00C52319" w:rsidRDefault="00077785" w:rsidP="00077785">
            <w:pPr>
              <w:overflowPunct/>
              <w:autoSpaceDE/>
              <w:autoSpaceDN/>
              <w:adjustRightInd/>
              <w:spacing w:line="240" w:lineRule="auto"/>
              <w:ind w:firstLine="0"/>
            </w:pPr>
            <w:r w:rsidRPr="00C52319">
              <w:t>- до хозяйственных строений – 1 м;</w:t>
            </w:r>
          </w:p>
          <w:p w:rsidR="00077785" w:rsidRPr="00C52319" w:rsidRDefault="00077785" w:rsidP="00077785">
            <w:pPr>
              <w:tabs>
                <w:tab w:val="left" w:pos="142"/>
              </w:tabs>
              <w:overflowPunct/>
              <w:autoSpaceDE/>
              <w:autoSpaceDN/>
              <w:adjustRightInd/>
              <w:spacing w:line="240" w:lineRule="auto"/>
              <w:ind w:firstLine="0"/>
              <w:rPr>
                <w:shd w:val="clear" w:color="auto" w:fill="00FF00"/>
              </w:rPr>
            </w:pPr>
            <w:r w:rsidRPr="00C52319">
              <w:t>Максимальное количество этажей - 3.</w:t>
            </w:r>
          </w:p>
          <w:p w:rsidR="00077785" w:rsidRPr="00C52319" w:rsidRDefault="00077785" w:rsidP="00077785">
            <w:pPr>
              <w:widowControl w:val="0"/>
              <w:tabs>
                <w:tab w:val="left" w:pos="142"/>
              </w:tabs>
              <w:overflowPunct/>
              <w:autoSpaceDN/>
              <w:adjustRightInd/>
              <w:spacing w:line="240" w:lineRule="auto"/>
              <w:ind w:firstLine="0"/>
            </w:pPr>
            <w:r w:rsidRPr="00C52319">
              <w:t>Максимальная высота зданий, строений, сооружений - 12 м.</w:t>
            </w:r>
          </w:p>
          <w:p w:rsidR="00077785" w:rsidRPr="00C52319" w:rsidRDefault="00077785" w:rsidP="00077785">
            <w:pPr>
              <w:widowControl w:val="0"/>
              <w:tabs>
                <w:tab w:val="left" w:pos="142"/>
              </w:tabs>
              <w:overflowPunct/>
              <w:spacing w:line="240" w:lineRule="auto"/>
              <w:ind w:firstLine="0"/>
              <w:rPr>
                <w:b/>
              </w:rPr>
            </w:pPr>
            <w:r w:rsidRPr="00C52319">
              <w:t>Максимальный процент застройки земельного участка – 50%.</w:t>
            </w:r>
          </w:p>
          <w:p w:rsidR="00077785" w:rsidRPr="00C52319" w:rsidRDefault="00077785" w:rsidP="00077785">
            <w:pPr>
              <w:spacing w:line="240" w:lineRule="auto"/>
              <w:ind w:firstLine="0"/>
            </w:pPr>
            <w:r w:rsidRPr="00C52319">
              <w:t xml:space="preserve">Высота ограждения (забора) не должна превышать 2 метра, высота ворот не более 3 метров. </w:t>
            </w:r>
          </w:p>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Минимальный отступ от красной линии (для всех строений) – 3 м (при новом строительстве)</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r w:rsidRPr="00C52319">
              <w:lastRenderedPageBreak/>
              <w:t>приведенных в статьях 25-31 настоящих Правил.</w:t>
            </w:r>
          </w:p>
          <w:p w:rsidR="00077785" w:rsidRPr="00C52319" w:rsidRDefault="00077785" w:rsidP="00077785">
            <w:pPr>
              <w:widowControl w:val="0"/>
              <w:overflowPunct/>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lastRenderedPageBreak/>
              <w:t>Ведение огородничества 13.1.</w:t>
            </w:r>
            <w:r w:rsidRPr="00C52319">
              <w:rPr>
                <w:vertAlign w:val="superscript"/>
              </w:rPr>
              <w:t xml:space="preserve"> 6</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w:t>
            </w:r>
            <w:r w:rsidRPr="00C52319">
              <w:lastRenderedPageBreak/>
              <w:t>хранения инвентаря и урожая сельскохозяйственных культур</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lastRenderedPageBreak/>
              <w:t>Подсобные сооружения</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i/>
              </w:rPr>
            </w:pPr>
            <w:r w:rsidRPr="00C52319">
              <w:t>Максимальный размер земельного участка – 0,2 га.</w:t>
            </w:r>
          </w:p>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 xml:space="preserve">Минимальный отступ от границ земельного участка в целях определения мест допустимого размещения зданий, строений, сооружений  – 1 м. </w:t>
            </w:r>
          </w:p>
          <w:p w:rsidR="00077785" w:rsidRPr="00C52319" w:rsidRDefault="00077785" w:rsidP="00077785">
            <w:pPr>
              <w:widowControl w:val="0"/>
              <w:tabs>
                <w:tab w:val="left" w:pos="142"/>
              </w:tabs>
              <w:overflowPunct/>
              <w:spacing w:line="240" w:lineRule="auto"/>
              <w:ind w:firstLine="0"/>
            </w:pPr>
            <w:r w:rsidRPr="00C52319">
              <w:t xml:space="preserve">Минимальный, размер земельного  участка, предельное количество этажей или предельная высота зданий, строений, сооружений </w:t>
            </w:r>
            <w:r w:rsidRPr="00C52319">
              <w:lastRenderedPageBreak/>
              <w:t>максимальный процент застройки в границах земельного участка, не устанавливаются.</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Запрещается размещение объектов капитального строительства. 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52319">
              <w:lastRenderedPageBreak/>
              <w:t>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lastRenderedPageBreak/>
              <w:t>Земельные участки (территории) общего пользования 12.0</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Автомобильные дороги, проезды,   пешеходные тротуары, малые архитектурные формы, элементы благоустройства</w:t>
            </w:r>
          </w:p>
          <w:p w:rsidR="00077785" w:rsidRPr="00C52319" w:rsidRDefault="00077785" w:rsidP="00077785">
            <w:pPr>
              <w:tabs>
                <w:tab w:val="left" w:pos="142"/>
              </w:tabs>
              <w:spacing w:line="240" w:lineRule="auto"/>
              <w:ind w:firstLine="0"/>
            </w:pPr>
          </w:p>
          <w:p w:rsidR="00077785" w:rsidRPr="00C52319" w:rsidRDefault="00077785" w:rsidP="00077785">
            <w:pPr>
              <w:tabs>
                <w:tab w:val="left" w:pos="142"/>
              </w:tabs>
              <w:spacing w:line="240" w:lineRule="auto"/>
              <w:ind w:firstLine="0"/>
            </w:pPr>
            <w:r w:rsidRPr="00C52319">
              <w:rPr>
                <w:bCs/>
              </w:rPr>
              <w:t>Линейные объекты инженерной инфраструктуры в составе объектов улично-дорожной сети</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осуществлять с учетом режимов зон с особыми условиями использования территорий, приведенных в статьях 25-31 настоящих Правил, в соответствии с, техническими регламентами.</w:t>
            </w:r>
          </w:p>
          <w:p w:rsidR="00077785" w:rsidRPr="00C52319" w:rsidRDefault="00077785" w:rsidP="00077785">
            <w:pPr>
              <w:widowControl w:val="0"/>
              <w:overflowPunct/>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rPr>
                <w:bCs/>
              </w:rPr>
            </w:pPr>
            <w:r w:rsidRPr="00C52319">
              <w:rPr>
                <w:bCs/>
              </w:rPr>
              <w:t>Предоставление коммунальных услуг 3.1.1</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proofErr w:type="gramStart"/>
            <w:r w:rsidRPr="00C52319">
              <w:rPr>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C52319">
              <w:rPr>
                <w:bCs/>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bCs/>
              </w:rPr>
            </w:pPr>
            <w:r w:rsidRPr="00C52319">
              <w:rPr>
                <w:bCs/>
              </w:rPr>
              <w:lastRenderedPageBreak/>
              <w:t>Объекты инженерно-технического обеспечения, сооружения и коммуникации</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w:t>
            </w:r>
            <w:r w:rsidRPr="00C52319">
              <w:rPr>
                <w:rFonts w:eastAsia="Arial"/>
                <w:kern w:val="2"/>
                <w:lang w:eastAsia="ar-SA"/>
              </w:rPr>
              <w:lastRenderedPageBreak/>
              <w:t>процент застройки в границах земельного участка не устанавливаются.</w:t>
            </w:r>
          </w:p>
          <w:p w:rsidR="00077785" w:rsidRPr="00C52319" w:rsidRDefault="00077785" w:rsidP="00077785">
            <w:pPr>
              <w:tabs>
                <w:tab w:val="left" w:pos="142"/>
              </w:tabs>
              <w:spacing w:line="240" w:lineRule="auto"/>
              <w:ind w:firstLine="0"/>
              <w:jc w:val="left"/>
            </w:pP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r w:rsidRPr="00C52319">
              <w:lastRenderedPageBreak/>
              <w:t>приведенных в статьях 25-31 настоящих Правил</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spacing w:line="240" w:lineRule="auto"/>
              <w:ind w:firstLine="36"/>
              <w:jc w:val="left"/>
            </w:pPr>
            <w:r w:rsidRPr="00C52319">
              <w:rPr>
                <w:bCs/>
              </w:rPr>
              <w:lastRenderedPageBreak/>
              <w:t>Связь 6.8.</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336972">
            <w:pPr>
              <w:spacing w:line="240" w:lineRule="auto"/>
              <w:ind w:firstLine="36"/>
              <w:jc w:val="left"/>
            </w:pPr>
            <w:r w:rsidRPr="00C52319">
              <w:t xml:space="preserve">Размещение объектов связи, радиовещания, телевидения, включая воздушные </w:t>
            </w:r>
            <w:proofErr w:type="spellStart"/>
            <w:proofErr w:type="gramStart"/>
            <w:r w:rsidRPr="00C52319">
              <w:t>радио-релейные</w:t>
            </w:r>
            <w:proofErr w:type="spellEnd"/>
            <w:proofErr w:type="gramEnd"/>
            <w:r w:rsidRPr="00C52319">
              <w:t xml:space="preserve">, надземные и </w:t>
            </w:r>
            <w:proofErr w:type="spellStart"/>
            <w:r w:rsidRPr="00C52319">
              <w:t>под-земные</w:t>
            </w:r>
            <w:proofErr w:type="spellEnd"/>
            <w:r w:rsidRPr="00C52319">
              <w:t xml:space="preserve"> кабельные линии связи, линии радиофикации, антенные поля, </w:t>
            </w:r>
            <w:r w:rsidRPr="00C52319">
              <w:lastRenderedPageBreak/>
              <w:t>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pacing w:line="240" w:lineRule="auto"/>
              <w:ind w:firstLine="36"/>
              <w:jc w:val="left"/>
            </w:pPr>
            <w:r w:rsidRPr="00C52319">
              <w:lastRenderedPageBreak/>
              <w:t>Объекты связи, радиовещания, телевидения.</w:t>
            </w:r>
          </w:p>
          <w:p w:rsidR="00077785" w:rsidRPr="00C52319" w:rsidRDefault="00077785" w:rsidP="00077785">
            <w:pPr>
              <w:widowControl w:val="0"/>
              <w:spacing w:line="240" w:lineRule="auto"/>
              <w:ind w:firstLine="36"/>
              <w:jc w:val="left"/>
              <w:rPr>
                <w:bCs/>
              </w:rPr>
            </w:pPr>
            <w:r w:rsidRPr="00C52319">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w:t>
            </w:r>
            <w:r w:rsidRPr="00C52319">
              <w:lastRenderedPageBreak/>
              <w:t>связи и телерадиовещания.</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lastRenderedPageBreak/>
              <w:t xml:space="preserve">Предельного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w:t>
            </w:r>
            <w:r w:rsidRPr="00C52319">
              <w:lastRenderedPageBreak/>
              <w:t>процент застройки в границах земельного участка не устанавливаются.</w:t>
            </w:r>
          </w:p>
          <w:p w:rsidR="00077785" w:rsidRPr="00C52319" w:rsidRDefault="00077785" w:rsidP="00077785">
            <w:pPr>
              <w:tabs>
                <w:tab w:val="left" w:pos="142"/>
              </w:tabs>
              <w:spacing w:line="240" w:lineRule="auto"/>
              <w:ind w:firstLine="0"/>
            </w:pP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r w:rsidRPr="00C52319">
              <w:lastRenderedPageBreak/>
              <w:t>приведенных в статьях 25-31 настоящих Правил.</w:t>
            </w:r>
          </w:p>
          <w:p w:rsidR="00077785" w:rsidRPr="00C52319" w:rsidRDefault="00077785" w:rsidP="00077785">
            <w:pPr>
              <w:widowControl w:val="0"/>
              <w:overflowPunct/>
              <w:spacing w:line="240" w:lineRule="auto"/>
              <w:ind w:firstLine="0"/>
            </w:pPr>
          </w:p>
        </w:tc>
      </w:tr>
    </w:tbl>
    <w:p w:rsidR="00077785" w:rsidRPr="00C52319" w:rsidRDefault="00077785" w:rsidP="00077785">
      <w:pPr>
        <w:widowControl w:val="0"/>
        <w:overflowPunct/>
        <w:spacing w:line="240" w:lineRule="auto"/>
        <w:ind w:left="709" w:firstLine="0"/>
        <w:rPr>
          <w:b/>
          <w:sz w:val="22"/>
          <w:szCs w:val="22"/>
        </w:rPr>
      </w:pPr>
    </w:p>
    <w:p w:rsidR="00077785" w:rsidRPr="00C52319" w:rsidRDefault="00077785" w:rsidP="00077785">
      <w:pPr>
        <w:widowControl w:val="0"/>
        <w:spacing w:line="240" w:lineRule="auto"/>
        <w:ind w:firstLine="709"/>
        <w:rPr>
          <w:b/>
        </w:rPr>
      </w:pPr>
      <w:r w:rsidRPr="00C52319">
        <w:rPr>
          <w:b/>
        </w:rPr>
        <w:t xml:space="preserve">2. УСЛОВНО РАЗРЕШЁННЫЕ ВИДЫ И ПАРАМЕТРЫ ИСПОЛЬЗОВАНИЯ ЗЕМЕЛЬНЫХ УЧАСТКОВ И ОБЪЕКТОВ КАПИТАЛЬНОГО СТРОИТЕЛЬСТВА: </w:t>
      </w:r>
    </w:p>
    <w:p w:rsidR="00077785" w:rsidRPr="00C52319" w:rsidRDefault="00077785" w:rsidP="00077785">
      <w:pPr>
        <w:widowControl w:val="0"/>
        <w:spacing w:line="240" w:lineRule="auto"/>
        <w:ind w:firstLine="709"/>
        <w:rPr>
          <w:b/>
        </w:rPr>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336972">
        <w:trPr>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Общественное питание 4.6.</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rPr>
                <w:lang w:eastAsia="en-US"/>
              </w:rPr>
            </w:pPr>
            <w:r w:rsidRPr="00C5231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rPr>
                <w:lang w:eastAsia="en-US"/>
              </w:rPr>
              <w:t>Объекты общественного питания</w:t>
            </w:r>
          </w:p>
          <w:p w:rsidR="00077785" w:rsidRPr="00C52319" w:rsidRDefault="00077785" w:rsidP="00077785">
            <w:pPr>
              <w:tabs>
                <w:tab w:val="left" w:pos="142"/>
              </w:tabs>
              <w:spacing w:line="240" w:lineRule="auto"/>
              <w:ind w:firstLine="0"/>
            </w:pP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0,02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5,0 га.</w:t>
            </w:r>
          </w:p>
          <w:p w:rsidR="00077785" w:rsidRPr="00C52319" w:rsidRDefault="00077785" w:rsidP="00077785">
            <w:pPr>
              <w:widowControl w:val="0"/>
              <w:tabs>
                <w:tab w:val="left" w:pos="142"/>
              </w:tabs>
              <w:overflowPunct/>
              <w:spacing w:line="240" w:lineRule="auto"/>
              <w:ind w:firstLine="0"/>
              <w:rPr>
                <w:b/>
              </w:rPr>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widowControl w:val="0"/>
              <w:tabs>
                <w:tab w:val="left" w:pos="142"/>
              </w:tabs>
              <w:overflowPunct/>
              <w:autoSpaceDN/>
              <w:adjustRightInd/>
              <w:spacing w:line="240" w:lineRule="auto"/>
              <w:ind w:firstLine="0"/>
            </w:pPr>
            <w:r w:rsidRPr="00C52319">
              <w:t>Максимальная высота зданий, строений, сооружений - 27 м.</w:t>
            </w:r>
          </w:p>
          <w:p w:rsidR="00077785" w:rsidRPr="00C52319" w:rsidRDefault="00077785" w:rsidP="00077785">
            <w:pPr>
              <w:tabs>
                <w:tab w:val="left" w:pos="142"/>
              </w:tabs>
              <w:snapToGrid w:val="0"/>
              <w:spacing w:line="240" w:lineRule="auto"/>
              <w:ind w:firstLine="0"/>
            </w:pPr>
            <w:r w:rsidRPr="00C52319">
              <w:t>Максимальный процент застройки в границах земельного участка не устанавливаются.</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p w:rsidR="00077785" w:rsidRPr="00C52319" w:rsidRDefault="00077785" w:rsidP="00077785">
            <w:pPr>
              <w:spacing w:line="240" w:lineRule="auto"/>
              <w:ind w:firstLine="0"/>
            </w:pPr>
            <w:r w:rsidRPr="00C52319">
              <w:t>Максимальная высота ограждения – 2 м.</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Магазины 4.4.</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 xml:space="preserve">Размещение объектов капитального строительства, предназначенных для продажи товаров, торговая площадь </w:t>
            </w:r>
            <w:r w:rsidRPr="00C52319">
              <w:lastRenderedPageBreak/>
              <w:t>которых составляет до 5000 кв. м.</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lastRenderedPageBreak/>
              <w:t>Объекты торгового назначения.</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0,02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5,0 га.</w:t>
            </w:r>
          </w:p>
          <w:p w:rsidR="00077785" w:rsidRPr="00C52319" w:rsidRDefault="00077785" w:rsidP="00077785">
            <w:pPr>
              <w:widowControl w:val="0"/>
              <w:tabs>
                <w:tab w:val="left" w:pos="142"/>
              </w:tabs>
              <w:overflowPunct/>
              <w:spacing w:line="240" w:lineRule="auto"/>
              <w:ind w:firstLine="0"/>
              <w:rPr>
                <w:b/>
              </w:rPr>
            </w:pPr>
            <w:r w:rsidRPr="00C52319">
              <w:t xml:space="preserve">Минимальные отступы от границ земельных участков в целях </w:t>
            </w:r>
            <w:r w:rsidRPr="00C52319">
              <w:lastRenderedPageBreak/>
              <w:t>определения мест допустимого размещения зданий, строений, сооружений не устанавливаются.</w:t>
            </w:r>
          </w:p>
          <w:p w:rsidR="00077785" w:rsidRPr="00C52319" w:rsidRDefault="00077785" w:rsidP="00077785">
            <w:pPr>
              <w:widowControl w:val="0"/>
              <w:tabs>
                <w:tab w:val="left" w:pos="142"/>
              </w:tabs>
              <w:overflowPunct/>
              <w:autoSpaceDN/>
              <w:adjustRightInd/>
              <w:spacing w:line="240" w:lineRule="auto"/>
              <w:ind w:firstLine="0"/>
            </w:pPr>
            <w:r w:rsidRPr="00C52319">
              <w:t>Максимальная высота зданий, строений, сооружений - 27 м.</w:t>
            </w:r>
          </w:p>
          <w:p w:rsidR="00077785" w:rsidRPr="00C52319" w:rsidRDefault="00077785" w:rsidP="00077785">
            <w:pPr>
              <w:tabs>
                <w:tab w:val="left" w:pos="142"/>
              </w:tabs>
              <w:snapToGrid w:val="0"/>
              <w:spacing w:line="240" w:lineRule="auto"/>
              <w:ind w:firstLine="0"/>
            </w:pPr>
            <w:r w:rsidRPr="00C52319">
              <w:t>Максимальный процент застройки в границах земельного участка не устанавливаются.</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p w:rsidR="00077785" w:rsidRPr="00C52319" w:rsidRDefault="00077785" w:rsidP="00077785">
            <w:pPr>
              <w:spacing w:line="240" w:lineRule="auto"/>
              <w:ind w:firstLine="0"/>
            </w:pPr>
            <w:r w:rsidRPr="00C52319">
              <w:t>Максимальная высота ограждения – 2 м.</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w:t>
            </w:r>
            <w:r w:rsidRPr="00C52319">
              <w:lastRenderedPageBreak/>
              <w:t>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spacing w:line="240" w:lineRule="auto"/>
              <w:ind w:firstLine="0"/>
            </w:pPr>
          </w:p>
        </w:tc>
      </w:tr>
    </w:tbl>
    <w:p w:rsidR="00077785" w:rsidRPr="00C52319" w:rsidRDefault="00077785" w:rsidP="00077785">
      <w:pPr>
        <w:ind w:left="720" w:firstLine="0"/>
      </w:pPr>
    </w:p>
    <w:p w:rsidR="00077785" w:rsidRPr="00C52319" w:rsidRDefault="00077785" w:rsidP="00077785">
      <w:pPr>
        <w:widowControl w:val="0"/>
        <w:overflowPunct/>
        <w:spacing w:line="240" w:lineRule="auto"/>
        <w:ind w:firstLine="709"/>
      </w:pPr>
      <w:r w:rsidRPr="00C52319">
        <w:rPr>
          <w:b/>
        </w:rPr>
        <w:t>3.ВСПОМОГАТЕЛЬНЫЕ ВИДЫ И ПАРАМЕТРЫ РАЗРЕШЁННОГО ИСПОЛЬЗОВАНИЯ ЗЕМЕЛЬНЫХ УЧАСТКОВ И ОБЪЕКТОВ КАПИТАЛЬНОГО СТРОИТЕЛЬСТВА: нет</w:t>
      </w:r>
    </w:p>
    <w:p w:rsidR="00077785" w:rsidRPr="00C52319" w:rsidRDefault="00077785" w:rsidP="00077785">
      <w:pPr>
        <w:widowControl w:val="0"/>
        <w:overflowPunct/>
        <w:spacing w:line="240" w:lineRule="auto"/>
        <w:ind w:left="709" w:firstLine="0"/>
      </w:pPr>
    </w:p>
    <w:p w:rsidR="00077785" w:rsidRPr="00C52319" w:rsidRDefault="00077785" w:rsidP="00077785">
      <w:pPr>
        <w:ind w:left="720" w:firstLine="0"/>
        <w:jc w:val="center"/>
        <w:rPr>
          <w:b/>
          <w:u w:val="single"/>
        </w:rPr>
      </w:pPr>
      <w:r w:rsidRPr="00C52319">
        <w:rPr>
          <w:b/>
          <w:u w:val="single"/>
        </w:rPr>
        <w:t>ПРОИЗВОДСТВЕННАЯ ЗОНА СЕЛЬСКОХОЗЯЙСТВННЫХ ПРЕДПРИЯТИЙ (СХ-2)</w:t>
      </w:r>
    </w:p>
    <w:p w:rsidR="00077785" w:rsidRPr="00C52319" w:rsidRDefault="00077785" w:rsidP="00077785">
      <w:pPr>
        <w:overflowPunct/>
        <w:autoSpaceDE/>
        <w:autoSpaceDN/>
        <w:adjustRightInd/>
        <w:spacing w:line="240" w:lineRule="auto"/>
        <w:ind w:left="425" w:right="301" w:firstLine="0"/>
        <w:outlineLvl w:val="0"/>
        <w:rPr>
          <w:b/>
          <w:sz w:val="22"/>
          <w:szCs w:val="22"/>
        </w:rPr>
      </w:pPr>
      <w:r w:rsidRPr="00C52319">
        <w:rPr>
          <w:b/>
          <w:sz w:val="22"/>
          <w:szCs w:val="22"/>
        </w:rPr>
        <w:t>1.   ОСНОВНЫЕ ВИДЫ И ПАРАМЕТРЫ РАЗРЕШЁННОГО ИСПОЛЬЗОВАНИЯ ЗЕМЕЛЬНЫХ УЧАСТКОВ И ОБЪЕКТОВ КАПИТАЛЬНОГО СТРОИТЕЛЬСТВА:</w:t>
      </w:r>
    </w:p>
    <w:tbl>
      <w:tblPr>
        <w:tblW w:w="1502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20"/>
        <w:gridCol w:w="2798"/>
        <w:gridCol w:w="2719"/>
        <w:gridCol w:w="3647"/>
        <w:gridCol w:w="2943"/>
      </w:tblGrid>
      <w:tr w:rsidR="00077785" w:rsidRPr="00C52319" w:rsidTr="00336972">
        <w:trPr>
          <w:tblHeader/>
        </w:trPr>
        <w:tc>
          <w:tcPr>
            <w:tcW w:w="8437" w:type="dxa"/>
            <w:gridSpan w:val="3"/>
            <w:vAlign w:val="center"/>
          </w:tcPr>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t>ВИДЫ РАЗРЕШЕННОГО ИСПОЛЬЗОВАНИЯ ЗЕМЕЛЬНЫХ УЧАСТКОВ И ОБЪЕКТОВ КАПИТАЛЬНОГО СТРОИТЕЛЬСТВА</w:t>
            </w:r>
          </w:p>
        </w:tc>
        <w:tc>
          <w:tcPr>
            <w:tcW w:w="3647" w:type="dxa"/>
            <w:vMerge w:val="restart"/>
            <w:shd w:val="clear" w:color="auto" w:fill="auto"/>
            <w:vAlign w:val="center"/>
          </w:tcPr>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t>ПАРАМЕТРЫ</w:t>
            </w:r>
          </w:p>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t>РАЗРЕШЕННОГО</w:t>
            </w:r>
          </w:p>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lastRenderedPageBreak/>
              <w:t>ИСПОЛЬЗОВАНИЯ</w:t>
            </w:r>
          </w:p>
        </w:tc>
        <w:tc>
          <w:tcPr>
            <w:tcW w:w="2943" w:type="dxa"/>
            <w:vMerge w:val="restart"/>
            <w:shd w:val="clear" w:color="auto" w:fill="auto"/>
            <w:vAlign w:val="center"/>
          </w:tcPr>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lastRenderedPageBreak/>
              <w:t>ОСОБЫЕ УСЛОВИЯ</w:t>
            </w:r>
          </w:p>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t>РЕАЛИЗАЦИИ</w:t>
            </w:r>
          </w:p>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lastRenderedPageBreak/>
              <w:t>РЕГЛАМЕНТА</w:t>
            </w:r>
          </w:p>
        </w:tc>
      </w:tr>
      <w:tr w:rsidR="00077785" w:rsidRPr="00C52319" w:rsidTr="00336972">
        <w:trPr>
          <w:tblHeader/>
        </w:trPr>
        <w:tc>
          <w:tcPr>
            <w:tcW w:w="2920" w:type="dxa"/>
            <w:vAlign w:val="center"/>
          </w:tcPr>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lastRenderedPageBreak/>
              <w:t>ВИДЫ</w:t>
            </w:r>
          </w:p>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t>ИСПОЛЬЗОВАНИЯ</w:t>
            </w:r>
          </w:p>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t>ЗЕМЕЛЬНОГО УЧАСТКА</w:t>
            </w:r>
          </w:p>
        </w:tc>
        <w:tc>
          <w:tcPr>
            <w:tcW w:w="2798" w:type="dxa"/>
            <w:vAlign w:val="center"/>
          </w:tcPr>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t>ОПИСАНИЕ ВИДА РАЗРЕШЕННОГО</w:t>
            </w:r>
          </w:p>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t>ИСПОЛЬЗОВАНИЯ ЗЕМЕЛЬНОГО УЧАСТКА</w:t>
            </w:r>
          </w:p>
        </w:tc>
        <w:tc>
          <w:tcPr>
            <w:tcW w:w="2719" w:type="dxa"/>
            <w:shd w:val="clear" w:color="auto" w:fill="auto"/>
            <w:vAlign w:val="center"/>
          </w:tcPr>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t>ОБЪЕКТЫ</w:t>
            </w:r>
          </w:p>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t xml:space="preserve">КАПИТАЛЬНОГО СТРОИТЕЛЬСТВА И ИНЫЕ ВИДЫ </w:t>
            </w:r>
          </w:p>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t>ОБЪЕКТОВ</w:t>
            </w:r>
          </w:p>
        </w:tc>
        <w:tc>
          <w:tcPr>
            <w:tcW w:w="3647" w:type="dxa"/>
            <w:vMerge/>
            <w:shd w:val="clear" w:color="auto" w:fill="auto"/>
            <w:vAlign w:val="center"/>
          </w:tcPr>
          <w:p w:rsidR="00077785" w:rsidRPr="00C52319" w:rsidRDefault="00077785" w:rsidP="00077785">
            <w:pPr>
              <w:tabs>
                <w:tab w:val="left" w:pos="2235"/>
              </w:tabs>
              <w:overflowPunct/>
              <w:autoSpaceDE/>
              <w:autoSpaceDN/>
              <w:adjustRightInd/>
              <w:spacing w:line="240" w:lineRule="auto"/>
              <w:ind w:firstLine="0"/>
              <w:jc w:val="center"/>
              <w:rPr>
                <w:b/>
              </w:rPr>
            </w:pPr>
          </w:p>
        </w:tc>
        <w:tc>
          <w:tcPr>
            <w:tcW w:w="2943" w:type="dxa"/>
            <w:vMerge/>
            <w:shd w:val="clear" w:color="auto" w:fill="auto"/>
            <w:vAlign w:val="center"/>
          </w:tcPr>
          <w:p w:rsidR="00077785" w:rsidRPr="00C52319" w:rsidRDefault="00077785" w:rsidP="00077785">
            <w:pPr>
              <w:tabs>
                <w:tab w:val="left" w:pos="2235"/>
              </w:tabs>
              <w:overflowPunct/>
              <w:autoSpaceDE/>
              <w:autoSpaceDN/>
              <w:adjustRightInd/>
              <w:spacing w:line="240" w:lineRule="auto"/>
              <w:ind w:firstLine="0"/>
              <w:jc w:val="center"/>
              <w:rPr>
                <w:b/>
              </w:rPr>
            </w:pPr>
          </w:p>
        </w:tc>
      </w:tr>
      <w:tr w:rsidR="00077785" w:rsidRPr="00C52319" w:rsidTr="00336972">
        <w:trPr>
          <w:tblHeader/>
        </w:trPr>
        <w:tc>
          <w:tcPr>
            <w:tcW w:w="2920" w:type="dxa"/>
            <w:vAlign w:val="center"/>
          </w:tcPr>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lastRenderedPageBreak/>
              <w:t>1</w:t>
            </w:r>
          </w:p>
        </w:tc>
        <w:tc>
          <w:tcPr>
            <w:tcW w:w="2798" w:type="dxa"/>
            <w:vAlign w:val="center"/>
          </w:tcPr>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t>2</w:t>
            </w:r>
          </w:p>
        </w:tc>
        <w:tc>
          <w:tcPr>
            <w:tcW w:w="2719" w:type="dxa"/>
            <w:shd w:val="clear" w:color="auto" w:fill="auto"/>
            <w:vAlign w:val="center"/>
          </w:tcPr>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t>3</w:t>
            </w:r>
          </w:p>
        </w:tc>
        <w:tc>
          <w:tcPr>
            <w:tcW w:w="3647" w:type="dxa"/>
            <w:shd w:val="clear" w:color="auto" w:fill="auto"/>
            <w:vAlign w:val="center"/>
          </w:tcPr>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t>4</w:t>
            </w:r>
          </w:p>
        </w:tc>
        <w:tc>
          <w:tcPr>
            <w:tcW w:w="2943" w:type="dxa"/>
            <w:shd w:val="clear" w:color="auto" w:fill="auto"/>
            <w:vAlign w:val="center"/>
          </w:tcPr>
          <w:p w:rsidR="00077785" w:rsidRPr="00C52319" w:rsidRDefault="00077785" w:rsidP="00077785">
            <w:pPr>
              <w:tabs>
                <w:tab w:val="left" w:pos="2235"/>
              </w:tabs>
              <w:overflowPunct/>
              <w:autoSpaceDE/>
              <w:autoSpaceDN/>
              <w:adjustRightInd/>
              <w:spacing w:line="240" w:lineRule="auto"/>
              <w:ind w:firstLine="0"/>
              <w:jc w:val="center"/>
              <w:rPr>
                <w:b/>
              </w:rPr>
            </w:pPr>
            <w:r w:rsidRPr="00C52319">
              <w:rPr>
                <w:b/>
                <w:sz w:val="22"/>
                <w:szCs w:val="22"/>
              </w:rPr>
              <w:t>5</w:t>
            </w:r>
          </w:p>
        </w:tc>
      </w:tr>
      <w:tr w:rsidR="00077785" w:rsidRPr="00C52319" w:rsidTr="00336972">
        <w:tc>
          <w:tcPr>
            <w:tcW w:w="2920" w:type="dxa"/>
          </w:tcPr>
          <w:p w:rsidR="00077785" w:rsidRPr="00C52319" w:rsidRDefault="00077785" w:rsidP="00077785">
            <w:pPr>
              <w:tabs>
                <w:tab w:val="left" w:pos="2670"/>
              </w:tabs>
              <w:autoSpaceDE/>
              <w:autoSpaceDN/>
              <w:adjustRightInd/>
              <w:spacing w:line="240" w:lineRule="auto"/>
              <w:ind w:firstLine="0"/>
              <w:jc w:val="left"/>
            </w:pPr>
            <w:r w:rsidRPr="00C52319">
              <w:rPr>
                <w:sz w:val="22"/>
                <w:szCs w:val="22"/>
              </w:rPr>
              <w:t>Растениеводство 1.1.</w:t>
            </w:r>
          </w:p>
        </w:tc>
        <w:tc>
          <w:tcPr>
            <w:tcW w:w="2798" w:type="dxa"/>
          </w:tcPr>
          <w:p w:rsidR="00077785" w:rsidRPr="00C52319" w:rsidRDefault="00077785" w:rsidP="00077785">
            <w:pPr>
              <w:tabs>
                <w:tab w:val="left" w:pos="2670"/>
              </w:tabs>
              <w:overflowPunct/>
              <w:autoSpaceDE/>
              <w:autoSpaceDN/>
              <w:adjustRightInd/>
              <w:spacing w:line="240" w:lineRule="auto"/>
              <w:ind w:firstLine="0"/>
              <w:jc w:val="left"/>
            </w:pPr>
            <w:r w:rsidRPr="00C52319">
              <w:rPr>
                <w:sz w:val="22"/>
                <w:szCs w:val="22"/>
              </w:rPr>
              <w:t>Осуществление хозяйственной деятельности, связанной с выращиванием сельскохозяйственных культур.</w:t>
            </w:r>
          </w:p>
          <w:p w:rsidR="00077785" w:rsidRPr="00C52319" w:rsidRDefault="00077785" w:rsidP="00077785">
            <w:pPr>
              <w:tabs>
                <w:tab w:val="left" w:pos="2670"/>
              </w:tabs>
              <w:autoSpaceDE/>
              <w:autoSpaceDN/>
              <w:adjustRightInd/>
              <w:spacing w:line="240" w:lineRule="auto"/>
              <w:ind w:firstLine="0"/>
              <w:jc w:val="left"/>
            </w:pPr>
            <w:r w:rsidRPr="00C52319">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C52319">
                <w:rPr>
                  <w:sz w:val="22"/>
                  <w:szCs w:val="22"/>
                </w:rPr>
                <w:t>кодами 1.2</w:t>
              </w:r>
            </w:hyperlink>
            <w:r w:rsidRPr="00C52319">
              <w:rPr>
                <w:sz w:val="22"/>
                <w:szCs w:val="22"/>
              </w:rPr>
              <w:t xml:space="preserve"> - </w:t>
            </w:r>
            <w:hyperlink w:anchor="Par63" w:tooltip="1.6" w:history="1">
              <w:r w:rsidRPr="00C52319">
                <w:rPr>
                  <w:sz w:val="22"/>
                  <w:szCs w:val="22"/>
                </w:rPr>
                <w:t>1.6</w:t>
              </w:r>
            </w:hyperlink>
          </w:p>
        </w:tc>
        <w:tc>
          <w:tcPr>
            <w:tcW w:w="2719" w:type="dxa"/>
            <w:shd w:val="clear" w:color="auto" w:fill="auto"/>
          </w:tcPr>
          <w:p w:rsidR="00077785" w:rsidRPr="00C52319" w:rsidRDefault="00077785" w:rsidP="00077785">
            <w:pPr>
              <w:tabs>
                <w:tab w:val="left" w:pos="2670"/>
              </w:tabs>
              <w:autoSpaceDE/>
              <w:autoSpaceDN/>
              <w:adjustRightInd/>
              <w:spacing w:line="240" w:lineRule="auto"/>
              <w:ind w:firstLine="0"/>
              <w:jc w:val="left"/>
            </w:pPr>
            <w:r w:rsidRPr="00C52319">
              <w:rPr>
                <w:sz w:val="22"/>
                <w:szCs w:val="22"/>
              </w:rPr>
              <w:t>Сооружения для ведения растениеводства</w:t>
            </w:r>
          </w:p>
        </w:tc>
        <w:tc>
          <w:tcPr>
            <w:tcW w:w="3647" w:type="dxa"/>
            <w:vMerge w:val="restart"/>
            <w:shd w:val="clear" w:color="auto" w:fill="auto"/>
          </w:tcPr>
          <w:p w:rsidR="00077785" w:rsidRPr="00C52319" w:rsidRDefault="00077785" w:rsidP="00077785">
            <w:pPr>
              <w:autoSpaceDE/>
              <w:autoSpaceDN/>
              <w:adjustRightInd/>
              <w:spacing w:line="240" w:lineRule="auto"/>
              <w:ind w:right="68" w:firstLine="0"/>
              <w:jc w:val="left"/>
            </w:pPr>
            <w:r w:rsidRPr="00C52319">
              <w:rPr>
                <w:sz w:val="22"/>
                <w:szCs w:val="22"/>
              </w:rPr>
              <w:t>Минимальная площадь земельных участков – 0,04 га.</w:t>
            </w:r>
          </w:p>
          <w:p w:rsidR="00077785" w:rsidRPr="00C52319" w:rsidRDefault="00077785" w:rsidP="00077785">
            <w:pPr>
              <w:autoSpaceDE/>
              <w:autoSpaceDN/>
              <w:adjustRightInd/>
              <w:spacing w:line="240" w:lineRule="auto"/>
              <w:ind w:right="68" w:firstLine="0"/>
              <w:jc w:val="left"/>
            </w:pPr>
            <w:r w:rsidRPr="00C52319">
              <w:rPr>
                <w:sz w:val="22"/>
                <w:szCs w:val="22"/>
              </w:rPr>
              <w:t>Максимальный размер земельного участка – 20 га.</w:t>
            </w:r>
          </w:p>
          <w:p w:rsidR="00077785" w:rsidRPr="00C52319" w:rsidRDefault="00077785" w:rsidP="00077785">
            <w:pPr>
              <w:overflowPunct/>
              <w:autoSpaceDE/>
              <w:autoSpaceDN/>
              <w:adjustRightInd/>
              <w:spacing w:line="240" w:lineRule="auto"/>
              <w:ind w:right="68" w:firstLine="0"/>
              <w:jc w:val="left"/>
            </w:pPr>
            <w:r w:rsidRPr="00C52319">
              <w:rPr>
                <w:sz w:val="22"/>
                <w:szCs w:val="22"/>
              </w:rPr>
              <w:t>Минимальный отступ от границ земельного участка не устанавливается.</w:t>
            </w:r>
          </w:p>
          <w:p w:rsidR="00077785" w:rsidRPr="00C52319" w:rsidRDefault="00077785" w:rsidP="00077785">
            <w:pPr>
              <w:tabs>
                <w:tab w:val="center" w:pos="4677"/>
                <w:tab w:val="right" w:pos="9355"/>
              </w:tabs>
              <w:overflowPunct/>
              <w:autoSpaceDE/>
              <w:autoSpaceDN/>
              <w:adjustRightInd/>
              <w:spacing w:line="240" w:lineRule="auto"/>
              <w:ind w:right="68" w:firstLine="0"/>
              <w:jc w:val="left"/>
            </w:pPr>
            <w:r w:rsidRPr="00C52319">
              <w:rPr>
                <w:sz w:val="22"/>
                <w:szCs w:val="22"/>
              </w:rPr>
              <w:t>Максимальная высота зданий, строений, сооружений  - 15 м.</w:t>
            </w:r>
          </w:p>
          <w:p w:rsidR="00077785" w:rsidRPr="00C52319" w:rsidRDefault="00077785" w:rsidP="00077785">
            <w:pPr>
              <w:overflowPunct/>
              <w:autoSpaceDE/>
              <w:autoSpaceDN/>
              <w:adjustRightInd/>
              <w:spacing w:line="240" w:lineRule="auto"/>
              <w:ind w:right="68" w:firstLine="0"/>
              <w:jc w:val="left"/>
            </w:pPr>
            <w:r w:rsidRPr="00C52319">
              <w:rPr>
                <w:sz w:val="22"/>
                <w:szCs w:val="22"/>
              </w:rPr>
              <w:t>Максимальный процент застройки  не устанавливается.</w:t>
            </w:r>
          </w:p>
          <w:p w:rsidR="00077785" w:rsidRPr="00C52319" w:rsidRDefault="00077785" w:rsidP="00077785">
            <w:pPr>
              <w:autoSpaceDE/>
              <w:autoSpaceDN/>
              <w:adjustRightInd/>
              <w:spacing w:line="240" w:lineRule="auto"/>
              <w:ind w:right="68" w:firstLine="0"/>
              <w:jc w:val="left"/>
            </w:pPr>
          </w:p>
        </w:tc>
        <w:tc>
          <w:tcPr>
            <w:tcW w:w="2943" w:type="dxa"/>
            <w:vMerge w:val="restart"/>
            <w:shd w:val="clear" w:color="auto" w:fill="auto"/>
          </w:tcPr>
          <w:p w:rsidR="00077785" w:rsidRPr="00C52319" w:rsidRDefault="00077785" w:rsidP="00077785">
            <w:pPr>
              <w:overflowPunct/>
              <w:autoSpaceDE/>
              <w:autoSpaceDN/>
              <w:adjustRightInd/>
              <w:spacing w:line="240" w:lineRule="auto"/>
              <w:ind w:right="68" w:firstLine="0"/>
              <w:jc w:val="left"/>
            </w:pPr>
            <w:r w:rsidRPr="00C52319">
              <w:rPr>
                <w:sz w:val="22"/>
                <w:szCs w:val="22"/>
              </w:rPr>
              <w:t xml:space="preserve">В соответствии с техническими регламентами, </w:t>
            </w:r>
            <w:proofErr w:type="spellStart"/>
            <w:r w:rsidRPr="00C52319">
              <w:rPr>
                <w:sz w:val="22"/>
                <w:szCs w:val="22"/>
              </w:rPr>
              <w:t>СНиПами</w:t>
            </w:r>
            <w:proofErr w:type="spellEnd"/>
            <w:r w:rsidRPr="00C52319">
              <w:rPr>
                <w:sz w:val="22"/>
                <w:szCs w:val="22"/>
              </w:rPr>
              <w:t xml:space="preserve">, СП, </w:t>
            </w:r>
            <w:proofErr w:type="spellStart"/>
            <w:r w:rsidRPr="00C52319">
              <w:rPr>
                <w:sz w:val="22"/>
                <w:szCs w:val="22"/>
              </w:rPr>
              <w:t>СанПиН</w:t>
            </w:r>
            <w:proofErr w:type="spellEnd"/>
            <w:r w:rsidRPr="00C52319">
              <w:rPr>
                <w:sz w:val="22"/>
                <w:szCs w:val="22"/>
              </w:rPr>
              <w:t xml:space="preserve"> и др. документами.</w:t>
            </w:r>
          </w:p>
          <w:p w:rsidR="00077785" w:rsidRPr="00C52319" w:rsidRDefault="00077785" w:rsidP="00077785">
            <w:pPr>
              <w:overflowPunct/>
              <w:autoSpaceDE/>
              <w:autoSpaceDN/>
              <w:adjustRightInd/>
              <w:spacing w:line="240" w:lineRule="auto"/>
              <w:ind w:right="68" w:firstLine="0"/>
              <w:jc w:val="left"/>
            </w:pPr>
            <w:r w:rsidRPr="00C52319">
              <w:rPr>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C52319">
              <w:t xml:space="preserve">25-31 </w:t>
            </w:r>
            <w:r w:rsidRPr="00C52319">
              <w:rPr>
                <w:sz w:val="22"/>
                <w:szCs w:val="22"/>
              </w:rPr>
              <w:t xml:space="preserve"> настоящих Правил</w:t>
            </w:r>
          </w:p>
        </w:tc>
      </w:tr>
      <w:tr w:rsidR="00077785" w:rsidRPr="00C52319" w:rsidTr="00336972">
        <w:tc>
          <w:tcPr>
            <w:tcW w:w="2920" w:type="dxa"/>
          </w:tcPr>
          <w:p w:rsidR="00077785" w:rsidRPr="00C52319" w:rsidRDefault="00077785" w:rsidP="00077785">
            <w:pPr>
              <w:tabs>
                <w:tab w:val="left" w:pos="2670"/>
              </w:tabs>
              <w:autoSpaceDE/>
              <w:autoSpaceDN/>
              <w:adjustRightInd/>
              <w:spacing w:line="240" w:lineRule="auto"/>
              <w:ind w:firstLine="0"/>
              <w:jc w:val="left"/>
            </w:pPr>
            <w:r w:rsidRPr="00C52319">
              <w:rPr>
                <w:sz w:val="22"/>
                <w:szCs w:val="22"/>
              </w:rPr>
              <w:t>Питомники 1.17</w:t>
            </w:r>
          </w:p>
        </w:tc>
        <w:tc>
          <w:tcPr>
            <w:tcW w:w="2798" w:type="dxa"/>
          </w:tcPr>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77785" w:rsidRPr="00C52319" w:rsidRDefault="00077785" w:rsidP="00077785">
            <w:pPr>
              <w:tabs>
                <w:tab w:val="left" w:pos="2670"/>
              </w:tabs>
              <w:overflowPunct/>
              <w:autoSpaceDE/>
              <w:autoSpaceDN/>
              <w:adjustRightInd/>
              <w:spacing w:line="240" w:lineRule="auto"/>
              <w:ind w:firstLine="0"/>
              <w:jc w:val="left"/>
            </w:pPr>
            <w:r w:rsidRPr="00C52319">
              <w:rPr>
                <w:sz w:val="22"/>
                <w:szCs w:val="22"/>
              </w:rPr>
              <w:t>размещение сооружений, необходимых для указанных видов сельскохозяйственного производства</w:t>
            </w:r>
          </w:p>
        </w:tc>
        <w:tc>
          <w:tcPr>
            <w:tcW w:w="2719" w:type="dxa"/>
            <w:shd w:val="clear" w:color="auto" w:fill="auto"/>
          </w:tcPr>
          <w:p w:rsidR="00077785" w:rsidRPr="00C52319" w:rsidRDefault="00077785" w:rsidP="00077785">
            <w:pPr>
              <w:tabs>
                <w:tab w:val="left" w:pos="2670"/>
              </w:tabs>
              <w:autoSpaceDE/>
              <w:autoSpaceDN/>
              <w:adjustRightInd/>
              <w:spacing w:line="240" w:lineRule="auto"/>
              <w:ind w:firstLine="0"/>
              <w:jc w:val="left"/>
            </w:pPr>
            <w:r w:rsidRPr="00C52319">
              <w:rPr>
                <w:sz w:val="22"/>
                <w:szCs w:val="22"/>
              </w:rPr>
              <w:t>Сооружения питомников</w:t>
            </w:r>
          </w:p>
        </w:tc>
        <w:tc>
          <w:tcPr>
            <w:tcW w:w="3647" w:type="dxa"/>
            <w:vMerge/>
            <w:shd w:val="clear" w:color="auto" w:fill="auto"/>
          </w:tcPr>
          <w:p w:rsidR="00077785" w:rsidRPr="00C52319" w:rsidRDefault="00077785" w:rsidP="00077785">
            <w:pPr>
              <w:tabs>
                <w:tab w:val="left" w:pos="142"/>
                <w:tab w:val="left" w:pos="2300"/>
              </w:tabs>
              <w:overflowPunct/>
              <w:autoSpaceDE/>
              <w:autoSpaceDN/>
              <w:adjustRightInd/>
              <w:snapToGrid w:val="0"/>
              <w:spacing w:line="240" w:lineRule="auto"/>
              <w:ind w:firstLine="0"/>
              <w:jc w:val="left"/>
            </w:pPr>
          </w:p>
        </w:tc>
        <w:tc>
          <w:tcPr>
            <w:tcW w:w="2943" w:type="dxa"/>
            <w:vMerge/>
            <w:shd w:val="clear" w:color="auto" w:fill="auto"/>
          </w:tcPr>
          <w:p w:rsidR="00077785" w:rsidRPr="00C52319" w:rsidRDefault="00077785" w:rsidP="00077785">
            <w:pPr>
              <w:tabs>
                <w:tab w:val="left" w:pos="2300"/>
              </w:tabs>
              <w:overflowPunct/>
              <w:autoSpaceDE/>
              <w:autoSpaceDN/>
              <w:adjustRightInd/>
              <w:spacing w:line="240" w:lineRule="auto"/>
              <w:ind w:firstLine="0"/>
              <w:jc w:val="center"/>
            </w:pPr>
          </w:p>
        </w:tc>
      </w:tr>
      <w:tr w:rsidR="00077785" w:rsidRPr="00C52319" w:rsidTr="00336972">
        <w:tc>
          <w:tcPr>
            <w:tcW w:w="2920" w:type="dxa"/>
          </w:tcPr>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t>Пчеловодство 1.12.</w:t>
            </w:r>
          </w:p>
        </w:tc>
        <w:tc>
          <w:tcPr>
            <w:tcW w:w="2798" w:type="dxa"/>
          </w:tcPr>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t xml:space="preserve">Осуществление хозяйственной деятельности, в том числе на сельскохозяйственных угодьях, по разведению, </w:t>
            </w:r>
            <w:r w:rsidRPr="00C52319">
              <w:rPr>
                <w:sz w:val="22"/>
                <w:szCs w:val="22"/>
              </w:rPr>
              <w:lastRenderedPageBreak/>
              <w:t>содержанию и использованию пчел и иных полезных насекомых;</w:t>
            </w:r>
          </w:p>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t>размещение ульев, иных объектов и оборудования, необходимого для пчеловодства и разведениях иных полезных насекомых;</w:t>
            </w:r>
          </w:p>
          <w:p w:rsidR="00077785" w:rsidRPr="00C52319" w:rsidRDefault="00077785" w:rsidP="00077785">
            <w:pPr>
              <w:tabs>
                <w:tab w:val="left" w:pos="142"/>
                <w:tab w:val="left" w:pos="2670"/>
              </w:tabs>
              <w:overflowPunct/>
              <w:autoSpaceDE/>
              <w:autoSpaceDN/>
              <w:adjustRightInd/>
              <w:spacing w:line="240" w:lineRule="auto"/>
              <w:ind w:firstLine="0"/>
              <w:jc w:val="left"/>
              <w:rPr>
                <w:shd w:val="clear" w:color="auto" w:fill="00FF00"/>
              </w:rPr>
            </w:pPr>
            <w:r w:rsidRPr="00C52319">
              <w:rPr>
                <w:sz w:val="22"/>
                <w:szCs w:val="22"/>
              </w:rPr>
              <w:t>размещение сооружений используемых для хранения и первичной переработки продукции пчеловодства</w:t>
            </w:r>
          </w:p>
        </w:tc>
        <w:tc>
          <w:tcPr>
            <w:tcW w:w="2719" w:type="dxa"/>
            <w:shd w:val="clear" w:color="auto" w:fill="auto"/>
          </w:tcPr>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lastRenderedPageBreak/>
              <w:t xml:space="preserve">Улья, иные объекты и оборудование, необходимые для пчеловодства и </w:t>
            </w:r>
            <w:proofErr w:type="gramStart"/>
            <w:r w:rsidRPr="00C52319">
              <w:rPr>
                <w:sz w:val="22"/>
                <w:szCs w:val="22"/>
              </w:rPr>
              <w:t>разведениях</w:t>
            </w:r>
            <w:proofErr w:type="gramEnd"/>
            <w:r w:rsidRPr="00C52319">
              <w:rPr>
                <w:sz w:val="22"/>
                <w:szCs w:val="22"/>
              </w:rPr>
              <w:t xml:space="preserve"> иных </w:t>
            </w:r>
            <w:r w:rsidRPr="00C52319">
              <w:rPr>
                <w:sz w:val="22"/>
                <w:szCs w:val="22"/>
              </w:rPr>
              <w:lastRenderedPageBreak/>
              <w:t>полезных насекомых;</w:t>
            </w:r>
          </w:p>
          <w:p w:rsidR="00077785" w:rsidRPr="00C52319" w:rsidRDefault="00077785" w:rsidP="00077785">
            <w:pPr>
              <w:tabs>
                <w:tab w:val="left" w:pos="2670"/>
              </w:tabs>
              <w:autoSpaceDE/>
              <w:autoSpaceDN/>
              <w:adjustRightInd/>
              <w:spacing w:line="240" w:lineRule="auto"/>
              <w:ind w:firstLine="0"/>
              <w:jc w:val="left"/>
            </w:pPr>
            <w:r w:rsidRPr="00C52319">
              <w:rPr>
                <w:sz w:val="22"/>
                <w:szCs w:val="22"/>
              </w:rPr>
              <w:t xml:space="preserve">Сооружения </w:t>
            </w:r>
            <w:proofErr w:type="gramStart"/>
            <w:r w:rsidRPr="00C52319">
              <w:rPr>
                <w:sz w:val="22"/>
                <w:szCs w:val="22"/>
              </w:rPr>
              <w:t>используемых</w:t>
            </w:r>
            <w:proofErr w:type="gramEnd"/>
            <w:r w:rsidRPr="00C52319">
              <w:rPr>
                <w:sz w:val="22"/>
                <w:szCs w:val="22"/>
              </w:rPr>
              <w:t xml:space="preserve"> для хранения и первичной переработки продукции пчеловодства</w:t>
            </w:r>
          </w:p>
        </w:tc>
        <w:tc>
          <w:tcPr>
            <w:tcW w:w="3647" w:type="dxa"/>
            <w:vMerge/>
            <w:shd w:val="clear" w:color="auto" w:fill="auto"/>
          </w:tcPr>
          <w:p w:rsidR="00077785" w:rsidRPr="00C52319" w:rsidRDefault="00077785" w:rsidP="00077785">
            <w:pPr>
              <w:tabs>
                <w:tab w:val="left" w:pos="142"/>
                <w:tab w:val="left" w:pos="2300"/>
              </w:tabs>
              <w:overflowPunct/>
              <w:autoSpaceDE/>
              <w:autoSpaceDN/>
              <w:adjustRightInd/>
              <w:snapToGrid w:val="0"/>
              <w:spacing w:line="240" w:lineRule="auto"/>
              <w:ind w:firstLine="0"/>
              <w:jc w:val="left"/>
              <w:rPr>
                <w:i/>
              </w:rPr>
            </w:pPr>
          </w:p>
        </w:tc>
        <w:tc>
          <w:tcPr>
            <w:tcW w:w="2943" w:type="dxa"/>
            <w:vMerge/>
            <w:shd w:val="clear" w:color="auto" w:fill="auto"/>
          </w:tcPr>
          <w:p w:rsidR="00077785" w:rsidRPr="00C52319" w:rsidRDefault="00077785" w:rsidP="00077785">
            <w:pPr>
              <w:tabs>
                <w:tab w:val="left" w:pos="2300"/>
              </w:tabs>
              <w:overflowPunct/>
              <w:autoSpaceDE/>
              <w:autoSpaceDN/>
              <w:adjustRightInd/>
              <w:spacing w:line="240" w:lineRule="auto"/>
              <w:ind w:firstLine="0"/>
              <w:jc w:val="center"/>
            </w:pPr>
          </w:p>
        </w:tc>
      </w:tr>
      <w:tr w:rsidR="00077785" w:rsidRPr="00C52319" w:rsidTr="00336972">
        <w:tc>
          <w:tcPr>
            <w:tcW w:w="2920" w:type="dxa"/>
          </w:tcPr>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lastRenderedPageBreak/>
              <w:t>Научное обеспечение сельского хозяйства 1.14.</w:t>
            </w:r>
          </w:p>
        </w:tc>
        <w:tc>
          <w:tcPr>
            <w:tcW w:w="2798" w:type="dxa"/>
          </w:tcPr>
          <w:p w:rsidR="00077785" w:rsidRPr="00C52319" w:rsidRDefault="00077785" w:rsidP="00077785">
            <w:pPr>
              <w:tabs>
                <w:tab w:val="left" w:pos="142"/>
                <w:tab w:val="left" w:pos="2670"/>
              </w:tabs>
              <w:overflowPunct/>
              <w:autoSpaceDE/>
              <w:autoSpaceDN/>
              <w:adjustRightInd/>
              <w:spacing w:line="240" w:lineRule="auto"/>
              <w:ind w:firstLine="0"/>
              <w:jc w:val="left"/>
              <w:rPr>
                <w:shd w:val="clear" w:color="auto" w:fill="00FF00"/>
              </w:rPr>
            </w:pPr>
            <w:r w:rsidRPr="00C52319">
              <w:rPr>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719" w:type="dxa"/>
            <w:shd w:val="clear" w:color="auto" w:fill="auto"/>
          </w:tcPr>
          <w:p w:rsidR="00077785" w:rsidRPr="00C52319" w:rsidRDefault="00077785" w:rsidP="00077785">
            <w:pPr>
              <w:tabs>
                <w:tab w:val="left" w:pos="2670"/>
              </w:tabs>
              <w:autoSpaceDE/>
              <w:autoSpaceDN/>
              <w:adjustRightInd/>
              <w:spacing w:line="240" w:lineRule="auto"/>
              <w:ind w:firstLine="0"/>
              <w:jc w:val="left"/>
            </w:pPr>
            <w:r w:rsidRPr="00C52319">
              <w:rPr>
                <w:sz w:val="22"/>
                <w:szCs w:val="22"/>
              </w:rPr>
              <w:t>Объекты научного обеспечения сельского хозяйства</w:t>
            </w:r>
          </w:p>
        </w:tc>
        <w:tc>
          <w:tcPr>
            <w:tcW w:w="3647" w:type="dxa"/>
            <w:vMerge/>
            <w:shd w:val="clear" w:color="auto" w:fill="auto"/>
          </w:tcPr>
          <w:p w:rsidR="00077785" w:rsidRPr="00C52319" w:rsidRDefault="00077785" w:rsidP="00077785">
            <w:pPr>
              <w:tabs>
                <w:tab w:val="left" w:pos="142"/>
                <w:tab w:val="left" w:pos="2300"/>
              </w:tabs>
              <w:overflowPunct/>
              <w:autoSpaceDE/>
              <w:autoSpaceDN/>
              <w:adjustRightInd/>
              <w:snapToGrid w:val="0"/>
              <w:spacing w:line="240" w:lineRule="auto"/>
              <w:ind w:firstLine="0"/>
              <w:jc w:val="left"/>
              <w:rPr>
                <w:i/>
              </w:rPr>
            </w:pPr>
          </w:p>
        </w:tc>
        <w:tc>
          <w:tcPr>
            <w:tcW w:w="2943" w:type="dxa"/>
            <w:vMerge/>
            <w:shd w:val="clear" w:color="auto" w:fill="auto"/>
          </w:tcPr>
          <w:p w:rsidR="00077785" w:rsidRPr="00C52319" w:rsidRDefault="00077785" w:rsidP="00077785">
            <w:pPr>
              <w:tabs>
                <w:tab w:val="left" w:pos="2300"/>
              </w:tabs>
              <w:overflowPunct/>
              <w:autoSpaceDE/>
              <w:autoSpaceDN/>
              <w:adjustRightInd/>
              <w:spacing w:line="240" w:lineRule="auto"/>
              <w:ind w:firstLine="0"/>
              <w:jc w:val="center"/>
            </w:pPr>
          </w:p>
        </w:tc>
      </w:tr>
      <w:tr w:rsidR="00077785" w:rsidRPr="00C52319" w:rsidTr="00336972">
        <w:tc>
          <w:tcPr>
            <w:tcW w:w="2920" w:type="dxa"/>
          </w:tcPr>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t>Обеспечение сельскохозяйственного производства 1.18</w:t>
            </w:r>
          </w:p>
        </w:tc>
        <w:tc>
          <w:tcPr>
            <w:tcW w:w="2798" w:type="dxa"/>
          </w:tcPr>
          <w:p w:rsidR="00077785" w:rsidRPr="00C52319" w:rsidRDefault="00077785" w:rsidP="00077785">
            <w:pPr>
              <w:tabs>
                <w:tab w:val="left" w:pos="142"/>
                <w:tab w:val="left" w:pos="2670"/>
              </w:tabs>
              <w:overflowPunct/>
              <w:autoSpaceDE/>
              <w:autoSpaceDN/>
              <w:adjustRightInd/>
              <w:spacing w:line="240" w:lineRule="auto"/>
              <w:ind w:firstLine="0"/>
              <w:jc w:val="left"/>
              <w:rPr>
                <w:shd w:val="clear" w:color="auto" w:fill="00FF00"/>
              </w:rPr>
            </w:pPr>
            <w:r w:rsidRPr="00C52319">
              <w:rPr>
                <w:sz w:val="22"/>
                <w:szCs w:val="22"/>
              </w:rPr>
              <w:t xml:space="preserve">Размещение машинно-транспортных и ремонтных станций, </w:t>
            </w:r>
            <w:r w:rsidRPr="00C52319">
              <w:rPr>
                <w:sz w:val="22"/>
                <w:szCs w:val="22"/>
              </w:rPr>
              <w:lastRenderedPageBreak/>
              <w:t>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719" w:type="dxa"/>
            <w:shd w:val="clear" w:color="auto" w:fill="auto"/>
          </w:tcPr>
          <w:p w:rsidR="00077785" w:rsidRPr="00C52319" w:rsidRDefault="00077785" w:rsidP="00077785">
            <w:pPr>
              <w:tabs>
                <w:tab w:val="left" w:pos="2670"/>
              </w:tabs>
              <w:autoSpaceDE/>
              <w:autoSpaceDN/>
              <w:adjustRightInd/>
              <w:spacing w:line="240" w:lineRule="auto"/>
              <w:ind w:firstLine="0"/>
              <w:jc w:val="left"/>
            </w:pPr>
            <w:r w:rsidRPr="00C52319">
              <w:rPr>
                <w:sz w:val="22"/>
                <w:szCs w:val="22"/>
              </w:rPr>
              <w:lastRenderedPageBreak/>
              <w:t xml:space="preserve">Машинно-транспортные и ремонтные станции, ангары и гаражи для </w:t>
            </w:r>
            <w:r w:rsidRPr="00C52319">
              <w:rPr>
                <w:sz w:val="22"/>
                <w:szCs w:val="22"/>
              </w:rPr>
              <w:lastRenderedPageBreak/>
              <w:t xml:space="preserve">сельскохозяйственной техники, амбары, водонапорные башни, трансформаторные станции </w:t>
            </w:r>
          </w:p>
        </w:tc>
        <w:tc>
          <w:tcPr>
            <w:tcW w:w="3647" w:type="dxa"/>
            <w:vMerge/>
            <w:shd w:val="clear" w:color="auto" w:fill="auto"/>
          </w:tcPr>
          <w:p w:rsidR="00077785" w:rsidRPr="00C52319" w:rsidRDefault="00077785" w:rsidP="00077785">
            <w:pPr>
              <w:tabs>
                <w:tab w:val="left" w:pos="142"/>
                <w:tab w:val="left" w:pos="2300"/>
              </w:tabs>
              <w:overflowPunct/>
              <w:autoSpaceDE/>
              <w:autoSpaceDN/>
              <w:adjustRightInd/>
              <w:snapToGrid w:val="0"/>
              <w:spacing w:line="240" w:lineRule="auto"/>
              <w:ind w:firstLine="0"/>
              <w:jc w:val="left"/>
              <w:rPr>
                <w:i/>
              </w:rPr>
            </w:pPr>
          </w:p>
        </w:tc>
        <w:tc>
          <w:tcPr>
            <w:tcW w:w="2943" w:type="dxa"/>
            <w:vMerge/>
            <w:shd w:val="clear" w:color="auto" w:fill="auto"/>
          </w:tcPr>
          <w:p w:rsidR="00077785" w:rsidRPr="00C52319" w:rsidRDefault="00077785" w:rsidP="00077785">
            <w:pPr>
              <w:tabs>
                <w:tab w:val="left" w:pos="2300"/>
              </w:tabs>
              <w:overflowPunct/>
              <w:autoSpaceDE/>
              <w:autoSpaceDN/>
              <w:adjustRightInd/>
              <w:spacing w:line="240" w:lineRule="auto"/>
              <w:ind w:firstLine="0"/>
              <w:jc w:val="center"/>
            </w:pPr>
          </w:p>
        </w:tc>
      </w:tr>
      <w:tr w:rsidR="00077785" w:rsidRPr="00C52319" w:rsidTr="00336972">
        <w:tc>
          <w:tcPr>
            <w:tcW w:w="2920" w:type="dxa"/>
          </w:tcPr>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lastRenderedPageBreak/>
              <w:t>Хранение и переработка сельскохозяйственной продукции 1.15</w:t>
            </w:r>
          </w:p>
        </w:tc>
        <w:tc>
          <w:tcPr>
            <w:tcW w:w="2798" w:type="dxa"/>
          </w:tcPr>
          <w:p w:rsidR="00077785" w:rsidRPr="00C52319" w:rsidRDefault="00077785" w:rsidP="00077785">
            <w:pPr>
              <w:tabs>
                <w:tab w:val="left" w:pos="142"/>
                <w:tab w:val="left" w:pos="2670"/>
              </w:tabs>
              <w:overflowPunct/>
              <w:autoSpaceDE/>
              <w:autoSpaceDN/>
              <w:adjustRightInd/>
              <w:spacing w:line="240" w:lineRule="auto"/>
              <w:ind w:firstLine="0"/>
              <w:jc w:val="left"/>
              <w:rPr>
                <w:shd w:val="clear" w:color="auto" w:fill="00FF00"/>
              </w:rPr>
            </w:pPr>
            <w:r w:rsidRPr="00C52319">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19" w:type="dxa"/>
            <w:shd w:val="clear" w:color="auto" w:fill="auto"/>
          </w:tcPr>
          <w:p w:rsidR="00077785" w:rsidRPr="00C52319" w:rsidRDefault="00077785" w:rsidP="00077785">
            <w:pPr>
              <w:tabs>
                <w:tab w:val="left" w:pos="2670"/>
              </w:tabs>
              <w:autoSpaceDE/>
              <w:autoSpaceDN/>
              <w:adjustRightInd/>
              <w:spacing w:line="240" w:lineRule="auto"/>
              <w:ind w:firstLine="0"/>
              <w:jc w:val="left"/>
            </w:pPr>
            <w:r w:rsidRPr="00C52319">
              <w:rPr>
                <w:sz w:val="22"/>
                <w:szCs w:val="22"/>
              </w:rPr>
              <w:t>Здания, сооружения, используемые для производства, хранения, первичной и глубокой переработки сельскохозяйственной продукции</w:t>
            </w:r>
          </w:p>
        </w:tc>
        <w:tc>
          <w:tcPr>
            <w:tcW w:w="3647" w:type="dxa"/>
            <w:vMerge/>
            <w:shd w:val="clear" w:color="auto" w:fill="auto"/>
          </w:tcPr>
          <w:p w:rsidR="00077785" w:rsidRPr="00C52319" w:rsidRDefault="00077785" w:rsidP="00077785">
            <w:pPr>
              <w:tabs>
                <w:tab w:val="left" w:pos="142"/>
                <w:tab w:val="left" w:pos="2300"/>
              </w:tabs>
              <w:overflowPunct/>
              <w:autoSpaceDE/>
              <w:autoSpaceDN/>
              <w:adjustRightInd/>
              <w:snapToGrid w:val="0"/>
              <w:spacing w:line="240" w:lineRule="auto"/>
              <w:ind w:firstLine="0"/>
              <w:jc w:val="left"/>
              <w:rPr>
                <w:i/>
              </w:rPr>
            </w:pPr>
          </w:p>
        </w:tc>
        <w:tc>
          <w:tcPr>
            <w:tcW w:w="2943" w:type="dxa"/>
            <w:vMerge/>
            <w:shd w:val="clear" w:color="auto" w:fill="auto"/>
          </w:tcPr>
          <w:p w:rsidR="00077785" w:rsidRPr="00C52319" w:rsidRDefault="00077785" w:rsidP="00077785">
            <w:pPr>
              <w:tabs>
                <w:tab w:val="left" w:pos="2300"/>
              </w:tabs>
              <w:overflowPunct/>
              <w:autoSpaceDE/>
              <w:autoSpaceDN/>
              <w:adjustRightInd/>
              <w:spacing w:line="240" w:lineRule="auto"/>
              <w:ind w:firstLine="0"/>
              <w:jc w:val="center"/>
            </w:pPr>
          </w:p>
        </w:tc>
      </w:tr>
      <w:tr w:rsidR="00077785" w:rsidRPr="00C52319" w:rsidTr="00336972">
        <w:tc>
          <w:tcPr>
            <w:tcW w:w="2920" w:type="dxa"/>
          </w:tcPr>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t>Животноводство 1.7.</w:t>
            </w:r>
          </w:p>
        </w:tc>
        <w:tc>
          <w:tcPr>
            <w:tcW w:w="2798" w:type="dxa"/>
          </w:tcPr>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t>Осуществление</w:t>
            </w:r>
          </w:p>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t xml:space="preserve">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w:t>
            </w:r>
            <w:r w:rsidRPr="00C52319">
              <w:rPr>
                <w:sz w:val="22"/>
                <w:szCs w:val="22"/>
              </w:rPr>
              <w:lastRenderedPageBreak/>
              <w:t>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w:t>
            </w:r>
          </w:p>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t>сельскохозяйственной</w:t>
            </w:r>
          </w:p>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t>продукции.</w:t>
            </w:r>
          </w:p>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t>Содержание  данного  вида</w:t>
            </w:r>
          </w:p>
          <w:p w:rsidR="00077785" w:rsidRPr="00C52319" w:rsidRDefault="00077785" w:rsidP="00077785">
            <w:pPr>
              <w:tabs>
                <w:tab w:val="left" w:pos="142"/>
                <w:tab w:val="left" w:pos="2670"/>
              </w:tabs>
              <w:overflowPunct/>
              <w:autoSpaceDE/>
              <w:autoSpaceDN/>
              <w:adjustRightInd/>
              <w:spacing w:line="240" w:lineRule="auto"/>
              <w:ind w:firstLine="0"/>
              <w:jc w:val="left"/>
              <w:rPr>
                <w:shd w:val="clear" w:color="auto" w:fill="00FF00"/>
              </w:rPr>
            </w:pPr>
            <w:r w:rsidRPr="00C52319">
              <w:rPr>
                <w:sz w:val="22"/>
                <w:szCs w:val="22"/>
              </w:rPr>
              <w:t>разрешенного  использования включает  в  себя  содержание видов  разрешенного использования  с  кодами  1.8-1.11,1.15, 1.19, 1.20</w:t>
            </w:r>
          </w:p>
        </w:tc>
        <w:tc>
          <w:tcPr>
            <w:tcW w:w="2719" w:type="dxa"/>
            <w:shd w:val="clear" w:color="auto" w:fill="auto"/>
          </w:tcPr>
          <w:p w:rsidR="00077785" w:rsidRPr="00C52319" w:rsidRDefault="00077785" w:rsidP="00077785">
            <w:pPr>
              <w:tabs>
                <w:tab w:val="left" w:pos="2670"/>
              </w:tabs>
              <w:autoSpaceDE/>
              <w:autoSpaceDN/>
              <w:adjustRightInd/>
              <w:spacing w:line="240" w:lineRule="auto"/>
              <w:ind w:firstLine="0"/>
              <w:jc w:val="left"/>
            </w:pPr>
            <w:r w:rsidRPr="00C52319">
              <w:rPr>
                <w:sz w:val="22"/>
                <w:szCs w:val="22"/>
              </w:rPr>
              <w:lastRenderedPageBreak/>
              <w:t>Здания, сооружения,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647" w:type="dxa"/>
            <w:vMerge/>
            <w:shd w:val="clear" w:color="auto" w:fill="auto"/>
          </w:tcPr>
          <w:p w:rsidR="00077785" w:rsidRPr="00C52319" w:rsidRDefault="00077785" w:rsidP="00077785">
            <w:pPr>
              <w:tabs>
                <w:tab w:val="left" w:pos="142"/>
                <w:tab w:val="left" w:pos="2300"/>
              </w:tabs>
              <w:overflowPunct/>
              <w:autoSpaceDE/>
              <w:autoSpaceDN/>
              <w:adjustRightInd/>
              <w:snapToGrid w:val="0"/>
              <w:spacing w:line="240" w:lineRule="auto"/>
              <w:ind w:firstLine="0"/>
              <w:jc w:val="left"/>
              <w:rPr>
                <w:i/>
              </w:rPr>
            </w:pPr>
          </w:p>
        </w:tc>
        <w:tc>
          <w:tcPr>
            <w:tcW w:w="2943" w:type="dxa"/>
            <w:vMerge/>
            <w:shd w:val="clear" w:color="auto" w:fill="auto"/>
          </w:tcPr>
          <w:p w:rsidR="00077785" w:rsidRPr="00C52319" w:rsidRDefault="00077785" w:rsidP="00077785">
            <w:pPr>
              <w:tabs>
                <w:tab w:val="left" w:pos="2300"/>
              </w:tabs>
              <w:overflowPunct/>
              <w:autoSpaceDE/>
              <w:autoSpaceDN/>
              <w:adjustRightInd/>
              <w:spacing w:line="240" w:lineRule="auto"/>
              <w:ind w:firstLine="0"/>
              <w:jc w:val="center"/>
            </w:pPr>
          </w:p>
        </w:tc>
      </w:tr>
      <w:tr w:rsidR="00077785" w:rsidRPr="00C52319" w:rsidTr="00336972">
        <w:tc>
          <w:tcPr>
            <w:tcW w:w="2920" w:type="dxa"/>
          </w:tcPr>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lastRenderedPageBreak/>
              <w:t>Рыбоводство 1.13.</w:t>
            </w:r>
          </w:p>
        </w:tc>
        <w:tc>
          <w:tcPr>
            <w:tcW w:w="2798" w:type="dxa"/>
          </w:tcPr>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C52319">
              <w:rPr>
                <w:sz w:val="22"/>
                <w:szCs w:val="22"/>
              </w:rPr>
              <w:t>аквакультуры</w:t>
            </w:r>
            <w:proofErr w:type="spellEnd"/>
            <w:r w:rsidRPr="00C52319">
              <w:rPr>
                <w:sz w:val="22"/>
                <w:szCs w:val="22"/>
              </w:rPr>
              <w:t xml:space="preserve">); размещение зданий, сооружений, оборудования, </w:t>
            </w:r>
            <w:r w:rsidRPr="00C52319">
              <w:rPr>
                <w:sz w:val="22"/>
                <w:szCs w:val="22"/>
              </w:rPr>
              <w:lastRenderedPageBreak/>
              <w:t>необходимых для осуществления рыбоводства (</w:t>
            </w:r>
            <w:proofErr w:type="spellStart"/>
            <w:r w:rsidRPr="00C52319">
              <w:rPr>
                <w:sz w:val="22"/>
                <w:szCs w:val="22"/>
              </w:rPr>
              <w:t>аквакультуры</w:t>
            </w:r>
            <w:proofErr w:type="spellEnd"/>
            <w:r w:rsidRPr="00C52319">
              <w:rPr>
                <w:sz w:val="22"/>
                <w:szCs w:val="22"/>
              </w:rPr>
              <w:t>)</w:t>
            </w:r>
          </w:p>
        </w:tc>
        <w:tc>
          <w:tcPr>
            <w:tcW w:w="2719" w:type="dxa"/>
            <w:shd w:val="clear" w:color="auto" w:fill="auto"/>
          </w:tcPr>
          <w:p w:rsidR="00077785" w:rsidRPr="00C52319" w:rsidRDefault="00077785" w:rsidP="00077785">
            <w:pPr>
              <w:tabs>
                <w:tab w:val="left" w:pos="2670"/>
              </w:tabs>
              <w:autoSpaceDE/>
              <w:autoSpaceDN/>
              <w:adjustRightInd/>
              <w:spacing w:line="240" w:lineRule="auto"/>
              <w:ind w:firstLine="0"/>
              <w:jc w:val="left"/>
            </w:pPr>
            <w:r w:rsidRPr="00C52319">
              <w:rPr>
                <w:sz w:val="22"/>
                <w:szCs w:val="22"/>
              </w:rPr>
              <w:lastRenderedPageBreak/>
              <w:t>Здания, сооружения, оборудование, необходимые для осуществления рыбоводства (</w:t>
            </w:r>
            <w:proofErr w:type="spellStart"/>
            <w:r w:rsidRPr="00C52319">
              <w:rPr>
                <w:sz w:val="22"/>
                <w:szCs w:val="22"/>
              </w:rPr>
              <w:t>аквакультуры</w:t>
            </w:r>
            <w:proofErr w:type="spellEnd"/>
            <w:r w:rsidRPr="00C52319">
              <w:rPr>
                <w:sz w:val="22"/>
                <w:szCs w:val="22"/>
              </w:rPr>
              <w:t>)</w:t>
            </w:r>
          </w:p>
        </w:tc>
        <w:tc>
          <w:tcPr>
            <w:tcW w:w="3647" w:type="dxa"/>
            <w:vMerge/>
            <w:shd w:val="clear" w:color="auto" w:fill="auto"/>
          </w:tcPr>
          <w:p w:rsidR="00077785" w:rsidRPr="00C52319" w:rsidRDefault="00077785" w:rsidP="00077785">
            <w:pPr>
              <w:tabs>
                <w:tab w:val="left" w:pos="142"/>
                <w:tab w:val="left" w:pos="2300"/>
              </w:tabs>
              <w:overflowPunct/>
              <w:autoSpaceDE/>
              <w:autoSpaceDN/>
              <w:adjustRightInd/>
              <w:snapToGrid w:val="0"/>
              <w:spacing w:line="240" w:lineRule="auto"/>
              <w:ind w:firstLine="0"/>
              <w:jc w:val="left"/>
              <w:rPr>
                <w:i/>
              </w:rPr>
            </w:pPr>
          </w:p>
        </w:tc>
        <w:tc>
          <w:tcPr>
            <w:tcW w:w="2943" w:type="dxa"/>
            <w:vMerge/>
            <w:shd w:val="clear" w:color="auto" w:fill="auto"/>
          </w:tcPr>
          <w:p w:rsidR="00077785" w:rsidRPr="00C52319" w:rsidRDefault="00077785" w:rsidP="00077785">
            <w:pPr>
              <w:tabs>
                <w:tab w:val="left" w:pos="2300"/>
              </w:tabs>
              <w:overflowPunct/>
              <w:autoSpaceDE/>
              <w:autoSpaceDN/>
              <w:adjustRightInd/>
              <w:spacing w:line="240" w:lineRule="auto"/>
              <w:ind w:firstLine="0"/>
              <w:jc w:val="center"/>
            </w:pPr>
          </w:p>
        </w:tc>
      </w:tr>
      <w:tr w:rsidR="00077785" w:rsidRPr="00C52319" w:rsidTr="00336972">
        <w:tc>
          <w:tcPr>
            <w:tcW w:w="2920" w:type="dxa"/>
          </w:tcPr>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lastRenderedPageBreak/>
              <w:t>Ведение личного подсобного хозяйства на полевых участках 1.16.</w:t>
            </w:r>
          </w:p>
        </w:tc>
        <w:tc>
          <w:tcPr>
            <w:tcW w:w="2798" w:type="dxa"/>
          </w:tcPr>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t>Производство сельскохозяйственной продукции без права возведения объектов капитального строительства</w:t>
            </w:r>
          </w:p>
        </w:tc>
        <w:tc>
          <w:tcPr>
            <w:tcW w:w="2719" w:type="dxa"/>
            <w:shd w:val="clear" w:color="auto" w:fill="auto"/>
          </w:tcPr>
          <w:p w:rsidR="00077785" w:rsidRPr="00C52319" w:rsidRDefault="00077785" w:rsidP="00077785">
            <w:pPr>
              <w:tabs>
                <w:tab w:val="left" w:pos="2670"/>
              </w:tabs>
              <w:autoSpaceDE/>
              <w:autoSpaceDN/>
              <w:adjustRightInd/>
              <w:spacing w:line="240" w:lineRule="auto"/>
              <w:ind w:firstLine="0"/>
              <w:jc w:val="left"/>
            </w:pPr>
            <w:r w:rsidRPr="00C52319">
              <w:rPr>
                <w:sz w:val="22"/>
                <w:szCs w:val="22"/>
              </w:rPr>
              <w:t>-</w:t>
            </w:r>
          </w:p>
        </w:tc>
        <w:tc>
          <w:tcPr>
            <w:tcW w:w="3647" w:type="dxa"/>
            <w:vMerge/>
            <w:shd w:val="clear" w:color="auto" w:fill="auto"/>
          </w:tcPr>
          <w:p w:rsidR="00077785" w:rsidRPr="00C52319" w:rsidRDefault="00077785" w:rsidP="00077785">
            <w:pPr>
              <w:tabs>
                <w:tab w:val="left" w:pos="142"/>
                <w:tab w:val="left" w:pos="2300"/>
              </w:tabs>
              <w:overflowPunct/>
              <w:autoSpaceDE/>
              <w:autoSpaceDN/>
              <w:adjustRightInd/>
              <w:snapToGrid w:val="0"/>
              <w:spacing w:line="240" w:lineRule="auto"/>
              <w:ind w:firstLine="0"/>
              <w:jc w:val="left"/>
              <w:rPr>
                <w:i/>
              </w:rPr>
            </w:pPr>
          </w:p>
        </w:tc>
        <w:tc>
          <w:tcPr>
            <w:tcW w:w="2943" w:type="dxa"/>
            <w:vMerge/>
            <w:shd w:val="clear" w:color="auto" w:fill="auto"/>
          </w:tcPr>
          <w:p w:rsidR="00077785" w:rsidRPr="00C52319" w:rsidRDefault="00077785" w:rsidP="00077785">
            <w:pPr>
              <w:tabs>
                <w:tab w:val="left" w:pos="2300"/>
              </w:tabs>
              <w:overflowPunct/>
              <w:autoSpaceDE/>
              <w:autoSpaceDN/>
              <w:adjustRightInd/>
              <w:spacing w:line="240" w:lineRule="auto"/>
              <w:ind w:firstLine="0"/>
              <w:jc w:val="center"/>
            </w:pPr>
          </w:p>
        </w:tc>
      </w:tr>
      <w:tr w:rsidR="00077785" w:rsidRPr="00C52319" w:rsidTr="00336972">
        <w:tc>
          <w:tcPr>
            <w:tcW w:w="2920" w:type="dxa"/>
          </w:tcPr>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t>Растениеводство 1.1.</w:t>
            </w:r>
          </w:p>
        </w:tc>
        <w:tc>
          <w:tcPr>
            <w:tcW w:w="2798" w:type="dxa"/>
          </w:tcPr>
          <w:p w:rsidR="00077785" w:rsidRPr="00C52319" w:rsidRDefault="00077785" w:rsidP="00077785">
            <w:pPr>
              <w:widowControl w:val="0"/>
              <w:suppressAutoHyphens/>
              <w:overflowPunct/>
              <w:autoSpaceDN/>
              <w:adjustRightInd/>
              <w:spacing w:line="240" w:lineRule="auto"/>
              <w:ind w:firstLine="0"/>
              <w:rPr>
                <w:rFonts w:eastAsia="Arial"/>
                <w:kern w:val="1"/>
                <w:lang w:eastAsia="ar-SA"/>
              </w:rPr>
            </w:pPr>
            <w:r w:rsidRPr="00C52319">
              <w:rPr>
                <w:rFonts w:eastAsia="Arial"/>
                <w:kern w:val="1"/>
                <w:sz w:val="22"/>
                <w:szCs w:val="22"/>
                <w:lang w:eastAsia="ar-SA"/>
              </w:rPr>
              <w:t>Осуществление хозяйственной деятельности, связанной с выращиванием сельскохозяйственных культур.</w:t>
            </w:r>
          </w:p>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C52319">
                <w:rPr>
                  <w:color w:val="0000FF"/>
                  <w:sz w:val="22"/>
                  <w:szCs w:val="22"/>
                </w:rPr>
                <w:t>кодами 1.2</w:t>
              </w:r>
            </w:hyperlink>
            <w:r w:rsidRPr="00C52319">
              <w:rPr>
                <w:sz w:val="22"/>
                <w:szCs w:val="22"/>
              </w:rPr>
              <w:t xml:space="preserve"> - </w:t>
            </w:r>
            <w:hyperlink w:anchor="Par63" w:tooltip="1.6" w:history="1">
              <w:r w:rsidRPr="00C52319">
                <w:rPr>
                  <w:color w:val="0000FF"/>
                  <w:sz w:val="22"/>
                  <w:szCs w:val="22"/>
                </w:rPr>
                <w:t>1.6</w:t>
              </w:r>
            </w:hyperlink>
          </w:p>
        </w:tc>
        <w:tc>
          <w:tcPr>
            <w:tcW w:w="2719" w:type="dxa"/>
            <w:shd w:val="clear" w:color="auto" w:fill="auto"/>
          </w:tcPr>
          <w:p w:rsidR="00077785" w:rsidRPr="00C52319" w:rsidRDefault="00077785" w:rsidP="00077785">
            <w:pPr>
              <w:tabs>
                <w:tab w:val="left" w:pos="2670"/>
              </w:tabs>
              <w:autoSpaceDE/>
              <w:autoSpaceDN/>
              <w:adjustRightInd/>
              <w:spacing w:line="240" w:lineRule="auto"/>
              <w:ind w:firstLine="0"/>
              <w:jc w:val="left"/>
            </w:pPr>
            <w:r w:rsidRPr="00C52319">
              <w:rPr>
                <w:sz w:val="22"/>
                <w:szCs w:val="22"/>
              </w:rPr>
              <w:t>Теплицы</w:t>
            </w:r>
          </w:p>
        </w:tc>
        <w:tc>
          <w:tcPr>
            <w:tcW w:w="3647" w:type="dxa"/>
            <w:vMerge/>
            <w:shd w:val="clear" w:color="auto" w:fill="auto"/>
          </w:tcPr>
          <w:p w:rsidR="00077785" w:rsidRPr="00C52319" w:rsidRDefault="00077785" w:rsidP="00077785">
            <w:pPr>
              <w:tabs>
                <w:tab w:val="left" w:pos="142"/>
                <w:tab w:val="left" w:pos="2300"/>
              </w:tabs>
              <w:overflowPunct/>
              <w:autoSpaceDE/>
              <w:autoSpaceDN/>
              <w:adjustRightInd/>
              <w:snapToGrid w:val="0"/>
              <w:spacing w:line="240" w:lineRule="auto"/>
              <w:ind w:firstLine="0"/>
              <w:jc w:val="left"/>
              <w:rPr>
                <w:i/>
              </w:rPr>
            </w:pPr>
          </w:p>
        </w:tc>
        <w:tc>
          <w:tcPr>
            <w:tcW w:w="2943" w:type="dxa"/>
            <w:vMerge/>
            <w:shd w:val="clear" w:color="auto" w:fill="auto"/>
          </w:tcPr>
          <w:p w:rsidR="00077785" w:rsidRPr="00C52319" w:rsidRDefault="00077785" w:rsidP="00077785">
            <w:pPr>
              <w:tabs>
                <w:tab w:val="left" w:pos="2300"/>
              </w:tabs>
              <w:overflowPunct/>
              <w:autoSpaceDE/>
              <w:autoSpaceDN/>
              <w:adjustRightInd/>
              <w:spacing w:line="240" w:lineRule="auto"/>
              <w:ind w:firstLine="0"/>
              <w:jc w:val="center"/>
            </w:pPr>
          </w:p>
        </w:tc>
      </w:tr>
      <w:tr w:rsidR="00077785" w:rsidRPr="00C52319" w:rsidTr="00336972">
        <w:tc>
          <w:tcPr>
            <w:tcW w:w="2920" w:type="dxa"/>
          </w:tcPr>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t>Овощеводство 1.3.</w:t>
            </w:r>
          </w:p>
        </w:tc>
        <w:tc>
          <w:tcPr>
            <w:tcW w:w="2798" w:type="dxa"/>
          </w:tcPr>
          <w:p w:rsidR="00077785" w:rsidRPr="00C52319" w:rsidRDefault="00077785" w:rsidP="00077785">
            <w:pPr>
              <w:tabs>
                <w:tab w:val="left" w:pos="142"/>
                <w:tab w:val="left" w:pos="2670"/>
              </w:tabs>
              <w:overflowPunct/>
              <w:autoSpaceDE/>
              <w:autoSpaceDN/>
              <w:adjustRightInd/>
              <w:spacing w:line="240" w:lineRule="auto"/>
              <w:ind w:firstLine="0"/>
              <w:jc w:val="left"/>
            </w:pPr>
            <w:r w:rsidRPr="00C52319">
              <w:rPr>
                <w:sz w:val="22"/>
                <w:szCs w:val="22"/>
              </w:rPr>
              <w:t xml:space="preserve">Осуществление хозяйственной деятельности на сельскохозяйственных угодьях, связанной с производством картофеля, </w:t>
            </w:r>
            <w:r w:rsidRPr="00C52319">
              <w:rPr>
                <w:sz w:val="22"/>
                <w:szCs w:val="22"/>
              </w:rPr>
              <w:lastRenderedPageBreak/>
              <w:t>листовых, плодовых, луковичных и бахчевых сельскохозяйственных культур, в том числе с использованием теплиц</w:t>
            </w:r>
          </w:p>
        </w:tc>
        <w:tc>
          <w:tcPr>
            <w:tcW w:w="2719" w:type="dxa"/>
            <w:shd w:val="clear" w:color="auto" w:fill="auto"/>
          </w:tcPr>
          <w:p w:rsidR="00077785" w:rsidRPr="00C52319" w:rsidRDefault="00077785" w:rsidP="00077785">
            <w:pPr>
              <w:tabs>
                <w:tab w:val="left" w:pos="2670"/>
              </w:tabs>
              <w:autoSpaceDE/>
              <w:autoSpaceDN/>
              <w:adjustRightInd/>
              <w:spacing w:line="240" w:lineRule="auto"/>
              <w:ind w:firstLine="0"/>
              <w:jc w:val="left"/>
            </w:pPr>
            <w:r w:rsidRPr="00C52319">
              <w:rPr>
                <w:sz w:val="22"/>
                <w:szCs w:val="22"/>
              </w:rPr>
              <w:lastRenderedPageBreak/>
              <w:t>Теплицы</w:t>
            </w:r>
          </w:p>
        </w:tc>
        <w:tc>
          <w:tcPr>
            <w:tcW w:w="3647" w:type="dxa"/>
            <w:vMerge/>
            <w:shd w:val="clear" w:color="auto" w:fill="auto"/>
          </w:tcPr>
          <w:p w:rsidR="00077785" w:rsidRPr="00C52319" w:rsidRDefault="00077785" w:rsidP="00077785">
            <w:pPr>
              <w:tabs>
                <w:tab w:val="left" w:pos="142"/>
                <w:tab w:val="left" w:pos="2300"/>
              </w:tabs>
              <w:overflowPunct/>
              <w:autoSpaceDE/>
              <w:autoSpaceDN/>
              <w:adjustRightInd/>
              <w:snapToGrid w:val="0"/>
              <w:spacing w:line="240" w:lineRule="auto"/>
              <w:ind w:firstLine="0"/>
              <w:jc w:val="left"/>
              <w:rPr>
                <w:i/>
              </w:rPr>
            </w:pPr>
          </w:p>
        </w:tc>
        <w:tc>
          <w:tcPr>
            <w:tcW w:w="2943" w:type="dxa"/>
            <w:vMerge/>
            <w:shd w:val="clear" w:color="auto" w:fill="auto"/>
          </w:tcPr>
          <w:p w:rsidR="00077785" w:rsidRPr="00C52319" w:rsidRDefault="00077785" w:rsidP="00077785">
            <w:pPr>
              <w:tabs>
                <w:tab w:val="left" w:pos="2300"/>
              </w:tabs>
              <w:overflowPunct/>
              <w:autoSpaceDE/>
              <w:autoSpaceDN/>
              <w:adjustRightInd/>
              <w:spacing w:line="240" w:lineRule="auto"/>
              <w:ind w:firstLine="0"/>
              <w:jc w:val="center"/>
            </w:pPr>
          </w:p>
        </w:tc>
      </w:tr>
      <w:tr w:rsidR="00077785" w:rsidRPr="00C52319" w:rsidTr="00336972">
        <w:tc>
          <w:tcPr>
            <w:tcW w:w="2920"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pPr>
            <w:r w:rsidRPr="00C52319">
              <w:lastRenderedPageBreak/>
              <w:t>Земельные участки (территории) общего пользования 12.0</w:t>
            </w:r>
          </w:p>
        </w:tc>
        <w:tc>
          <w:tcPr>
            <w:tcW w:w="2798"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71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after="200" w:line="240" w:lineRule="auto"/>
              <w:ind w:firstLine="0"/>
            </w:pPr>
            <w:r w:rsidRPr="00C52319">
              <w:t>Автомобильные дороги, проезды, пешеходные тротуары, малые архитектурные формы, элементы благоустройства</w:t>
            </w:r>
          </w:p>
          <w:p w:rsidR="00077785" w:rsidRPr="00C52319" w:rsidRDefault="00077785" w:rsidP="00077785">
            <w:pPr>
              <w:tabs>
                <w:tab w:val="left" w:pos="142"/>
              </w:tabs>
              <w:spacing w:after="200" w:line="240" w:lineRule="auto"/>
              <w:ind w:firstLine="0"/>
            </w:pPr>
            <w:r w:rsidRPr="00C52319">
              <w:rPr>
                <w:bCs/>
              </w:rPr>
              <w:t>Линейные объекты инженерной инфраструктуры в составе объектов улично-дорожной сети</w:t>
            </w:r>
          </w:p>
        </w:tc>
        <w:tc>
          <w:tcPr>
            <w:tcW w:w="364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94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Использование земельных участков осуществлять с учетом режимов зон с особыми условиями использования территорий, приведенных в статьях 25-31 настоящих Правил, в соответствии с, техническими регламентами</w:t>
            </w:r>
          </w:p>
          <w:p w:rsidR="00077785" w:rsidRPr="00C52319" w:rsidRDefault="00077785" w:rsidP="00077785">
            <w:pPr>
              <w:overflowPunct/>
              <w:autoSpaceDE/>
              <w:autoSpaceDN/>
              <w:adjustRightInd/>
              <w:spacing w:line="240" w:lineRule="auto"/>
              <w:ind w:firstLine="0"/>
              <w:jc w:val="left"/>
            </w:pPr>
          </w:p>
        </w:tc>
      </w:tr>
    </w:tbl>
    <w:p w:rsidR="00077785" w:rsidRPr="00C52319" w:rsidRDefault="00077785" w:rsidP="00077785">
      <w:pPr>
        <w:overflowPunct/>
        <w:autoSpaceDE/>
        <w:autoSpaceDN/>
        <w:adjustRightInd/>
        <w:spacing w:line="240" w:lineRule="auto"/>
        <w:ind w:firstLine="0"/>
        <w:jc w:val="left"/>
        <w:rPr>
          <w:sz w:val="22"/>
          <w:szCs w:val="22"/>
        </w:rPr>
      </w:pPr>
    </w:p>
    <w:p w:rsidR="00077785" w:rsidRPr="00C52319" w:rsidRDefault="00077785" w:rsidP="00077785">
      <w:pPr>
        <w:overflowPunct/>
        <w:autoSpaceDE/>
        <w:autoSpaceDN/>
        <w:adjustRightInd/>
        <w:spacing w:line="240" w:lineRule="auto"/>
        <w:ind w:left="425" w:right="301" w:firstLine="0"/>
        <w:outlineLvl w:val="0"/>
        <w:rPr>
          <w:b/>
          <w:sz w:val="22"/>
          <w:szCs w:val="22"/>
        </w:rPr>
      </w:pPr>
      <w:r w:rsidRPr="00C52319">
        <w:rPr>
          <w:b/>
          <w:sz w:val="22"/>
          <w:szCs w:val="22"/>
        </w:rPr>
        <w:t xml:space="preserve">2.  УСЛОВНО РАЗРЕШЁННЫЕ ВИДЫ И ПАРАМЕТРЫ ИСПОЛЬЗОВАНИЯ ЗЕМЕЛЬНЫХ УЧАСТКОВ И ОБЪЕКТОВ КАПИТАЛЬНОГО СТРОИТЕЛЬСТВА: </w:t>
      </w:r>
    </w:p>
    <w:p w:rsidR="00077785" w:rsidRPr="00C52319" w:rsidRDefault="00077785" w:rsidP="00077785">
      <w:pPr>
        <w:overflowPunct/>
        <w:autoSpaceDE/>
        <w:autoSpaceDN/>
        <w:adjustRightInd/>
        <w:spacing w:line="240" w:lineRule="auto"/>
        <w:ind w:firstLine="0"/>
        <w:jc w:val="left"/>
        <w:rPr>
          <w:sz w:val="22"/>
          <w:szCs w:val="22"/>
        </w:rPr>
      </w:pPr>
    </w:p>
    <w:tbl>
      <w:tblPr>
        <w:tblW w:w="1502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32"/>
        <w:gridCol w:w="2739"/>
        <w:gridCol w:w="2529"/>
        <w:gridCol w:w="3904"/>
        <w:gridCol w:w="2923"/>
      </w:tblGrid>
      <w:tr w:rsidR="00077785" w:rsidRPr="00C52319" w:rsidTr="00336972">
        <w:trPr>
          <w:tblHeader/>
        </w:trPr>
        <w:tc>
          <w:tcPr>
            <w:tcW w:w="8200" w:type="dxa"/>
            <w:gridSpan w:val="3"/>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ВИДЫ РАЗРЕШЕННОГО ИСПОЛЬЗОВАНИЯ ЗЕМЕЛЬНЫХ УЧАСТКОВ И ОБЪЕКТОВ КАПИТАЛЬНОГО СТРОИТЕЛЬСТВА</w:t>
            </w:r>
          </w:p>
        </w:tc>
        <w:tc>
          <w:tcPr>
            <w:tcW w:w="3904" w:type="dxa"/>
            <w:vMerge w:val="restart"/>
            <w:shd w:val="clear" w:color="auto" w:fill="auto"/>
            <w:vAlign w:val="center"/>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ПАРАМЕТРЫ РАЗРЕШЕННОГО ИСПОЛЬЗОВАНИЯ</w:t>
            </w:r>
          </w:p>
        </w:tc>
        <w:tc>
          <w:tcPr>
            <w:tcW w:w="2923" w:type="dxa"/>
            <w:vMerge w:val="restart"/>
            <w:shd w:val="clear" w:color="auto" w:fill="auto"/>
            <w:vAlign w:val="center"/>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 xml:space="preserve">ОСОБЫЕ УСЛОВИЯ РЕАЛИЗАЦИИ </w:t>
            </w:r>
            <w:r w:rsidRPr="00C52319">
              <w:rPr>
                <w:b/>
                <w:sz w:val="22"/>
                <w:szCs w:val="22"/>
              </w:rPr>
              <w:lastRenderedPageBreak/>
              <w:t>РЕГЛАМЕНТА</w:t>
            </w:r>
          </w:p>
        </w:tc>
      </w:tr>
      <w:tr w:rsidR="00077785" w:rsidRPr="00C52319" w:rsidTr="00336972">
        <w:trPr>
          <w:tblHeader/>
        </w:trPr>
        <w:tc>
          <w:tcPr>
            <w:tcW w:w="2932" w:type="dxa"/>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lastRenderedPageBreak/>
              <w:t>ВИДЫ ИСПОЛЬЗОВАНИЯ</w:t>
            </w:r>
          </w:p>
          <w:p w:rsidR="00077785" w:rsidRPr="00C52319" w:rsidRDefault="00077785" w:rsidP="00077785">
            <w:pPr>
              <w:overflowPunct/>
              <w:autoSpaceDE/>
              <w:autoSpaceDN/>
              <w:adjustRightInd/>
              <w:spacing w:line="240" w:lineRule="auto"/>
              <w:ind w:firstLine="0"/>
              <w:jc w:val="center"/>
              <w:rPr>
                <w:b/>
              </w:rPr>
            </w:pPr>
            <w:r w:rsidRPr="00C52319">
              <w:rPr>
                <w:b/>
                <w:sz w:val="22"/>
                <w:szCs w:val="22"/>
              </w:rPr>
              <w:t>ЗЕМЕЛЬНОГО УЧАСТКА</w:t>
            </w:r>
          </w:p>
        </w:tc>
        <w:tc>
          <w:tcPr>
            <w:tcW w:w="2739" w:type="dxa"/>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ОПИСАНИЕ ВИДА РАЗРЕШЕННОГО ИСПОЛЬЗОВАНИЯ ЗЕМЕЛЬНОГО УЧАСТКА</w:t>
            </w:r>
          </w:p>
        </w:tc>
        <w:tc>
          <w:tcPr>
            <w:tcW w:w="2529" w:type="dxa"/>
            <w:shd w:val="clear" w:color="auto" w:fill="auto"/>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ОБЪЕКТЫ</w:t>
            </w:r>
          </w:p>
          <w:p w:rsidR="00077785" w:rsidRPr="00C52319" w:rsidRDefault="00077785" w:rsidP="00077785">
            <w:pPr>
              <w:overflowPunct/>
              <w:autoSpaceDE/>
              <w:autoSpaceDN/>
              <w:adjustRightInd/>
              <w:spacing w:line="240" w:lineRule="auto"/>
              <w:ind w:firstLine="0"/>
              <w:jc w:val="center"/>
              <w:rPr>
                <w:b/>
              </w:rPr>
            </w:pPr>
            <w:r w:rsidRPr="00C52319">
              <w:rPr>
                <w:b/>
                <w:sz w:val="22"/>
                <w:szCs w:val="22"/>
              </w:rPr>
              <w:t>КАПИТАЛЬНОГО СТРОИТЕЛЬСТВА И ИНЫЕ ВИДЫ</w:t>
            </w:r>
          </w:p>
          <w:p w:rsidR="00077785" w:rsidRPr="00C52319" w:rsidRDefault="00077785" w:rsidP="00077785">
            <w:pPr>
              <w:overflowPunct/>
              <w:autoSpaceDE/>
              <w:autoSpaceDN/>
              <w:adjustRightInd/>
              <w:spacing w:line="240" w:lineRule="auto"/>
              <w:ind w:firstLine="0"/>
              <w:jc w:val="center"/>
              <w:rPr>
                <w:b/>
              </w:rPr>
            </w:pPr>
            <w:r w:rsidRPr="00C52319">
              <w:rPr>
                <w:b/>
                <w:sz w:val="22"/>
                <w:szCs w:val="22"/>
              </w:rPr>
              <w:t>ОБЪЕКТОВ</w:t>
            </w:r>
          </w:p>
        </w:tc>
        <w:tc>
          <w:tcPr>
            <w:tcW w:w="3904" w:type="dxa"/>
            <w:vMerge/>
            <w:shd w:val="clear" w:color="auto" w:fill="auto"/>
          </w:tcPr>
          <w:p w:rsidR="00077785" w:rsidRPr="00C52319" w:rsidRDefault="00077785" w:rsidP="00077785">
            <w:pPr>
              <w:overflowPunct/>
              <w:autoSpaceDE/>
              <w:autoSpaceDN/>
              <w:adjustRightInd/>
              <w:spacing w:line="240" w:lineRule="auto"/>
              <w:ind w:firstLine="0"/>
              <w:jc w:val="center"/>
              <w:rPr>
                <w:b/>
              </w:rPr>
            </w:pPr>
          </w:p>
        </w:tc>
        <w:tc>
          <w:tcPr>
            <w:tcW w:w="2923" w:type="dxa"/>
            <w:vMerge/>
            <w:shd w:val="clear" w:color="auto" w:fill="auto"/>
          </w:tcPr>
          <w:p w:rsidR="00077785" w:rsidRPr="00C52319" w:rsidRDefault="00077785" w:rsidP="00077785">
            <w:pPr>
              <w:overflowPunct/>
              <w:autoSpaceDE/>
              <w:autoSpaceDN/>
              <w:adjustRightInd/>
              <w:spacing w:line="240" w:lineRule="auto"/>
              <w:ind w:firstLine="0"/>
              <w:jc w:val="center"/>
              <w:rPr>
                <w:b/>
              </w:rPr>
            </w:pPr>
          </w:p>
        </w:tc>
      </w:tr>
      <w:tr w:rsidR="00077785" w:rsidRPr="00C52319" w:rsidTr="00336972">
        <w:trPr>
          <w:tblHeader/>
        </w:trPr>
        <w:tc>
          <w:tcPr>
            <w:tcW w:w="2932" w:type="dxa"/>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lastRenderedPageBreak/>
              <w:t>1</w:t>
            </w:r>
          </w:p>
        </w:tc>
        <w:tc>
          <w:tcPr>
            <w:tcW w:w="2739" w:type="dxa"/>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2</w:t>
            </w:r>
          </w:p>
        </w:tc>
        <w:tc>
          <w:tcPr>
            <w:tcW w:w="2529" w:type="dxa"/>
            <w:shd w:val="clear" w:color="auto" w:fill="auto"/>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3</w:t>
            </w:r>
          </w:p>
        </w:tc>
        <w:tc>
          <w:tcPr>
            <w:tcW w:w="3904" w:type="dxa"/>
            <w:shd w:val="clear" w:color="auto" w:fill="auto"/>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4</w:t>
            </w:r>
          </w:p>
        </w:tc>
        <w:tc>
          <w:tcPr>
            <w:tcW w:w="2923" w:type="dxa"/>
            <w:shd w:val="clear" w:color="auto" w:fill="auto"/>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5</w:t>
            </w:r>
          </w:p>
        </w:tc>
      </w:tr>
      <w:tr w:rsidR="00077785" w:rsidRPr="00C52319" w:rsidTr="00336972">
        <w:tc>
          <w:tcPr>
            <w:tcW w:w="2932" w:type="dxa"/>
          </w:tcPr>
          <w:p w:rsidR="00077785" w:rsidRPr="00C52319" w:rsidRDefault="00077785" w:rsidP="00077785">
            <w:pPr>
              <w:widowControl w:val="0"/>
              <w:suppressAutoHyphens/>
              <w:overflowPunct/>
              <w:autoSpaceDN/>
              <w:adjustRightInd/>
              <w:spacing w:line="240" w:lineRule="auto"/>
              <w:ind w:firstLine="0"/>
              <w:jc w:val="left"/>
              <w:rPr>
                <w:rFonts w:eastAsia="Arial"/>
                <w:kern w:val="1"/>
                <w:lang w:eastAsia="ar-SA"/>
              </w:rPr>
            </w:pPr>
            <w:r w:rsidRPr="00C52319">
              <w:rPr>
                <w:rFonts w:eastAsia="Arial"/>
                <w:kern w:val="1"/>
                <w:sz w:val="22"/>
                <w:szCs w:val="22"/>
                <w:lang w:eastAsia="ar-SA"/>
              </w:rPr>
              <w:t>Ветеринарное обслуживание 3.10.</w:t>
            </w:r>
          </w:p>
        </w:tc>
        <w:tc>
          <w:tcPr>
            <w:tcW w:w="2739" w:type="dxa"/>
          </w:tcPr>
          <w:p w:rsidR="00077785" w:rsidRPr="00C52319" w:rsidRDefault="00077785" w:rsidP="00077785">
            <w:pPr>
              <w:widowControl w:val="0"/>
              <w:suppressAutoHyphens/>
              <w:overflowPunct/>
              <w:autoSpaceDN/>
              <w:adjustRightInd/>
              <w:spacing w:line="240" w:lineRule="auto"/>
              <w:ind w:firstLine="0"/>
              <w:jc w:val="left"/>
              <w:rPr>
                <w:rFonts w:eastAsia="Arial"/>
                <w:kern w:val="1"/>
                <w:lang w:eastAsia="ar-SA"/>
              </w:rPr>
            </w:pPr>
            <w:r w:rsidRPr="00C52319">
              <w:rPr>
                <w:rFonts w:eastAsia="Arial"/>
                <w:kern w:val="1"/>
                <w:sz w:val="22"/>
                <w:szCs w:val="22"/>
                <w:lang w:eastAsia="ar-SA"/>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5" w:tooltip="Амбулаторное ветеринарное обслуживание" w:history="1">
              <w:r w:rsidRPr="00C52319">
                <w:rPr>
                  <w:rFonts w:eastAsia="Arial"/>
                  <w:kern w:val="1"/>
                  <w:sz w:val="22"/>
                  <w:szCs w:val="22"/>
                  <w:lang w:eastAsia="ar-SA"/>
                </w:rPr>
                <w:t>кодами 3.10.1</w:t>
              </w:r>
            </w:hyperlink>
            <w:r w:rsidRPr="00C52319">
              <w:rPr>
                <w:rFonts w:eastAsia="Arial"/>
                <w:kern w:val="1"/>
                <w:sz w:val="22"/>
                <w:szCs w:val="22"/>
                <w:lang w:eastAsia="ar-SA"/>
              </w:rPr>
              <w:t xml:space="preserve"> - </w:t>
            </w:r>
            <w:hyperlink w:anchor="Par249" w:tooltip="Приюты для животных" w:history="1">
              <w:r w:rsidRPr="00C52319">
                <w:rPr>
                  <w:rFonts w:eastAsia="Arial"/>
                  <w:kern w:val="1"/>
                  <w:sz w:val="22"/>
                  <w:szCs w:val="22"/>
                  <w:lang w:eastAsia="ar-SA"/>
                </w:rPr>
                <w:t>3.10.2</w:t>
              </w:r>
            </w:hyperlink>
          </w:p>
        </w:tc>
        <w:tc>
          <w:tcPr>
            <w:tcW w:w="2529" w:type="dxa"/>
            <w:shd w:val="clear" w:color="auto" w:fill="auto"/>
          </w:tcPr>
          <w:p w:rsidR="00077785" w:rsidRPr="00C52319" w:rsidRDefault="00077785" w:rsidP="00077785">
            <w:pPr>
              <w:tabs>
                <w:tab w:val="left" w:pos="142"/>
                <w:tab w:val="left" w:pos="284"/>
              </w:tabs>
              <w:overflowPunct/>
              <w:autoSpaceDE/>
              <w:autoSpaceDN/>
              <w:adjustRightInd/>
              <w:spacing w:line="240" w:lineRule="auto"/>
              <w:ind w:firstLine="0"/>
              <w:jc w:val="left"/>
            </w:pPr>
            <w:r w:rsidRPr="00C52319">
              <w:rPr>
                <w:sz w:val="22"/>
                <w:szCs w:val="22"/>
              </w:rPr>
              <w:t>Объекты капитального строительства, предназначенных для оказания ветеринарных услуг без содержания животных.</w:t>
            </w:r>
          </w:p>
          <w:p w:rsidR="00077785" w:rsidRPr="00C52319" w:rsidRDefault="00077785" w:rsidP="00077785">
            <w:pPr>
              <w:widowControl w:val="0"/>
              <w:suppressAutoHyphens/>
              <w:overflowPunct/>
              <w:autoSpaceDN/>
              <w:adjustRightInd/>
              <w:spacing w:line="240" w:lineRule="auto"/>
              <w:ind w:firstLine="0"/>
              <w:jc w:val="left"/>
              <w:rPr>
                <w:rFonts w:eastAsia="Arial"/>
                <w:kern w:val="1"/>
                <w:lang w:eastAsia="ar-SA"/>
              </w:rPr>
            </w:pPr>
            <w:r w:rsidRPr="00C52319">
              <w:rPr>
                <w:rFonts w:eastAsia="Arial"/>
                <w:kern w:val="1"/>
                <w:sz w:val="22"/>
                <w:szCs w:val="22"/>
                <w:lang w:eastAsia="ar-SA"/>
              </w:rPr>
              <w:t>Объекты капитального строительства, предназначенных для оказания ветеринарных услуг в стационаре;</w:t>
            </w:r>
          </w:p>
          <w:p w:rsidR="00077785" w:rsidRPr="00C52319" w:rsidRDefault="00077785" w:rsidP="00077785">
            <w:pPr>
              <w:widowControl w:val="0"/>
              <w:suppressAutoHyphens/>
              <w:overflowPunct/>
              <w:autoSpaceDN/>
              <w:adjustRightInd/>
              <w:spacing w:line="240" w:lineRule="auto"/>
              <w:ind w:firstLine="0"/>
              <w:jc w:val="left"/>
              <w:rPr>
                <w:rFonts w:eastAsia="Arial"/>
                <w:kern w:val="1"/>
                <w:lang w:eastAsia="ar-SA"/>
              </w:rPr>
            </w:pPr>
            <w:r w:rsidRPr="00C52319">
              <w:rPr>
                <w:rFonts w:eastAsia="Arial"/>
                <w:kern w:val="1"/>
                <w:sz w:val="22"/>
                <w:szCs w:val="22"/>
                <w:lang w:eastAsia="ar-SA"/>
              </w:rPr>
              <w:t>Объекты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77785" w:rsidRPr="00C52319" w:rsidRDefault="00077785" w:rsidP="00077785">
            <w:pPr>
              <w:tabs>
                <w:tab w:val="left" w:pos="142"/>
                <w:tab w:val="left" w:pos="284"/>
              </w:tabs>
              <w:overflowPunct/>
              <w:autoSpaceDE/>
              <w:autoSpaceDN/>
              <w:adjustRightInd/>
              <w:spacing w:line="240" w:lineRule="auto"/>
              <w:ind w:firstLine="0"/>
              <w:jc w:val="left"/>
            </w:pPr>
            <w:r w:rsidRPr="00C52319">
              <w:rPr>
                <w:sz w:val="22"/>
                <w:szCs w:val="22"/>
              </w:rPr>
              <w:t>Объекты  капитального строительства, предназначенных для организации гостиниц для животных</w:t>
            </w:r>
          </w:p>
        </w:tc>
        <w:tc>
          <w:tcPr>
            <w:tcW w:w="3904" w:type="dxa"/>
            <w:shd w:val="clear" w:color="auto" w:fill="auto"/>
          </w:tcPr>
          <w:p w:rsidR="00077785" w:rsidRPr="00C52319" w:rsidRDefault="00077785" w:rsidP="00077785">
            <w:pPr>
              <w:tabs>
                <w:tab w:val="left" w:pos="142"/>
                <w:tab w:val="left" w:pos="284"/>
              </w:tabs>
              <w:overflowPunct/>
              <w:autoSpaceDE/>
              <w:autoSpaceDN/>
              <w:adjustRightInd/>
              <w:spacing w:line="240" w:lineRule="auto"/>
              <w:ind w:firstLine="0"/>
              <w:jc w:val="left"/>
            </w:pPr>
            <w:r w:rsidRPr="00C52319">
              <w:rPr>
                <w:sz w:val="22"/>
                <w:szCs w:val="22"/>
              </w:rPr>
              <w:t xml:space="preserve">Минимальный размер земельного участка – 0,01 га. </w:t>
            </w:r>
          </w:p>
          <w:p w:rsidR="00077785" w:rsidRPr="00C52319" w:rsidRDefault="00077785" w:rsidP="00077785">
            <w:pPr>
              <w:tabs>
                <w:tab w:val="left" w:pos="142"/>
                <w:tab w:val="left" w:pos="284"/>
              </w:tabs>
              <w:overflowPunct/>
              <w:autoSpaceDE/>
              <w:autoSpaceDN/>
              <w:adjustRightInd/>
              <w:spacing w:line="240" w:lineRule="auto"/>
              <w:ind w:firstLine="0"/>
              <w:jc w:val="left"/>
            </w:pPr>
            <w:r w:rsidRPr="00C52319">
              <w:rPr>
                <w:sz w:val="22"/>
                <w:szCs w:val="22"/>
              </w:rPr>
              <w:t>Максимальный размер земельного участка – 1,0 га.</w:t>
            </w:r>
          </w:p>
          <w:p w:rsidR="00077785" w:rsidRPr="00C52319" w:rsidRDefault="00077785" w:rsidP="00077785">
            <w:pPr>
              <w:tabs>
                <w:tab w:val="left" w:pos="142"/>
                <w:tab w:val="left" w:pos="284"/>
              </w:tabs>
              <w:overflowPunct/>
              <w:autoSpaceDE/>
              <w:autoSpaceDN/>
              <w:adjustRightInd/>
              <w:spacing w:line="240" w:lineRule="auto"/>
              <w:ind w:firstLine="0"/>
              <w:jc w:val="left"/>
            </w:pPr>
            <w:r w:rsidRPr="00C52319">
              <w:rPr>
                <w:sz w:val="22"/>
                <w:szCs w:val="22"/>
              </w:rPr>
              <w:t>Минимальный отступ от границ земельного участка не устанавливается.</w:t>
            </w:r>
          </w:p>
          <w:p w:rsidR="00077785" w:rsidRPr="00C52319" w:rsidRDefault="00077785" w:rsidP="00077785">
            <w:pPr>
              <w:tabs>
                <w:tab w:val="left" w:pos="142"/>
                <w:tab w:val="left" w:pos="284"/>
              </w:tabs>
              <w:overflowPunct/>
              <w:autoSpaceDE/>
              <w:autoSpaceDN/>
              <w:adjustRightInd/>
              <w:spacing w:line="240" w:lineRule="auto"/>
              <w:ind w:firstLine="0"/>
              <w:jc w:val="left"/>
            </w:pPr>
            <w:r w:rsidRPr="00C52319">
              <w:rPr>
                <w:sz w:val="22"/>
                <w:szCs w:val="22"/>
              </w:rPr>
              <w:t xml:space="preserve">Предельная высота зданий, строений, сооружений - 30 м. </w:t>
            </w:r>
          </w:p>
          <w:p w:rsidR="00077785" w:rsidRPr="00C52319" w:rsidRDefault="00077785" w:rsidP="00077785">
            <w:pPr>
              <w:tabs>
                <w:tab w:val="left" w:pos="142"/>
                <w:tab w:val="left" w:pos="284"/>
              </w:tabs>
              <w:overflowPunct/>
              <w:autoSpaceDE/>
              <w:autoSpaceDN/>
              <w:adjustRightInd/>
              <w:spacing w:line="240" w:lineRule="auto"/>
              <w:ind w:firstLine="0"/>
              <w:jc w:val="left"/>
            </w:pPr>
            <w:r w:rsidRPr="00C52319">
              <w:rPr>
                <w:sz w:val="22"/>
                <w:szCs w:val="22"/>
              </w:rPr>
              <w:t xml:space="preserve"> Максимальный процент застройки – 70. </w:t>
            </w:r>
          </w:p>
          <w:p w:rsidR="00077785" w:rsidRPr="00C52319" w:rsidRDefault="00077785" w:rsidP="00077785">
            <w:pPr>
              <w:tabs>
                <w:tab w:val="left" w:pos="142"/>
                <w:tab w:val="left" w:pos="284"/>
              </w:tabs>
              <w:overflowPunct/>
              <w:autoSpaceDE/>
              <w:autoSpaceDN/>
              <w:adjustRightInd/>
              <w:spacing w:line="240" w:lineRule="auto"/>
              <w:ind w:firstLine="0"/>
              <w:jc w:val="left"/>
            </w:pPr>
            <w:r w:rsidRPr="00C52319">
              <w:rPr>
                <w:sz w:val="22"/>
                <w:szCs w:val="22"/>
              </w:rPr>
              <w:t>Иные параметры:</w:t>
            </w:r>
          </w:p>
          <w:p w:rsidR="00077785" w:rsidRPr="00C52319" w:rsidRDefault="00077785" w:rsidP="00077785">
            <w:pPr>
              <w:tabs>
                <w:tab w:val="left" w:pos="142"/>
                <w:tab w:val="left" w:pos="284"/>
              </w:tabs>
              <w:overflowPunct/>
              <w:autoSpaceDE/>
              <w:autoSpaceDN/>
              <w:adjustRightInd/>
              <w:spacing w:line="240" w:lineRule="auto"/>
              <w:ind w:firstLine="0"/>
              <w:jc w:val="left"/>
              <w:rPr>
                <w:b/>
              </w:rPr>
            </w:pPr>
            <w:r w:rsidRPr="00C52319">
              <w:rPr>
                <w:sz w:val="22"/>
                <w:szCs w:val="22"/>
              </w:rPr>
              <w:t>Минимальный процент озеленения земельного участка – 10%.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w:t>
            </w:r>
          </w:p>
        </w:tc>
        <w:tc>
          <w:tcPr>
            <w:tcW w:w="2923" w:type="dxa"/>
            <w:shd w:val="clear" w:color="auto" w:fill="auto"/>
          </w:tcPr>
          <w:p w:rsidR="00077785" w:rsidRPr="00C52319" w:rsidRDefault="00077785" w:rsidP="00077785">
            <w:pPr>
              <w:overflowPunct/>
              <w:autoSpaceDE/>
              <w:autoSpaceDN/>
              <w:adjustRightInd/>
              <w:spacing w:line="240" w:lineRule="auto"/>
              <w:ind w:firstLine="0"/>
              <w:jc w:val="left"/>
            </w:pPr>
            <w:r w:rsidRPr="00C52319">
              <w:rPr>
                <w:sz w:val="22"/>
                <w:szCs w:val="22"/>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C52319">
              <w:t xml:space="preserve">25-31 </w:t>
            </w:r>
            <w:r w:rsidRPr="00C52319">
              <w:rPr>
                <w:sz w:val="22"/>
                <w:szCs w:val="22"/>
              </w:rPr>
              <w:t xml:space="preserve"> настоящих Правил.</w:t>
            </w:r>
          </w:p>
          <w:p w:rsidR="00077785" w:rsidRPr="00C52319" w:rsidRDefault="00077785" w:rsidP="00077785">
            <w:pPr>
              <w:overflowPunct/>
              <w:autoSpaceDE/>
              <w:autoSpaceDN/>
              <w:adjustRightInd/>
              <w:spacing w:line="240" w:lineRule="auto"/>
              <w:ind w:firstLine="0"/>
              <w:jc w:val="left"/>
            </w:pPr>
          </w:p>
        </w:tc>
      </w:tr>
    </w:tbl>
    <w:p w:rsidR="00077785" w:rsidRPr="00C52319" w:rsidRDefault="00077785" w:rsidP="00077785">
      <w:pPr>
        <w:ind w:left="720" w:firstLine="0"/>
        <w:jc w:val="center"/>
        <w:rPr>
          <w:b/>
          <w:u w:val="single"/>
        </w:rPr>
      </w:pPr>
    </w:p>
    <w:p w:rsidR="00077785" w:rsidRPr="00C52319" w:rsidRDefault="00077785" w:rsidP="00077785">
      <w:pPr>
        <w:overflowPunct/>
        <w:autoSpaceDE/>
        <w:autoSpaceDN/>
        <w:adjustRightInd/>
        <w:spacing w:line="240" w:lineRule="auto"/>
        <w:ind w:firstLine="709"/>
        <w:jc w:val="left"/>
        <w:outlineLvl w:val="1"/>
        <w:rPr>
          <w:b/>
          <w:bCs/>
          <w:sz w:val="22"/>
          <w:szCs w:val="22"/>
        </w:rPr>
      </w:pPr>
      <w:r w:rsidRPr="00C52319">
        <w:rPr>
          <w:b/>
          <w:bCs/>
          <w:sz w:val="22"/>
          <w:szCs w:val="22"/>
        </w:rPr>
        <w:t>3.ВСПОМОГАТЕЛЬНЫЕ ВИДЫ И ПАРАМЕТРЫ РАЗРЕШЁННОГО ИСПОЛЬЗОВАНИЯ ЗЕМЕЛЬНЫХ УЧАСТКОВ И ОБЪЕКТОВ КАПИТАЛЬНОГО СТРОИТЕЛЬСТВА:</w:t>
      </w:r>
    </w:p>
    <w:p w:rsidR="00077785" w:rsidRPr="00C52319" w:rsidRDefault="00077785" w:rsidP="00077785">
      <w:pPr>
        <w:overflowPunct/>
        <w:autoSpaceDE/>
        <w:autoSpaceDN/>
        <w:adjustRightInd/>
        <w:spacing w:line="240" w:lineRule="auto"/>
        <w:ind w:left="425" w:right="301" w:firstLine="0"/>
        <w:rPr>
          <w:b/>
          <w:sz w:val="22"/>
          <w:szCs w:val="22"/>
        </w:rPr>
      </w:pPr>
    </w:p>
    <w:tbl>
      <w:tblPr>
        <w:tblW w:w="1502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34"/>
        <w:gridCol w:w="2739"/>
        <w:gridCol w:w="2521"/>
        <w:gridCol w:w="3908"/>
        <w:gridCol w:w="2925"/>
      </w:tblGrid>
      <w:tr w:rsidR="00077785" w:rsidRPr="00C52319" w:rsidTr="00336972">
        <w:trPr>
          <w:tblHeader/>
        </w:trPr>
        <w:tc>
          <w:tcPr>
            <w:tcW w:w="8194" w:type="dxa"/>
            <w:gridSpan w:val="3"/>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ВИДЫ РАЗРЕШЕННОГО ИСПОЛЬЗОВАНИЯ ЗЕМЕЛЬНЫХ УЧАСТКОВ И ОБЪЕКТОВ КАПИТАЛЬНОГО СТРОИТЕЛЬСТВА</w:t>
            </w:r>
          </w:p>
        </w:tc>
        <w:tc>
          <w:tcPr>
            <w:tcW w:w="3908" w:type="dxa"/>
            <w:vMerge w:val="restart"/>
            <w:shd w:val="clear" w:color="auto" w:fill="auto"/>
            <w:vAlign w:val="center"/>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ПАРАМЕТРЫ РАЗРЕШЕННОГО ИСПОЛЬЗОВАНИЯ</w:t>
            </w:r>
          </w:p>
        </w:tc>
        <w:tc>
          <w:tcPr>
            <w:tcW w:w="2925" w:type="dxa"/>
            <w:vMerge w:val="restart"/>
            <w:shd w:val="clear" w:color="auto" w:fill="auto"/>
            <w:vAlign w:val="center"/>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ОСОБЫЕ УСЛОВИЯ РЕАЛИЗАЦИИ РЕГЛАМЕНТА</w:t>
            </w:r>
          </w:p>
        </w:tc>
      </w:tr>
      <w:tr w:rsidR="00077785" w:rsidRPr="00C52319" w:rsidTr="00336972">
        <w:trPr>
          <w:tblHeader/>
        </w:trPr>
        <w:tc>
          <w:tcPr>
            <w:tcW w:w="2934" w:type="dxa"/>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ВИДЫ ИСПОЛЬЗОВАНИЯ</w:t>
            </w:r>
          </w:p>
          <w:p w:rsidR="00077785" w:rsidRPr="00C52319" w:rsidRDefault="00077785" w:rsidP="00077785">
            <w:pPr>
              <w:overflowPunct/>
              <w:autoSpaceDE/>
              <w:autoSpaceDN/>
              <w:adjustRightInd/>
              <w:spacing w:line="240" w:lineRule="auto"/>
              <w:ind w:firstLine="0"/>
              <w:jc w:val="center"/>
              <w:rPr>
                <w:b/>
              </w:rPr>
            </w:pPr>
            <w:r w:rsidRPr="00C52319">
              <w:rPr>
                <w:b/>
                <w:sz w:val="22"/>
                <w:szCs w:val="22"/>
              </w:rPr>
              <w:t>ЗЕМЕЛЬНОГО УЧАСТКА</w:t>
            </w:r>
          </w:p>
        </w:tc>
        <w:tc>
          <w:tcPr>
            <w:tcW w:w="2739" w:type="dxa"/>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ОПИСАНИЕ ВИДА РАЗРЕШЕННОГО ИСПОЛЬЗОВАНИЯ ЗЕМЕЛЬНОГО УЧАСТКА</w:t>
            </w:r>
          </w:p>
        </w:tc>
        <w:tc>
          <w:tcPr>
            <w:tcW w:w="2521" w:type="dxa"/>
            <w:shd w:val="clear" w:color="auto" w:fill="auto"/>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ОБЪЕКТЫ</w:t>
            </w:r>
          </w:p>
          <w:p w:rsidR="00077785" w:rsidRPr="00C52319" w:rsidRDefault="00077785" w:rsidP="00077785">
            <w:pPr>
              <w:overflowPunct/>
              <w:autoSpaceDE/>
              <w:autoSpaceDN/>
              <w:adjustRightInd/>
              <w:spacing w:line="240" w:lineRule="auto"/>
              <w:ind w:firstLine="0"/>
              <w:jc w:val="center"/>
              <w:rPr>
                <w:b/>
              </w:rPr>
            </w:pPr>
            <w:r w:rsidRPr="00C52319">
              <w:rPr>
                <w:b/>
                <w:sz w:val="22"/>
                <w:szCs w:val="22"/>
              </w:rPr>
              <w:t>КАПИТАЛЬНОГО СТРОИТЕЛЬСТВА И ИНЫЕ ВИДЫ</w:t>
            </w:r>
          </w:p>
          <w:p w:rsidR="00077785" w:rsidRPr="00C52319" w:rsidRDefault="00077785" w:rsidP="00077785">
            <w:pPr>
              <w:overflowPunct/>
              <w:autoSpaceDE/>
              <w:autoSpaceDN/>
              <w:adjustRightInd/>
              <w:spacing w:line="240" w:lineRule="auto"/>
              <w:ind w:firstLine="0"/>
              <w:jc w:val="center"/>
              <w:rPr>
                <w:b/>
              </w:rPr>
            </w:pPr>
            <w:r w:rsidRPr="00C52319">
              <w:rPr>
                <w:b/>
                <w:sz w:val="22"/>
                <w:szCs w:val="22"/>
              </w:rPr>
              <w:t>ОБЪЕКТОВ</w:t>
            </w:r>
          </w:p>
        </w:tc>
        <w:tc>
          <w:tcPr>
            <w:tcW w:w="3908" w:type="dxa"/>
            <w:vMerge/>
            <w:shd w:val="clear" w:color="auto" w:fill="auto"/>
          </w:tcPr>
          <w:p w:rsidR="00077785" w:rsidRPr="00C52319" w:rsidRDefault="00077785" w:rsidP="00077785">
            <w:pPr>
              <w:overflowPunct/>
              <w:autoSpaceDE/>
              <w:autoSpaceDN/>
              <w:adjustRightInd/>
              <w:spacing w:line="240" w:lineRule="auto"/>
              <w:ind w:firstLine="0"/>
              <w:jc w:val="center"/>
              <w:rPr>
                <w:b/>
              </w:rPr>
            </w:pPr>
          </w:p>
        </w:tc>
        <w:tc>
          <w:tcPr>
            <w:tcW w:w="2925" w:type="dxa"/>
            <w:vMerge/>
            <w:shd w:val="clear" w:color="auto" w:fill="auto"/>
          </w:tcPr>
          <w:p w:rsidR="00077785" w:rsidRPr="00C52319" w:rsidRDefault="00077785" w:rsidP="00077785">
            <w:pPr>
              <w:overflowPunct/>
              <w:autoSpaceDE/>
              <w:autoSpaceDN/>
              <w:adjustRightInd/>
              <w:spacing w:line="240" w:lineRule="auto"/>
              <w:ind w:firstLine="0"/>
              <w:jc w:val="center"/>
              <w:rPr>
                <w:b/>
              </w:rPr>
            </w:pPr>
          </w:p>
        </w:tc>
      </w:tr>
      <w:tr w:rsidR="00077785" w:rsidRPr="00C52319" w:rsidTr="00336972">
        <w:trPr>
          <w:tblHeader/>
        </w:trPr>
        <w:tc>
          <w:tcPr>
            <w:tcW w:w="2934" w:type="dxa"/>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1</w:t>
            </w:r>
          </w:p>
        </w:tc>
        <w:tc>
          <w:tcPr>
            <w:tcW w:w="2739" w:type="dxa"/>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2</w:t>
            </w:r>
          </w:p>
        </w:tc>
        <w:tc>
          <w:tcPr>
            <w:tcW w:w="2521" w:type="dxa"/>
            <w:shd w:val="clear" w:color="auto" w:fill="auto"/>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3</w:t>
            </w:r>
          </w:p>
        </w:tc>
        <w:tc>
          <w:tcPr>
            <w:tcW w:w="3908" w:type="dxa"/>
            <w:shd w:val="clear" w:color="auto" w:fill="auto"/>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4</w:t>
            </w:r>
          </w:p>
        </w:tc>
        <w:tc>
          <w:tcPr>
            <w:tcW w:w="2925" w:type="dxa"/>
            <w:shd w:val="clear" w:color="auto" w:fill="auto"/>
          </w:tcPr>
          <w:p w:rsidR="00077785" w:rsidRPr="00C52319" w:rsidRDefault="00077785" w:rsidP="00077785">
            <w:pPr>
              <w:overflowPunct/>
              <w:autoSpaceDE/>
              <w:autoSpaceDN/>
              <w:adjustRightInd/>
              <w:spacing w:line="240" w:lineRule="auto"/>
              <w:ind w:firstLine="0"/>
              <w:jc w:val="center"/>
              <w:rPr>
                <w:b/>
              </w:rPr>
            </w:pPr>
            <w:r w:rsidRPr="00C52319">
              <w:rPr>
                <w:b/>
                <w:sz w:val="22"/>
                <w:szCs w:val="22"/>
              </w:rPr>
              <w:t>5</w:t>
            </w:r>
          </w:p>
        </w:tc>
      </w:tr>
      <w:tr w:rsidR="00077785" w:rsidRPr="00C52319" w:rsidTr="00336972">
        <w:tc>
          <w:tcPr>
            <w:tcW w:w="2934" w:type="dxa"/>
          </w:tcPr>
          <w:p w:rsidR="00077785" w:rsidRPr="00C52319" w:rsidRDefault="00077785" w:rsidP="00077785">
            <w:pPr>
              <w:overflowPunct/>
              <w:autoSpaceDE/>
              <w:autoSpaceDN/>
              <w:adjustRightInd/>
              <w:spacing w:line="240" w:lineRule="auto"/>
              <w:ind w:firstLine="0"/>
              <w:jc w:val="left"/>
            </w:pPr>
            <w:r w:rsidRPr="00C52319">
              <w:t>Предоставление</w:t>
            </w:r>
          </w:p>
          <w:p w:rsidR="00077785" w:rsidRPr="00C52319" w:rsidRDefault="00077785" w:rsidP="00077785">
            <w:pPr>
              <w:overflowPunct/>
              <w:autoSpaceDE/>
              <w:autoSpaceDN/>
              <w:adjustRightInd/>
              <w:spacing w:line="240" w:lineRule="auto"/>
              <w:ind w:firstLine="0"/>
              <w:jc w:val="left"/>
            </w:pPr>
            <w:r w:rsidRPr="00C52319">
              <w:t>коммунальных услуг 3.1.1.</w:t>
            </w:r>
          </w:p>
        </w:tc>
        <w:tc>
          <w:tcPr>
            <w:tcW w:w="2739" w:type="dxa"/>
          </w:tcPr>
          <w:p w:rsidR="00077785" w:rsidRPr="00C52319" w:rsidRDefault="00077785" w:rsidP="00077785">
            <w:pPr>
              <w:overflowPunct/>
              <w:autoSpaceDE/>
              <w:autoSpaceDN/>
              <w:adjustRightInd/>
              <w:spacing w:line="240" w:lineRule="auto"/>
              <w:ind w:firstLine="0"/>
              <w:jc w:val="left"/>
            </w:pPr>
            <w:proofErr w:type="gramStart"/>
            <w:r w:rsidRPr="00C5231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521" w:type="dxa"/>
            <w:shd w:val="clear" w:color="auto" w:fill="auto"/>
          </w:tcPr>
          <w:p w:rsidR="00077785" w:rsidRPr="00C52319" w:rsidRDefault="00077785" w:rsidP="00077785">
            <w:pPr>
              <w:tabs>
                <w:tab w:val="left" w:pos="142"/>
                <w:tab w:val="left" w:pos="284"/>
              </w:tabs>
              <w:autoSpaceDE/>
              <w:autoSpaceDN/>
              <w:adjustRightInd/>
              <w:spacing w:line="240" w:lineRule="auto"/>
              <w:ind w:firstLine="0"/>
              <w:jc w:val="left"/>
              <w:rPr>
                <w:bCs/>
              </w:rPr>
            </w:pPr>
            <w:r w:rsidRPr="00C52319">
              <w:rPr>
                <w:bCs/>
              </w:rPr>
              <w:t>Объекты инженерно-технического обеспечения, сооружения и коммуникации</w:t>
            </w:r>
          </w:p>
          <w:p w:rsidR="00077785" w:rsidRPr="00C52319" w:rsidRDefault="00077785" w:rsidP="00077785">
            <w:pPr>
              <w:tabs>
                <w:tab w:val="left" w:pos="142"/>
                <w:tab w:val="left" w:pos="284"/>
              </w:tabs>
              <w:autoSpaceDE/>
              <w:autoSpaceDN/>
              <w:adjustRightInd/>
              <w:spacing w:line="240" w:lineRule="auto"/>
              <w:ind w:firstLine="0"/>
              <w:jc w:val="left"/>
              <w:rPr>
                <w:bCs/>
              </w:rPr>
            </w:pPr>
            <w:r w:rsidRPr="00C52319">
              <w:t>Стоянки, гаражи и мастерские для обслуживания уборочной и аварийной техники</w:t>
            </w:r>
          </w:p>
          <w:p w:rsidR="00077785" w:rsidRPr="00C52319" w:rsidRDefault="00077785" w:rsidP="00077785">
            <w:pPr>
              <w:tabs>
                <w:tab w:val="left" w:pos="142"/>
                <w:tab w:val="left" w:pos="284"/>
              </w:tabs>
              <w:overflowPunct/>
              <w:autoSpaceDE/>
              <w:autoSpaceDN/>
              <w:adjustRightInd/>
              <w:spacing w:line="240" w:lineRule="auto"/>
              <w:ind w:firstLine="0"/>
              <w:jc w:val="left"/>
            </w:pPr>
          </w:p>
        </w:tc>
        <w:tc>
          <w:tcPr>
            <w:tcW w:w="3908" w:type="dxa"/>
            <w:shd w:val="clear" w:color="auto" w:fill="auto"/>
          </w:tcPr>
          <w:p w:rsidR="00077785" w:rsidRPr="00C52319" w:rsidRDefault="00077785" w:rsidP="00077785">
            <w:pPr>
              <w:overflowPunct/>
              <w:autoSpaceDE/>
              <w:autoSpaceDN/>
              <w:adjustRightInd/>
              <w:spacing w:line="240" w:lineRule="auto"/>
              <w:ind w:right="33" w:firstLine="0"/>
              <w:jc w:val="left"/>
            </w:pPr>
            <w:r w:rsidRPr="00C52319">
              <w:t>Предельные размеры земельных участков не устанавливается.</w:t>
            </w:r>
          </w:p>
          <w:p w:rsidR="00077785" w:rsidRPr="00C52319" w:rsidRDefault="00077785" w:rsidP="00077785">
            <w:pPr>
              <w:overflowPunct/>
              <w:autoSpaceDE/>
              <w:autoSpaceDN/>
              <w:adjustRightInd/>
              <w:spacing w:line="240" w:lineRule="auto"/>
              <w:ind w:right="33" w:firstLine="0"/>
              <w:jc w:val="left"/>
            </w:pPr>
            <w:r w:rsidRPr="00C52319">
              <w:t>Минимальный отступ от границ земельного участка не устанавливается.</w:t>
            </w:r>
          </w:p>
          <w:p w:rsidR="00077785" w:rsidRPr="00C52319" w:rsidRDefault="00077785" w:rsidP="00077785">
            <w:pPr>
              <w:tabs>
                <w:tab w:val="center" w:pos="4677"/>
                <w:tab w:val="right" w:pos="9355"/>
              </w:tabs>
              <w:overflowPunct/>
              <w:autoSpaceDE/>
              <w:autoSpaceDN/>
              <w:adjustRightInd/>
              <w:spacing w:line="240" w:lineRule="auto"/>
              <w:ind w:firstLine="0"/>
              <w:jc w:val="left"/>
            </w:pPr>
            <w:r w:rsidRPr="00C52319">
              <w:t>Предельное количество этажей или высота зданий, строений, сооружений  не устанавливается.</w:t>
            </w:r>
          </w:p>
          <w:p w:rsidR="00077785" w:rsidRPr="00C52319" w:rsidRDefault="00077785" w:rsidP="00077785">
            <w:pPr>
              <w:overflowPunct/>
              <w:autoSpaceDE/>
              <w:autoSpaceDN/>
              <w:adjustRightInd/>
              <w:spacing w:line="240" w:lineRule="auto"/>
              <w:ind w:right="33" w:firstLine="0"/>
              <w:jc w:val="left"/>
            </w:pPr>
            <w:r w:rsidRPr="00C52319">
              <w:t>Максимальный процент застройки  не устанавливается</w:t>
            </w:r>
          </w:p>
          <w:p w:rsidR="00077785" w:rsidRPr="00C52319" w:rsidRDefault="00077785" w:rsidP="00077785">
            <w:pPr>
              <w:tabs>
                <w:tab w:val="left" w:pos="142"/>
                <w:tab w:val="left" w:pos="284"/>
              </w:tabs>
              <w:overflowPunct/>
              <w:autoSpaceDE/>
              <w:autoSpaceDN/>
              <w:adjustRightInd/>
              <w:spacing w:line="240" w:lineRule="auto"/>
              <w:ind w:firstLine="0"/>
              <w:jc w:val="left"/>
              <w:rPr>
                <w:b/>
              </w:rPr>
            </w:pPr>
          </w:p>
        </w:tc>
        <w:tc>
          <w:tcPr>
            <w:tcW w:w="2925" w:type="dxa"/>
            <w:shd w:val="clear" w:color="auto" w:fill="auto"/>
          </w:tcPr>
          <w:p w:rsidR="00077785" w:rsidRPr="00C52319" w:rsidRDefault="00077785" w:rsidP="00077785">
            <w:pPr>
              <w:overflowPunct/>
              <w:autoSpaceDE/>
              <w:autoSpaceDN/>
              <w:adjustRightInd/>
              <w:spacing w:line="240" w:lineRule="auto"/>
              <w:ind w:firstLine="0"/>
              <w:jc w:val="left"/>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overflowPunct/>
              <w:autoSpaceDE/>
              <w:autoSpaceDN/>
              <w:adjustRightInd/>
              <w:spacing w:line="240" w:lineRule="auto"/>
              <w:ind w:firstLine="0"/>
              <w:jc w:val="left"/>
            </w:pPr>
          </w:p>
        </w:tc>
      </w:tr>
    </w:tbl>
    <w:p w:rsidR="00077785" w:rsidRPr="00C52319" w:rsidRDefault="00077785" w:rsidP="00077785">
      <w:pPr>
        <w:keepNext/>
        <w:tabs>
          <w:tab w:val="left" w:pos="2197"/>
        </w:tabs>
        <w:spacing w:after="240" w:line="240" w:lineRule="auto"/>
        <w:ind w:firstLine="0"/>
        <w:jc w:val="center"/>
        <w:outlineLvl w:val="5"/>
        <w:rPr>
          <w:b/>
          <w:bCs/>
          <w:szCs w:val="20"/>
          <w:lang w:val="zh-CN" w:eastAsia="zh-CN"/>
        </w:rPr>
      </w:pPr>
      <w:r w:rsidRPr="00C52319">
        <w:rPr>
          <w:b/>
          <w:bCs/>
          <w:szCs w:val="20"/>
          <w:lang w:val="zh-CN" w:eastAsia="zh-CN"/>
        </w:rPr>
        <w:lastRenderedPageBreak/>
        <w:t>ЗОНЫ РЕКРЕАЦИОННОГО НАЗНАЧЕНИЯ</w:t>
      </w:r>
    </w:p>
    <w:p w:rsidR="00077785" w:rsidRPr="00C52319" w:rsidRDefault="00077785" w:rsidP="00077785">
      <w:pPr>
        <w:tabs>
          <w:tab w:val="left" w:pos="1049"/>
        </w:tabs>
        <w:overflowPunct/>
        <w:autoSpaceDE/>
        <w:autoSpaceDN/>
        <w:adjustRightInd/>
        <w:snapToGrid w:val="0"/>
        <w:spacing w:line="240" w:lineRule="auto"/>
        <w:ind w:left="1049" w:hanging="198"/>
        <w:jc w:val="center"/>
        <w:outlineLvl w:val="3"/>
        <w:rPr>
          <w:b/>
          <w:u w:val="single"/>
        </w:rPr>
      </w:pPr>
      <w:r w:rsidRPr="00C52319">
        <w:rPr>
          <w:rFonts w:eastAsia="Calibri"/>
          <w:b/>
          <w:u w:val="single"/>
        </w:rPr>
        <w:t>ЗОНА ОЗЕЛЕНЕННЫХ ТЕРРИТОРИЙ ОБЩЕГО ПОЛЬЗОВАНИЯ (ЛЕСОПАРКИ, ПАРКИ, САДЫ, СКВЕРЫ, БУЛЬВАРЫ, ГОРОДСКИЕ ЛЕСА)</w:t>
      </w:r>
      <w:r w:rsidRPr="00C52319">
        <w:rPr>
          <w:b/>
          <w:u w:val="single"/>
        </w:rPr>
        <w:t xml:space="preserve"> (Р-1)</w:t>
      </w:r>
    </w:p>
    <w:p w:rsidR="00077785" w:rsidRPr="00C52319" w:rsidRDefault="00077785" w:rsidP="00077785">
      <w:pPr>
        <w:overflowPunct/>
        <w:autoSpaceDE/>
        <w:autoSpaceDN/>
        <w:adjustRightInd/>
        <w:spacing w:line="240" w:lineRule="auto"/>
        <w:ind w:firstLine="0"/>
        <w:jc w:val="center"/>
        <w:rPr>
          <w:b/>
        </w:rPr>
      </w:pPr>
    </w:p>
    <w:p w:rsidR="00077785" w:rsidRPr="00C52319" w:rsidRDefault="00077785" w:rsidP="00077785">
      <w:pPr>
        <w:widowControl w:val="0"/>
        <w:overflowPunct/>
        <w:spacing w:before="120" w:after="120" w:line="240" w:lineRule="auto"/>
        <w:ind w:firstLine="851"/>
        <w:rPr>
          <w:b/>
        </w:rPr>
      </w:pPr>
      <w:r w:rsidRPr="00C52319">
        <w:rPr>
          <w:b/>
        </w:rPr>
        <w:t>1. ОСНОВНЫЕ ВИДЫ И ПАРАМЕТРЫ РАЗРЕШЁННОГО ИСПОЛЬЗОВАНИЯ ЗЕМЕЛЬНЫХ УЧАСТКОВ И ОБЪЕКТОВ КАПИТАЛЬНОГО СТРОИТЕЛЬСТВА:</w:t>
      </w: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336972">
        <w:trPr>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line="240" w:lineRule="auto"/>
              <w:ind w:firstLine="0"/>
            </w:pPr>
            <w:r w:rsidRPr="00C52319">
              <w:t>Земельные участки (территории) общего пользования 12.0</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
              </w:rPr>
            </w:pPr>
            <w:r w:rsidRPr="00C52319">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vMerge w:val="restart"/>
            <w:tcBorders>
              <w:top w:val="single" w:sz="12" w:space="0" w:color="auto"/>
              <w:left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pPr>
            <w:r w:rsidRPr="00C52319">
              <w:t>Отдых (рекреация) 5.0.</w:t>
            </w:r>
          </w:p>
          <w:p w:rsidR="00077785" w:rsidRPr="00C52319" w:rsidRDefault="00077785" w:rsidP="00077785">
            <w:pPr>
              <w:tabs>
                <w:tab w:val="left" w:pos="142"/>
              </w:tabs>
              <w:overflowPunct/>
              <w:autoSpaceDE/>
              <w:autoSpaceDN/>
              <w:adjustRightInd/>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 xml:space="preserve">Создание и уход за парками, городскими лесами, садами и скверами, прудами, озерами, водохранилищами, </w:t>
            </w:r>
            <w:r w:rsidRPr="00C52319">
              <w:lastRenderedPageBreak/>
              <w:t>пляжами, береговыми полосами водных объектов общего пользования, а также обустройство мест отдыха в них.</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lastRenderedPageBreak/>
              <w:t xml:space="preserve">Пляжи. </w:t>
            </w:r>
          </w:p>
          <w:p w:rsidR="00077785" w:rsidRPr="00C52319" w:rsidRDefault="00077785" w:rsidP="00077785">
            <w:pPr>
              <w:overflowPunct/>
              <w:spacing w:line="240" w:lineRule="auto"/>
              <w:ind w:firstLine="0"/>
            </w:pPr>
            <w:r w:rsidRPr="00C52319">
              <w:t>Места отдыха</w:t>
            </w:r>
          </w:p>
          <w:p w:rsidR="00077785" w:rsidRPr="00C52319" w:rsidRDefault="00077785" w:rsidP="00077785">
            <w:pPr>
              <w:overflowPunct/>
              <w:spacing w:line="240" w:lineRule="auto"/>
              <w:ind w:firstLine="0"/>
            </w:pP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0,01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10,0 га.</w:t>
            </w:r>
          </w:p>
          <w:p w:rsidR="00077785" w:rsidRPr="00C52319" w:rsidRDefault="00077785" w:rsidP="00077785">
            <w:pPr>
              <w:overflowPunct/>
              <w:autoSpaceDE/>
              <w:autoSpaceDN/>
              <w:adjustRightInd/>
              <w:spacing w:line="240" w:lineRule="auto"/>
              <w:ind w:firstLine="0"/>
              <w:jc w:val="left"/>
            </w:pPr>
            <w:r w:rsidRPr="00C52319">
              <w:t xml:space="preserve">Минимальные отступы от границ земельных участков в целях </w:t>
            </w:r>
            <w:r w:rsidRPr="00C52319">
              <w:lastRenderedPageBreak/>
              <w:t>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vMerge/>
            <w:tcBorders>
              <w:left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overflowPunct/>
              <w:autoSpaceDE/>
              <w:autoSpaceDN/>
              <w:adjustRightInd/>
              <w:spacing w:line="240" w:lineRule="auto"/>
              <w:ind w:firstLine="0"/>
            </w:pPr>
            <w:r w:rsidRPr="00C52319">
              <w:lastRenderedPageBreak/>
              <w:t>Гидротехнические сооружения 11.3.</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line="240" w:lineRule="auto"/>
              <w:ind w:firstLine="0"/>
              <w:rPr>
                <w:bCs/>
              </w:rPr>
            </w:pPr>
            <w:r w:rsidRPr="00C52319">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2319">
              <w:t>рыбозащитных</w:t>
            </w:r>
            <w:proofErr w:type="spellEnd"/>
            <w:r w:rsidRPr="00C52319">
              <w:t xml:space="preserve"> и рыбопропускных сооружений, </w:t>
            </w:r>
            <w:r w:rsidRPr="00C52319">
              <w:lastRenderedPageBreak/>
              <w:t>берегозащитных сооружений)</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bCs/>
                <w:shd w:val="clear" w:color="auto" w:fill="00FF00"/>
              </w:rPr>
            </w:pPr>
            <w:r w:rsidRPr="00C52319">
              <w:rPr>
                <w:bCs/>
              </w:rPr>
              <w:lastRenderedPageBreak/>
              <w:t>Гидротехнические сооружения</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Предельные размеры земельных участков не устанавливаются.</w:t>
            </w:r>
          </w:p>
          <w:p w:rsidR="00077785" w:rsidRPr="00C52319" w:rsidRDefault="00077785" w:rsidP="00077785">
            <w:pPr>
              <w:tabs>
                <w:tab w:val="left" w:pos="142"/>
              </w:tabs>
              <w:overflowPunct/>
              <w:autoSpaceDE/>
              <w:autoSpaceDN/>
              <w:adjustRightInd/>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tabs>
                <w:tab w:val="left" w:pos="142"/>
              </w:tabs>
              <w:overflowPunct/>
              <w:autoSpaceDE/>
              <w:autoSpaceDN/>
              <w:adjustRightInd/>
              <w:spacing w:line="240" w:lineRule="auto"/>
              <w:ind w:firstLine="0"/>
            </w:pPr>
          </w:p>
        </w:tc>
        <w:tc>
          <w:tcPr>
            <w:tcW w:w="2834" w:type="dxa"/>
            <w:vMerge/>
            <w:tcBorders>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Развлекательные мероприятия 4.8.1</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rPr>
                <w:lang w:eastAsia="en-US"/>
              </w:rPr>
            </w:pPr>
            <w:r w:rsidRPr="00C52319">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jc w:val="left"/>
              <w:rPr>
                <w:rFonts w:ascii="Calibri" w:hAnsi="Calibri"/>
                <w:lang w:eastAsia="en-US"/>
              </w:rPr>
            </w:pPr>
            <w:r w:rsidRPr="00C52319">
              <w:t>Аквапарки;</w:t>
            </w:r>
          </w:p>
          <w:p w:rsidR="00077785" w:rsidRPr="00C52319" w:rsidRDefault="00077785" w:rsidP="00077785">
            <w:pPr>
              <w:overflowPunct/>
              <w:autoSpaceDE/>
              <w:autoSpaceDN/>
              <w:adjustRightInd/>
              <w:spacing w:line="240" w:lineRule="auto"/>
              <w:ind w:firstLine="0"/>
              <w:jc w:val="left"/>
              <w:rPr>
                <w:rFonts w:ascii="Calibri" w:hAnsi="Calibri"/>
                <w:lang w:eastAsia="en-US"/>
              </w:rPr>
            </w:pPr>
            <w:r w:rsidRPr="00C52319">
              <w:t>комплексы аттракционов</w:t>
            </w:r>
          </w:p>
          <w:p w:rsidR="00077785" w:rsidRPr="00C52319" w:rsidRDefault="00077785" w:rsidP="00077785">
            <w:pPr>
              <w:overflowPunct/>
              <w:autoSpaceDE/>
              <w:autoSpaceDN/>
              <w:adjustRightInd/>
              <w:spacing w:line="240" w:lineRule="auto"/>
              <w:ind w:firstLine="0"/>
              <w:jc w:val="left"/>
              <w:rPr>
                <w:rFonts w:ascii="Calibri" w:hAnsi="Calibri"/>
                <w:lang w:eastAsia="en-US"/>
              </w:rPr>
            </w:pPr>
            <w:r w:rsidRPr="00C52319">
              <w:t>игровые залы;</w:t>
            </w:r>
          </w:p>
          <w:p w:rsidR="00077785" w:rsidRPr="00C52319" w:rsidRDefault="00077785" w:rsidP="00077785">
            <w:pPr>
              <w:overflowPunct/>
              <w:autoSpaceDE/>
              <w:autoSpaceDN/>
              <w:adjustRightInd/>
              <w:spacing w:line="240" w:lineRule="auto"/>
              <w:ind w:firstLine="0"/>
              <w:jc w:val="left"/>
            </w:pPr>
            <w:r w:rsidRPr="00C52319">
              <w:t>танцплощадки, летние эстрады;</w:t>
            </w:r>
          </w:p>
          <w:p w:rsidR="00077785" w:rsidRPr="00C52319" w:rsidRDefault="00077785" w:rsidP="00077785">
            <w:pPr>
              <w:overflowPunct/>
              <w:autoSpaceDE/>
              <w:autoSpaceDN/>
              <w:adjustRightInd/>
              <w:spacing w:line="240" w:lineRule="auto"/>
              <w:ind w:firstLine="0"/>
              <w:jc w:val="left"/>
              <w:rPr>
                <w:rFonts w:ascii="Calibri" w:hAnsi="Calibri"/>
                <w:lang w:eastAsia="en-US"/>
              </w:rPr>
            </w:pPr>
            <w:r w:rsidRPr="00C52319">
              <w:t>пункты проката игрового и спортивного инвентаря</w:t>
            </w:r>
          </w:p>
          <w:p w:rsidR="00077785" w:rsidRPr="00C52319" w:rsidRDefault="00077785" w:rsidP="00077785">
            <w:pPr>
              <w:overflowPunct/>
              <w:autoSpaceDE/>
              <w:autoSpaceDN/>
              <w:adjustRightInd/>
              <w:spacing w:line="240" w:lineRule="auto"/>
              <w:ind w:firstLine="0"/>
              <w:jc w:val="left"/>
            </w:pPr>
            <w:r w:rsidRPr="00C52319">
              <w:t>Площадки для празднеств и гуляний.</w:t>
            </w:r>
          </w:p>
          <w:p w:rsidR="00077785" w:rsidRPr="00C52319" w:rsidRDefault="00077785" w:rsidP="00077785">
            <w:pPr>
              <w:tabs>
                <w:tab w:val="left" w:pos="142"/>
              </w:tabs>
              <w:spacing w:line="240" w:lineRule="auto"/>
              <w:ind w:firstLine="0"/>
              <w:rPr>
                <w:bCs/>
              </w:rPr>
            </w:pPr>
          </w:p>
        </w:tc>
        <w:tc>
          <w:tcPr>
            <w:tcW w:w="3827" w:type="dxa"/>
            <w:vMerge w:val="restart"/>
            <w:tcBorders>
              <w:top w:val="single" w:sz="12" w:space="0" w:color="auto"/>
              <w:left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0,01 га.</w:t>
            </w:r>
          </w:p>
          <w:p w:rsidR="00077785" w:rsidRPr="00C52319" w:rsidRDefault="00077785" w:rsidP="00077785">
            <w:pPr>
              <w:tabs>
                <w:tab w:val="left" w:pos="142"/>
              </w:tabs>
              <w:spacing w:line="240" w:lineRule="auto"/>
              <w:ind w:firstLine="0"/>
            </w:pPr>
            <w:r w:rsidRPr="00C52319">
              <w:t>Максимальный размер земельного участка – 1,0 га.</w:t>
            </w:r>
          </w:p>
          <w:p w:rsidR="00077785" w:rsidRPr="00C52319" w:rsidRDefault="00077785" w:rsidP="00077785">
            <w:pPr>
              <w:tabs>
                <w:tab w:val="left" w:pos="142"/>
              </w:tabs>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устанавливается.</w:t>
            </w:r>
          </w:p>
          <w:p w:rsidR="00077785" w:rsidRPr="00C52319" w:rsidRDefault="00077785" w:rsidP="00077785">
            <w:pPr>
              <w:tabs>
                <w:tab w:val="left" w:pos="142"/>
              </w:tabs>
              <w:snapToGrid w:val="0"/>
              <w:spacing w:line="240" w:lineRule="auto"/>
              <w:ind w:firstLine="0"/>
            </w:pPr>
            <w:r w:rsidRPr="00C52319">
              <w:t>Максимальное количество этажей – 3.  Максимальная высота  строений, сооружений – 30 м.</w:t>
            </w:r>
          </w:p>
          <w:p w:rsidR="00077785" w:rsidRPr="00C52319" w:rsidRDefault="00077785" w:rsidP="00077785">
            <w:pPr>
              <w:tabs>
                <w:tab w:val="left" w:pos="142"/>
              </w:tabs>
              <w:snapToGrid w:val="0"/>
              <w:spacing w:line="240" w:lineRule="auto"/>
              <w:ind w:firstLine="0"/>
            </w:pPr>
            <w:r w:rsidRPr="00C52319">
              <w:t>Максимальный процент застройки в границах земельного участка не устанавливаются.</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p w:rsidR="00077785" w:rsidRPr="00C52319" w:rsidRDefault="00077785" w:rsidP="00077785">
            <w:pPr>
              <w:tabs>
                <w:tab w:val="left" w:pos="142"/>
              </w:tabs>
              <w:spacing w:line="240" w:lineRule="auto"/>
              <w:ind w:firstLine="0"/>
            </w:pPr>
          </w:p>
        </w:tc>
        <w:tc>
          <w:tcPr>
            <w:tcW w:w="2834" w:type="dxa"/>
            <w:vMerge w:val="restart"/>
            <w:tcBorders>
              <w:top w:val="single" w:sz="12" w:space="0" w:color="auto"/>
              <w:left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Цирки и зверинцы 3.6.3.</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 xml:space="preserve">Размещение зданий и сооружений для размещения цирков, зверинцев, зоопарков, зоосадов, океанариумов </w:t>
            </w:r>
            <w:r w:rsidRPr="00C52319">
              <w:lastRenderedPageBreak/>
              <w:t>и осуществления сопутствующих видов деятельности по содержанию диких животных в неволе</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jc w:val="left"/>
            </w:pPr>
            <w:r w:rsidRPr="00C52319">
              <w:lastRenderedPageBreak/>
              <w:t>Зоопарки</w:t>
            </w:r>
          </w:p>
        </w:tc>
        <w:tc>
          <w:tcPr>
            <w:tcW w:w="3827" w:type="dxa"/>
            <w:vMerge/>
            <w:tcBorders>
              <w:left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Спорт 5.1.</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jc w:val="left"/>
            </w:pPr>
            <w:r w:rsidRPr="00C52319">
              <w:t xml:space="preserve">Объекты физкультурного, спортивного и </w:t>
            </w:r>
            <w:proofErr w:type="spellStart"/>
            <w:r w:rsidRPr="00C52319">
              <w:t>физкультурно-досугового</w:t>
            </w:r>
            <w:proofErr w:type="spellEnd"/>
            <w:r w:rsidRPr="00C52319">
              <w:t xml:space="preserve"> назначения;</w:t>
            </w:r>
          </w:p>
          <w:p w:rsidR="00077785" w:rsidRPr="00C52319" w:rsidRDefault="00077785" w:rsidP="00077785">
            <w:pPr>
              <w:overflowPunct/>
              <w:autoSpaceDE/>
              <w:autoSpaceDN/>
              <w:adjustRightInd/>
              <w:spacing w:line="240" w:lineRule="auto"/>
              <w:ind w:firstLine="0"/>
              <w:jc w:val="left"/>
            </w:pPr>
            <w:r w:rsidRPr="00C52319">
              <w:t>Автодромы;</w:t>
            </w:r>
          </w:p>
          <w:p w:rsidR="00077785" w:rsidRPr="00C52319" w:rsidRDefault="00077785" w:rsidP="00077785">
            <w:pPr>
              <w:overflowPunct/>
              <w:autoSpaceDE/>
              <w:autoSpaceDN/>
              <w:adjustRightInd/>
              <w:spacing w:line="240" w:lineRule="auto"/>
              <w:ind w:firstLine="0"/>
              <w:jc w:val="left"/>
            </w:pPr>
            <w:r w:rsidRPr="00C52319">
              <w:t>Причалы и водолазные станции,</w:t>
            </w:r>
          </w:p>
          <w:p w:rsidR="00077785" w:rsidRPr="00C52319" w:rsidRDefault="00077785" w:rsidP="00077785">
            <w:pPr>
              <w:overflowPunct/>
              <w:autoSpaceDE/>
              <w:autoSpaceDN/>
              <w:adjustRightInd/>
              <w:spacing w:line="240" w:lineRule="auto"/>
              <w:ind w:firstLine="0"/>
              <w:jc w:val="left"/>
            </w:pPr>
            <w:r w:rsidRPr="00C52319">
              <w:t>Яхт-клуб</w:t>
            </w:r>
          </w:p>
        </w:tc>
        <w:tc>
          <w:tcPr>
            <w:tcW w:w="3827" w:type="dxa"/>
            <w:vMerge/>
            <w:tcBorders>
              <w:left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Природно-познавательный туризм 5.2.</w:t>
            </w:r>
          </w:p>
          <w:p w:rsidR="00077785" w:rsidRPr="00C52319" w:rsidRDefault="00077785" w:rsidP="00077785">
            <w:pPr>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C52319">
              <w:lastRenderedPageBreak/>
              <w:t>познавательными сведениями об окружающей природной среде;</w:t>
            </w:r>
          </w:p>
          <w:p w:rsidR="00077785" w:rsidRPr="00C52319" w:rsidRDefault="00077785" w:rsidP="00077785">
            <w:pPr>
              <w:overflowPunct/>
              <w:spacing w:line="240" w:lineRule="auto"/>
              <w:ind w:firstLine="0"/>
            </w:pPr>
            <w:r w:rsidRPr="00C52319">
              <w:t xml:space="preserve">осуществление необходимых природоохранных и </w:t>
            </w:r>
            <w:proofErr w:type="spellStart"/>
            <w:r w:rsidRPr="00C52319">
              <w:t>природовосстановительных</w:t>
            </w:r>
            <w:proofErr w:type="spellEnd"/>
            <w:r w:rsidRPr="00C52319">
              <w:t xml:space="preserve"> мероприятий</w:t>
            </w:r>
          </w:p>
          <w:p w:rsidR="00077785" w:rsidRPr="00C52319" w:rsidRDefault="00077785" w:rsidP="00077785">
            <w:pPr>
              <w:overflowPunct/>
              <w:spacing w:line="240" w:lineRule="auto"/>
              <w:ind w:firstLine="0"/>
            </w:pP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jc w:val="left"/>
            </w:pPr>
            <w:r w:rsidRPr="00C52319">
              <w:lastRenderedPageBreak/>
              <w:t>Туристические базы и палаточные лагеря</w:t>
            </w:r>
          </w:p>
        </w:tc>
        <w:tc>
          <w:tcPr>
            <w:tcW w:w="3827" w:type="dxa"/>
            <w:vMerge/>
            <w:tcBorders>
              <w:left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pPr>
            <w:r w:rsidRPr="00C52319">
              <w:lastRenderedPageBreak/>
              <w:t>Туристическое обслуживание 5.2.1.</w:t>
            </w:r>
          </w:p>
          <w:p w:rsidR="00077785" w:rsidRPr="00C52319" w:rsidRDefault="00077785" w:rsidP="00077785">
            <w:pPr>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77785" w:rsidRPr="00C52319" w:rsidRDefault="00077785" w:rsidP="00077785">
            <w:pPr>
              <w:overflowPunct/>
              <w:spacing w:line="240" w:lineRule="auto"/>
              <w:ind w:firstLine="0"/>
            </w:pPr>
            <w:r w:rsidRPr="00C52319">
              <w:lastRenderedPageBreak/>
              <w:t>размещение детских лагерей</w:t>
            </w:r>
          </w:p>
          <w:p w:rsidR="00077785" w:rsidRPr="00C52319" w:rsidRDefault="00077785" w:rsidP="00077785">
            <w:pPr>
              <w:overflowPunct/>
              <w:spacing w:line="240" w:lineRule="auto"/>
              <w:ind w:firstLine="0"/>
            </w:pP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jc w:val="left"/>
            </w:pPr>
            <w:r w:rsidRPr="00C52319">
              <w:lastRenderedPageBreak/>
              <w:t>Пансионаты, туристические гостиниц, кемпинги, дома отдыха.</w:t>
            </w:r>
          </w:p>
          <w:p w:rsidR="00077785" w:rsidRPr="00C52319" w:rsidRDefault="00077785" w:rsidP="00077785">
            <w:pPr>
              <w:overflowPunct/>
              <w:autoSpaceDE/>
              <w:autoSpaceDN/>
              <w:adjustRightInd/>
              <w:spacing w:line="240" w:lineRule="auto"/>
              <w:ind w:firstLine="0"/>
              <w:jc w:val="left"/>
            </w:pPr>
            <w:r w:rsidRPr="00C52319">
              <w:t>Детские лагеря</w:t>
            </w:r>
          </w:p>
        </w:tc>
        <w:tc>
          <w:tcPr>
            <w:tcW w:w="3827" w:type="dxa"/>
            <w:vMerge/>
            <w:tcBorders>
              <w:left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Охота и рыбалка 5.3.</w:t>
            </w:r>
          </w:p>
          <w:p w:rsidR="00077785" w:rsidRPr="00C52319" w:rsidRDefault="00077785" w:rsidP="00077785">
            <w:pPr>
              <w:overflowPunct/>
              <w:spacing w:line="240" w:lineRule="auto"/>
              <w:ind w:firstLine="0"/>
              <w:jc w:val="left"/>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077785" w:rsidRPr="00C52319" w:rsidRDefault="00077785" w:rsidP="00077785">
            <w:pPr>
              <w:overflowPunct/>
              <w:spacing w:line="240" w:lineRule="auto"/>
              <w:ind w:firstLine="0"/>
            </w:pP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Дом охотника или рыболова, сооружения, необходимые для восстановления и поддержания поголовья зверей или количества рыбы</w:t>
            </w:r>
          </w:p>
          <w:p w:rsidR="00077785" w:rsidRPr="00C52319" w:rsidRDefault="00077785" w:rsidP="00077785">
            <w:pPr>
              <w:overflowPunct/>
              <w:autoSpaceDE/>
              <w:autoSpaceDN/>
              <w:adjustRightInd/>
              <w:spacing w:line="240" w:lineRule="auto"/>
              <w:ind w:firstLine="0"/>
              <w:jc w:val="left"/>
            </w:pPr>
          </w:p>
        </w:tc>
        <w:tc>
          <w:tcPr>
            <w:tcW w:w="3827" w:type="dxa"/>
            <w:vMerge/>
            <w:tcBorders>
              <w:left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 xml:space="preserve">Поля для гольфа или конных прогулок 5.5. </w:t>
            </w:r>
          </w:p>
          <w:p w:rsidR="00077785" w:rsidRPr="00C52319" w:rsidRDefault="00077785" w:rsidP="00077785">
            <w:pPr>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77785" w:rsidRPr="00C52319" w:rsidRDefault="00077785" w:rsidP="00077785">
            <w:pPr>
              <w:overflowPunct/>
              <w:spacing w:line="240" w:lineRule="auto"/>
              <w:ind w:firstLine="0"/>
            </w:pPr>
            <w:r w:rsidRPr="00C52319">
              <w:t xml:space="preserve">размещение конноспортивных манежей, не </w:t>
            </w:r>
            <w:r w:rsidRPr="00C52319">
              <w:lastRenderedPageBreak/>
              <w:t>предусматривающих устройство трибун</w:t>
            </w:r>
          </w:p>
          <w:p w:rsidR="00077785" w:rsidRPr="00C52319" w:rsidRDefault="00077785" w:rsidP="00077785">
            <w:pPr>
              <w:overflowPunct/>
              <w:spacing w:line="240" w:lineRule="auto"/>
              <w:ind w:firstLine="0"/>
            </w:pP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jc w:val="left"/>
            </w:pPr>
            <w:r w:rsidRPr="00C52319">
              <w:lastRenderedPageBreak/>
              <w:t>Сооружения для игры в гольф</w:t>
            </w:r>
          </w:p>
          <w:p w:rsidR="00077785" w:rsidRPr="00C52319" w:rsidRDefault="00077785" w:rsidP="00077785">
            <w:pPr>
              <w:overflowPunct/>
              <w:autoSpaceDE/>
              <w:autoSpaceDN/>
              <w:adjustRightInd/>
              <w:spacing w:line="240" w:lineRule="auto"/>
              <w:ind w:firstLine="0"/>
              <w:jc w:val="left"/>
            </w:pPr>
            <w:r w:rsidRPr="00C52319">
              <w:t>Конноспортивные манежи</w:t>
            </w:r>
          </w:p>
        </w:tc>
        <w:tc>
          <w:tcPr>
            <w:tcW w:w="3827" w:type="dxa"/>
            <w:vMerge/>
            <w:tcBorders>
              <w:left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Причалы для маломерных судов 5.4.</w:t>
            </w:r>
          </w:p>
          <w:p w:rsidR="00077785" w:rsidRPr="00C52319" w:rsidRDefault="00077785" w:rsidP="00077785">
            <w:pPr>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Размещение сооружений, предназначенных для причаливания, хранения и обслуживания яхт, катеров, лодок и других маломерных судов</w:t>
            </w:r>
          </w:p>
          <w:p w:rsidR="00077785" w:rsidRPr="00C52319" w:rsidRDefault="00077785" w:rsidP="00077785">
            <w:pPr>
              <w:overflowPunct/>
              <w:spacing w:line="240" w:lineRule="auto"/>
              <w:ind w:firstLine="0"/>
            </w:pP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jc w:val="left"/>
            </w:pPr>
            <w:r w:rsidRPr="00C52319">
              <w:t>Причалы, лодочные станции, объекты хранения и обслуживания яхт, катеров, лодок.</w:t>
            </w:r>
          </w:p>
        </w:tc>
        <w:tc>
          <w:tcPr>
            <w:tcW w:w="3827" w:type="dxa"/>
            <w:vMerge w:val="restart"/>
            <w:tcBorders>
              <w:top w:val="single" w:sz="12" w:space="0" w:color="auto"/>
              <w:left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0,01 га.</w:t>
            </w:r>
          </w:p>
          <w:p w:rsidR="00077785" w:rsidRPr="00C52319" w:rsidRDefault="00077785" w:rsidP="00077785">
            <w:pPr>
              <w:tabs>
                <w:tab w:val="left" w:pos="142"/>
              </w:tabs>
              <w:spacing w:line="240" w:lineRule="auto"/>
              <w:ind w:firstLine="0"/>
            </w:pPr>
            <w:r w:rsidRPr="00C52319">
              <w:t>Максимальный размер земельного участка – 0,5 га.</w:t>
            </w:r>
          </w:p>
          <w:p w:rsidR="00077785" w:rsidRPr="00C52319" w:rsidRDefault="00077785" w:rsidP="00077785">
            <w:pPr>
              <w:tabs>
                <w:tab w:val="left" w:pos="142"/>
              </w:tabs>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устанавливается.</w:t>
            </w:r>
          </w:p>
          <w:p w:rsidR="00077785" w:rsidRPr="00C52319" w:rsidRDefault="00077785" w:rsidP="00077785">
            <w:pPr>
              <w:tabs>
                <w:tab w:val="left" w:pos="142"/>
              </w:tabs>
              <w:snapToGrid w:val="0"/>
              <w:spacing w:line="240" w:lineRule="auto"/>
              <w:ind w:firstLine="0"/>
            </w:pPr>
            <w:r w:rsidRPr="00C52319">
              <w:t>Максимальное количество этажей – 3.  Максимальная высота  строений, сооружений – 30 м.</w:t>
            </w:r>
          </w:p>
          <w:p w:rsidR="00077785" w:rsidRPr="00C52319" w:rsidRDefault="00077785" w:rsidP="00077785">
            <w:pPr>
              <w:tabs>
                <w:tab w:val="left" w:pos="142"/>
              </w:tabs>
              <w:snapToGrid w:val="0"/>
              <w:spacing w:line="240" w:lineRule="auto"/>
              <w:ind w:firstLine="0"/>
            </w:pPr>
            <w:r w:rsidRPr="00C52319">
              <w:t>Максимальный процент застройки в границах земельного участка не устанавливаются.</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p w:rsidR="00077785" w:rsidRPr="00C52319" w:rsidRDefault="00077785" w:rsidP="00077785">
            <w:pPr>
              <w:tabs>
                <w:tab w:val="left" w:pos="142"/>
              </w:tabs>
              <w:spacing w:line="240" w:lineRule="auto"/>
              <w:ind w:firstLine="0"/>
            </w:pPr>
          </w:p>
        </w:tc>
        <w:tc>
          <w:tcPr>
            <w:tcW w:w="2834" w:type="dxa"/>
            <w:vMerge w:val="restart"/>
            <w:tcBorders>
              <w:top w:val="single" w:sz="12" w:space="0" w:color="auto"/>
              <w:left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Магазины 4.4</w:t>
            </w:r>
          </w:p>
          <w:p w:rsidR="00077785" w:rsidRPr="00C52319" w:rsidRDefault="00077785" w:rsidP="00077785">
            <w:pPr>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Размещение объектов капитального строительства, предназначенных для продажи товаров, торговая площадь которых составляет до 5000 кв. м</w:t>
            </w:r>
          </w:p>
          <w:p w:rsidR="00077785" w:rsidRPr="00C52319" w:rsidRDefault="00077785" w:rsidP="00077785">
            <w:pPr>
              <w:overflowPunct/>
              <w:spacing w:line="240" w:lineRule="auto"/>
              <w:ind w:firstLine="0"/>
            </w:pP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jc w:val="left"/>
            </w:pPr>
            <w:r w:rsidRPr="00C52319">
              <w:t>Объекты предприятий розничной торговли</w:t>
            </w:r>
          </w:p>
        </w:tc>
        <w:tc>
          <w:tcPr>
            <w:tcW w:w="3827" w:type="dxa"/>
            <w:vMerge/>
            <w:tcBorders>
              <w:left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Общественное питание 4.6.</w:t>
            </w:r>
          </w:p>
          <w:p w:rsidR="00077785" w:rsidRPr="00C52319" w:rsidRDefault="00077785" w:rsidP="00077785">
            <w:pPr>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 xml:space="preserve">Размещение объектов капитального строительства в целях устройства мест общественного питания </w:t>
            </w:r>
            <w:r w:rsidRPr="00C52319">
              <w:lastRenderedPageBreak/>
              <w:t>(рестораны, кафе, столовые, закусочные, бары)</w:t>
            </w:r>
          </w:p>
          <w:p w:rsidR="00077785" w:rsidRPr="00C52319" w:rsidRDefault="00077785" w:rsidP="00077785">
            <w:pPr>
              <w:overflowPunct/>
              <w:spacing w:line="240" w:lineRule="auto"/>
              <w:ind w:firstLine="0"/>
            </w:pP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jc w:val="left"/>
            </w:pPr>
            <w:r w:rsidRPr="00C52319">
              <w:lastRenderedPageBreak/>
              <w:t>Объекты предприятий общественного питания;</w:t>
            </w:r>
          </w:p>
        </w:tc>
        <w:tc>
          <w:tcPr>
            <w:tcW w:w="3827" w:type="dxa"/>
            <w:vMerge/>
            <w:tcBorders>
              <w:left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bl>
    <w:p w:rsidR="00077785" w:rsidRPr="00C52319" w:rsidRDefault="00077785" w:rsidP="00077785">
      <w:pPr>
        <w:widowControl w:val="0"/>
        <w:spacing w:line="240" w:lineRule="auto"/>
        <w:ind w:firstLine="0"/>
        <w:rPr>
          <w:b/>
          <w:sz w:val="22"/>
          <w:szCs w:val="22"/>
        </w:rPr>
      </w:pPr>
    </w:p>
    <w:p w:rsidR="00077785" w:rsidRPr="00C52319" w:rsidRDefault="00077785" w:rsidP="00077785">
      <w:pPr>
        <w:widowControl w:val="0"/>
        <w:spacing w:line="240" w:lineRule="auto"/>
        <w:ind w:firstLine="709"/>
        <w:rPr>
          <w:b/>
        </w:rPr>
      </w:pPr>
      <w:r w:rsidRPr="00C52319">
        <w:rPr>
          <w:b/>
        </w:rPr>
        <w:t>2. УСЛОВНО РАЗРЕШЁННЫЕ ВИДЫ И ПАРАМЕТРЫ ИСПОЛЬЗОВАНИЯ ЗЕМЕЛЬНЫХ УЧАСТКОВ И ОБЪЕКТОВ КАПИТАЛЬНОГО СТРОИТЕЛЬСТВА:</w:t>
      </w:r>
    </w:p>
    <w:p w:rsidR="00077785" w:rsidRPr="00C52319" w:rsidRDefault="00077785" w:rsidP="00077785">
      <w:pPr>
        <w:widowControl w:val="0"/>
        <w:spacing w:line="240" w:lineRule="auto"/>
        <w:ind w:firstLine="709"/>
        <w:rPr>
          <w:b/>
        </w:rPr>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336972">
        <w:trPr>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c>
          <w:tcPr>
            <w:tcW w:w="2269" w:type="dxa"/>
            <w:tcBorders>
              <w:top w:val="single" w:sz="12" w:space="0" w:color="auto"/>
              <w:left w:val="single" w:sz="12" w:space="0" w:color="auto"/>
              <w:right w:val="single" w:sz="12" w:space="0" w:color="auto"/>
            </w:tcBorders>
          </w:tcPr>
          <w:p w:rsidR="00077785" w:rsidRPr="00C52319" w:rsidRDefault="00077785" w:rsidP="00077785">
            <w:pPr>
              <w:overflowPunct/>
              <w:spacing w:line="240" w:lineRule="auto"/>
              <w:ind w:firstLine="0"/>
              <w:jc w:val="left"/>
            </w:pPr>
            <w:r w:rsidRPr="00C52319">
              <w:t>Обеспечение деятельности в области гидрометеорологии и смежных с ней областях 3.9.1.</w:t>
            </w:r>
          </w:p>
          <w:p w:rsidR="00077785" w:rsidRPr="00C52319" w:rsidRDefault="00077785" w:rsidP="00077785">
            <w:pPr>
              <w:spacing w:line="240" w:lineRule="auto"/>
              <w:ind w:firstLine="0"/>
              <w:jc w:val="left"/>
            </w:pPr>
          </w:p>
        </w:tc>
        <w:tc>
          <w:tcPr>
            <w:tcW w:w="2693" w:type="dxa"/>
            <w:tcBorders>
              <w:top w:val="single" w:sz="12" w:space="0" w:color="auto"/>
              <w:left w:val="single" w:sz="12" w:space="0" w:color="auto"/>
              <w:right w:val="single" w:sz="12" w:space="0" w:color="auto"/>
            </w:tcBorders>
          </w:tcPr>
          <w:p w:rsidR="00077785" w:rsidRPr="00C52319" w:rsidRDefault="00077785" w:rsidP="00077785">
            <w:pPr>
              <w:overflowPunct/>
              <w:spacing w:line="240" w:lineRule="auto"/>
              <w:ind w:firstLine="0"/>
              <w:jc w:val="left"/>
              <w:rPr>
                <w:lang w:eastAsia="en-US"/>
              </w:rPr>
            </w:pPr>
            <w:proofErr w:type="gramStart"/>
            <w:r w:rsidRPr="00C52319">
              <w:t xml:space="preserve">Размещение объектов капитального строительства, предназначенных для наблюдений за физическими и химическими процессами, происходящими в </w:t>
            </w:r>
            <w:r w:rsidRPr="00C52319">
              <w:lastRenderedPageBreak/>
              <w:t>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3545" w:type="dxa"/>
            <w:tcBorders>
              <w:top w:val="single" w:sz="12" w:space="0" w:color="auto"/>
              <w:left w:val="single" w:sz="12" w:space="0" w:color="auto"/>
              <w:right w:val="single" w:sz="12" w:space="0" w:color="auto"/>
            </w:tcBorders>
          </w:tcPr>
          <w:p w:rsidR="00077785" w:rsidRPr="00C52319" w:rsidRDefault="00077785" w:rsidP="00077785">
            <w:pPr>
              <w:spacing w:line="240" w:lineRule="auto"/>
              <w:ind w:firstLine="0"/>
              <w:jc w:val="left"/>
              <w:rPr>
                <w:bCs/>
              </w:rPr>
            </w:pPr>
            <w:r w:rsidRPr="00C52319">
              <w:lastRenderedPageBreak/>
              <w:t>Метеостанции</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0,01 га.</w:t>
            </w:r>
          </w:p>
          <w:p w:rsidR="00077785" w:rsidRPr="00C52319" w:rsidRDefault="00077785" w:rsidP="00077785">
            <w:pPr>
              <w:tabs>
                <w:tab w:val="left" w:pos="142"/>
              </w:tabs>
              <w:spacing w:line="240" w:lineRule="auto"/>
              <w:ind w:firstLine="0"/>
            </w:pPr>
            <w:r w:rsidRPr="00C52319">
              <w:t>Максимальный размер земельного участка – 0,5 га.</w:t>
            </w:r>
          </w:p>
          <w:p w:rsidR="00077785" w:rsidRPr="00C52319" w:rsidRDefault="00077785" w:rsidP="00077785">
            <w:pPr>
              <w:tabs>
                <w:tab w:val="left" w:pos="142"/>
              </w:tabs>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устанавливается.</w:t>
            </w:r>
          </w:p>
          <w:p w:rsidR="00077785" w:rsidRPr="00C52319" w:rsidRDefault="00077785" w:rsidP="00077785">
            <w:pPr>
              <w:tabs>
                <w:tab w:val="left" w:pos="142"/>
              </w:tabs>
              <w:snapToGrid w:val="0"/>
              <w:spacing w:line="240" w:lineRule="auto"/>
              <w:ind w:firstLine="0"/>
            </w:pPr>
            <w:r w:rsidRPr="00C52319">
              <w:lastRenderedPageBreak/>
              <w:t>Максимальное количество этажей – 3.  Максимальная высота  строений, сооружений – 30 м.</w:t>
            </w:r>
          </w:p>
          <w:p w:rsidR="00077785" w:rsidRPr="00C52319" w:rsidRDefault="00077785" w:rsidP="00077785">
            <w:pPr>
              <w:tabs>
                <w:tab w:val="left" w:pos="142"/>
              </w:tabs>
              <w:snapToGrid w:val="0"/>
              <w:spacing w:line="240" w:lineRule="auto"/>
              <w:ind w:firstLine="0"/>
            </w:pPr>
            <w:r w:rsidRPr="00C52319">
              <w:t>Максимальный процент застройки в границах земельного участка не устанавливаются.</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p w:rsidR="00077785" w:rsidRPr="00C52319" w:rsidRDefault="00077785" w:rsidP="00077785">
            <w:pPr>
              <w:tabs>
                <w:tab w:val="left" w:pos="142"/>
              </w:tabs>
              <w:spacing w:line="240" w:lineRule="auto"/>
              <w:ind w:firstLine="0"/>
            </w:pP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r w:rsidRPr="00C52319">
              <w:lastRenderedPageBreak/>
              <w:t>приведенных в статьях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spacing w:line="240" w:lineRule="auto"/>
              <w:ind w:firstLine="0"/>
            </w:pPr>
          </w:p>
        </w:tc>
      </w:tr>
    </w:tbl>
    <w:p w:rsidR="00077785" w:rsidRPr="00C52319" w:rsidRDefault="00077785" w:rsidP="00077785">
      <w:pPr>
        <w:overflowPunct/>
        <w:autoSpaceDE/>
        <w:autoSpaceDN/>
        <w:adjustRightInd/>
        <w:spacing w:line="240" w:lineRule="auto"/>
        <w:ind w:firstLine="0"/>
        <w:jc w:val="left"/>
        <w:rPr>
          <w:sz w:val="22"/>
          <w:szCs w:val="22"/>
        </w:rPr>
      </w:pPr>
    </w:p>
    <w:p w:rsidR="00077785" w:rsidRPr="00C52319" w:rsidRDefault="00077785" w:rsidP="00077785">
      <w:pPr>
        <w:widowControl w:val="0"/>
        <w:tabs>
          <w:tab w:val="left" w:pos="567"/>
        </w:tabs>
        <w:overflowPunct/>
        <w:spacing w:line="240" w:lineRule="auto"/>
        <w:ind w:firstLine="709"/>
      </w:pPr>
      <w:r w:rsidRPr="00C52319">
        <w:rPr>
          <w:b/>
        </w:rPr>
        <w:t>3.ВСПОМОГАТЕЛЬНЫЕ ВИДЫ И ПАРАМЕТРЫ РАЗРЕШЁННОГО ИСПОЛЬЗОВАНИЯ ЗЕМЕЛЬНЫХ УЧАСТКОВ И ОБЪЕКТОВ КАПИТАЛЬНОГО СТРОИТЕЛЬСТВА:</w:t>
      </w:r>
      <w:r w:rsidRPr="00C52319">
        <w:t xml:space="preserve"> </w:t>
      </w:r>
    </w:p>
    <w:p w:rsidR="00077785" w:rsidRPr="00C52319" w:rsidRDefault="00077785" w:rsidP="00077785">
      <w:pPr>
        <w:widowControl w:val="0"/>
        <w:overflowPunct/>
        <w:spacing w:line="240" w:lineRule="auto"/>
        <w:ind w:left="709" w:firstLine="0"/>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336972">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336972">
        <w:trPr>
          <w:trHeight w:val="245"/>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rPr>
                <w:bCs/>
              </w:rPr>
            </w:pPr>
            <w:r w:rsidRPr="00C52319">
              <w:rPr>
                <w:bCs/>
              </w:rPr>
              <w:t>Предоставление коммунальных услуг 3.1.1</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proofErr w:type="gramStart"/>
            <w:r w:rsidRPr="00C52319">
              <w:rPr>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C52319">
              <w:rPr>
                <w:bCs/>
              </w:rPr>
              <w:lastRenderedPageBreak/>
              <w:t>уборочной и аварийной техники, сооружений, необходимых для сбора и плавки снега)</w:t>
            </w:r>
            <w:proofErr w:type="gramEnd"/>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rPr>
            </w:pPr>
            <w:r w:rsidRPr="00C52319">
              <w:rPr>
                <w:bCs/>
              </w:rPr>
              <w:lastRenderedPageBreak/>
              <w:t>Объекты инженерно-технического обеспечения, сооружения и коммуникации</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tabs>
                <w:tab w:val="left" w:pos="142"/>
              </w:tabs>
              <w:spacing w:line="240" w:lineRule="auto"/>
              <w:ind w:firstLine="0"/>
            </w:pPr>
            <w:r w:rsidRPr="00C52319">
              <w:t xml:space="preserve">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 </w:t>
            </w:r>
          </w:p>
          <w:p w:rsidR="00077785" w:rsidRPr="00C52319" w:rsidRDefault="00077785" w:rsidP="00077785">
            <w:pPr>
              <w:tabs>
                <w:tab w:val="left" w:pos="142"/>
              </w:tabs>
              <w:spacing w:line="240" w:lineRule="auto"/>
              <w:ind w:firstLine="0"/>
            </w:pP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Рыбоводство 1.13.</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Осуществление хозяйственной деятельности, связанной с разведением и (или) содержанием, выращиванием объектов рыбоводства (</w:t>
            </w:r>
            <w:proofErr w:type="spellStart"/>
            <w:r w:rsidRPr="00C52319">
              <w:t>аквакультуры</w:t>
            </w:r>
            <w:proofErr w:type="spellEnd"/>
            <w:r w:rsidRPr="00C52319">
              <w:t>); размещение зданий, сооружений, оборудования, необходимых для осуществления рыбоводства (</w:t>
            </w:r>
            <w:proofErr w:type="spellStart"/>
            <w:r w:rsidRPr="00C52319">
              <w:t>аквакультуры</w:t>
            </w:r>
            <w:proofErr w:type="spellEnd"/>
            <w:r w:rsidRPr="00C52319">
              <w:t>)</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Здания, сооружения, необходимые для осуществления рыбоводства</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Минимальный размер земельного участка – 0,1 га. Максимальный размер земельного участка – 5,0 га</w:t>
            </w:r>
          </w:p>
          <w:p w:rsidR="00077785" w:rsidRPr="00C52319" w:rsidRDefault="00077785" w:rsidP="00077785">
            <w:pPr>
              <w:tabs>
                <w:tab w:val="left" w:pos="142"/>
              </w:tabs>
              <w:snapToGrid w:val="0"/>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left="-22" w:firstLine="0"/>
              <w:jc w:val="left"/>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336972">
        <w:tc>
          <w:tcPr>
            <w:tcW w:w="2269" w:type="dxa"/>
            <w:tcBorders>
              <w:top w:val="single" w:sz="12" w:space="0" w:color="auto"/>
              <w:left w:val="single" w:sz="12" w:space="0" w:color="auto"/>
              <w:right w:val="single" w:sz="12" w:space="0" w:color="auto"/>
            </w:tcBorders>
          </w:tcPr>
          <w:p w:rsidR="00077785" w:rsidRPr="00C52319" w:rsidRDefault="00077785" w:rsidP="00077785">
            <w:pPr>
              <w:spacing w:line="240" w:lineRule="auto"/>
              <w:ind w:firstLine="0"/>
              <w:jc w:val="left"/>
            </w:pPr>
            <w:r w:rsidRPr="00C52319">
              <w:rPr>
                <w:bCs/>
              </w:rPr>
              <w:t>Связь 6.8.</w:t>
            </w:r>
          </w:p>
        </w:tc>
        <w:tc>
          <w:tcPr>
            <w:tcW w:w="2693" w:type="dxa"/>
            <w:tcBorders>
              <w:top w:val="single" w:sz="12" w:space="0" w:color="auto"/>
              <w:left w:val="single" w:sz="12" w:space="0" w:color="auto"/>
              <w:right w:val="single" w:sz="12" w:space="0" w:color="auto"/>
            </w:tcBorders>
          </w:tcPr>
          <w:p w:rsidR="00077785" w:rsidRPr="00C52319" w:rsidRDefault="00077785" w:rsidP="00077785">
            <w:pPr>
              <w:spacing w:line="240" w:lineRule="auto"/>
              <w:ind w:firstLine="0"/>
              <w:jc w:val="left"/>
            </w:pPr>
            <w:r w:rsidRPr="00C52319">
              <w:t xml:space="preserve">Размещение объектов связи, радиовещания, телевидения, включая воздушные </w:t>
            </w:r>
            <w:proofErr w:type="spellStart"/>
            <w:proofErr w:type="gramStart"/>
            <w:r w:rsidRPr="00C52319">
              <w:t>радио-релейные</w:t>
            </w:r>
            <w:proofErr w:type="spellEnd"/>
            <w:proofErr w:type="gramEnd"/>
            <w:r w:rsidRPr="00C52319">
              <w:t xml:space="preserve">, надземные и </w:t>
            </w:r>
            <w:proofErr w:type="spellStart"/>
            <w:r w:rsidRPr="00C52319">
              <w:t>под-земные</w:t>
            </w:r>
            <w:proofErr w:type="spellEnd"/>
            <w:r w:rsidRPr="00C52319">
              <w:t xml:space="preserve">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C52319">
              <w:lastRenderedPageBreak/>
              <w:t xml:space="preserve">исключением объектов связи, размещение которых предусмотрено </w:t>
            </w:r>
            <w:proofErr w:type="spellStart"/>
            <w:r w:rsidRPr="00C52319">
              <w:t>со-держанием</w:t>
            </w:r>
            <w:proofErr w:type="spellEnd"/>
            <w:r w:rsidRPr="00C52319">
              <w:t xml:space="preserve"> видов разрешенного использования с кодами 3.1.1, 3.2.3</w:t>
            </w:r>
          </w:p>
        </w:tc>
        <w:tc>
          <w:tcPr>
            <w:tcW w:w="3545" w:type="dxa"/>
            <w:tcBorders>
              <w:top w:val="single" w:sz="12" w:space="0" w:color="auto"/>
              <w:left w:val="single" w:sz="12" w:space="0" w:color="auto"/>
              <w:right w:val="single" w:sz="12" w:space="0" w:color="auto"/>
            </w:tcBorders>
          </w:tcPr>
          <w:p w:rsidR="00077785" w:rsidRPr="00C52319" w:rsidRDefault="00077785" w:rsidP="00077785">
            <w:pPr>
              <w:widowControl w:val="0"/>
              <w:spacing w:line="240" w:lineRule="auto"/>
              <w:ind w:firstLine="0"/>
              <w:jc w:val="left"/>
            </w:pPr>
            <w:r w:rsidRPr="00C52319">
              <w:lastRenderedPageBreak/>
              <w:t>Объекты связи, радиовещания, телевидения.</w:t>
            </w:r>
          </w:p>
          <w:p w:rsidR="00077785" w:rsidRPr="00C52319" w:rsidRDefault="00077785" w:rsidP="00077785">
            <w:pPr>
              <w:widowControl w:val="0"/>
              <w:spacing w:line="240" w:lineRule="auto"/>
              <w:ind w:firstLine="0"/>
              <w:jc w:val="left"/>
              <w:rPr>
                <w:bCs/>
              </w:rPr>
            </w:pPr>
            <w:r w:rsidRPr="00C52319">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left="-22" w:firstLine="0"/>
              <w:jc w:val="left"/>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bl>
    <w:p w:rsidR="00077785" w:rsidRPr="00C52319" w:rsidRDefault="00077785" w:rsidP="00077785">
      <w:pPr>
        <w:ind w:left="720" w:firstLine="0"/>
      </w:pPr>
    </w:p>
    <w:p w:rsidR="00077785" w:rsidRPr="00C52319" w:rsidRDefault="00077785" w:rsidP="00077785">
      <w:pPr>
        <w:tabs>
          <w:tab w:val="left" w:pos="1049"/>
        </w:tabs>
        <w:overflowPunct/>
        <w:autoSpaceDE/>
        <w:autoSpaceDN/>
        <w:adjustRightInd/>
        <w:snapToGrid w:val="0"/>
        <w:spacing w:line="240" w:lineRule="auto"/>
        <w:ind w:left="1049" w:hanging="198"/>
        <w:outlineLvl w:val="3"/>
        <w:rPr>
          <w:b/>
          <w:u w:val="single"/>
        </w:rPr>
      </w:pPr>
      <w:r w:rsidRPr="00C52319">
        <w:rPr>
          <w:rFonts w:eastAsia="Calibri"/>
          <w:b/>
          <w:u w:val="single"/>
        </w:rPr>
        <w:t>ЗОНА ОЗЕЛЕНЕННЫХ ТЕРРИТОРИЙ ОБЩЕГО ПОЛЬЗОВАНИЯ (ЛЕСОПАРКИ, ПАРКИ, САДЫ, СКВЕРЫ, БУЛЬВАРЫ, ГОРОДСКИЕ ЛЕСА) В ГРАНИЦАХ ТЕРРИТОРИИ ЗАТОПЛЕНИЯ</w:t>
      </w:r>
      <w:r w:rsidRPr="00C52319">
        <w:rPr>
          <w:b/>
          <w:u w:val="single"/>
        </w:rPr>
        <w:t xml:space="preserve"> (Р-1*)</w:t>
      </w:r>
    </w:p>
    <w:p w:rsidR="00077785" w:rsidRPr="00C52319" w:rsidRDefault="00077785" w:rsidP="00077785">
      <w:pPr>
        <w:overflowPunct/>
        <w:autoSpaceDE/>
        <w:autoSpaceDN/>
        <w:adjustRightInd/>
        <w:spacing w:line="240" w:lineRule="auto"/>
        <w:ind w:firstLine="0"/>
        <w:jc w:val="center"/>
        <w:rPr>
          <w:b/>
        </w:rPr>
      </w:pPr>
    </w:p>
    <w:p w:rsidR="00077785" w:rsidRPr="00C52319" w:rsidRDefault="00077785" w:rsidP="00077785">
      <w:pPr>
        <w:widowControl w:val="0"/>
        <w:overflowPunct/>
        <w:spacing w:before="120" w:after="120" w:line="240" w:lineRule="auto"/>
        <w:ind w:firstLine="851"/>
        <w:rPr>
          <w:b/>
        </w:rPr>
      </w:pPr>
      <w:r w:rsidRPr="00C52319">
        <w:rPr>
          <w:b/>
        </w:rPr>
        <w:t>1. ОСНОВНЫЕ ВИДЫ И ПАРАМЕТРЫ РАЗРЕШЁННОГО ИСПОЛЬЗОВАНИЯ ЗЕМЕЛЬНЫХ УЧАСТКОВ И ОБЪЕКТОВ КАПИТАЛЬНОГО СТРОИТЕЛЬСТВА:</w:t>
      </w: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336972">
        <w:trPr>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336972">
        <w:trPr>
          <w:trHeight w:val="255"/>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line="240" w:lineRule="auto"/>
              <w:ind w:firstLine="0"/>
            </w:pPr>
            <w:r w:rsidRPr="00C52319">
              <w:t>Гидротехнические сооружения 11.3.</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line="240" w:lineRule="auto"/>
              <w:ind w:firstLine="0"/>
              <w:rPr>
                <w:bCs/>
              </w:rPr>
            </w:pPr>
            <w:r w:rsidRPr="00C52319">
              <w:t xml:space="preserve">Размещение гидротехнических сооружений, необходимых для эксплуатации водохранилищ (плотин, водосбросов, водозаборных, водовыпускных и других </w:t>
            </w:r>
            <w:r w:rsidRPr="00C52319">
              <w:lastRenderedPageBreak/>
              <w:t xml:space="preserve">гидротехнических сооружений, судопропускных сооружений, </w:t>
            </w:r>
            <w:proofErr w:type="spellStart"/>
            <w:r w:rsidRPr="00C52319">
              <w:t>рыбозащитных</w:t>
            </w:r>
            <w:proofErr w:type="spellEnd"/>
            <w:r w:rsidRPr="00C52319">
              <w:t xml:space="preserve"> и рыбопропускных сооружений, берегозащитных сооружений)</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shd w:val="clear" w:color="auto" w:fill="00FF00"/>
              </w:rPr>
            </w:pPr>
            <w:r w:rsidRPr="00C52319">
              <w:rPr>
                <w:bCs/>
              </w:rPr>
              <w:lastRenderedPageBreak/>
              <w:t>Гидротехнические сооружения</w:t>
            </w:r>
          </w:p>
        </w:tc>
        <w:tc>
          <w:tcPr>
            <w:tcW w:w="3827" w:type="dxa"/>
            <w:tcBorders>
              <w:top w:val="single" w:sz="12" w:space="0" w:color="auto"/>
              <w:left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Предельные размеры земельных участков не устанавливаются.</w:t>
            </w:r>
          </w:p>
          <w:p w:rsidR="00077785" w:rsidRPr="00C52319" w:rsidRDefault="00077785" w:rsidP="00077785">
            <w:pPr>
              <w:tabs>
                <w:tab w:val="left" w:pos="142"/>
              </w:tabs>
              <w:overflowPunct/>
              <w:autoSpaceDE/>
              <w:autoSpaceDN/>
              <w:adjustRightInd/>
              <w:spacing w:line="240" w:lineRule="auto"/>
              <w:ind w:firstLine="0"/>
            </w:pPr>
            <w:r w:rsidRPr="00C52319">
              <w:t xml:space="preserve">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w:t>
            </w:r>
            <w:r w:rsidRPr="00C52319">
              <w:lastRenderedPageBreak/>
              <w:t>процент застройки в границах земельного участка не устанавливаются.</w:t>
            </w:r>
          </w:p>
          <w:p w:rsidR="00077785" w:rsidRPr="00C52319" w:rsidRDefault="00077785" w:rsidP="00077785">
            <w:pPr>
              <w:tabs>
                <w:tab w:val="left" w:pos="142"/>
              </w:tabs>
              <w:overflowPunct/>
              <w:autoSpaceDE/>
              <w:autoSpaceDN/>
              <w:adjustRightInd/>
              <w:spacing w:line="240" w:lineRule="auto"/>
              <w:ind w:firstLine="0"/>
            </w:pPr>
          </w:p>
        </w:tc>
        <w:tc>
          <w:tcPr>
            <w:tcW w:w="2834" w:type="dxa"/>
            <w:vMerge w:val="restart"/>
            <w:tcBorders>
              <w:top w:val="single" w:sz="12" w:space="0" w:color="auto"/>
              <w:left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C52319">
              <w:lastRenderedPageBreak/>
              <w:t>25-31 настоящих Правил</w:t>
            </w:r>
          </w:p>
          <w:p w:rsidR="00077785" w:rsidRPr="00C52319" w:rsidRDefault="00077785" w:rsidP="00077785">
            <w:pPr>
              <w:widowControl w:val="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line="240" w:lineRule="auto"/>
              <w:ind w:firstLine="0"/>
            </w:pPr>
            <w:r w:rsidRPr="00C52319">
              <w:lastRenderedPageBreak/>
              <w:t>Земельные участки (территории) общего пользования 12.0</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
              </w:rPr>
            </w:pPr>
            <w:r w:rsidRPr="00C52319">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827" w:type="dxa"/>
            <w:vMerge w:val="restart"/>
            <w:tcBorders>
              <w:top w:val="single" w:sz="12" w:space="0" w:color="auto"/>
              <w:left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vMerge/>
            <w:tcBorders>
              <w:left w:val="single" w:sz="12" w:space="0" w:color="auto"/>
              <w:right w:val="single" w:sz="12" w:space="0" w:color="auto"/>
            </w:tcBorders>
            <w:hideMark/>
          </w:tcPr>
          <w:p w:rsidR="00077785" w:rsidRPr="00C52319" w:rsidRDefault="00077785" w:rsidP="00077785">
            <w:pPr>
              <w:widowControl w:val="0"/>
              <w:overflowPunct/>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overflowPunct/>
              <w:autoSpaceDE/>
              <w:autoSpaceDN/>
              <w:adjustRightInd/>
              <w:spacing w:after="200" w:line="240" w:lineRule="auto"/>
              <w:ind w:firstLine="0"/>
            </w:pPr>
            <w:r w:rsidRPr="00C52319">
              <w:t>Охрана природных территорий 9.1.</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overflowPunct/>
              <w:autoSpaceDE/>
              <w:autoSpaceDN/>
              <w:adjustRightInd/>
              <w:spacing w:after="200" w:line="240" w:lineRule="auto"/>
              <w:ind w:firstLine="0"/>
            </w:pPr>
            <w:proofErr w:type="gramStart"/>
            <w:r w:rsidRPr="00C52319">
              <w:t xml:space="preserve">Сохранение отдельных естественных качеств окружающей природной среды путем ограничения хозяйственной </w:t>
            </w:r>
            <w:r w:rsidRPr="00C52319">
              <w:lastRenderedPageBreak/>
              <w:t>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after="200" w:line="240" w:lineRule="auto"/>
              <w:ind w:firstLine="0"/>
              <w:rPr>
                <w:shd w:val="clear" w:color="auto" w:fill="00FF00"/>
              </w:rPr>
            </w:pPr>
            <w:r w:rsidRPr="00C52319">
              <w:rPr>
                <w:b/>
              </w:rPr>
              <w:lastRenderedPageBreak/>
              <w:t>-</w:t>
            </w:r>
          </w:p>
        </w:tc>
        <w:tc>
          <w:tcPr>
            <w:tcW w:w="3827" w:type="dxa"/>
            <w:vMerge/>
            <w:tcBorders>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p>
        </w:tc>
        <w:tc>
          <w:tcPr>
            <w:tcW w:w="2834" w:type="dxa"/>
            <w:vMerge/>
            <w:tcBorders>
              <w:left w:val="single" w:sz="12" w:space="0" w:color="auto"/>
              <w:right w:val="single" w:sz="12" w:space="0" w:color="auto"/>
            </w:tcBorders>
          </w:tcPr>
          <w:p w:rsidR="00077785" w:rsidRPr="00C52319" w:rsidRDefault="00077785" w:rsidP="00077785">
            <w:pPr>
              <w:widowControl w:val="0"/>
              <w:overflowPunct/>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pPr>
            <w:r w:rsidRPr="00C52319">
              <w:lastRenderedPageBreak/>
              <w:t>Отдых (рекреация) 5.0.</w:t>
            </w:r>
          </w:p>
          <w:p w:rsidR="00077785" w:rsidRPr="00C52319" w:rsidRDefault="00077785" w:rsidP="00077785">
            <w:pPr>
              <w:tabs>
                <w:tab w:val="left" w:pos="142"/>
              </w:tabs>
              <w:overflowPunct/>
              <w:autoSpaceDE/>
              <w:autoSpaceDN/>
              <w:adjustRightInd/>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 xml:space="preserve">Создание и уход за парками, городскими лесами, садами и скверами, прудами, озерами, </w:t>
            </w:r>
            <w:r w:rsidRPr="00C52319">
              <w:lastRenderedPageBreak/>
              <w:t>водохранилищами, пляжами, береговыми полосами водных объектов общего пользования, а также обустройство мест отдыха в них.</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lastRenderedPageBreak/>
              <w:t xml:space="preserve">Пляжи. </w:t>
            </w:r>
          </w:p>
          <w:p w:rsidR="00077785" w:rsidRPr="00C52319" w:rsidRDefault="00077785" w:rsidP="00077785">
            <w:pPr>
              <w:overflowPunct/>
              <w:spacing w:line="240" w:lineRule="auto"/>
              <w:ind w:firstLine="0"/>
            </w:pPr>
            <w:r w:rsidRPr="00C52319">
              <w:t>Места отдыха</w:t>
            </w:r>
          </w:p>
          <w:p w:rsidR="00077785" w:rsidRPr="00C52319" w:rsidRDefault="00077785" w:rsidP="00077785">
            <w:pPr>
              <w:overflowPunct/>
              <w:spacing w:line="240" w:lineRule="auto"/>
              <w:ind w:firstLine="0"/>
            </w:pPr>
          </w:p>
        </w:tc>
        <w:tc>
          <w:tcPr>
            <w:tcW w:w="3827" w:type="dxa"/>
            <w:vMerge w:val="restart"/>
            <w:tcBorders>
              <w:top w:val="single" w:sz="12" w:space="0" w:color="auto"/>
              <w:left w:val="single" w:sz="12" w:space="0" w:color="auto"/>
              <w:right w:val="single" w:sz="12" w:space="0" w:color="auto"/>
            </w:tcBorders>
            <w:hideMark/>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0,01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10,0 га</w:t>
            </w:r>
          </w:p>
          <w:p w:rsidR="00077785" w:rsidRPr="00C52319" w:rsidRDefault="00077785" w:rsidP="00077785">
            <w:pPr>
              <w:overflowPunct/>
              <w:autoSpaceDE/>
              <w:autoSpaceDN/>
              <w:adjustRightInd/>
              <w:spacing w:line="240" w:lineRule="auto"/>
              <w:ind w:firstLine="0"/>
              <w:jc w:val="left"/>
            </w:pPr>
            <w:r w:rsidRPr="00C52319">
              <w:t xml:space="preserve">Минимальные отступы от границ </w:t>
            </w:r>
            <w:r w:rsidRPr="00C52319">
              <w:lastRenderedPageBreak/>
              <w:t>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4" w:type="dxa"/>
            <w:vMerge/>
            <w:tcBorders>
              <w:left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Причалы для маломерных судов 5.4.</w:t>
            </w:r>
          </w:p>
          <w:p w:rsidR="00077785" w:rsidRPr="00C52319" w:rsidRDefault="00077785" w:rsidP="00077785">
            <w:pPr>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Размещение сооружений, предназначенных для причаливания, хранения и обслуживания яхт, катеров, лодок и других маломерных судов</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jc w:val="left"/>
            </w:pPr>
            <w:r w:rsidRPr="00C52319">
              <w:t>Причалы, лодочные станции, объекты хранения и обслуживания яхт, катеров, лодок.</w:t>
            </w:r>
          </w:p>
        </w:tc>
        <w:tc>
          <w:tcPr>
            <w:tcW w:w="3827" w:type="dxa"/>
            <w:vMerge/>
            <w:tcBorders>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p>
        </w:tc>
        <w:tc>
          <w:tcPr>
            <w:tcW w:w="2834" w:type="dxa"/>
            <w:vMerge/>
            <w:tcBorders>
              <w:left w:val="single" w:sz="12" w:space="0" w:color="auto"/>
              <w:bottom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Для индивидуального жилищного строительства</w:t>
            </w:r>
          </w:p>
          <w:p w:rsidR="00077785" w:rsidRPr="00C52319" w:rsidRDefault="00077785" w:rsidP="00077785">
            <w:pPr>
              <w:widowControl w:val="0"/>
              <w:overflowPunct/>
              <w:spacing w:line="240" w:lineRule="auto"/>
              <w:ind w:firstLine="0"/>
            </w:pPr>
            <w:r w:rsidRPr="00C52319">
              <w:t xml:space="preserve"> 2.1</w:t>
            </w:r>
          </w:p>
          <w:p w:rsidR="00077785" w:rsidRPr="00C52319" w:rsidRDefault="00077785" w:rsidP="00077785">
            <w:pPr>
              <w:widowControl w:val="0"/>
              <w:overflowPunct/>
              <w:spacing w:line="240" w:lineRule="auto"/>
              <w:ind w:firstLine="0"/>
            </w:pP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C52319">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77785" w:rsidRPr="00C52319" w:rsidRDefault="00077785" w:rsidP="00077785">
            <w:pPr>
              <w:overflowPunct/>
              <w:spacing w:line="240" w:lineRule="auto"/>
              <w:ind w:firstLine="0"/>
            </w:pPr>
            <w:r w:rsidRPr="00C52319">
              <w:t>выращивание сельскохозяйственных культур;</w:t>
            </w:r>
          </w:p>
          <w:p w:rsidR="00077785" w:rsidRPr="00C52319" w:rsidRDefault="00077785" w:rsidP="00077785">
            <w:pPr>
              <w:overflowPunct/>
              <w:spacing w:line="240" w:lineRule="auto"/>
              <w:ind w:firstLine="0"/>
            </w:pPr>
            <w:r w:rsidRPr="00C52319">
              <w:t xml:space="preserve">размещение индивидуальных гаражей и хозяйственных построек </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lastRenderedPageBreak/>
              <w:t>Индивидуальные жилые дома.</w:t>
            </w:r>
          </w:p>
          <w:p w:rsidR="00077785" w:rsidRPr="00C52319" w:rsidRDefault="00077785" w:rsidP="00077785">
            <w:pPr>
              <w:widowControl w:val="0"/>
              <w:overflowPunct/>
              <w:spacing w:line="240" w:lineRule="auto"/>
              <w:ind w:firstLine="0"/>
            </w:pPr>
            <w:r w:rsidRPr="00C52319">
              <w:t>Индивидуальные гаражи.</w:t>
            </w:r>
          </w:p>
          <w:p w:rsidR="00077785" w:rsidRPr="00C52319" w:rsidRDefault="00077785" w:rsidP="00077785">
            <w:pPr>
              <w:widowControl w:val="0"/>
              <w:overflowPunct/>
              <w:spacing w:line="240" w:lineRule="auto"/>
              <w:ind w:firstLine="0"/>
            </w:pPr>
            <w:r w:rsidRPr="00C52319">
              <w:t xml:space="preserve"> Подсобные сооружения.</w:t>
            </w:r>
          </w:p>
          <w:p w:rsidR="00077785" w:rsidRPr="00C52319" w:rsidRDefault="00077785" w:rsidP="00077785">
            <w:pPr>
              <w:widowControl w:val="0"/>
              <w:overflowPunct/>
              <w:spacing w:line="240" w:lineRule="auto"/>
              <w:ind w:firstLine="0"/>
            </w:pPr>
          </w:p>
        </w:tc>
        <w:tc>
          <w:tcPr>
            <w:tcW w:w="3827" w:type="dxa"/>
            <w:vMerge w:val="restart"/>
            <w:tcBorders>
              <w:top w:val="single" w:sz="12" w:space="0" w:color="auto"/>
              <w:left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w:t>
            </w:r>
            <w:r w:rsidRPr="00C52319">
              <w:rPr>
                <w:rFonts w:eastAsia="Arial"/>
                <w:kern w:val="2"/>
                <w:lang w:eastAsia="ar-SA"/>
              </w:rPr>
              <w:lastRenderedPageBreak/>
              <w:t>устанавливаются.</w:t>
            </w:r>
          </w:p>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p>
        </w:tc>
        <w:tc>
          <w:tcPr>
            <w:tcW w:w="2834" w:type="dxa"/>
            <w:vMerge w:val="restart"/>
            <w:tcBorders>
              <w:top w:val="single" w:sz="12" w:space="0" w:color="auto"/>
              <w:left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lastRenderedPageBreak/>
              <w:t>Запрещается новое строительство и реконструкция существующих объектов капитального строительства.</w:t>
            </w:r>
          </w:p>
          <w:p w:rsidR="00077785" w:rsidRPr="00C52319" w:rsidRDefault="00077785" w:rsidP="00077785">
            <w:pPr>
              <w:widowControl w:val="0"/>
              <w:overflowPunct/>
              <w:spacing w:line="240" w:lineRule="auto"/>
              <w:ind w:firstLine="0"/>
            </w:pPr>
          </w:p>
          <w:p w:rsidR="00077785" w:rsidRPr="00C52319" w:rsidRDefault="00077785" w:rsidP="00077785">
            <w:pPr>
              <w:widowControl w:val="0"/>
              <w:overflowPunct/>
              <w:spacing w:line="240" w:lineRule="auto"/>
              <w:ind w:firstLine="0"/>
            </w:pPr>
            <w:r w:rsidRPr="00C52319">
              <w:t xml:space="preserve">Использование земельных участков и объектов капитального строительства </w:t>
            </w:r>
            <w:r w:rsidRPr="00C52319">
              <w:lastRenderedPageBreak/>
              <w:t>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 xml:space="preserve">Для ведения личного подсобного хозяйства (приусадебный земельный участок) </w:t>
            </w:r>
            <w:r w:rsidRPr="00C52319">
              <w:lastRenderedPageBreak/>
              <w:t>2.2</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Размещение жилого дома, указанного в описании вида разрешенного использования с кодом 2.1;</w:t>
            </w:r>
          </w:p>
          <w:p w:rsidR="00077785" w:rsidRPr="00C52319" w:rsidRDefault="00077785" w:rsidP="00077785">
            <w:pPr>
              <w:overflowPunct/>
              <w:spacing w:line="240" w:lineRule="auto"/>
              <w:ind w:firstLine="0"/>
            </w:pPr>
            <w:r w:rsidRPr="00C52319">
              <w:lastRenderedPageBreak/>
              <w:t>производство сельскохозяйственной продукции;</w:t>
            </w:r>
          </w:p>
          <w:p w:rsidR="00077785" w:rsidRPr="00C52319" w:rsidRDefault="00077785" w:rsidP="00077785">
            <w:pPr>
              <w:overflowPunct/>
              <w:spacing w:line="240" w:lineRule="auto"/>
              <w:ind w:firstLine="0"/>
            </w:pPr>
            <w:r w:rsidRPr="00C52319">
              <w:t>размещение гаража и иных вспомогательных сооружений;</w:t>
            </w:r>
          </w:p>
          <w:p w:rsidR="00077785" w:rsidRPr="00C52319" w:rsidRDefault="00077785" w:rsidP="00077785">
            <w:pPr>
              <w:overflowPunct/>
              <w:spacing w:line="240" w:lineRule="auto"/>
              <w:ind w:firstLine="0"/>
            </w:pPr>
            <w:r w:rsidRPr="00C52319">
              <w:t>содержание сельскохозяйственных животных</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lastRenderedPageBreak/>
              <w:t>Индивидуальные жилые дома.</w:t>
            </w:r>
          </w:p>
          <w:p w:rsidR="00077785" w:rsidRPr="00C52319" w:rsidRDefault="00077785" w:rsidP="00077785">
            <w:pPr>
              <w:widowControl w:val="0"/>
              <w:overflowPunct/>
              <w:spacing w:line="240" w:lineRule="auto"/>
              <w:ind w:firstLine="0"/>
            </w:pPr>
            <w:r w:rsidRPr="00C52319">
              <w:t xml:space="preserve">Индивидуальные гаражи на 1-2 </w:t>
            </w:r>
            <w:proofErr w:type="gramStart"/>
            <w:r w:rsidRPr="00C52319">
              <w:t>легковых</w:t>
            </w:r>
            <w:proofErr w:type="gramEnd"/>
            <w:r w:rsidRPr="00C52319">
              <w:t xml:space="preserve"> автомобиля.</w:t>
            </w:r>
          </w:p>
          <w:p w:rsidR="00077785" w:rsidRPr="00C52319" w:rsidRDefault="00077785" w:rsidP="00077785">
            <w:pPr>
              <w:widowControl w:val="0"/>
              <w:overflowPunct/>
              <w:spacing w:line="240" w:lineRule="auto"/>
              <w:ind w:firstLine="0"/>
            </w:pPr>
            <w:r w:rsidRPr="00C52319">
              <w:t>Подсобные сооружения.</w:t>
            </w:r>
          </w:p>
          <w:p w:rsidR="00077785" w:rsidRPr="00C52319" w:rsidRDefault="00077785" w:rsidP="00077785">
            <w:pPr>
              <w:widowControl w:val="0"/>
              <w:overflowPunct/>
              <w:spacing w:line="240" w:lineRule="auto"/>
              <w:ind w:firstLine="0"/>
            </w:pPr>
            <w:r w:rsidRPr="00C52319">
              <w:t xml:space="preserve">Сооружения для содержания сельскохозяйственных </w:t>
            </w:r>
            <w:r w:rsidRPr="00C52319">
              <w:lastRenderedPageBreak/>
              <w:t>животных.</w:t>
            </w:r>
          </w:p>
        </w:tc>
        <w:tc>
          <w:tcPr>
            <w:tcW w:w="3827"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rPr>
                <w:rFonts w:ascii="Arial" w:eastAsia="Arial" w:hAnsi="Arial" w:cs="Arial"/>
                <w:kern w:val="2"/>
                <w:lang w:eastAsia="ar-SA"/>
              </w:rPr>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Малоэтажная многоквартирная жилая застройка 2.1.1.</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Размещение малоэтажных многоквартирных домов (многоквартирные дома высотой до 4 этажей);</w:t>
            </w:r>
          </w:p>
          <w:p w:rsidR="00077785" w:rsidRPr="00C52319" w:rsidRDefault="00077785" w:rsidP="00077785">
            <w:pPr>
              <w:overflowPunct/>
              <w:spacing w:line="240" w:lineRule="auto"/>
              <w:ind w:firstLine="0"/>
            </w:pPr>
            <w:r w:rsidRPr="00C52319">
              <w:t>обустройство спортивных и детских площадок, площадок для отдыха;</w:t>
            </w:r>
          </w:p>
          <w:p w:rsidR="00077785" w:rsidRPr="00C52319" w:rsidRDefault="00077785" w:rsidP="00077785">
            <w:pPr>
              <w:overflowPunct/>
              <w:spacing w:line="240" w:lineRule="auto"/>
              <w:ind w:firstLine="0"/>
            </w:pPr>
            <w:r w:rsidRPr="00C52319">
              <w:t xml:space="preserve">размещение объектов обслуживания жилой застройки во встроенных, пристроенных и встроенно-пристроенных </w:t>
            </w:r>
            <w:r w:rsidRPr="00C52319">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lastRenderedPageBreak/>
              <w:t>Малоэтажные многоквартирные жилые  дома.</w:t>
            </w:r>
          </w:p>
          <w:p w:rsidR="00077785" w:rsidRPr="00C52319" w:rsidRDefault="00077785" w:rsidP="00077785">
            <w:pPr>
              <w:widowControl w:val="0"/>
              <w:overflowPunct/>
              <w:spacing w:line="240" w:lineRule="auto"/>
              <w:ind w:firstLine="0"/>
            </w:pPr>
            <w:r w:rsidRPr="00C52319">
              <w:t>Объекты хранения автотранспорта Подсобные сооружения.</w:t>
            </w:r>
          </w:p>
          <w:p w:rsidR="00077785" w:rsidRPr="00C52319" w:rsidRDefault="00077785" w:rsidP="00077785">
            <w:pPr>
              <w:widowControl w:val="0"/>
              <w:overflowPunct/>
              <w:spacing w:line="240" w:lineRule="auto"/>
              <w:ind w:firstLine="0"/>
            </w:pPr>
            <w:r w:rsidRPr="00C52319">
              <w:t>Спортивные и детские площадки.</w:t>
            </w:r>
          </w:p>
          <w:p w:rsidR="00077785" w:rsidRPr="00C52319" w:rsidRDefault="00077785" w:rsidP="00077785">
            <w:pPr>
              <w:widowControl w:val="0"/>
              <w:overflowPunct/>
              <w:spacing w:line="240" w:lineRule="auto"/>
              <w:ind w:firstLine="0"/>
            </w:pPr>
            <w:r w:rsidRPr="00C52319">
              <w:t>Площадки отдыха</w:t>
            </w:r>
          </w:p>
        </w:tc>
        <w:tc>
          <w:tcPr>
            <w:tcW w:w="3827" w:type="dxa"/>
            <w:vMerge w:val="restart"/>
            <w:tcBorders>
              <w:left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p>
        </w:tc>
        <w:tc>
          <w:tcPr>
            <w:tcW w:w="2834" w:type="dxa"/>
            <w:vMerge w:val="restart"/>
            <w:tcBorders>
              <w:left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Запрещается новое строительство и реконструкция существующих объектов капитального строительства.</w:t>
            </w:r>
          </w:p>
          <w:p w:rsidR="00077785" w:rsidRPr="00C52319" w:rsidRDefault="00077785" w:rsidP="00077785">
            <w:pPr>
              <w:widowControl w:val="0"/>
              <w:overflowPunct/>
              <w:spacing w:line="240" w:lineRule="auto"/>
              <w:ind w:firstLine="0"/>
            </w:pPr>
          </w:p>
          <w:p w:rsidR="00077785" w:rsidRPr="00C52319" w:rsidRDefault="00077785" w:rsidP="00077785">
            <w:pPr>
              <w:widowControl w:val="0"/>
              <w:overflowPunct/>
              <w:spacing w:line="240" w:lineRule="auto"/>
              <w:ind w:firstLine="0"/>
            </w:pPr>
            <w:r w:rsidRPr="00C5231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C52319">
              <w:lastRenderedPageBreak/>
              <w:t>25-31 настоящих Правил</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lastRenderedPageBreak/>
              <w:t>Общественное управление 3.8.</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jc w:val="left"/>
            </w:pPr>
            <w:r w:rsidRPr="00C52319">
              <w:t>Объекты органов государственной власти, органов местного самоуправления</w:t>
            </w:r>
          </w:p>
          <w:p w:rsidR="00077785" w:rsidRPr="00C52319" w:rsidRDefault="00077785" w:rsidP="00077785">
            <w:pPr>
              <w:tabs>
                <w:tab w:val="left" w:pos="142"/>
              </w:tabs>
              <w:spacing w:line="240" w:lineRule="auto"/>
              <w:ind w:firstLine="0"/>
              <w:jc w:val="left"/>
            </w:pPr>
            <w:r w:rsidRPr="00C52319">
              <w:t>Объекты органов государственной власти, органов местного самоуправления;</w:t>
            </w:r>
          </w:p>
          <w:p w:rsidR="00077785" w:rsidRPr="00C52319" w:rsidRDefault="00077785" w:rsidP="00077785">
            <w:pPr>
              <w:tabs>
                <w:tab w:val="left" w:pos="142"/>
              </w:tabs>
              <w:spacing w:line="240" w:lineRule="auto"/>
              <w:ind w:firstLine="0"/>
              <w:jc w:val="left"/>
            </w:pPr>
            <w:r w:rsidRPr="00C52319">
              <w:t>Объекты непосредственно обеспечивающих деятельность органов власти.</w:t>
            </w:r>
          </w:p>
          <w:p w:rsidR="00077785" w:rsidRPr="00C52319" w:rsidRDefault="00077785" w:rsidP="00077785">
            <w:pPr>
              <w:tabs>
                <w:tab w:val="left" w:pos="142"/>
              </w:tabs>
              <w:spacing w:line="240" w:lineRule="auto"/>
              <w:ind w:firstLine="0"/>
              <w:jc w:val="left"/>
            </w:pPr>
            <w:r w:rsidRPr="00C52319">
              <w:t>Объекты органов по реализации внешней политики.</w:t>
            </w:r>
          </w:p>
          <w:p w:rsidR="00077785" w:rsidRPr="00C52319" w:rsidRDefault="00077785" w:rsidP="00077785">
            <w:pPr>
              <w:tabs>
                <w:tab w:val="left" w:pos="142"/>
              </w:tabs>
              <w:spacing w:line="240" w:lineRule="auto"/>
              <w:ind w:firstLine="0"/>
              <w:jc w:val="left"/>
            </w:pPr>
            <w:r w:rsidRPr="00C52319">
              <w:t xml:space="preserve">Объекты, связанные с хранением и систематизацией </w:t>
            </w:r>
            <w:r w:rsidRPr="00C52319">
              <w:lastRenderedPageBreak/>
              <w:t>данных,  предоставлением услуг по оформлению и регистрации документов.</w:t>
            </w:r>
          </w:p>
        </w:tc>
        <w:tc>
          <w:tcPr>
            <w:tcW w:w="3827"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rPr>
                <w:rFonts w:ascii="Arial" w:eastAsia="Arial" w:hAnsi="Arial" w:cs="Arial"/>
                <w:kern w:val="2"/>
                <w:lang w:eastAsia="ar-SA"/>
              </w:rPr>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bCs/>
              </w:rPr>
            </w:pPr>
            <w:r w:rsidRPr="00C52319">
              <w:rPr>
                <w:bCs/>
              </w:rPr>
              <w:lastRenderedPageBreak/>
              <w:t>Предпринимательство 4.0.</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bCs/>
              </w:rPr>
            </w:pPr>
            <w:r w:rsidRPr="00C52319">
              <w:rPr>
                <w:bC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77785" w:rsidRPr="00C52319" w:rsidRDefault="00077785" w:rsidP="00077785">
            <w:pPr>
              <w:tabs>
                <w:tab w:val="left" w:pos="142"/>
              </w:tabs>
              <w:spacing w:line="240" w:lineRule="auto"/>
              <w:ind w:firstLine="0"/>
              <w:rPr>
                <w:bCs/>
              </w:rPr>
            </w:pPr>
            <w:r w:rsidRPr="00C52319">
              <w:rPr>
                <w:bCs/>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bCs/>
                <w:lang w:eastAsia="en-US"/>
              </w:rPr>
            </w:pPr>
            <w:r w:rsidRPr="00C52319">
              <w:rPr>
                <w:bCs/>
              </w:rPr>
              <w:t>Объекты предпринимательства</w:t>
            </w:r>
          </w:p>
        </w:tc>
        <w:tc>
          <w:tcPr>
            <w:tcW w:w="3827" w:type="dxa"/>
            <w:vMerge w:val="restart"/>
            <w:tcBorders>
              <w:left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p>
        </w:tc>
        <w:tc>
          <w:tcPr>
            <w:tcW w:w="2834" w:type="dxa"/>
            <w:vMerge w:val="restart"/>
            <w:tcBorders>
              <w:left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Запрещается новое строительство и реконструкция существующих объектов капитального строительства.</w:t>
            </w:r>
          </w:p>
          <w:p w:rsidR="00077785" w:rsidRPr="00C52319" w:rsidRDefault="00077785" w:rsidP="00077785">
            <w:pPr>
              <w:widowControl w:val="0"/>
              <w:overflowPunct/>
              <w:spacing w:line="240" w:lineRule="auto"/>
              <w:ind w:firstLine="0"/>
            </w:pPr>
          </w:p>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 xml:space="preserve">В границах земельного участка предусмотреть устройство парковочных мест, учитывая особенности </w:t>
            </w:r>
            <w:r w:rsidRPr="00C52319">
              <w:lastRenderedPageBreak/>
              <w:t>функционирования прилегающей территории.</w:t>
            </w:r>
          </w:p>
          <w:p w:rsidR="00077785" w:rsidRPr="00C52319" w:rsidRDefault="00077785" w:rsidP="00077785">
            <w:pPr>
              <w:widowControl w:val="0"/>
              <w:overflowPunct/>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pPr>
            <w:r w:rsidRPr="00C52319">
              <w:t>Деловое управление 4.1.</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 xml:space="preserve">Размещение объектов капитального строительства с целью: размещения объектов управленческой деятельности, не </w:t>
            </w:r>
            <w:r w:rsidRPr="00C52319">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077785" w:rsidRPr="00C52319" w:rsidRDefault="00077785" w:rsidP="00077785">
            <w:pPr>
              <w:overflowPunct/>
              <w:spacing w:line="240" w:lineRule="auto"/>
              <w:ind w:firstLine="0"/>
            </w:pP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Объекты органов управления производством и торговлей</w:t>
            </w:r>
          </w:p>
          <w:p w:rsidR="00077785" w:rsidRPr="00C52319" w:rsidRDefault="00077785" w:rsidP="00077785">
            <w:pPr>
              <w:overflowPunct/>
              <w:spacing w:line="240" w:lineRule="auto"/>
              <w:ind w:firstLine="0"/>
            </w:pPr>
            <w:r w:rsidRPr="00C52319">
              <w:t>Объекты органов банковского и страхового управления</w:t>
            </w:r>
          </w:p>
          <w:p w:rsidR="00077785" w:rsidRPr="00C52319" w:rsidRDefault="00077785" w:rsidP="00077785">
            <w:pPr>
              <w:overflowPunct/>
              <w:spacing w:line="240" w:lineRule="auto"/>
              <w:ind w:firstLine="0"/>
            </w:pPr>
            <w:r w:rsidRPr="00C52319">
              <w:t xml:space="preserve">Объекты, связанные с оказанием юридических услуг </w:t>
            </w:r>
            <w:r w:rsidRPr="00C52319">
              <w:lastRenderedPageBreak/>
              <w:t>гражданам</w:t>
            </w:r>
          </w:p>
          <w:p w:rsidR="00077785" w:rsidRPr="00C52319" w:rsidRDefault="00077785" w:rsidP="00077785">
            <w:pPr>
              <w:overflowPunct/>
              <w:spacing w:line="240" w:lineRule="auto"/>
              <w:ind w:firstLine="0"/>
            </w:pPr>
            <w:r w:rsidRPr="00C52319">
              <w:t>Объекты, связанные с оказанием иных услуг гражданам</w:t>
            </w:r>
          </w:p>
        </w:tc>
        <w:tc>
          <w:tcPr>
            <w:tcW w:w="3827"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rPr>
                <w:rFonts w:ascii="Arial" w:eastAsia="Arial" w:hAnsi="Arial" w:cs="Arial"/>
                <w:kern w:val="2"/>
                <w:lang w:eastAsia="ar-SA"/>
              </w:rPr>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lastRenderedPageBreak/>
              <w:t>Объекты торговли (торговые центры, торгово-развлекательные центры (комплексы)) 4.2.</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 xml:space="preserve">Размещение объектов капитального строительства, общей площадью свыше 5000 кв. м с целью размещения одной или нескольких организаций, </w:t>
            </w:r>
            <w:r w:rsidRPr="00C52319">
              <w:lastRenderedPageBreak/>
              <w:t>осуществляющих продажу товаров, и (или) оказание услуг в соответствии с содержанием видов разрешенного использования с кодами 4.5 - 4.8.2;</w:t>
            </w:r>
          </w:p>
          <w:p w:rsidR="00077785" w:rsidRPr="00C52319" w:rsidRDefault="00077785" w:rsidP="00077785">
            <w:pPr>
              <w:tabs>
                <w:tab w:val="left" w:pos="142"/>
              </w:tabs>
              <w:spacing w:line="240" w:lineRule="auto"/>
              <w:ind w:firstLine="0"/>
            </w:pPr>
            <w:r w:rsidRPr="00C52319">
              <w:t>размещение гаражей и (или) стоянок для автомобилей сотрудников и посетителей торгового центра</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 w:val="left" w:pos="2238"/>
              </w:tabs>
              <w:overflowPunct/>
              <w:autoSpaceDE/>
              <w:autoSpaceDN/>
              <w:adjustRightInd/>
              <w:spacing w:line="240" w:lineRule="auto"/>
              <w:ind w:firstLine="0"/>
              <w:jc w:val="left"/>
              <w:rPr>
                <w:lang w:eastAsia="en-US"/>
              </w:rPr>
            </w:pPr>
            <w:r w:rsidRPr="00C52319">
              <w:lastRenderedPageBreak/>
              <w:t>Торговые центры, торгово-развлекательные центры (комплексы)</w:t>
            </w:r>
          </w:p>
        </w:tc>
        <w:tc>
          <w:tcPr>
            <w:tcW w:w="3827" w:type="dxa"/>
            <w:vMerge w:val="restart"/>
            <w:tcBorders>
              <w:left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w:t>
            </w:r>
            <w:r w:rsidRPr="00C52319">
              <w:rPr>
                <w:rFonts w:eastAsia="Arial"/>
                <w:kern w:val="2"/>
                <w:lang w:eastAsia="ar-SA"/>
              </w:rPr>
              <w:lastRenderedPageBreak/>
              <w:t>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p>
        </w:tc>
        <w:tc>
          <w:tcPr>
            <w:tcW w:w="2834" w:type="dxa"/>
            <w:vMerge w:val="restart"/>
            <w:tcBorders>
              <w:left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lastRenderedPageBreak/>
              <w:t>Запрещается новое строительство и реконструкция существующих объектов капитального строительства.</w:t>
            </w:r>
          </w:p>
          <w:p w:rsidR="00077785" w:rsidRPr="00C52319" w:rsidRDefault="00077785" w:rsidP="00077785">
            <w:pPr>
              <w:widowControl w:val="0"/>
              <w:overflowPunct/>
              <w:spacing w:line="240" w:lineRule="auto"/>
              <w:ind w:firstLine="0"/>
            </w:pPr>
          </w:p>
          <w:p w:rsidR="00077785" w:rsidRPr="00C52319" w:rsidRDefault="00077785" w:rsidP="00077785">
            <w:pPr>
              <w:widowControl w:val="0"/>
              <w:overflowPunct/>
              <w:spacing w:line="240" w:lineRule="auto"/>
              <w:ind w:firstLine="0"/>
            </w:pPr>
            <w:r w:rsidRPr="00C52319">
              <w:t xml:space="preserve">Использование </w:t>
            </w:r>
            <w:r w:rsidRPr="00C52319">
              <w:lastRenderedPageBreak/>
              <w:t>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widowControl w:val="0"/>
              <w:overflowPunct/>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Магазины 4.4.</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rPr>
                <w:shd w:val="clear" w:color="auto" w:fill="00FF00"/>
                <w:lang w:eastAsia="en-US"/>
              </w:rPr>
            </w:pPr>
            <w:r w:rsidRPr="00C52319">
              <w:t>Размещение объектов капитального строительства, предназначенных для продажи товаров, торговая площадь которых составляет до 5000 кв. м</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napToGrid w:val="0"/>
              <w:spacing w:line="240" w:lineRule="auto"/>
              <w:ind w:firstLine="0"/>
            </w:pPr>
            <w:r w:rsidRPr="00C52319">
              <w:t>Объекты торгового назначения</w:t>
            </w:r>
          </w:p>
        </w:tc>
        <w:tc>
          <w:tcPr>
            <w:tcW w:w="3827"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rPr>
                <w:rFonts w:ascii="Arial" w:eastAsia="Arial" w:hAnsi="Arial" w:cs="Arial"/>
                <w:kern w:val="2"/>
                <w:lang w:eastAsia="ar-SA"/>
              </w:rPr>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r w:rsidRPr="00C52319">
              <w:t>Бытовое обслуживание 3.3.</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lang w:eastAsia="en-US"/>
              </w:rPr>
            </w:pPr>
            <w:r w:rsidRPr="00C52319">
              <w:t xml:space="preserve">Размещение объектов капитального строительства, предназначенных для </w:t>
            </w:r>
            <w:r w:rsidRPr="00C52319">
              <w:lastRenderedPageBreak/>
              <w:t xml:space="preserve">оказания населению или организациям бытовых услуг </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lang w:eastAsia="en-US"/>
              </w:rPr>
            </w:pPr>
            <w:r w:rsidRPr="00C52319">
              <w:lastRenderedPageBreak/>
              <w:t>Мастерские мелкого ремонта, ателье, бани, парикмахерские, прачечные, химчистки, похоронные бюро</w:t>
            </w:r>
          </w:p>
        </w:tc>
        <w:tc>
          <w:tcPr>
            <w:tcW w:w="3827"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rPr>
                <w:rFonts w:ascii="Arial" w:eastAsia="Arial" w:hAnsi="Arial" w:cs="Arial"/>
                <w:kern w:val="2"/>
                <w:lang w:eastAsia="ar-SA"/>
              </w:rPr>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lastRenderedPageBreak/>
              <w:t>Социальное обслуживание 3.2.</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Объекты социального обслуживания.</w:t>
            </w:r>
          </w:p>
          <w:p w:rsidR="00077785" w:rsidRPr="00C52319" w:rsidRDefault="00077785" w:rsidP="00077785">
            <w:pPr>
              <w:tabs>
                <w:tab w:val="left" w:pos="142"/>
              </w:tabs>
              <w:spacing w:line="240" w:lineRule="auto"/>
              <w:ind w:firstLine="0"/>
            </w:pPr>
            <w:r w:rsidRPr="00C52319">
              <w:t>Объекты капитального строительства для размещения отделений почты и телеграфа;</w:t>
            </w:r>
          </w:p>
          <w:p w:rsidR="00077785" w:rsidRPr="00C52319" w:rsidRDefault="00077785" w:rsidP="00077785">
            <w:pPr>
              <w:tabs>
                <w:tab w:val="left" w:pos="142"/>
              </w:tabs>
              <w:spacing w:line="240" w:lineRule="auto"/>
              <w:ind w:firstLine="0"/>
            </w:pPr>
            <w:r w:rsidRPr="00C52319">
              <w:t>Объекты капитального строительства для размещения общественных некоммерческих организаций: благотворительных организаций, клубов по интересам</w:t>
            </w:r>
          </w:p>
          <w:p w:rsidR="00077785" w:rsidRPr="00C52319" w:rsidRDefault="00077785" w:rsidP="00077785">
            <w:pPr>
              <w:tabs>
                <w:tab w:val="left" w:pos="142"/>
              </w:tabs>
              <w:spacing w:line="240" w:lineRule="auto"/>
              <w:ind w:firstLine="0"/>
            </w:pPr>
            <w:r w:rsidRPr="00C52319">
              <w:t>Общежития</w:t>
            </w:r>
          </w:p>
        </w:tc>
        <w:tc>
          <w:tcPr>
            <w:tcW w:w="3827"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rPr>
                <w:rFonts w:ascii="Arial" w:eastAsia="Arial" w:hAnsi="Arial" w:cs="Arial"/>
                <w:kern w:val="2"/>
                <w:lang w:eastAsia="ar-SA"/>
              </w:rPr>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r w:rsidRPr="00C52319">
              <w:t>Общественное питание 4.6.</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rPr>
                <w:lang w:eastAsia="en-US"/>
              </w:rPr>
            </w:pPr>
            <w:r w:rsidRPr="00C5231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rPr>
                <w:lang w:eastAsia="en-US"/>
              </w:rPr>
              <w:t>Объекты общественного питания</w:t>
            </w:r>
          </w:p>
          <w:p w:rsidR="00077785" w:rsidRPr="00C52319" w:rsidRDefault="00077785" w:rsidP="00077785">
            <w:pPr>
              <w:tabs>
                <w:tab w:val="left" w:pos="142"/>
              </w:tabs>
              <w:spacing w:line="240" w:lineRule="auto"/>
              <w:ind w:firstLine="0"/>
            </w:pPr>
          </w:p>
        </w:tc>
        <w:tc>
          <w:tcPr>
            <w:tcW w:w="3827"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rPr>
                <w:rFonts w:ascii="Arial" w:eastAsia="Arial" w:hAnsi="Arial" w:cs="Arial"/>
                <w:kern w:val="2"/>
                <w:lang w:eastAsia="ar-SA"/>
              </w:rPr>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r w:rsidRPr="00C52319">
              <w:t>Производственная деятельность 6.0.</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r w:rsidRPr="00C52319">
              <w:t xml:space="preserve">Размещение объектов капитального </w:t>
            </w:r>
            <w:r w:rsidRPr="00C52319">
              <w:lastRenderedPageBreak/>
              <w:t>строительства в целях добычи полезных ископаемых, их переработки, изготовления вещей промышленным способом</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lang w:eastAsia="en-US"/>
              </w:rPr>
            </w:pPr>
            <w:r w:rsidRPr="00C52319">
              <w:rPr>
                <w:lang w:eastAsia="en-US"/>
              </w:rPr>
              <w:lastRenderedPageBreak/>
              <w:t>Объекты производственной деятельности</w:t>
            </w:r>
          </w:p>
        </w:tc>
        <w:tc>
          <w:tcPr>
            <w:tcW w:w="3827"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rPr>
                <w:rFonts w:ascii="Arial" w:eastAsia="Arial" w:hAnsi="Arial" w:cs="Arial"/>
                <w:kern w:val="2"/>
                <w:lang w:eastAsia="ar-SA"/>
              </w:rPr>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Легкая промышленность 6.3.</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rPr>
                <w:lang w:eastAsia="en-US"/>
              </w:rPr>
            </w:pPr>
            <w:r w:rsidRPr="00C52319">
              <w:t xml:space="preserve">Размещение объектов капитального строительства, предназначенных для текстильной, </w:t>
            </w:r>
            <w:proofErr w:type="spellStart"/>
            <w:proofErr w:type="gramStart"/>
            <w:r w:rsidRPr="00C52319">
              <w:t>фарфоро-фаянсовой</w:t>
            </w:r>
            <w:proofErr w:type="spellEnd"/>
            <w:proofErr w:type="gramEnd"/>
            <w:r w:rsidRPr="00C52319">
              <w:t>, электронной промышленности</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lang w:eastAsia="en-US"/>
              </w:rPr>
            </w:pPr>
            <w:r w:rsidRPr="00C52319">
              <w:rPr>
                <w:lang w:eastAsia="en-US"/>
              </w:rPr>
              <w:t xml:space="preserve">Объекты текстильной промышленности и производства легкой промышленности </w:t>
            </w:r>
          </w:p>
        </w:tc>
        <w:tc>
          <w:tcPr>
            <w:tcW w:w="3827" w:type="dxa"/>
            <w:vMerge w:val="restart"/>
            <w:tcBorders>
              <w:left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p>
        </w:tc>
        <w:tc>
          <w:tcPr>
            <w:tcW w:w="2834" w:type="dxa"/>
            <w:vMerge w:val="restart"/>
            <w:tcBorders>
              <w:left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Запрещается новое строительство и реконструкция существующих объектов капитального строительства.</w:t>
            </w:r>
          </w:p>
          <w:p w:rsidR="00077785" w:rsidRPr="00C52319" w:rsidRDefault="00077785" w:rsidP="00077785">
            <w:pPr>
              <w:widowControl w:val="0"/>
              <w:overflowPunct/>
              <w:spacing w:line="240" w:lineRule="auto"/>
              <w:ind w:firstLine="0"/>
            </w:pPr>
          </w:p>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r w:rsidRPr="00C52319">
              <w:t>Склады 6.9.</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proofErr w:type="gramStart"/>
            <w:r w:rsidRPr="00C52319">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C52319">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lang w:eastAsia="en-US"/>
              </w:rPr>
            </w:pPr>
            <w:r w:rsidRPr="00C52319">
              <w:lastRenderedPageBreak/>
              <w:t>Коммунальные и  складские объекты</w:t>
            </w:r>
          </w:p>
        </w:tc>
        <w:tc>
          <w:tcPr>
            <w:tcW w:w="3827"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rPr>
                <w:rFonts w:ascii="Arial" w:eastAsia="Arial" w:hAnsi="Arial" w:cs="Arial"/>
                <w:kern w:val="2"/>
                <w:lang w:eastAsia="ar-SA"/>
              </w:rPr>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Служебные гаражи 4.9.</w:t>
            </w:r>
          </w:p>
          <w:p w:rsidR="00077785" w:rsidRPr="00C52319" w:rsidRDefault="00077785" w:rsidP="00077785">
            <w:pPr>
              <w:overflowPunct/>
              <w:spacing w:line="240" w:lineRule="auto"/>
              <w:ind w:firstLine="0"/>
              <w:rPr>
                <w:bCs/>
              </w:rPr>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rPr>
                <w:rFonts w:ascii="Verdana" w:hAnsi="Verdana"/>
              </w:rPr>
            </w:pPr>
            <w:r w:rsidRPr="00C52319">
              <w:t xml:space="preserve">Размещение постоянных или временных гаражей, стоянок для хранения служебного автотранспорта, используемого в целях </w:t>
            </w:r>
            <w:r w:rsidRPr="00C52319">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 w:val="left" w:pos="284"/>
              </w:tabs>
              <w:overflowPunct/>
              <w:autoSpaceDN/>
              <w:adjustRightInd/>
              <w:spacing w:line="240" w:lineRule="auto"/>
              <w:ind w:firstLine="0"/>
            </w:pPr>
            <w:r w:rsidRPr="00C52319">
              <w:lastRenderedPageBreak/>
              <w:t>Стоянки автомобилей</w:t>
            </w:r>
          </w:p>
        </w:tc>
        <w:tc>
          <w:tcPr>
            <w:tcW w:w="3827" w:type="dxa"/>
            <w:vMerge w:val="restart"/>
            <w:tcBorders>
              <w:left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w:t>
            </w:r>
            <w:r w:rsidRPr="00C52319">
              <w:rPr>
                <w:rFonts w:eastAsia="Arial"/>
                <w:kern w:val="2"/>
                <w:lang w:eastAsia="ar-SA"/>
              </w:rPr>
              <w:lastRenderedPageBreak/>
              <w:t>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p>
        </w:tc>
        <w:tc>
          <w:tcPr>
            <w:tcW w:w="2834" w:type="dxa"/>
            <w:vMerge w:val="restart"/>
            <w:tcBorders>
              <w:left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lastRenderedPageBreak/>
              <w:t>Запрещается новое строительство и реконструкция существующих объектов капитального строительства.</w:t>
            </w:r>
          </w:p>
          <w:p w:rsidR="00077785" w:rsidRPr="00C52319" w:rsidRDefault="00077785" w:rsidP="00077785">
            <w:pPr>
              <w:widowControl w:val="0"/>
              <w:overflowPunct/>
              <w:spacing w:line="240" w:lineRule="auto"/>
              <w:ind w:firstLine="0"/>
            </w:pPr>
          </w:p>
          <w:p w:rsidR="00077785" w:rsidRPr="00C52319" w:rsidRDefault="00077785" w:rsidP="00077785">
            <w:pPr>
              <w:widowControl w:val="0"/>
              <w:overflowPunct/>
              <w:spacing w:line="240" w:lineRule="auto"/>
              <w:ind w:firstLine="0"/>
            </w:pPr>
            <w:r w:rsidRPr="00C52319">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lastRenderedPageBreak/>
              <w:t>Хранение автотранспорта 2.7.1.</w:t>
            </w:r>
          </w:p>
          <w:p w:rsidR="00077785" w:rsidRPr="00C52319" w:rsidRDefault="00077785" w:rsidP="00077785">
            <w:pPr>
              <w:widowControl w:val="0"/>
              <w:tabs>
                <w:tab w:val="center" w:pos="4677"/>
                <w:tab w:val="right" w:pos="9355"/>
              </w:tabs>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pPr>
            <w:r w:rsidRPr="00C5231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2319">
              <w:t>машино-места</w:t>
            </w:r>
            <w:proofErr w:type="spellEnd"/>
            <w:r w:rsidRPr="00C52319">
              <w:t>, за исключением гаражей, размещение которых предусмотрено содержанием вида разрешенного использования с кодом 4.9</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r w:rsidRPr="00C52319">
              <w:t>Гаражи для хранения автотранспорта</w:t>
            </w:r>
          </w:p>
          <w:p w:rsidR="00077785" w:rsidRPr="00C52319" w:rsidRDefault="00077785" w:rsidP="00077785">
            <w:pPr>
              <w:widowControl w:val="0"/>
              <w:tabs>
                <w:tab w:val="center" w:pos="4677"/>
                <w:tab w:val="right" w:pos="9355"/>
              </w:tabs>
              <w:overflowPunct/>
              <w:spacing w:line="240" w:lineRule="auto"/>
              <w:ind w:firstLine="0"/>
            </w:pPr>
          </w:p>
          <w:p w:rsidR="00077785" w:rsidRPr="00C52319" w:rsidRDefault="00077785" w:rsidP="00077785">
            <w:pPr>
              <w:widowControl w:val="0"/>
              <w:tabs>
                <w:tab w:val="center" w:pos="4677"/>
                <w:tab w:val="right" w:pos="9355"/>
              </w:tabs>
              <w:overflowPunct/>
              <w:spacing w:line="240" w:lineRule="auto"/>
              <w:ind w:firstLine="0"/>
            </w:pPr>
          </w:p>
        </w:tc>
        <w:tc>
          <w:tcPr>
            <w:tcW w:w="3827"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rPr>
                <w:rFonts w:ascii="Arial" w:eastAsia="Arial" w:hAnsi="Arial" w:cs="Arial"/>
                <w:kern w:val="2"/>
                <w:lang w:eastAsia="ar-SA"/>
              </w:rPr>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Железнодорожный транспорт 7.1.</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r w:rsidRPr="00C52319">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Объекты железнодорожного транспорта.</w:t>
            </w:r>
          </w:p>
          <w:p w:rsidR="00077785" w:rsidRPr="00C52319" w:rsidRDefault="00077785" w:rsidP="00077785">
            <w:pPr>
              <w:tabs>
                <w:tab w:val="left" w:pos="142"/>
              </w:tabs>
              <w:spacing w:line="240" w:lineRule="auto"/>
              <w:ind w:firstLine="0"/>
              <w:rPr>
                <w:lang w:eastAsia="en-US"/>
              </w:rPr>
            </w:pPr>
          </w:p>
        </w:tc>
        <w:tc>
          <w:tcPr>
            <w:tcW w:w="3827" w:type="dxa"/>
            <w:vMerge w:val="restart"/>
            <w:tcBorders>
              <w:left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p>
        </w:tc>
        <w:tc>
          <w:tcPr>
            <w:tcW w:w="2834" w:type="dxa"/>
            <w:vMerge w:val="restart"/>
            <w:tcBorders>
              <w:left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Запрещается новое строительство и реконструкция существующих объектов капитального строительства.</w:t>
            </w:r>
          </w:p>
          <w:p w:rsidR="00077785" w:rsidRPr="00C52319" w:rsidRDefault="00077785" w:rsidP="00077785">
            <w:pPr>
              <w:widowControl w:val="0"/>
              <w:overflowPunct/>
              <w:spacing w:line="240" w:lineRule="auto"/>
              <w:ind w:firstLine="0"/>
            </w:pPr>
          </w:p>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rPr>
                <w:rFonts w:ascii="Verdana" w:hAnsi="Verdana"/>
              </w:rPr>
            </w:pPr>
            <w:r w:rsidRPr="00C52319">
              <w:t>Объекты дорожного сервиса 4.9.1</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rPr>
                <w:rFonts w:ascii="Verdana" w:hAnsi="Verdana"/>
              </w:rPr>
            </w:pPr>
            <w:r w:rsidRPr="00C52319">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lang w:eastAsia="en-US"/>
              </w:rPr>
            </w:pPr>
            <w:r w:rsidRPr="00C52319">
              <w:rPr>
                <w:lang w:eastAsia="en-US"/>
              </w:rPr>
              <w:t>Автозаправочные станции.</w:t>
            </w:r>
          </w:p>
          <w:p w:rsidR="00077785" w:rsidRPr="00C52319" w:rsidRDefault="00077785" w:rsidP="00077785">
            <w:pPr>
              <w:tabs>
                <w:tab w:val="left" w:pos="142"/>
              </w:tabs>
              <w:spacing w:line="240" w:lineRule="auto"/>
              <w:ind w:firstLine="0"/>
              <w:rPr>
                <w:lang w:eastAsia="en-US"/>
              </w:rPr>
            </w:pPr>
            <w:r w:rsidRPr="00C52319">
              <w:rPr>
                <w:lang w:eastAsia="en-US"/>
              </w:rPr>
              <w:t>Магазины сопутствующей торговли.</w:t>
            </w:r>
          </w:p>
          <w:p w:rsidR="00077785" w:rsidRPr="00C52319" w:rsidRDefault="00077785" w:rsidP="00077785">
            <w:pPr>
              <w:tabs>
                <w:tab w:val="left" w:pos="142"/>
              </w:tabs>
              <w:spacing w:line="240" w:lineRule="auto"/>
              <w:ind w:firstLine="0"/>
              <w:rPr>
                <w:lang w:eastAsia="en-US"/>
              </w:rPr>
            </w:pPr>
            <w:r w:rsidRPr="00C52319">
              <w:rPr>
                <w:lang w:eastAsia="en-US"/>
              </w:rPr>
              <w:t>Объекты общественного питания. Автомобильные мойки и прачечные. Мастерские</w:t>
            </w:r>
          </w:p>
        </w:tc>
        <w:tc>
          <w:tcPr>
            <w:tcW w:w="3827"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rPr>
                <w:rFonts w:ascii="Arial" w:eastAsia="Arial" w:hAnsi="Arial" w:cs="Arial"/>
                <w:kern w:val="2"/>
                <w:lang w:eastAsia="ar-SA"/>
              </w:rPr>
            </w:pPr>
          </w:p>
        </w:tc>
        <w:tc>
          <w:tcPr>
            <w:tcW w:w="2834" w:type="dxa"/>
            <w:vMerge/>
            <w:tcBorders>
              <w:left w:val="single" w:sz="12" w:space="0" w:color="auto"/>
              <w:right w:val="single" w:sz="12" w:space="0" w:color="auto"/>
            </w:tcBorders>
            <w:vAlign w:val="center"/>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firstLine="0"/>
              <w:contextualSpacing/>
            </w:pPr>
            <w:r w:rsidRPr="00C52319">
              <w:t>Приюты для животных 3.10.2</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firstLine="0"/>
              <w:contextualSpacing/>
            </w:pPr>
            <w:r w:rsidRPr="00C52319">
              <w:t xml:space="preserve">Размещение некапитальных </w:t>
            </w:r>
            <w:r w:rsidRPr="00C52319">
              <w:lastRenderedPageBreak/>
              <w:t xml:space="preserve">(временных) строений, предназначенных для оказания ветеринарных услуг в стационаре; </w:t>
            </w:r>
          </w:p>
          <w:p w:rsidR="00077785" w:rsidRPr="00C52319" w:rsidRDefault="00077785" w:rsidP="00077785">
            <w:pPr>
              <w:spacing w:line="240" w:lineRule="auto"/>
              <w:ind w:firstLine="0"/>
              <w:contextualSpacing/>
            </w:pPr>
            <w:r w:rsidRPr="00C52319">
              <w:t xml:space="preserve">размещение некапитальных (временных) строений,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p>
          <w:p w:rsidR="00077785" w:rsidRPr="00C52319" w:rsidRDefault="00077785" w:rsidP="00077785">
            <w:pPr>
              <w:spacing w:line="240" w:lineRule="auto"/>
              <w:ind w:firstLine="0"/>
              <w:contextualSpacing/>
            </w:pPr>
            <w:r w:rsidRPr="00C52319">
              <w:t xml:space="preserve">размещение некапитальных (временных) строений, предназначенных для организации гостиниц для животных. </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spacing w:line="240" w:lineRule="auto"/>
              <w:ind w:firstLine="0"/>
              <w:contextualSpacing/>
              <w:rPr>
                <w:rFonts w:eastAsia="Arial"/>
                <w:kern w:val="1"/>
                <w:lang w:eastAsia="ar-SA"/>
              </w:rPr>
            </w:pPr>
            <w:r w:rsidRPr="00C52319">
              <w:lastRenderedPageBreak/>
              <w:t>Некапитальные (временные) строения</w:t>
            </w:r>
            <w:r w:rsidRPr="00C52319">
              <w:rPr>
                <w:rFonts w:eastAsia="Arial"/>
                <w:kern w:val="1"/>
                <w:lang w:eastAsia="ar-SA"/>
              </w:rPr>
              <w:t xml:space="preserve">, предназначенных для </w:t>
            </w:r>
            <w:r w:rsidRPr="00C52319">
              <w:rPr>
                <w:rFonts w:eastAsia="Arial"/>
                <w:kern w:val="1"/>
                <w:lang w:eastAsia="ar-SA"/>
              </w:rPr>
              <w:lastRenderedPageBreak/>
              <w:t>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77785" w:rsidRPr="00C52319" w:rsidRDefault="00077785" w:rsidP="00077785">
            <w:pPr>
              <w:tabs>
                <w:tab w:val="left" w:pos="142"/>
                <w:tab w:val="left" w:pos="284"/>
              </w:tabs>
              <w:spacing w:line="240" w:lineRule="auto"/>
              <w:ind w:firstLine="0"/>
              <w:contextualSpacing/>
            </w:pPr>
            <w:r w:rsidRPr="00C52319">
              <w:t>Некапитальные (временные) строения, предназначенные для организации гостиниц для животных.</w:t>
            </w:r>
          </w:p>
        </w:tc>
        <w:tc>
          <w:tcPr>
            <w:tcW w:w="3827" w:type="dxa"/>
            <w:tcBorders>
              <w:left w:val="single" w:sz="12" w:space="0" w:color="auto"/>
              <w:bottom w:val="single" w:sz="12" w:space="0" w:color="auto"/>
              <w:right w:val="single" w:sz="12" w:space="0" w:color="auto"/>
            </w:tcBorders>
          </w:tcPr>
          <w:p w:rsidR="00077785" w:rsidRPr="00C52319" w:rsidRDefault="00077785" w:rsidP="00077785">
            <w:pPr>
              <w:tabs>
                <w:tab w:val="left" w:pos="142"/>
                <w:tab w:val="left" w:pos="284"/>
              </w:tabs>
              <w:spacing w:line="240" w:lineRule="auto"/>
              <w:ind w:firstLine="0"/>
              <w:contextualSpacing/>
            </w:pPr>
            <w:r w:rsidRPr="00C52319">
              <w:lastRenderedPageBreak/>
              <w:t xml:space="preserve">Минимальный размер земельного участка – 0,01 га. </w:t>
            </w:r>
          </w:p>
          <w:p w:rsidR="00077785" w:rsidRPr="00C52319" w:rsidRDefault="00077785" w:rsidP="00077785">
            <w:pPr>
              <w:tabs>
                <w:tab w:val="left" w:pos="142"/>
                <w:tab w:val="left" w:pos="284"/>
              </w:tabs>
              <w:spacing w:line="240" w:lineRule="auto"/>
              <w:ind w:firstLine="0"/>
              <w:contextualSpacing/>
            </w:pPr>
            <w:r w:rsidRPr="00C52319">
              <w:lastRenderedPageBreak/>
              <w:t>Максимальный размер земельного участка – 1,0 га.</w:t>
            </w:r>
          </w:p>
          <w:p w:rsidR="00077785" w:rsidRPr="00C52319" w:rsidRDefault="00077785" w:rsidP="00077785">
            <w:pPr>
              <w:tabs>
                <w:tab w:val="left" w:pos="142"/>
                <w:tab w:val="left" w:pos="284"/>
              </w:tabs>
              <w:spacing w:line="240" w:lineRule="auto"/>
              <w:ind w:firstLine="0"/>
              <w:contextualSpacing/>
            </w:pPr>
            <w:r w:rsidRPr="00C52319">
              <w:t xml:space="preserve">Предельная высота зданий, строений, сооружений - 30 м. </w:t>
            </w:r>
          </w:p>
          <w:p w:rsidR="00077785" w:rsidRPr="00C52319" w:rsidRDefault="00077785" w:rsidP="00077785">
            <w:pPr>
              <w:tabs>
                <w:tab w:val="left" w:pos="142"/>
                <w:tab w:val="left" w:pos="284"/>
              </w:tabs>
              <w:spacing w:line="240" w:lineRule="auto"/>
              <w:ind w:firstLine="0"/>
              <w:contextualSpacing/>
            </w:pPr>
            <w:r w:rsidRPr="00C52319">
              <w:t xml:space="preserve">Максимальный процент застройки – 70. </w:t>
            </w:r>
          </w:p>
          <w:p w:rsidR="00077785" w:rsidRPr="00C52319" w:rsidRDefault="00077785" w:rsidP="00077785">
            <w:pPr>
              <w:tabs>
                <w:tab w:val="left" w:pos="142"/>
                <w:tab w:val="left" w:pos="284"/>
              </w:tabs>
              <w:spacing w:line="240" w:lineRule="auto"/>
              <w:ind w:firstLine="0"/>
              <w:contextualSpacing/>
            </w:pPr>
            <w:r w:rsidRPr="00C52319">
              <w:t>Иные параметры:</w:t>
            </w:r>
          </w:p>
          <w:p w:rsidR="00077785" w:rsidRPr="00C52319" w:rsidRDefault="00077785" w:rsidP="00077785">
            <w:pPr>
              <w:tabs>
                <w:tab w:val="left" w:pos="142"/>
                <w:tab w:val="left" w:pos="284"/>
              </w:tabs>
              <w:spacing w:line="240" w:lineRule="auto"/>
              <w:ind w:firstLine="0"/>
              <w:contextualSpacing/>
              <w:rPr>
                <w:b/>
              </w:rPr>
            </w:pPr>
            <w:r w:rsidRPr="00C52319">
              <w:t>Минимальный процент озеленения земельного участка – 10%.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w:t>
            </w:r>
          </w:p>
        </w:tc>
        <w:tc>
          <w:tcPr>
            <w:tcW w:w="2834" w:type="dxa"/>
            <w:tcBorders>
              <w:left w:val="single" w:sz="12" w:space="0" w:color="auto"/>
              <w:bottom w:val="single" w:sz="12" w:space="0" w:color="auto"/>
              <w:right w:val="single" w:sz="12" w:space="0" w:color="auto"/>
            </w:tcBorders>
          </w:tcPr>
          <w:p w:rsidR="00077785" w:rsidRPr="00C52319" w:rsidRDefault="00077785" w:rsidP="00077785">
            <w:pPr>
              <w:widowControl w:val="0"/>
              <w:spacing w:line="240" w:lineRule="auto"/>
              <w:ind w:firstLine="0"/>
              <w:contextualSpacing/>
            </w:pPr>
            <w:r w:rsidRPr="00C52319">
              <w:lastRenderedPageBreak/>
              <w:t xml:space="preserve">Запрещается новое строительство и </w:t>
            </w:r>
            <w:r w:rsidRPr="00C52319">
              <w:lastRenderedPageBreak/>
              <w:t>реконструкция существующих объектов капитального строительства.</w:t>
            </w:r>
          </w:p>
          <w:p w:rsidR="00077785" w:rsidRPr="00C52319" w:rsidRDefault="00077785" w:rsidP="00077785">
            <w:pPr>
              <w:spacing w:line="240" w:lineRule="auto"/>
              <w:ind w:firstLine="0"/>
              <w:contextualSpacing/>
              <w:textAlignment w:val="baseline"/>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bl>
    <w:p w:rsidR="00077785" w:rsidRPr="00C52319" w:rsidRDefault="00077785" w:rsidP="00077785">
      <w:pPr>
        <w:overflowPunct/>
        <w:autoSpaceDE/>
        <w:autoSpaceDN/>
        <w:adjustRightInd/>
        <w:spacing w:line="240" w:lineRule="auto"/>
        <w:ind w:firstLine="0"/>
        <w:jc w:val="left"/>
        <w:rPr>
          <w:sz w:val="22"/>
          <w:szCs w:val="22"/>
        </w:rPr>
      </w:pPr>
    </w:p>
    <w:p w:rsidR="00077785" w:rsidRPr="00C52319" w:rsidRDefault="00077785" w:rsidP="00077785">
      <w:pPr>
        <w:widowControl w:val="0"/>
        <w:spacing w:line="240" w:lineRule="auto"/>
        <w:ind w:firstLine="709"/>
        <w:rPr>
          <w:b/>
        </w:rPr>
      </w:pPr>
      <w:r w:rsidRPr="00C52319">
        <w:rPr>
          <w:b/>
        </w:rPr>
        <w:t>2. УСЛОВНО РАЗРЕШЁННЫЕ ВИДЫ И ПАРАМЕТРЫ ИСПОЛЬЗОВАНИЯ ЗЕМЕЛЬНЫХ УЧАСТКОВ И ОБЪЕКТОВ КАПИТАЛЬНОГО СТРОИТЕЛЬСТВА: нет</w:t>
      </w:r>
    </w:p>
    <w:p w:rsidR="00077785" w:rsidRPr="00C52319" w:rsidRDefault="00077785" w:rsidP="00077785">
      <w:pPr>
        <w:widowControl w:val="0"/>
        <w:spacing w:line="240" w:lineRule="auto"/>
        <w:ind w:firstLine="709"/>
        <w:rPr>
          <w:b/>
        </w:rPr>
      </w:pPr>
    </w:p>
    <w:p w:rsidR="00077785" w:rsidRPr="00C52319" w:rsidRDefault="00077785" w:rsidP="00077785">
      <w:pPr>
        <w:widowControl w:val="0"/>
        <w:tabs>
          <w:tab w:val="left" w:pos="567"/>
        </w:tabs>
        <w:overflowPunct/>
        <w:spacing w:line="240" w:lineRule="auto"/>
        <w:ind w:firstLine="709"/>
      </w:pPr>
      <w:r w:rsidRPr="00C52319">
        <w:rPr>
          <w:b/>
        </w:rPr>
        <w:t>3.ВСПОМОГАТЕЛЬНЫЕ ВИДЫ И ПАРАМЕТРЫ РАЗРЕШЁННОГО ИСПОЛЬЗОВАНИЯ ЗЕМЕЛЬНЫХ УЧАСТКОВ И ОБЪЕКТОВ КАПИТАЛЬНОГО СТРОИТЕЛЬСТВА:</w:t>
      </w:r>
      <w:r w:rsidRPr="00C52319">
        <w:t xml:space="preserve"> </w:t>
      </w:r>
    </w:p>
    <w:p w:rsidR="00077785" w:rsidRPr="00C52319" w:rsidRDefault="00077785" w:rsidP="00077785">
      <w:pPr>
        <w:widowControl w:val="0"/>
        <w:overflowPunct/>
        <w:spacing w:line="240" w:lineRule="auto"/>
        <w:ind w:left="709" w:firstLine="0"/>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336972">
        <w:trPr>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336972">
        <w:trPr>
          <w:trHeight w:val="245"/>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rPr>
                <w:bCs/>
              </w:rPr>
            </w:pPr>
            <w:r w:rsidRPr="00C52319">
              <w:rPr>
                <w:bCs/>
              </w:rPr>
              <w:t>Предоставление коммунальных услуг 3.1.1</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proofErr w:type="gramStart"/>
            <w:r w:rsidRPr="00C52319">
              <w:rPr>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C52319">
              <w:rPr>
                <w:bCs/>
              </w:rPr>
              <w:lastRenderedPageBreak/>
              <w:t>уборочной и аварийной техники, сооружений, необходимых для сбора и плавки снега)</w:t>
            </w:r>
            <w:proofErr w:type="gramEnd"/>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rPr>
            </w:pPr>
            <w:r w:rsidRPr="00C52319">
              <w:rPr>
                <w:bCs/>
              </w:rPr>
              <w:lastRenderedPageBreak/>
              <w:t>Объекты инженерно-технического обеспечения, сооружения и коммуникации</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tabs>
                <w:tab w:val="left" w:pos="142"/>
              </w:tabs>
              <w:spacing w:line="240" w:lineRule="auto"/>
              <w:ind w:firstLine="0"/>
            </w:pPr>
            <w:r w:rsidRPr="00C52319">
              <w:t xml:space="preserve">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 </w:t>
            </w:r>
          </w:p>
          <w:p w:rsidR="00077785" w:rsidRPr="00C52319" w:rsidRDefault="00077785" w:rsidP="00077785">
            <w:pPr>
              <w:tabs>
                <w:tab w:val="left" w:pos="142"/>
              </w:tabs>
              <w:spacing w:line="240" w:lineRule="auto"/>
              <w:ind w:firstLine="0"/>
            </w:pP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336972">
        <w:tc>
          <w:tcPr>
            <w:tcW w:w="2269" w:type="dxa"/>
            <w:tcBorders>
              <w:top w:val="single" w:sz="12" w:space="0" w:color="auto"/>
              <w:left w:val="single" w:sz="12" w:space="0" w:color="auto"/>
              <w:right w:val="single" w:sz="12" w:space="0" w:color="auto"/>
            </w:tcBorders>
          </w:tcPr>
          <w:p w:rsidR="00077785" w:rsidRPr="00C52319" w:rsidRDefault="00077785" w:rsidP="00077785">
            <w:pPr>
              <w:spacing w:line="240" w:lineRule="auto"/>
              <w:ind w:firstLine="36"/>
              <w:jc w:val="left"/>
            </w:pPr>
            <w:r w:rsidRPr="00C52319">
              <w:rPr>
                <w:bCs/>
              </w:rPr>
              <w:lastRenderedPageBreak/>
              <w:t>Связь 6.8.</w:t>
            </w:r>
          </w:p>
        </w:tc>
        <w:tc>
          <w:tcPr>
            <w:tcW w:w="2693" w:type="dxa"/>
            <w:tcBorders>
              <w:top w:val="single" w:sz="12" w:space="0" w:color="auto"/>
              <w:left w:val="single" w:sz="12" w:space="0" w:color="auto"/>
              <w:right w:val="single" w:sz="12" w:space="0" w:color="auto"/>
            </w:tcBorders>
          </w:tcPr>
          <w:p w:rsidR="00077785" w:rsidRPr="00C52319" w:rsidRDefault="00077785" w:rsidP="00336972">
            <w:pPr>
              <w:spacing w:line="240" w:lineRule="auto"/>
              <w:ind w:firstLine="36"/>
            </w:pPr>
            <w:r w:rsidRPr="00C52319">
              <w:t xml:space="preserve">Размещение объектов связи, радиовещания, телевидения, включая воздушные </w:t>
            </w:r>
            <w:proofErr w:type="spellStart"/>
            <w:proofErr w:type="gramStart"/>
            <w:r w:rsidR="00336972">
              <w:t>радио-релейные</w:t>
            </w:r>
            <w:proofErr w:type="spellEnd"/>
            <w:proofErr w:type="gramEnd"/>
            <w:r w:rsidR="00336972">
              <w:t>, надземные и под</w:t>
            </w:r>
            <w:r w:rsidRPr="00C52319">
              <w:t>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545" w:type="dxa"/>
            <w:tcBorders>
              <w:top w:val="single" w:sz="12" w:space="0" w:color="auto"/>
              <w:left w:val="single" w:sz="12" w:space="0" w:color="auto"/>
              <w:right w:val="single" w:sz="12" w:space="0" w:color="auto"/>
            </w:tcBorders>
          </w:tcPr>
          <w:p w:rsidR="00077785" w:rsidRPr="00C52319" w:rsidRDefault="00077785" w:rsidP="00077785">
            <w:pPr>
              <w:widowControl w:val="0"/>
              <w:spacing w:line="240" w:lineRule="auto"/>
              <w:ind w:firstLine="36"/>
            </w:pPr>
            <w:r w:rsidRPr="00C52319">
              <w:t>Объекты связи, радиовещания, телевидения.</w:t>
            </w:r>
          </w:p>
          <w:p w:rsidR="00077785" w:rsidRPr="00C52319" w:rsidRDefault="00077785" w:rsidP="00077785">
            <w:pPr>
              <w:widowControl w:val="0"/>
              <w:spacing w:line="240" w:lineRule="auto"/>
              <w:ind w:firstLine="36"/>
              <w:rPr>
                <w:bCs/>
              </w:rPr>
            </w:pPr>
            <w:r w:rsidRPr="00C52319">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rPr>
                <w:bCs/>
              </w:rPr>
            </w:pPr>
            <w:r w:rsidRPr="00C52319">
              <w:rPr>
                <w:bCs/>
              </w:rPr>
              <w:lastRenderedPageBreak/>
              <w:t>Размещение автомобильных дорог 7.2.1.</w:t>
            </w:r>
          </w:p>
          <w:p w:rsidR="00077785" w:rsidRPr="00C52319" w:rsidRDefault="00077785" w:rsidP="00077785">
            <w:pPr>
              <w:overflowPunct/>
              <w:spacing w:line="240" w:lineRule="auto"/>
              <w:ind w:firstLine="0"/>
              <w:jc w:val="left"/>
              <w:rPr>
                <w:bCs/>
              </w:rPr>
            </w:pPr>
          </w:p>
          <w:p w:rsidR="00077785" w:rsidRPr="00C52319" w:rsidRDefault="00077785" w:rsidP="00077785">
            <w:pPr>
              <w:overflowPunct/>
              <w:spacing w:line="240" w:lineRule="auto"/>
              <w:ind w:firstLine="0"/>
              <w:jc w:val="left"/>
              <w:rPr>
                <w:bCs/>
              </w:rPr>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C52319">
              <w:t>дств в гр</w:t>
            </w:r>
            <w:proofErr w:type="gramEnd"/>
            <w:r w:rsidRPr="00C52319">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077785" w:rsidRPr="00C52319" w:rsidRDefault="00077785" w:rsidP="00077785">
            <w:pPr>
              <w:overflowPunct/>
              <w:spacing w:line="240" w:lineRule="auto"/>
              <w:ind w:firstLine="0"/>
            </w:pPr>
          </w:p>
          <w:p w:rsidR="00077785" w:rsidRPr="00C52319" w:rsidRDefault="00077785" w:rsidP="00077785">
            <w:pPr>
              <w:overflowPunct/>
              <w:spacing w:line="240" w:lineRule="auto"/>
              <w:ind w:firstLine="0"/>
            </w:pPr>
            <w:r w:rsidRPr="00C52319">
              <w:t xml:space="preserve">размещение объектов, предназначенных для размещения постов органов внутренних </w:t>
            </w:r>
            <w:r w:rsidRPr="00C52319">
              <w:lastRenderedPageBreak/>
              <w:t>дел, ответственных за безопасность дорожного движения</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pacing w:line="240" w:lineRule="auto"/>
              <w:ind w:firstLine="0"/>
            </w:pPr>
            <w:r w:rsidRPr="00C52319">
              <w:lastRenderedPageBreak/>
              <w:t>Автомобильные дороги, технически связанные с ними сооружений, придорожных стоянок (парковок) транспортных средств.</w:t>
            </w:r>
          </w:p>
          <w:p w:rsidR="00077785" w:rsidRPr="00C52319" w:rsidRDefault="00077785" w:rsidP="00077785">
            <w:pPr>
              <w:widowControl w:val="0"/>
              <w:spacing w:line="240" w:lineRule="auto"/>
              <w:ind w:firstLine="0"/>
            </w:pPr>
            <w:r w:rsidRPr="00C52319">
              <w:t>Некапитальные сооружения, предназначенные для охраны транспортных средств;</w:t>
            </w:r>
          </w:p>
          <w:p w:rsidR="00077785" w:rsidRPr="00C52319" w:rsidRDefault="00077785" w:rsidP="00077785">
            <w:pPr>
              <w:widowControl w:val="0"/>
              <w:spacing w:line="240" w:lineRule="auto"/>
              <w:ind w:firstLine="0"/>
            </w:pPr>
            <w:r w:rsidRPr="00C52319">
              <w:t>Объекты, предназначенных для размещения постов органов внутренних дел, ответственных за безопасность дорожного движения</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bl>
    <w:p w:rsidR="00077785" w:rsidRPr="00C52319" w:rsidRDefault="00077785" w:rsidP="00077785">
      <w:pPr>
        <w:overflowPunct/>
        <w:autoSpaceDE/>
        <w:autoSpaceDN/>
        <w:adjustRightInd/>
        <w:spacing w:line="240" w:lineRule="auto"/>
        <w:ind w:firstLine="0"/>
        <w:jc w:val="left"/>
        <w:rPr>
          <w:sz w:val="22"/>
          <w:szCs w:val="22"/>
        </w:rPr>
      </w:pPr>
    </w:p>
    <w:p w:rsidR="00077785" w:rsidRPr="00C52319" w:rsidRDefault="00077785" w:rsidP="00077785">
      <w:pPr>
        <w:keepNext/>
        <w:tabs>
          <w:tab w:val="left" w:pos="2197"/>
        </w:tabs>
        <w:spacing w:line="240" w:lineRule="auto"/>
        <w:ind w:firstLine="0"/>
        <w:jc w:val="center"/>
        <w:outlineLvl w:val="5"/>
        <w:rPr>
          <w:b/>
          <w:bCs/>
          <w:szCs w:val="20"/>
          <w:u w:val="single"/>
          <w:lang w:eastAsia="zh-CN"/>
        </w:rPr>
      </w:pPr>
      <w:r w:rsidRPr="00C52319">
        <w:rPr>
          <w:b/>
          <w:bCs/>
          <w:szCs w:val="20"/>
          <w:u w:val="single"/>
          <w:lang w:val="zh-CN" w:eastAsia="zh-CN"/>
        </w:rPr>
        <w:t>ЗОНА ЛЕСОВ (Р-</w:t>
      </w:r>
      <w:r w:rsidRPr="00C52319">
        <w:rPr>
          <w:b/>
          <w:bCs/>
          <w:szCs w:val="20"/>
          <w:u w:val="single"/>
          <w:lang w:eastAsia="zh-CN"/>
        </w:rPr>
        <w:t>2</w:t>
      </w:r>
      <w:r w:rsidRPr="00C52319">
        <w:rPr>
          <w:b/>
          <w:bCs/>
          <w:szCs w:val="20"/>
          <w:u w:val="single"/>
          <w:lang w:val="zh-CN" w:eastAsia="zh-CN"/>
        </w:rPr>
        <w:t>)</w:t>
      </w:r>
      <w:r w:rsidRPr="00C52319">
        <w:rPr>
          <w:rStyle w:val="affff9"/>
          <w:b/>
          <w:bCs/>
          <w:szCs w:val="20"/>
          <w:u w:val="single"/>
          <w:lang w:val="zh-CN" w:eastAsia="zh-CN"/>
        </w:rPr>
        <w:footnoteReference w:id="2"/>
      </w:r>
    </w:p>
    <w:p w:rsidR="00077785" w:rsidRPr="00C52319" w:rsidRDefault="00077785" w:rsidP="00077785">
      <w:pPr>
        <w:overflowPunct/>
        <w:autoSpaceDE/>
        <w:autoSpaceDN/>
        <w:adjustRightInd/>
        <w:spacing w:line="240" w:lineRule="auto"/>
        <w:ind w:firstLine="0"/>
        <w:jc w:val="center"/>
        <w:rPr>
          <w:b/>
        </w:rPr>
      </w:pPr>
    </w:p>
    <w:p w:rsidR="00077785" w:rsidRPr="00C52319" w:rsidRDefault="00077785" w:rsidP="00077785">
      <w:pPr>
        <w:widowControl w:val="0"/>
        <w:overflowPunct/>
        <w:spacing w:before="120" w:after="120" w:line="240" w:lineRule="auto"/>
        <w:ind w:firstLine="851"/>
        <w:rPr>
          <w:b/>
        </w:rPr>
      </w:pPr>
      <w:r w:rsidRPr="00C52319">
        <w:rPr>
          <w:b/>
        </w:rPr>
        <w:t>1. ОСНОВНЫЕ ВИДЫ И ПАРАМЕТРЫ РАЗРЕШЁННОГО ИСПОЛЬЗОВАНИЯ ЗЕМЕЛЬНЫХ УЧАСТКОВ И ОБЪЕКТОВ КАПИТАЛЬНОГО СТРОИТЕЛЬСТВА:</w:t>
      </w: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3"/>
        <w:gridCol w:w="3826"/>
        <w:gridCol w:w="2837"/>
      </w:tblGrid>
      <w:tr w:rsidR="00077785" w:rsidRPr="00C52319" w:rsidTr="00336972">
        <w:trPr>
          <w:tblHeader/>
        </w:trPr>
        <w:tc>
          <w:tcPr>
            <w:tcW w:w="8505"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6"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6"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6"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after="200" w:line="240" w:lineRule="auto"/>
              <w:ind w:firstLine="0"/>
            </w:pPr>
            <w:r w:rsidRPr="00C52319">
              <w:t>Охрана природных территорий 9.1.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overflowPunct/>
              <w:autoSpaceDE/>
              <w:autoSpaceDN/>
              <w:adjustRightInd/>
              <w:spacing w:after="200" w:line="240" w:lineRule="auto"/>
              <w:ind w:firstLine="0"/>
            </w:pPr>
            <w:proofErr w:type="gramStart"/>
            <w:r w:rsidRPr="00C52319">
              <w:t xml:space="preserve">Сохранение отдельных естественных качеств окружающей природной среды путем ограничения хозяйственной </w:t>
            </w:r>
            <w:r w:rsidRPr="00C52319">
              <w:lastRenderedPageBreak/>
              <w:t>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54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after="200" w:line="240" w:lineRule="auto"/>
              <w:ind w:firstLine="0"/>
              <w:rPr>
                <w:shd w:val="clear" w:color="auto" w:fill="00FF00"/>
              </w:rPr>
            </w:pPr>
            <w:r w:rsidRPr="00C52319">
              <w:rPr>
                <w:b/>
              </w:rPr>
              <w:lastRenderedPageBreak/>
              <w:t>-</w:t>
            </w:r>
          </w:p>
        </w:tc>
        <w:tc>
          <w:tcPr>
            <w:tcW w:w="3826"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w:t>
            </w:r>
            <w:r w:rsidRPr="00C52319">
              <w:rPr>
                <w:rFonts w:eastAsia="Arial"/>
                <w:kern w:val="2"/>
                <w:lang w:eastAsia="ar-SA"/>
              </w:rPr>
              <w:lastRenderedPageBreak/>
              <w:t>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tabs>
                <w:tab w:val="left" w:pos="142"/>
              </w:tabs>
              <w:snapToGrid w:val="0"/>
              <w:spacing w:after="200" w:line="240" w:lineRule="auto"/>
              <w:ind w:firstLine="0"/>
              <w:jc w:val="left"/>
            </w:pPr>
          </w:p>
        </w:tc>
        <w:tc>
          <w:tcPr>
            <w:tcW w:w="283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Запрещается размещение объектов капитального строительства.</w:t>
            </w:r>
          </w:p>
          <w:p w:rsidR="00077785" w:rsidRPr="00C52319" w:rsidRDefault="00077785" w:rsidP="00077785">
            <w:pPr>
              <w:widowControl w:val="0"/>
              <w:overflowPunct/>
              <w:spacing w:line="240" w:lineRule="auto"/>
              <w:ind w:firstLine="0"/>
            </w:pPr>
            <w:r w:rsidRPr="00C52319">
              <w:t xml:space="preserve">Использование земельных участков и объектов капитального </w:t>
            </w:r>
            <w:r w:rsidRPr="00C52319">
              <w:lastRenderedPageBreak/>
              <w:t>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Охота и рыбалка 5.3.</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 xml:space="preserve">Обустройство мест охоты и рыбалки, в том числе размещение дома охотника или рыболова, сооружений, </w:t>
            </w:r>
            <w:r w:rsidRPr="00C52319">
              <w:lastRenderedPageBreak/>
              <w:t>необходимых для восстановления и поддержания поголовья зверей или количества рыбы</w:t>
            </w:r>
          </w:p>
        </w:tc>
        <w:tc>
          <w:tcPr>
            <w:tcW w:w="354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Обустройство мест охоты и рыбалки</w:t>
            </w:r>
          </w:p>
        </w:tc>
        <w:tc>
          <w:tcPr>
            <w:tcW w:w="3826"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lastRenderedPageBreak/>
              <w:t>Резервные леса 10.4.</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Деятельность, связанная с охраной лесов</w:t>
            </w:r>
          </w:p>
        </w:tc>
        <w:tc>
          <w:tcPr>
            <w:tcW w:w="354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w:t>
            </w:r>
          </w:p>
        </w:tc>
        <w:tc>
          <w:tcPr>
            <w:tcW w:w="3826"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c>
          <w:tcPr>
            <w:tcW w:w="283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pPr>
            <w:r w:rsidRPr="00C52319">
              <w:t>Земельные участки (территории) общего пользования 12.0</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54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after="200" w:line="240" w:lineRule="auto"/>
              <w:ind w:firstLine="0"/>
            </w:pPr>
            <w:r w:rsidRPr="00C52319">
              <w:t>Автомобильные дороги, проезды, пешеходные тротуары, малые архитектурные формы, элементы благоустройства</w:t>
            </w:r>
          </w:p>
          <w:p w:rsidR="00077785" w:rsidRPr="00C52319" w:rsidRDefault="00077785" w:rsidP="00077785">
            <w:pPr>
              <w:tabs>
                <w:tab w:val="left" w:pos="142"/>
              </w:tabs>
              <w:spacing w:after="200" w:line="240" w:lineRule="auto"/>
              <w:ind w:firstLine="0"/>
            </w:pPr>
          </w:p>
          <w:p w:rsidR="00077785" w:rsidRPr="00C52319" w:rsidRDefault="00077785" w:rsidP="00077785">
            <w:pPr>
              <w:tabs>
                <w:tab w:val="left" w:pos="142"/>
              </w:tabs>
              <w:spacing w:after="200" w:line="240" w:lineRule="auto"/>
              <w:ind w:firstLine="0"/>
            </w:pPr>
            <w:r w:rsidRPr="00C52319">
              <w:rPr>
                <w:bCs/>
              </w:rPr>
              <w:t>Линейные объекты инженерной инфраструктуры в составе объектов улично-дорожной сети</w:t>
            </w:r>
          </w:p>
        </w:tc>
        <w:tc>
          <w:tcPr>
            <w:tcW w:w="3826"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tc>
        <w:tc>
          <w:tcPr>
            <w:tcW w:w="283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Использование земельных участков осуществлять с учетом режимов зон с особыми условиями использования территорий, приведенных в статьях 25-31 настоящих Правил, в соответствии с, техническими регламентами</w:t>
            </w:r>
          </w:p>
          <w:p w:rsidR="00077785" w:rsidRPr="00C52319" w:rsidRDefault="00077785" w:rsidP="00077785">
            <w:pPr>
              <w:overflowPunct/>
              <w:autoSpaceDE/>
              <w:autoSpaceDN/>
              <w:adjustRightInd/>
              <w:spacing w:line="240" w:lineRule="auto"/>
              <w:ind w:firstLine="0"/>
              <w:jc w:val="left"/>
            </w:pPr>
          </w:p>
        </w:tc>
      </w:tr>
    </w:tbl>
    <w:p w:rsidR="00077785" w:rsidRPr="00C52319" w:rsidRDefault="00077785" w:rsidP="00077785">
      <w:pPr>
        <w:widowControl w:val="0"/>
        <w:overflowPunct/>
        <w:spacing w:line="240" w:lineRule="auto"/>
        <w:ind w:left="709" w:right="530" w:firstLine="0"/>
      </w:pPr>
    </w:p>
    <w:p w:rsidR="00077785" w:rsidRPr="00C52319" w:rsidRDefault="00077785" w:rsidP="00077785">
      <w:pPr>
        <w:widowControl w:val="0"/>
        <w:overflowPunct/>
        <w:spacing w:line="240" w:lineRule="auto"/>
        <w:ind w:left="709" w:firstLine="0"/>
        <w:rPr>
          <w:b/>
          <w:sz w:val="22"/>
          <w:szCs w:val="22"/>
        </w:rPr>
      </w:pPr>
    </w:p>
    <w:p w:rsidR="00077785" w:rsidRPr="00C52319" w:rsidRDefault="00077785" w:rsidP="00077785">
      <w:pPr>
        <w:widowControl w:val="0"/>
        <w:spacing w:line="240" w:lineRule="auto"/>
        <w:ind w:firstLine="709"/>
        <w:rPr>
          <w:b/>
        </w:rPr>
      </w:pPr>
      <w:r w:rsidRPr="00C52319">
        <w:rPr>
          <w:b/>
        </w:rPr>
        <w:t>2.УСЛОВНО РАЗРЕШЁННЫЕ ВИДЫ И ПАРАМЕТРЫ ИСПОЛЬЗОВАНИЯ ЗЕМЕЛЬНЫХ УЧАСТКОВ И ОБЪЕКТОВ КАПИТАЛЬНОГО СТРОИТЕЛЬСТВА: нет</w:t>
      </w:r>
    </w:p>
    <w:p w:rsidR="00077785" w:rsidRPr="00C52319" w:rsidRDefault="00077785" w:rsidP="00077785">
      <w:pPr>
        <w:ind w:left="720" w:firstLine="0"/>
      </w:pPr>
    </w:p>
    <w:p w:rsidR="00077785" w:rsidRPr="00C52319" w:rsidRDefault="00077785" w:rsidP="00077785">
      <w:pPr>
        <w:widowControl w:val="0"/>
        <w:overflowPunct/>
        <w:spacing w:line="240" w:lineRule="auto"/>
        <w:ind w:firstLine="709"/>
      </w:pPr>
      <w:r w:rsidRPr="00C52319">
        <w:rPr>
          <w:b/>
        </w:rPr>
        <w:lastRenderedPageBreak/>
        <w:t>3.ВСПОМОГАТЕЛЬНЫЕ ВИДЫ И ПАРАМЕТРЫ РАЗРЕШЁННОГО ИСПОЛЬЗОВАНИЯ ЗЕМЕЛЬНЫХ УЧАСТКОВ И ОБЪЕКТОВ КАПИТАЛЬНОГО СТРОИТЕЛЬСТВА:</w:t>
      </w:r>
      <w:r w:rsidRPr="00C52319">
        <w:t xml:space="preserve"> </w:t>
      </w: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70"/>
        <w:gridCol w:w="2692"/>
        <w:gridCol w:w="3544"/>
        <w:gridCol w:w="3826"/>
        <w:gridCol w:w="2836"/>
      </w:tblGrid>
      <w:tr w:rsidR="00077785" w:rsidRPr="00C52319" w:rsidTr="00336972">
        <w:trPr>
          <w:trHeight w:val="209"/>
          <w:tblHeader/>
        </w:trPr>
        <w:tc>
          <w:tcPr>
            <w:tcW w:w="8506"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6"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jc w:val="center"/>
              <w:rPr>
                <w:rFonts w:eastAsia="Arial"/>
                <w:kern w:val="2"/>
                <w:lang w:eastAsia="ar-SA"/>
              </w:rPr>
            </w:pPr>
            <w:r w:rsidRPr="00C52319">
              <w:rPr>
                <w:rFonts w:eastAsia="Arial"/>
                <w:b/>
                <w:kern w:val="2"/>
                <w:lang w:eastAsia="ar-SA"/>
              </w:rPr>
              <w:t>ПАРАМЕТРЫ РАЗРЕШЕННОГО ИСПОЛЬЗОВАНИЯ</w:t>
            </w:r>
          </w:p>
        </w:tc>
        <w:tc>
          <w:tcPr>
            <w:tcW w:w="2836"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spacing w:line="240" w:lineRule="auto"/>
              <w:ind w:left="-22" w:firstLine="0"/>
              <w:jc w:val="center"/>
            </w:pPr>
            <w:r w:rsidRPr="00C52319">
              <w:rPr>
                <w:b/>
              </w:rPr>
              <w:t>ОСОБЫЕ УСЛОВИЯ РЕАЛИЗАЦИИ РЕГЛАМЕНТА</w:t>
            </w:r>
          </w:p>
        </w:tc>
      </w:tr>
      <w:tr w:rsidR="00077785" w:rsidRPr="00C52319" w:rsidTr="00336972">
        <w:trPr>
          <w:trHeight w:val="209"/>
          <w:tblHeader/>
        </w:trPr>
        <w:tc>
          <w:tcPr>
            <w:tcW w:w="227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2"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6"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rFonts w:eastAsia="Arial"/>
                <w:kern w:val="2"/>
                <w:lang w:eastAsia="ar-SA"/>
              </w:rPr>
            </w:pPr>
          </w:p>
        </w:tc>
        <w:tc>
          <w:tcPr>
            <w:tcW w:w="2836"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336972">
        <w:trPr>
          <w:trHeight w:val="209"/>
          <w:tblHeader/>
        </w:trPr>
        <w:tc>
          <w:tcPr>
            <w:tcW w:w="227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2"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6"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6"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c>
          <w:tcPr>
            <w:tcW w:w="2270"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rPr>
                <w:bCs/>
              </w:rPr>
            </w:pPr>
            <w:r w:rsidRPr="00C52319">
              <w:rPr>
                <w:bCs/>
              </w:rPr>
              <w:t>Предоставление коммунальных услуг 3.1.1</w:t>
            </w:r>
          </w:p>
          <w:p w:rsidR="00077785" w:rsidRPr="00C52319" w:rsidRDefault="00077785" w:rsidP="00077785">
            <w:pPr>
              <w:widowControl w:val="0"/>
              <w:overflowPunct/>
              <w:spacing w:line="240" w:lineRule="auto"/>
              <w:ind w:firstLine="0"/>
            </w:pPr>
          </w:p>
        </w:tc>
        <w:tc>
          <w:tcPr>
            <w:tcW w:w="2692"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proofErr w:type="gramStart"/>
            <w:r w:rsidRPr="00C52319">
              <w:rPr>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w:t>
            </w:r>
            <w:r w:rsidRPr="00C52319">
              <w:rPr>
                <w:bCs/>
              </w:rPr>
              <w:lastRenderedPageBreak/>
              <w:t>необходимых для сбора и плавки снега)</w:t>
            </w:r>
            <w:proofErr w:type="gramEnd"/>
          </w:p>
        </w:tc>
        <w:tc>
          <w:tcPr>
            <w:tcW w:w="354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after="200" w:line="240" w:lineRule="auto"/>
              <w:ind w:firstLine="0"/>
              <w:rPr>
                <w:bCs/>
              </w:rPr>
            </w:pPr>
            <w:r w:rsidRPr="00C52319">
              <w:rPr>
                <w:bCs/>
              </w:rPr>
              <w:lastRenderedPageBreak/>
              <w:t>Объекты инженерно-технического обеспечения, сооружения и коммуникации</w:t>
            </w:r>
          </w:p>
        </w:tc>
        <w:tc>
          <w:tcPr>
            <w:tcW w:w="3826"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p>
        </w:tc>
        <w:tc>
          <w:tcPr>
            <w:tcW w:w="2836"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336972">
        <w:tc>
          <w:tcPr>
            <w:tcW w:w="227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rPr>
                <w:bCs/>
              </w:rPr>
            </w:pPr>
            <w:r w:rsidRPr="00C52319">
              <w:rPr>
                <w:bCs/>
              </w:rPr>
              <w:lastRenderedPageBreak/>
              <w:t>Связь 6.8.</w:t>
            </w:r>
          </w:p>
        </w:tc>
        <w:tc>
          <w:tcPr>
            <w:tcW w:w="2692"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336972">
            <w:pPr>
              <w:overflowPunct/>
              <w:spacing w:line="240" w:lineRule="auto"/>
              <w:ind w:firstLine="0"/>
              <w:rPr>
                <w:bCs/>
              </w:rPr>
            </w:pPr>
            <w:r w:rsidRPr="00C52319">
              <w:t xml:space="preserve">Размещение объектов связи, радиовещания, телевидения, включая воздушные </w:t>
            </w:r>
            <w:proofErr w:type="spellStart"/>
            <w:proofErr w:type="gramStart"/>
            <w:r w:rsidRPr="00C52319">
              <w:t>радио-релейные</w:t>
            </w:r>
            <w:proofErr w:type="spellEnd"/>
            <w:proofErr w:type="gramEnd"/>
            <w:r w:rsidRPr="00C52319">
              <w:t>,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54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pacing w:line="240" w:lineRule="auto"/>
              <w:ind w:firstLine="0"/>
            </w:pPr>
            <w:r w:rsidRPr="00C52319">
              <w:t>Объекты связи, радиовещания, телевидения.</w:t>
            </w:r>
          </w:p>
          <w:p w:rsidR="00077785" w:rsidRPr="00C52319" w:rsidRDefault="00077785" w:rsidP="00077785">
            <w:pPr>
              <w:widowControl w:val="0"/>
              <w:spacing w:line="240" w:lineRule="auto"/>
              <w:ind w:firstLine="0"/>
              <w:rPr>
                <w:bCs/>
              </w:rPr>
            </w:pPr>
            <w:r w:rsidRPr="00C52319">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826"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rFonts w:ascii="Arial" w:eastAsia="Arial" w:hAnsi="Arial" w:cs="Arial"/>
                <w:kern w:val="2"/>
                <w:lang w:eastAsia="ar-SA"/>
              </w:rPr>
            </w:pPr>
          </w:p>
        </w:tc>
        <w:tc>
          <w:tcPr>
            <w:tcW w:w="2836"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bl>
    <w:p w:rsidR="00077785" w:rsidRPr="00C52319" w:rsidRDefault="00077785" w:rsidP="00077785">
      <w:pPr>
        <w:widowControl w:val="0"/>
        <w:spacing w:line="240" w:lineRule="auto"/>
        <w:ind w:firstLine="0"/>
        <w:rPr>
          <w:b/>
          <w:sz w:val="22"/>
          <w:szCs w:val="22"/>
        </w:rPr>
      </w:pPr>
    </w:p>
    <w:p w:rsidR="00077785" w:rsidRPr="00C52319" w:rsidRDefault="00077785" w:rsidP="00077785">
      <w:pPr>
        <w:keepNext/>
        <w:tabs>
          <w:tab w:val="left" w:pos="2197"/>
        </w:tabs>
        <w:spacing w:line="240" w:lineRule="auto"/>
        <w:ind w:firstLine="0"/>
        <w:jc w:val="center"/>
        <w:outlineLvl w:val="5"/>
        <w:rPr>
          <w:b/>
          <w:bCs/>
          <w:szCs w:val="20"/>
          <w:lang w:val="zh-CN" w:eastAsia="zh-CN"/>
        </w:rPr>
      </w:pPr>
      <w:r w:rsidRPr="00C52319">
        <w:rPr>
          <w:b/>
          <w:bCs/>
          <w:szCs w:val="20"/>
          <w:lang w:val="zh-CN" w:eastAsia="zh-CN"/>
        </w:rPr>
        <w:lastRenderedPageBreak/>
        <w:t>ЗОНЫ СПЕЦИАЛЬНОГО НАЗНАЧЕНИЯ</w:t>
      </w:r>
    </w:p>
    <w:p w:rsidR="00077785" w:rsidRPr="00C52319" w:rsidRDefault="00077785" w:rsidP="00077785">
      <w:pPr>
        <w:overflowPunct/>
        <w:autoSpaceDE/>
        <w:autoSpaceDN/>
        <w:adjustRightInd/>
        <w:spacing w:line="240" w:lineRule="auto"/>
        <w:ind w:firstLine="0"/>
        <w:jc w:val="center"/>
        <w:rPr>
          <w:b/>
        </w:rPr>
      </w:pPr>
    </w:p>
    <w:p w:rsidR="00077785" w:rsidRPr="00C52319" w:rsidRDefault="00077785" w:rsidP="00077785">
      <w:pPr>
        <w:keepNext/>
        <w:tabs>
          <w:tab w:val="left" w:pos="2197"/>
        </w:tabs>
        <w:spacing w:line="240" w:lineRule="auto"/>
        <w:ind w:firstLine="0"/>
        <w:jc w:val="center"/>
        <w:textAlignment w:val="baseline"/>
        <w:outlineLvl w:val="5"/>
        <w:rPr>
          <w:b/>
          <w:bCs/>
          <w:szCs w:val="20"/>
          <w:u w:val="single"/>
          <w:lang w:val="zh-CN" w:eastAsia="zh-CN"/>
        </w:rPr>
      </w:pPr>
      <w:r w:rsidRPr="00C52319">
        <w:rPr>
          <w:b/>
          <w:bCs/>
          <w:szCs w:val="20"/>
          <w:u w:val="single"/>
          <w:lang w:val="zh-CN" w:eastAsia="zh-CN"/>
        </w:rPr>
        <w:t>ЗОНА КЛАДБИЩ (СН-1)</w:t>
      </w:r>
    </w:p>
    <w:p w:rsidR="00077785" w:rsidRPr="00C52319" w:rsidRDefault="00077785" w:rsidP="00077785">
      <w:pPr>
        <w:overflowPunct/>
        <w:autoSpaceDE/>
        <w:autoSpaceDN/>
        <w:adjustRightInd/>
        <w:spacing w:line="240" w:lineRule="auto"/>
        <w:ind w:firstLine="0"/>
        <w:jc w:val="left"/>
      </w:pPr>
    </w:p>
    <w:p w:rsidR="00077785" w:rsidRPr="00C52319" w:rsidRDefault="00336972" w:rsidP="00336972">
      <w:pPr>
        <w:widowControl w:val="0"/>
        <w:overflowPunct/>
        <w:autoSpaceDE/>
        <w:autoSpaceDN/>
        <w:adjustRightInd/>
        <w:spacing w:line="240" w:lineRule="auto"/>
        <w:ind w:left="284" w:firstLine="0"/>
        <w:jc w:val="left"/>
        <w:rPr>
          <w:b/>
          <w:szCs w:val="20"/>
        </w:rPr>
      </w:pPr>
      <w:r>
        <w:rPr>
          <w:b/>
          <w:szCs w:val="20"/>
        </w:rPr>
        <w:t xml:space="preserve">1. </w:t>
      </w:r>
      <w:r w:rsidR="00077785" w:rsidRPr="00C52319">
        <w:rPr>
          <w:b/>
          <w:szCs w:val="20"/>
        </w:rPr>
        <w:t>ОСНОВНЫЕ ВИДЫ И ПАРАМЕТРЫ РАЗРЕШЁННОГО ИСПОЛЬЗОВАНИЯ ЗЕМЕЛЬНЫХ УЧАСТКОВ И ОБЪЕКТОВ КАПИТАЛЬНОГО СТРОИТЕЛЬСТВА:</w:t>
      </w:r>
    </w:p>
    <w:p w:rsidR="00077785" w:rsidRPr="00C52319" w:rsidRDefault="00077785" w:rsidP="00077785">
      <w:pPr>
        <w:widowControl w:val="0"/>
        <w:overflowPunct/>
        <w:spacing w:line="240" w:lineRule="auto"/>
        <w:ind w:firstLine="0"/>
        <w:rPr>
          <w:b/>
        </w:rPr>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4"/>
        <w:gridCol w:w="3827"/>
        <w:gridCol w:w="2835"/>
      </w:tblGrid>
      <w:tr w:rsidR="00077785" w:rsidRPr="00C52319" w:rsidTr="00336972">
        <w:trPr>
          <w:tblHeader/>
        </w:trPr>
        <w:tc>
          <w:tcPr>
            <w:tcW w:w="8506" w:type="dxa"/>
            <w:gridSpan w:val="3"/>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5" w:type="dxa"/>
            <w:vMerge w:val="restart"/>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rPr>
          <w:tblHeader/>
        </w:trPr>
        <w:tc>
          <w:tcPr>
            <w:tcW w:w="2269" w:type="dxa"/>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4" w:type="dxa"/>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Pr>
          <w:p w:rsidR="00077785" w:rsidRPr="00C52319" w:rsidRDefault="00077785" w:rsidP="00077785">
            <w:pPr>
              <w:widowControl w:val="0"/>
              <w:overflowPunct/>
              <w:spacing w:line="240" w:lineRule="auto"/>
              <w:ind w:firstLine="0"/>
              <w:jc w:val="center"/>
              <w:rPr>
                <w:b/>
              </w:rPr>
            </w:pPr>
          </w:p>
        </w:tc>
        <w:tc>
          <w:tcPr>
            <w:tcW w:w="2835" w:type="dxa"/>
            <w:vMerge/>
          </w:tcPr>
          <w:p w:rsidR="00077785" w:rsidRPr="00C52319" w:rsidRDefault="00077785" w:rsidP="00077785">
            <w:pPr>
              <w:widowControl w:val="0"/>
              <w:overflowPunct/>
              <w:spacing w:line="240" w:lineRule="auto"/>
              <w:ind w:firstLine="0"/>
              <w:jc w:val="center"/>
              <w:rPr>
                <w:b/>
              </w:rPr>
            </w:pPr>
          </w:p>
        </w:tc>
      </w:tr>
      <w:tr w:rsidR="00077785" w:rsidRPr="00C52319" w:rsidTr="00336972">
        <w:trPr>
          <w:tblHeader/>
        </w:trPr>
        <w:tc>
          <w:tcPr>
            <w:tcW w:w="2269" w:type="dxa"/>
          </w:tcPr>
          <w:p w:rsidR="00077785" w:rsidRPr="00C52319" w:rsidRDefault="00077785" w:rsidP="00077785">
            <w:pPr>
              <w:widowControl w:val="0"/>
              <w:overflowPunct/>
              <w:spacing w:line="240" w:lineRule="auto"/>
              <w:ind w:firstLine="0"/>
              <w:jc w:val="center"/>
            </w:pPr>
            <w:r w:rsidRPr="00C52319">
              <w:t>1</w:t>
            </w:r>
          </w:p>
        </w:tc>
        <w:tc>
          <w:tcPr>
            <w:tcW w:w="2693" w:type="dxa"/>
          </w:tcPr>
          <w:p w:rsidR="00077785" w:rsidRPr="00C52319" w:rsidRDefault="00077785" w:rsidP="00077785">
            <w:pPr>
              <w:widowControl w:val="0"/>
              <w:overflowPunct/>
              <w:spacing w:line="240" w:lineRule="auto"/>
              <w:ind w:firstLine="0"/>
              <w:jc w:val="center"/>
            </w:pPr>
            <w:r w:rsidRPr="00C52319">
              <w:t>2</w:t>
            </w:r>
          </w:p>
        </w:tc>
        <w:tc>
          <w:tcPr>
            <w:tcW w:w="3544" w:type="dxa"/>
          </w:tcPr>
          <w:p w:rsidR="00077785" w:rsidRPr="00C52319" w:rsidRDefault="00077785" w:rsidP="00077785">
            <w:pPr>
              <w:widowControl w:val="0"/>
              <w:overflowPunct/>
              <w:spacing w:line="240" w:lineRule="auto"/>
              <w:ind w:firstLine="0"/>
              <w:jc w:val="center"/>
            </w:pPr>
            <w:r w:rsidRPr="00C52319">
              <w:t>3</w:t>
            </w:r>
          </w:p>
        </w:tc>
        <w:tc>
          <w:tcPr>
            <w:tcW w:w="3827" w:type="dxa"/>
          </w:tcPr>
          <w:p w:rsidR="00077785" w:rsidRPr="00C52319" w:rsidRDefault="00077785" w:rsidP="00077785">
            <w:pPr>
              <w:widowControl w:val="0"/>
              <w:overflowPunct/>
              <w:spacing w:line="240" w:lineRule="auto"/>
              <w:ind w:firstLine="0"/>
              <w:jc w:val="center"/>
            </w:pPr>
            <w:r w:rsidRPr="00C52319">
              <w:t>4</w:t>
            </w:r>
          </w:p>
        </w:tc>
        <w:tc>
          <w:tcPr>
            <w:tcW w:w="2835" w:type="dxa"/>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rPr>
          <w:trHeight w:val="245"/>
        </w:trPr>
        <w:tc>
          <w:tcPr>
            <w:tcW w:w="2269" w:type="dxa"/>
          </w:tcPr>
          <w:p w:rsidR="00077785" w:rsidRPr="00C52319" w:rsidRDefault="00077785" w:rsidP="00077785">
            <w:pPr>
              <w:widowControl w:val="0"/>
              <w:tabs>
                <w:tab w:val="left" w:pos="142"/>
              </w:tabs>
              <w:overflowPunct/>
              <w:autoSpaceDN/>
              <w:adjustRightInd/>
              <w:spacing w:line="240" w:lineRule="auto"/>
              <w:ind w:firstLine="0"/>
            </w:pPr>
            <w:r w:rsidRPr="00C52319">
              <w:t>Ритуальная деятельность 12.1.</w:t>
            </w:r>
          </w:p>
          <w:p w:rsidR="00077785" w:rsidRPr="00C52319" w:rsidRDefault="00077785" w:rsidP="00077785">
            <w:pPr>
              <w:widowControl w:val="0"/>
              <w:tabs>
                <w:tab w:val="left" w:pos="142"/>
              </w:tabs>
              <w:overflowPunct/>
              <w:autoSpaceDN/>
              <w:adjustRightInd/>
              <w:spacing w:line="240" w:lineRule="auto"/>
              <w:ind w:firstLine="0"/>
            </w:pPr>
          </w:p>
        </w:tc>
        <w:tc>
          <w:tcPr>
            <w:tcW w:w="2693" w:type="dxa"/>
          </w:tcPr>
          <w:p w:rsidR="00077785" w:rsidRPr="00C52319" w:rsidRDefault="00077785" w:rsidP="00077785">
            <w:pPr>
              <w:widowControl w:val="0"/>
              <w:tabs>
                <w:tab w:val="left" w:pos="142"/>
              </w:tabs>
              <w:overflowPunct/>
              <w:autoSpaceDN/>
              <w:adjustRightInd/>
              <w:spacing w:line="240" w:lineRule="auto"/>
              <w:ind w:firstLine="0"/>
            </w:pPr>
            <w:r w:rsidRPr="00C52319">
              <w:t>Размещение кладбищ, крематориев и мест захоронения;</w:t>
            </w:r>
          </w:p>
          <w:p w:rsidR="00077785" w:rsidRPr="00C52319" w:rsidRDefault="00077785" w:rsidP="00077785">
            <w:pPr>
              <w:widowControl w:val="0"/>
              <w:tabs>
                <w:tab w:val="left" w:pos="142"/>
              </w:tabs>
              <w:overflowPunct/>
              <w:autoSpaceDN/>
              <w:adjustRightInd/>
              <w:spacing w:line="240" w:lineRule="auto"/>
              <w:ind w:firstLine="0"/>
            </w:pPr>
            <w:r w:rsidRPr="00C52319">
              <w:t>размещение соответствующих культовых сооружений;</w:t>
            </w:r>
          </w:p>
          <w:p w:rsidR="00077785" w:rsidRPr="00C52319" w:rsidRDefault="00077785" w:rsidP="00077785">
            <w:pPr>
              <w:widowControl w:val="0"/>
              <w:tabs>
                <w:tab w:val="left" w:pos="142"/>
              </w:tabs>
              <w:overflowPunct/>
              <w:autoSpaceDN/>
              <w:adjustRightInd/>
              <w:spacing w:line="240" w:lineRule="auto"/>
              <w:ind w:firstLine="0"/>
              <w:rPr>
                <w:bCs/>
              </w:rPr>
            </w:pPr>
            <w:r w:rsidRPr="00C52319">
              <w:t>осуществление деятельности по производству продукции ритуально-обрядового назначения</w:t>
            </w:r>
          </w:p>
        </w:tc>
        <w:tc>
          <w:tcPr>
            <w:tcW w:w="3544" w:type="dxa"/>
          </w:tcPr>
          <w:p w:rsidR="00077785" w:rsidRPr="00C52319" w:rsidRDefault="00077785" w:rsidP="00077785">
            <w:pPr>
              <w:tabs>
                <w:tab w:val="left" w:pos="142"/>
              </w:tabs>
              <w:spacing w:line="240" w:lineRule="auto"/>
              <w:ind w:firstLine="0"/>
              <w:rPr>
                <w:shd w:val="clear" w:color="auto" w:fill="00FF00"/>
                <w:lang w:eastAsia="en-US"/>
              </w:rPr>
            </w:pPr>
            <w:r w:rsidRPr="00C52319">
              <w:rPr>
                <w:bCs/>
              </w:rPr>
              <w:t>Открытые кладбища</w:t>
            </w:r>
          </w:p>
        </w:tc>
        <w:tc>
          <w:tcPr>
            <w:tcW w:w="3827" w:type="dxa"/>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–1,0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70,0 га.</w:t>
            </w:r>
          </w:p>
          <w:p w:rsidR="00077785" w:rsidRPr="00C52319" w:rsidRDefault="00077785" w:rsidP="00077785">
            <w:pPr>
              <w:tabs>
                <w:tab w:val="left" w:pos="142"/>
              </w:tabs>
              <w:snapToGrid w:val="0"/>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overflowPunct/>
              <w:autoSpaceDE/>
              <w:autoSpaceDN/>
              <w:adjustRightInd/>
              <w:spacing w:line="240" w:lineRule="auto"/>
              <w:ind w:firstLine="0"/>
              <w:jc w:val="left"/>
            </w:pPr>
            <w:r w:rsidRPr="00C52319">
              <w:t xml:space="preserve">Максимальная высота зданий, строений, сооружений – 12 м.  </w:t>
            </w:r>
          </w:p>
          <w:p w:rsidR="00077785" w:rsidRPr="00C52319" w:rsidRDefault="00077785" w:rsidP="00077785">
            <w:pPr>
              <w:overflowPunct/>
              <w:autoSpaceDE/>
              <w:autoSpaceDN/>
              <w:adjustRightInd/>
              <w:spacing w:line="240" w:lineRule="auto"/>
              <w:ind w:firstLine="0"/>
              <w:jc w:val="left"/>
            </w:pPr>
            <w:r w:rsidRPr="00C52319">
              <w:t>Максимальный процент застройки земельного участка не устанавливается.</w:t>
            </w:r>
          </w:p>
          <w:p w:rsidR="00077785" w:rsidRPr="00C52319" w:rsidRDefault="00077785" w:rsidP="00077785">
            <w:pPr>
              <w:widowControl w:val="0"/>
              <w:tabs>
                <w:tab w:val="left" w:pos="142"/>
              </w:tabs>
              <w:overflowPunct/>
              <w:autoSpaceDN/>
              <w:adjustRightInd/>
              <w:spacing w:line="240" w:lineRule="auto"/>
              <w:ind w:firstLine="0"/>
            </w:pPr>
            <w:r w:rsidRPr="00C52319">
              <w:t xml:space="preserve">Зона зеленых насаждений шириной не менее 20 м. </w:t>
            </w:r>
          </w:p>
          <w:p w:rsidR="00077785" w:rsidRPr="00C52319" w:rsidRDefault="00077785" w:rsidP="00077785">
            <w:pPr>
              <w:tabs>
                <w:tab w:val="left" w:pos="142"/>
              </w:tabs>
              <w:snapToGrid w:val="0"/>
              <w:spacing w:line="240" w:lineRule="auto"/>
              <w:ind w:firstLine="0"/>
            </w:pPr>
            <w:r w:rsidRPr="00C52319">
              <w:t xml:space="preserve">Высота ограждения (забора) не должна превышать 2 метра. </w:t>
            </w:r>
          </w:p>
        </w:tc>
        <w:tc>
          <w:tcPr>
            <w:tcW w:w="2835" w:type="dxa"/>
            <w:vMerge w:val="restart"/>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r w:rsidR="00077785" w:rsidRPr="00C52319" w:rsidTr="00336972">
        <w:trPr>
          <w:trHeight w:val="245"/>
        </w:trPr>
        <w:tc>
          <w:tcPr>
            <w:tcW w:w="2269" w:type="dxa"/>
            <w:vMerge w:val="restart"/>
          </w:tcPr>
          <w:p w:rsidR="00077785" w:rsidRPr="00C52319" w:rsidRDefault="00077785" w:rsidP="00077785">
            <w:pPr>
              <w:widowControl w:val="0"/>
              <w:tabs>
                <w:tab w:val="left" w:pos="142"/>
              </w:tabs>
              <w:overflowPunct/>
              <w:autoSpaceDN/>
              <w:adjustRightInd/>
              <w:spacing w:line="240" w:lineRule="auto"/>
              <w:ind w:firstLine="0"/>
            </w:pPr>
            <w:r w:rsidRPr="00C52319">
              <w:t xml:space="preserve">Бытовое </w:t>
            </w:r>
            <w:r w:rsidRPr="00C52319">
              <w:lastRenderedPageBreak/>
              <w:t>обслуживание 3.3.</w:t>
            </w:r>
          </w:p>
        </w:tc>
        <w:tc>
          <w:tcPr>
            <w:tcW w:w="2693" w:type="dxa"/>
            <w:vMerge w:val="restart"/>
          </w:tcPr>
          <w:p w:rsidR="00077785" w:rsidRPr="00C52319" w:rsidRDefault="00077785" w:rsidP="00077785">
            <w:pPr>
              <w:overflowPunct/>
              <w:spacing w:line="240" w:lineRule="auto"/>
              <w:ind w:firstLine="0"/>
            </w:pPr>
            <w:r w:rsidRPr="00C52319">
              <w:lastRenderedPageBreak/>
              <w:t xml:space="preserve">Размещение объектов </w:t>
            </w:r>
            <w:r w:rsidRPr="00C52319">
              <w:lastRenderedPageBreak/>
              <w:t xml:space="preserve">капитального строительства, предназначенных для оказания населению или организациям бытовых услуг </w:t>
            </w:r>
          </w:p>
        </w:tc>
        <w:tc>
          <w:tcPr>
            <w:tcW w:w="3544" w:type="dxa"/>
          </w:tcPr>
          <w:p w:rsidR="00077785" w:rsidRPr="00C52319" w:rsidRDefault="00077785" w:rsidP="00077785">
            <w:pPr>
              <w:tabs>
                <w:tab w:val="left" w:pos="142"/>
              </w:tabs>
              <w:spacing w:line="240" w:lineRule="auto"/>
              <w:ind w:firstLine="0"/>
              <w:rPr>
                <w:bCs/>
              </w:rPr>
            </w:pPr>
            <w:r w:rsidRPr="00C52319">
              <w:rPr>
                <w:bCs/>
              </w:rPr>
              <w:lastRenderedPageBreak/>
              <w:t>Похоронные бюро</w:t>
            </w:r>
          </w:p>
        </w:tc>
        <w:tc>
          <w:tcPr>
            <w:tcW w:w="3827" w:type="dxa"/>
            <w:vMerge w:val="restart"/>
          </w:tcPr>
          <w:p w:rsidR="00077785" w:rsidRPr="00C52319" w:rsidRDefault="00077785" w:rsidP="00077785">
            <w:pPr>
              <w:widowControl w:val="0"/>
              <w:tabs>
                <w:tab w:val="left" w:pos="142"/>
              </w:tabs>
              <w:overflowPunct/>
              <w:spacing w:line="240" w:lineRule="auto"/>
              <w:ind w:firstLine="0"/>
            </w:pPr>
            <w:r w:rsidRPr="00C52319">
              <w:t xml:space="preserve">Минимальный размер земельного </w:t>
            </w:r>
            <w:r w:rsidRPr="00C52319">
              <w:lastRenderedPageBreak/>
              <w:t>участка –1,0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40,0 га.</w:t>
            </w:r>
          </w:p>
          <w:p w:rsidR="00077785" w:rsidRPr="00C52319" w:rsidRDefault="00077785" w:rsidP="00077785">
            <w:pPr>
              <w:tabs>
                <w:tab w:val="left" w:pos="142"/>
              </w:tabs>
              <w:snapToGrid w:val="0"/>
              <w:spacing w:line="240" w:lineRule="auto"/>
              <w:ind w:firstLine="0"/>
              <w:rPr>
                <w:color w:val="FF0000"/>
              </w:rPr>
            </w:pPr>
            <w:r w:rsidRPr="00C52319">
              <w:t>Минимальные отступы от границ земельных участков в целях определения мест допустимого размещения зданий, строений, сооружений не устанавливаются.</w:t>
            </w:r>
          </w:p>
          <w:p w:rsidR="00077785" w:rsidRPr="00C52319" w:rsidRDefault="00077785" w:rsidP="00077785">
            <w:pPr>
              <w:overflowPunct/>
              <w:autoSpaceDE/>
              <w:autoSpaceDN/>
              <w:adjustRightInd/>
              <w:spacing w:line="240" w:lineRule="auto"/>
              <w:ind w:firstLine="0"/>
              <w:jc w:val="left"/>
            </w:pPr>
            <w:r w:rsidRPr="00C52319">
              <w:t xml:space="preserve">Максимальная высота зданий, строений, сооружений – 12 м. </w:t>
            </w:r>
          </w:p>
          <w:p w:rsidR="00077785" w:rsidRPr="00C52319" w:rsidRDefault="00077785" w:rsidP="00077785">
            <w:pPr>
              <w:overflowPunct/>
              <w:autoSpaceDE/>
              <w:autoSpaceDN/>
              <w:adjustRightInd/>
              <w:spacing w:line="240" w:lineRule="auto"/>
              <w:ind w:firstLine="0"/>
              <w:jc w:val="left"/>
            </w:pPr>
            <w:r w:rsidRPr="00C52319">
              <w:t>Максимальный процент застройки земельного участка не устанавливается.</w:t>
            </w:r>
          </w:p>
          <w:p w:rsidR="00077785" w:rsidRPr="00C52319" w:rsidRDefault="00077785" w:rsidP="00077785">
            <w:pPr>
              <w:tabs>
                <w:tab w:val="left" w:pos="142"/>
              </w:tabs>
              <w:snapToGrid w:val="0"/>
              <w:spacing w:line="240" w:lineRule="auto"/>
              <w:ind w:firstLine="0"/>
            </w:pPr>
            <w:r w:rsidRPr="00C52319">
              <w:t xml:space="preserve">Высота ограждения (забора) не должна превышать 2 метра. </w:t>
            </w:r>
          </w:p>
        </w:tc>
        <w:tc>
          <w:tcPr>
            <w:tcW w:w="2835" w:type="dxa"/>
            <w:vMerge/>
          </w:tcPr>
          <w:p w:rsidR="00077785" w:rsidRPr="00C52319" w:rsidRDefault="00077785" w:rsidP="00077785">
            <w:pPr>
              <w:widowControl w:val="0"/>
              <w:overflowPunct/>
              <w:spacing w:line="240" w:lineRule="auto"/>
              <w:ind w:firstLine="0"/>
            </w:pPr>
          </w:p>
        </w:tc>
      </w:tr>
      <w:tr w:rsidR="00077785" w:rsidRPr="00C52319" w:rsidTr="00336972">
        <w:trPr>
          <w:trHeight w:val="245"/>
        </w:trPr>
        <w:tc>
          <w:tcPr>
            <w:tcW w:w="2269" w:type="dxa"/>
            <w:vMerge/>
          </w:tcPr>
          <w:p w:rsidR="00077785" w:rsidRPr="00C52319" w:rsidRDefault="00077785" w:rsidP="00077785">
            <w:pPr>
              <w:widowControl w:val="0"/>
              <w:tabs>
                <w:tab w:val="left" w:pos="142"/>
              </w:tabs>
              <w:overflowPunct/>
              <w:autoSpaceDN/>
              <w:adjustRightInd/>
              <w:spacing w:line="240" w:lineRule="auto"/>
              <w:ind w:firstLine="0"/>
            </w:pPr>
          </w:p>
        </w:tc>
        <w:tc>
          <w:tcPr>
            <w:tcW w:w="2693" w:type="dxa"/>
            <w:vMerge/>
          </w:tcPr>
          <w:p w:rsidR="00077785" w:rsidRPr="00C52319" w:rsidRDefault="00077785" w:rsidP="00077785">
            <w:pPr>
              <w:overflowPunct/>
              <w:spacing w:line="240" w:lineRule="auto"/>
              <w:ind w:firstLine="0"/>
            </w:pPr>
          </w:p>
        </w:tc>
        <w:tc>
          <w:tcPr>
            <w:tcW w:w="3544" w:type="dxa"/>
          </w:tcPr>
          <w:p w:rsidR="00077785" w:rsidRPr="00C52319" w:rsidRDefault="00077785" w:rsidP="00077785">
            <w:pPr>
              <w:tabs>
                <w:tab w:val="left" w:pos="142"/>
              </w:tabs>
              <w:spacing w:line="240" w:lineRule="auto"/>
              <w:ind w:firstLine="0"/>
              <w:rPr>
                <w:bCs/>
              </w:rPr>
            </w:pPr>
            <w:proofErr w:type="spellStart"/>
            <w:r w:rsidRPr="00C52319">
              <w:rPr>
                <w:bCs/>
              </w:rPr>
              <w:t>Останкохранилища</w:t>
            </w:r>
            <w:proofErr w:type="spellEnd"/>
          </w:p>
        </w:tc>
        <w:tc>
          <w:tcPr>
            <w:tcW w:w="3827" w:type="dxa"/>
            <w:vMerge/>
          </w:tcPr>
          <w:p w:rsidR="00077785" w:rsidRPr="00C52319" w:rsidRDefault="00077785" w:rsidP="00077785">
            <w:pPr>
              <w:widowControl w:val="0"/>
              <w:tabs>
                <w:tab w:val="left" w:pos="142"/>
              </w:tabs>
              <w:overflowPunct/>
              <w:spacing w:line="240" w:lineRule="auto"/>
              <w:ind w:firstLine="0"/>
            </w:pPr>
          </w:p>
        </w:tc>
        <w:tc>
          <w:tcPr>
            <w:tcW w:w="2835" w:type="dxa"/>
            <w:vMerge/>
          </w:tcPr>
          <w:p w:rsidR="00077785" w:rsidRPr="00C52319" w:rsidRDefault="00077785" w:rsidP="00077785">
            <w:pPr>
              <w:widowControl w:val="0"/>
              <w:overflowPunct/>
              <w:spacing w:line="240" w:lineRule="auto"/>
              <w:ind w:firstLine="0"/>
            </w:pPr>
          </w:p>
        </w:tc>
      </w:tr>
      <w:tr w:rsidR="00077785" w:rsidRPr="00C52319" w:rsidTr="00336972">
        <w:trPr>
          <w:trHeight w:val="245"/>
        </w:trPr>
        <w:tc>
          <w:tcPr>
            <w:tcW w:w="2269" w:type="dxa"/>
          </w:tcPr>
          <w:p w:rsidR="00077785" w:rsidRPr="00C52319" w:rsidRDefault="00077785" w:rsidP="00077785">
            <w:pPr>
              <w:overflowPunct/>
              <w:autoSpaceDE/>
              <w:autoSpaceDN/>
              <w:adjustRightInd/>
              <w:spacing w:line="240" w:lineRule="auto"/>
              <w:ind w:firstLine="0"/>
              <w:textAlignment w:val="baseline"/>
            </w:pPr>
            <w:r w:rsidRPr="00C52319">
              <w:lastRenderedPageBreak/>
              <w:t>Земельные участки (территории) общего пользования 12.0</w:t>
            </w:r>
          </w:p>
        </w:tc>
        <w:tc>
          <w:tcPr>
            <w:tcW w:w="2693" w:type="dxa"/>
          </w:tcPr>
          <w:p w:rsidR="00077785" w:rsidRPr="00C52319" w:rsidRDefault="00077785" w:rsidP="00077785">
            <w:pPr>
              <w:overflowPunct/>
              <w:spacing w:line="240" w:lineRule="auto"/>
              <w:ind w:firstLine="0"/>
            </w:pPr>
            <w:r w:rsidRPr="00C5231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544" w:type="dxa"/>
          </w:tcPr>
          <w:p w:rsidR="00077785" w:rsidRPr="00C52319" w:rsidRDefault="00077785" w:rsidP="00077785">
            <w:pPr>
              <w:tabs>
                <w:tab w:val="left" w:pos="142"/>
              </w:tabs>
              <w:spacing w:line="240" w:lineRule="auto"/>
              <w:ind w:firstLine="0"/>
            </w:pPr>
            <w:r w:rsidRPr="00C52319">
              <w:t>Автомобильные дороги, проезды,   пешеходные тротуары, малые архитектурные формы, элементы благоустройства</w:t>
            </w:r>
          </w:p>
          <w:p w:rsidR="00077785" w:rsidRPr="00C52319" w:rsidRDefault="00077785" w:rsidP="00077785">
            <w:pPr>
              <w:tabs>
                <w:tab w:val="left" w:pos="142"/>
              </w:tabs>
              <w:spacing w:line="240" w:lineRule="auto"/>
              <w:ind w:firstLine="0"/>
            </w:pPr>
          </w:p>
          <w:p w:rsidR="00077785" w:rsidRPr="00C52319" w:rsidRDefault="00077785" w:rsidP="00077785">
            <w:pPr>
              <w:tabs>
                <w:tab w:val="left" w:pos="142"/>
              </w:tabs>
              <w:spacing w:line="240" w:lineRule="auto"/>
              <w:ind w:firstLine="0"/>
            </w:pPr>
            <w:r w:rsidRPr="00C52319">
              <w:rPr>
                <w:bCs/>
              </w:rPr>
              <w:t>Линейные объекты инженерной инфраструктуры в составе объектов улично-дорожной сети</w:t>
            </w:r>
          </w:p>
        </w:tc>
        <w:tc>
          <w:tcPr>
            <w:tcW w:w="3827" w:type="dxa"/>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w:t>
            </w:r>
            <w:r w:rsidRPr="00C52319">
              <w:rPr>
                <w:rFonts w:eastAsia="Arial"/>
                <w:kern w:val="2"/>
                <w:lang w:eastAsia="ar-SA"/>
              </w:rPr>
              <w:lastRenderedPageBreak/>
              <w:t>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Параметры объектов капитального строительства определяются в соответствии с требованиями технических регламентов, строительных норм и правил. </w:t>
            </w:r>
          </w:p>
        </w:tc>
        <w:tc>
          <w:tcPr>
            <w:tcW w:w="2835" w:type="dxa"/>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осуществлять с учетом режимов зон с особыми условиями использования территорий, приведенных в статьях 25-31 настоящих Правил, в соответствии с техническими </w:t>
            </w:r>
            <w:r w:rsidRPr="00C52319">
              <w:lastRenderedPageBreak/>
              <w:t>регламентами</w:t>
            </w:r>
          </w:p>
          <w:p w:rsidR="00077785" w:rsidRPr="00C52319" w:rsidRDefault="00077785" w:rsidP="00077785">
            <w:pPr>
              <w:widowControl w:val="0"/>
              <w:overflowPunct/>
              <w:spacing w:line="240" w:lineRule="auto"/>
              <w:ind w:firstLine="0"/>
            </w:pPr>
          </w:p>
        </w:tc>
      </w:tr>
    </w:tbl>
    <w:p w:rsidR="00077785" w:rsidRPr="00C52319" w:rsidRDefault="00077785" w:rsidP="00077785">
      <w:pPr>
        <w:widowControl w:val="0"/>
        <w:spacing w:line="240" w:lineRule="auto"/>
        <w:ind w:firstLine="709"/>
        <w:rPr>
          <w:b/>
        </w:rPr>
      </w:pPr>
    </w:p>
    <w:p w:rsidR="00077785" w:rsidRPr="00C52319" w:rsidRDefault="00077785" w:rsidP="00077785">
      <w:pPr>
        <w:widowControl w:val="0"/>
        <w:spacing w:line="240" w:lineRule="auto"/>
        <w:ind w:firstLine="709"/>
        <w:rPr>
          <w:b/>
        </w:rPr>
      </w:pPr>
      <w:r w:rsidRPr="00C52319">
        <w:rPr>
          <w:b/>
        </w:rPr>
        <w:t xml:space="preserve">2. УСЛОВНО РАЗРЕШЁННЫЕ ВИДЫ И ПАРАМЕТРЫ ИСПОЛЬЗОВАНИЯ ЗЕМЕЛЬНЫХ УЧАСТКОВ И ОБЪЕКТОВ КАПИТАЛЬНОГО СТРОИТЕЛЬСТВА: </w:t>
      </w:r>
    </w:p>
    <w:p w:rsidR="00077785" w:rsidRPr="00C52319" w:rsidRDefault="00077785" w:rsidP="00077785">
      <w:pPr>
        <w:widowControl w:val="0"/>
        <w:spacing w:line="240" w:lineRule="auto"/>
        <w:ind w:firstLine="709"/>
        <w:rPr>
          <w:b/>
        </w:rPr>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77"/>
        <w:gridCol w:w="3794"/>
        <w:gridCol w:w="2835"/>
      </w:tblGrid>
      <w:tr w:rsidR="00077785" w:rsidRPr="00C52319" w:rsidTr="00336972">
        <w:trPr>
          <w:tblHeader/>
        </w:trPr>
        <w:tc>
          <w:tcPr>
            <w:tcW w:w="8539" w:type="dxa"/>
            <w:gridSpan w:val="3"/>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794" w:type="dxa"/>
            <w:vMerge w:val="restart"/>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5" w:type="dxa"/>
            <w:vMerge w:val="restart"/>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rPr>
          <w:tblHeader/>
        </w:trPr>
        <w:tc>
          <w:tcPr>
            <w:tcW w:w="2269" w:type="dxa"/>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77" w:type="dxa"/>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794" w:type="dxa"/>
            <w:vMerge/>
          </w:tcPr>
          <w:p w:rsidR="00077785" w:rsidRPr="00C52319" w:rsidRDefault="00077785" w:rsidP="00077785">
            <w:pPr>
              <w:widowControl w:val="0"/>
              <w:overflowPunct/>
              <w:spacing w:line="240" w:lineRule="auto"/>
              <w:ind w:firstLine="0"/>
              <w:jc w:val="center"/>
              <w:rPr>
                <w:b/>
              </w:rPr>
            </w:pPr>
          </w:p>
        </w:tc>
        <w:tc>
          <w:tcPr>
            <w:tcW w:w="2835" w:type="dxa"/>
            <w:vMerge/>
          </w:tcPr>
          <w:p w:rsidR="00077785" w:rsidRPr="00C52319" w:rsidRDefault="00077785" w:rsidP="00077785">
            <w:pPr>
              <w:widowControl w:val="0"/>
              <w:overflowPunct/>
              <w:spacing w:line="240" w:lineRule="auto"/>
              <w:ind w:firstLine="0"/>
              <w:jc w:val="center"/>
              <w:rPr>
                <w:b/>
              </w:rPr>
            </w:pPr>
          </w:p>
        </w:tc>
      </w:tr>
      <w:tr w:rsidR="00077785" w:rsidRPr="00C52319" w:rsidTr="00336972">
        <w:trPr>
          <w:trHeight w:val="245"/>
          <w:tblHeader/>
        </w:trPr>
        <w:tc>
          <w:tcPr>
            <w:tcW w:w="2269" w:type="dxa"/>
          </w:tcPr>
          <w:p w:rsidR="00077785" w:rsidRPr="00C52319" w:rsidRDefault="00077785" w:rsidP="00077785">
            <w:pPr>
              <w:widowControl w:val="0"/>
              <w:overflowPunct/>
              <w:spacing w:line="240" w:lineRule="auto"/>
              <w:ind w:firstLine="0"/>
              <w:jc w:val="center"/>
            </w:pPr>
            <w:r w:rsidRPr="00C52319">
              <w:t>1</w:t>
            </w:r>
          </w:p>
        </w:tc>
        <w:tc>
          <w:tcPr>
            <w:tcW w:w="2693" w:type="dxa"/>
          </w:tcPr>
          <w:p w:rsidR="00077785" w:rsidRPr="00C52319" w:rsidRDefault="00077785" w:rsidP="00077785">
            <w:pPr>
              <w:widowControl w:val="0"/>
              <w:overflowPunct/>
              <w:spacing w:line="240" w:lineRule="auto"/>
              <w:ind w:firstLine="0"/>
              <w:jc w:val="center"/>
            </w:pPr>
            <w:r w:rsidRPr="00C52319">
              <w:t>2</w:t>
            </w:r>
          </w:p>
        </w:tc>
        <w:tc>
          <w:tcPr>
            <w:tcW w:w="3577" w:type="dxa"/>
          </w:tcPr>
          <w:p w:rsidR="00077785" w:rsidRPr="00C52319" w:rsidRDefault="00077785" w:rsidP="00077785">
            <w:pPr>
              <w:widowControl w:val="0"/>
              <w:overflowPunct/>
              <w:spacing w:line="240" w:lineRule="auto"/>
              <w:ind w:firstLine="0"/>
              <w:jc w:val="center"/>
            </w:pPr>
            <w:r w:rsidRPr="00C52319">
              <w:t>3</w:t>
            </w:r>
          </w:p>
        </w:tc>
        <w:tc>
          <w:tcPr>
            <w:tcW w:w="3794" w:type="dxa"/>
          </w:tcPr>
          <w:p w:rsidR="00077785" w:rsidRPr="00C52319" w:rsidRDefault="00077785" w:rsidP="00077785">
            <w:pPr>
              <w:widowControl w:val="0"/>
              <w:overflowPunct/>
              <w:spacing w:line="240" w:lineRule="auto"/>
              <w:ind w:firstLine="0"/>
              <w:jc w:val="center"/>
            </w:pPr>
            <w:r w:rsidRPr="00C52319">
              <w:t>4</w:t>
            </w:r>
          </w:p>
        </w:tc>
        <w:tc>
          <w:tcPr>
            <w:tcW w:w="2835" w:type="dxa"/>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rPr>
          <w:trHeight w:val="245"/>
        </w:trPr>
        <w:tc>
          <w:tcPr>
            <w:tcW w:w="2269" w:type="dxa"/>
          </w:tcPr>
          <w:p w:rsidR="00077785" w:rsidRPr="00C52319" w:rsidRDefault="00077785" w:rsidP="00077785">
            <w:pPr>
              <w:widowControl w:val="0"/>
              <w:tabs>
                <w:tab w:val="left" w:pos="142"/>
              </w:tabs>
              <w:overflowPunct/>
              <w:autoSpaceDN/>
              <w:adjustRightInd/>
              <w:spacing w:line="240" w:lineRule="auto"/>
              <w:ind w:firstLine="0"/>
            </w:pPr>
            <w:r w:rsidRPr="00C52319">
              <w:t>Магазины 4.4.</w:t>
            </w:r>
          </w:p>
        </w:tc>
        <w:tc>
          <w:tcPr>
            <w:tcW w:w="2693" w:type="dxa"/>
          </w:tcPr>
          <w:p w:rsidR="00077785" w:rsidRPr="00C52319" w:rsidRDefault="00077785" w:rsidP="00077785">
            <w:pPr>
              <w:widowControl w:val="0"/>
              <w:tabs>
                <w:tab w:val="left" w:pos="142"/>
              </w:tabs>
              <w:overflowPunct/>
              <w:autoSpaceDN/>
              <w:adjustRightInd/>
              <w:spacing w:line="240" w:lineRule="auto"/>
              <w:ind w:firstLine="0"/>
            </w:pPr>
            <w:r w:rsidRPr="00C52319">
              <w:t xml:space="preserve">Размещение объектов капитального строительства, предназначенных для продажи товаров, торговая площадь которых составляет до </w:t>
            </w:r>
            <w:r w:rsidRPr="00C52319">
              <w:lastRenderedPageBreak/>
              <w:t>5000 кв. м</w:t>
            </w:r>
          </w:p>
        </w:tc>
        <w:tc>
          <w:tcPr>
            <w:tcW w:w="3577" w:type="dxa"/>
          </w:tcPr>
          <w:p w:rsidR="00077785" w:rsidRPr="00C52319" w:rsidRDefault="00077785" w:rsidP="00077785">
            <w:pPr>
              <w:tabs>
                <w:tab w:val="left" w:pos="142"/>
              </w:tabs>
              <w:spacing w:line="240" w:lineRule="auto"/>
              <w:ind w:firstLine="0"/>
            </w:pPr>
            <w:r w:rsidRPr="00C52319">
              <w:lastRenderedPageBreak/>
              <w:t>Объекты торгового назначения</w:t>
            </w:r>
          </w:p>
        </w:tc>
        <w:tc>
          <w:tcPr>
            <w:tcW w:w="3794" w:type="dxa"/>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0,01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 0,1 га.</w:t>
            </w:r>
          </w:p>
          <w:p w:rsidR="00077785" w:rsidRPr="00C52319" w:rsidRDefault="00077785" w:rsidP="00077785">
            <w:pPr>
              <w:tabs>
                <w:tab w:val="left" w:pos="142"/>
              </w:tabs>
              <w:snapToGrid w:val="0"/>
              <w:spacing w:line="240" w:lineRule="auto"/>
              <w:ind w:firstLine="0"/>
              <w:rPr>
                <w:color w:val="FF0000"/>
              </w:rPr>
            </w:pPr>
            <w:r w:rsidRPr="00C52319">
              <w:t xml:space="preserve">Минимальные отступы от границ земельных участков в целях определения мест допустимого </w:t>
            </w:r>
            <w:r w:rsidRPr="00C52319">
              <w:lastRenderedPageBreak/>
              <w:t>размещения зданий, строений, сооружений не устанавливаются.</w:t>
            </w:r>
          </w:p>
          <w:p w:rsidR="00077785" w:rsidRPr="00C52319" w:rsidRDefault="00077785" w:rsidP="00077785">
            <w:pPr>
              <w:tabs>
                <w:tab w:val="left" w:pos="142"/>
              </w:tabs>
              <w:overflowPunct/>
              <w:autoSpaceDE/>
              <w:autoSpaceDN/>
              <w:adjustRightInd/>
              <w:spacing w:line="240" w:lineRule="auto"/>
              <w:ind w:firstLine="0"/>
            </w:pPr>
            <w:r w:rsidRPr="00C52319">
              <w:t>Максимальная высота зданий строений, сооружений - 12 м.</w:t>
            </w:r>
          </w:p>
          <w:p w:rsidR="00077785" w:rsidRPr="00C52319" w:rsidRDefault="00077785" w:rsidP="00077785">
            <w:pPr>
              <w:widowControl w:val="0"/>
              <w:tabs>
                <w:tab w:val="left" w:pos="142"/>
              </w:tabs>
              <w:overflowPunct/>
              <w:autoSpaceDN/>
              <w:adjustRightInd/>
              <w:spacing w:line="240" w:lineRule="auto"/>
              <w:ind w:firstLine="0"/>
              <w:rPr>
                <w:b/>
              </w:rPr>
            </w:pPr>
            <w:r w:rsidRPr="00C52319">
              <w:t>Максимальный процент застройки земельного участка – 70%.</w:t>
            </w:r>
          </w:p>
          <w:p w:rsidR="00077785" w:rsidRPr="00C52319" w:rsidRDefault="00077785" w:rsidP="00077785">
            <w:pPr>
              <w:widowControl w:val="0"/>
              <w:tabs>
                <w:tab w:val="left" w:pos="142"/>
              </w:tabs>
              <w:overflowPunct/>
              <w:autoSpaceDN/>
              <w:adjustRightInd/>
              <w:spacing w:line="240" w:lineRule="auto"/>
              <w:ind w:firstLine="0"/>
            </w:pPr>
            <w:r w:rsidRPr="00C52319">
              <w:t xml:space="preserve">Минимальная площадь одного </w:t>
            </w:r>
            <w:proofErr w:type="spellStart"/>
            <w:r w:rsidRPr="00C52319">
              <w:t>машино-места</w:t>
            </w:r>
            <w:proofErr w:type="spellEnd"/>
            <w:r w:rsidRPr="00C52319">
              <w:t xml:space="preserve"> – 22,5 кв.м.</w:t>
            </w:r>
          </w:p>
          <w:p w:rsidR="00077785" w:rsidRPr="00C52319" w:rsidRDefault="00077785" w:rsidP="00077785">
            <w:pPr>
              <w:widowControl w:val="0"/>
              <w:tabs>
                <w:tab w:val="left" w:pos="142"/>
              </w:tabs>
              <w:overflowPunct/>
              <w:spacing w:line="240" w:lineRule="auto"/>
              <w:ind w:firstLine="0"/>
              <w:rPr>
                <w:i/>
              </w:rPr>
            </w:pPr>
            <w:r w:rsidRPr="00C52319">
              <w:t>Максимальная высота ограждения – 2 м.</w:t>
            </w:r>
          </w:p>
          <w:p w:rsidR="00077785" w:rsidRPr="00C52319" w:rsidRDefault="00077785" w:rsidP="00077785">
            <w:pPr>
              <w:tabs>
                <w:tab w:val="left" w:pos="142"/>
              </w:tabs>
              <w:snapToGrid w:val="0"/>
              <w:spacing w:line="240" w:lineRule="auto"/>
              <w:ind w:firstLine="0"/>
            </w:pPr>
          </w:p>
        </w:tc>
        <w:tc>
          <w:tcPr>
            <w:tcW w:w="2835" w:type="dxa"/>
          </w:tcPr>
          <w:p w:rsidR="00077785" w:rsidRPr="00C52319" w:rsidRDefault="00077785" w:rsidP="00077785">
            <w:pPr>
              <w:spacing w:line="240" w:lineRule="auto"/>
              <w:ind w:left="-22" w:firstLine="0"/>
              <w:jc w:val="left"/>
            </w:pPr>
            <w:r w:rsidRPr="00C52319">
              <w:lastRenderedPageBreak/>
              <w:t xml:space="preserve">Использование земельных участков и объектов капитального строительства осуществлять с учетом режимов зон с особыми условиями </w:t>
            </w:r>
            <w:r w:rsidRPr="00C52319">
              <w:lastRenderedPageBreak/>
              <w:t xml:space="preserve">использования территорий, приведенных </w:t>
            </w:r>
            <w:proofErr w:type="gramStart"/>
            <w:r w:rsidRPr="00C52319">
              <w:t>в</w:t>
            </w:r>
            <w:proofErr w:type="gramEnd"/>
            <w:r w:rsidRPr="00C52319">
              <w:t xml:space="preserve"> статьями 25-31 настоящих Правил.</w:t>
            </w:r>
          </w:p>
          <w:p w:rsidR="00077785" w:rsidRPr="00C52319" w:rsidRDefault="00077785" w:rsidP="00077785">
            <w:pPr>
              <w:spacing w:line="240" w:lineRule="auto"/>
              <w:ind w:firstLine="0"/>
              <w:jc w:val="left"/>
            </w:pPr>
            <w:r w:rsidRPr="00C52319">
              <w:t>В границах земельного участка предусмотреть устройство парковочных мест, учитывая особенности функционирования прилегающей территории.</w:t>
            </w:r>
          </w:p>
          <w:p w:rsidR="00077785" w:rsidRPr="00C52319" w:rsidRDefault="00077785" w:rsidP="00077785">
            <w:pPr>
              <w:widowControl w:val="0"/>
              <w:overflowPunct/>
              <w:spacing w:line="240" w:lineRule="auto"/>
              <w:ind w:firstLine="0"/>
            </w:pPr>
            <w:r w:rsidRPr="00C52319">
              <w:t xml:space="preserve">  </w:t>
            </w:r>
          </w:p>
        </w:tc>
      </w:tr>
    </w:tbl>
    <w:p w:rsidR="00077785" w:rsidRPr="00C52319" w:rsidRDefault="00077785" w:rsidP="00077785">
      <w:pPr>
        <w:overflowPunct/>
        <w:autoSpaceDE/>
        <w:autoSpaceDN/>
        <w:adjustRightInd/>
        <w:spacing w:line="240" w:lineRule="auto"/>
        <w:ind w:firstLine="0"/>
        <w:jc w:val="center"/>
        <w:rPr>
          <w:b/>
        </w:rPr>
      </w:pPr>
    </w:p>
    <w:p w:rsidR="00077785" w:rsidRPr="00C52319" w:rsidRDefault="00077785" w:rsidP="00077785">
      <w:pPr>
        <w:widowControl w:val="0"/>
        <w:overflowPunct/>
        <w:spacing w:line="240" w:lineRule="auto"/>
        <w:ind w:firstLine="709"/>
      </w:pPr>
      <w:r w:rsidRPr="00C52319">
        <w:rPr>
          <w:b/>
        </w:rPr>
        <w:t>3.ВСПОМОГАТЕЛЬНЫЕ ВИДЫ И ПАРАМЕТРЫ РАЗРЕШЁННОГО ИСПОЛЬЗОВАНИЯ ЗЕМЕЛЬНЫХ УЧАСТКОВ И ОБЪЕКТОВ КАПИТАЛЬНОГО СТРОИТЕЛЬСТВА:</w:t>
      </w:r>
    </w:p>
    <w:p w:rsidR="00077785" w:rsidRPr="00C52319" w:rsidRDefault="00077785" w:rsidP="00077785">
      <w:pPr>
        <w:widowControl w:val="0"/>
        <w:overflowPunct/>
        <w:spacing w:line="240" w:lineRule="auto"/>
        <w:ind w:left="709" w:firstLine="0"/>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4"/>
        <w:gridCol w:w="3827"/>
        <w:gridCol w:w="2835"/>
      </w:tblGrid>
      <w:tr w:rsidR="00077785" w:rsidRPr="00C52319" w:rsidTr="00336972">
        <w:trPr>
          <w:tblHeader/>
        </w:trPr>
        <w:tc>
          <w:tcPr>
            <w:tcW w:w="8506" w:type="dxa"/>
            <w:gridSpan w:val="3"/>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5" w:type="dxa"/>
            <w:vMerge w:val="restart"/>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rPr>
          <w:tblHeader/>
        </w:trPr>
        <w:tc>
          <w:tcPr>
            <w:tcW w:w="2269" w:type="dxa"/>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4" w:type="dxa"/>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Pr>
          <w:p w:rsidR="00077785" w:rsidRPr="00C52319" w:rsidRDefault="00077785" w:rsidP="00077785">
            <w:pPr>
              <w:widowControl w:val="0"/>
              <w:overflowPunct/>
              <w:spacing w:line="240" w:lineRule="auto"/>
              <w:ind w:firstLine="0"/>
              <w:jc w:val="center"/>
              <w:rPr>
                <w:b/>
              </w:rPr>
            </w:pPr>
          </w:p>
        </w:tc>
        <w:tc>
          <w:tcPr>
            <w:tcW w:w="2835" w:type="dxa"/>
            <w:vMerge/>
          </w:tcPr>
          <w:p w:rsidR="00077785" w:rsidRPr="00C52319" w:rsidRDefault="00077785" w:rsidP="00077785">
            <w:pPr>
              <w:widowControl w:val="0"/>
              <w:overflowPunct/>
              <w:spacing w:line="240" w:lineRule="auto"/>
              <w:ind w:firstLine="0"/>
              <w:jc w:val="center"/>
              <w:rPr>
                <w:b/>
              </w:rPr>
            </w:pPr>
          </w:p>
        </w:tc>
      </w:tr>
      <w:tr w:rsidR="00077785" w:rsidRPr="00C52319" w:rsidTr="00336972">
        <w:trPr>
          <w:trHeight w:val="245"/>
          <w:tblHeader/>
        </w:trPr>
        <w:tc>
          <w:tcPr>
            <w:tcW w:w="2269" w:type="dxa"/>
          </w:tcPr>
          <w:p w:rsidR="00077785" w:rsidRPr="00C52319" w:rsidRDefault="00077785" w:rsidP="00077785">
            <w:pPr>
              <w:widowControl w:val="0"/>
              <w:overflowPunct/>
              <w:spacing w:line="240" w:lineRule="auto"/>
              <w:ind w:firstLine="0"/>
              <w:jc w:val="center"/>
            </w:pPr>
            <w:r w:rsidRPr="00C52319">
              <w:t>1</w:t>
            </w:r>
          </w:p>
        </w:tc>
        <w:tc>
          <w:tcPr>
            <w:tcW w:w="2693" w:type="dxa"/>
          </w:tcPr>
          <w:p w:rsidR="00077785" w:rsidRPr="00C52319" w:rsidRDefault="00077785" w:rsidP="00077785">
            <w:pPr>
              <w:widowControl w:val="0"/>
              <w:overflowPunct/>
              <w:spacing w:line="240" w:lineRule="auto"/>
              <w:ind w:firstLine="0"/>
              <w:jc w:val="center"/>
            </w:pPr>
            <w:r w:rsidRPr="00C52319">
              <w:t>2</w:t>
            </w:r>
          </w:p>
        </w:tc>
        <w:tc>
          <w:tcPr>
            <w:tcW w:w="3544" w:type="dxa"/>
          </w:tcPr>
          <w:p w:rsidR="00077785" w:rsidRPr="00C52319" w:rsidRDefault="00077785" w:rsidP="00077785">
            <w:pPr>
              <w:widowControl w:val="0"/>
              <w:overflowPunct/>
              <w:spacing w:line="240" w:lineRule="auto"/>
              <w:ind w:firstLine="0"/>
              <w:jc w:val="center"/>
            </w:pPr>
            <w:r w:rsidRPr="00C52319">
              <w:t>3</w:t>
            </w:r>
          </w:p>
        </w:tc>
        <w:tc>
          <w:tcPr>
            <w:tcW w:w="3827" w:type="dxa"/>
          </w:tcPr>
          <w:p w:rsidR="00077785" w:rsidRPr="00C52319" w:rsidRDefault="00077785" w:rsidP="00077785">
            <w:pPr>
              <w:widowControl w:val="0"/>
              <w:overflowPunct/>
              <w:spacing w:line="240" w:lineRule="auto"/>
              <w:ind w:firstLine="0"/>
              <w:jc w:val="center"/>
            </w:pPr>
            <w:r w:rsidRPr="00C52319">
              <w:t>4</w:t>
            </w:r>
          </w:p>
        </w:tc>
        <w:tc>
          <w:tcPr>
            <w:tcW w:w="2835" w:type="dxa"/>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c>
          <w:tcPr>
            <w:tcW w:w="2269" w:type="dxa"/>
          </w:tcPr>
          <w:p w:rsidR="00077785" w:rsidRPr="00C52319" w:rsidRDefault="00077785" w:rsidP="00077785">
            <w:pPr>
              <w:overflowPunct/>
              <w:spacing w:line="240" w:lineRule="auto"/>
              <w:ind w:firstLine="0"/>
              <w:jc w:val="left"/>
              <w:rPr>
                <w:bCs/>
              </w:rPr>
            </w:pPr>
            <w:r w:rsidRPr="00C52319">
              <w:rPr>
                <w:bCs/>
              </w:rPr>
              <w:lastRenderedPageBreak/>
              <w:t>Предоставление коммунальных услуг 3.1.1</w:t>
            </w:r>
          </w:p>
          <w:p w:rsidR="00077785" w:rsidRPr="00C52319" w:rsidRDefault="00077785" w:rsidP="00077785">
            <w:pPr>
              <w:widowControl w:val="0"/>
              <w:overflowPunct/>
              <w:spacing w:line="240" w:lineRule="auto"/>
              <w:ind w:firstLine="0"/>
            </w:pPr>
          </w:p>
        </w:tc>
        <w:tc>
          <w:tcPr>
            <w:tcW w:w="2693" w:type="dxa"/>
          </w:tcPr>
          <w:p w:rsidR="00077785" w:rsidRPr="00C52319" w:rsidRDefault="00077785" w:rsidP="00077785">
            <w:pPr>
              <w:overflowPunct/>
              <w:spacing w:line="240" w:lineRule="auto"/>
              <w:ind w:firstLine="0"/>
            </w:pPr>
            <w:proofErr w:type="gramStart"/>
            <w:r w:rsidRPr="00C52319">
              <w:rPr>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544" w:type="dxa"/>
          </w:tcPr>
          <w:p w:rsidR="00077785" w:rsidRPr="00C52319" w:rsidRDefault="00077785" w:rsidP="00077785">
            <w:pPr>
              <w:tabs>
                <w:tab w:val="left" w:pos="142"/>
              </w:tabs>
              <w:spacing w:after="200" w:line="240" w:lineRule="auto"/>
              <w:ind w:firstLine="0"/>
              <w:rPr>
                <w:bCs/>
              </w:rPr>
            </w:pPr>
            <w:r w:rsidRPr="00C52319">
              <w:rPr>
                <w:bCs/>
              </w:rPr>
              <w:t>Объекты инженерно-технического обеспечения, сооружения и коммуникации</w:t>
            </w:r>
          </w:p>
        </w:tc>
        <w:tc>
          <w:tcPr>
            <w:tcW w:w="3827" w:type="dxa"/>
          </w:tcPr>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Параметры разрешённого использования, </w:t>
            </w:r>
            <w:proofErr w:type="gramStart"/>
            <w:r w:rsidRPr="00C52319">
              <w:rPr>
                <w:rFonts w:eastAsia="Arial"/>
                <w:kern w:val="2"/>
                <w:lang w:eastAsia="ar-SA"/>
              </w:rPr>
              <w:t>определяются по основному виду разрешённого использования совместно с которым вид применяется</w:t>
            </w:r>
            <w:proofErr w:type="gramEnd"/>
            <w:r w:rsidRPr="00C52319">
              <w:rPr>
                <w:rFonts w:eastAsia="Arial"/>
                <w:kern w:val="2"/>
                <w:lang w:eastAsia="ar-SA"/>
              </w:rPr>
              <w:t>, в качестве вспомогательного.</w:t>
            </w:r>
          </w:p>
        </w:tc>
        <w:tc>
          <w:tcPr>
            <w:tcW w:w="2835" w:type="dxa"/>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336972">
        <w:tc>
          <w:tcPr>
            <w:tcW w:w="2269" w:type="dxa"/>
          </w:tcPr>
          <w:p w:rsidR="00077785" w:rsidRPr="00C52319" w:rsidRDefault="00077785" w:rsidP="00077785">
            <w:pPr>
              <w:spacing w:line="240" w:lineRule="auto"/>
              <w:ind w:firstLine="0"/>
              <w:jc w:val="left"/>
            </w:pPr>
            <w:r w:rsidRPr="00C52319">
              <w:rPr>
                <w:bCs/>
              </w:rPr>
              <w:lastRenderedPageBreak/>
              <w:t>Связь 6.8.</w:t>
            </w:r>
          </w:p>
        </w:tc>
        <w:tc>
          <w:tcPr>
            <w:tcW w:w="2693" w:type="dxa"/>
          </w:tcPr>
          <w:p w:rsidR="00077785" w:rsidRPr="00C52319" w:rsidRDefault="00077785" w:rsidP="00077785">
            <w:pPr>
              <w:spacing w:line="240" w:lineRule="auto"/>
              <w:ind w:firstLine="0"/>
              <w:jc w:val="left"/>
            </w:pPr>
            <w:r w:rsidRPr="00C52319">
              <w:t xml:space="preserve">Размещение объектов связи, радиовещания, телевидения, включая воздушные </w:t>
            </w:r>
            <w:proofErr w:type="spellStart"/>
            <w:proofErr w:type="gramStart"/>
            <w:r w:rsidRPr="00C52319">
              <w:t>радио-релейные</w:t>
            </w:r>
            <w:proofErr w:type="spellEnd"/>
            <w:proofErr w:type="gramEnd"/>
            <w:r w:rsidRPr="00C52319">
              <w:t xml:space="preserve">, надземные и </w:t>
            </w:r>
            <w:proofErr w:type="spellStart"/>
            <w:r w:rsidRPr="00C52319">
              <w:t>под-земные</w:t>
            </w:r>
            <w:proofErr w:type="spellEnd"/>
            <w:r w:rsidRPr="00C52319">
              <w:t xml:space="preserve"> кабельные линии связи, линии радиофикации, </w:t>
            </w:r>
            <w:proofErr w:type="spellStart"/>
            <w:r w:rsidRPr="00C52319">
              <w:t>ан-тенные</w:t>
            </w:r>
            <w:proofErr w:type="spellEnd"/>
            <w:r w:rsidRPr="00C52319">
              <w:t xml:space="preserve">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proofErr w:type="spellStart"/>
            <w:r w:rsidRPr="00C52319">
              <w:t>со-держанием</w:t>
            </w:r>
            <w:proofErr w:type="spellEnd"/>
            <w:r w:rsidRPr="00C52319">
              <w:t xml:space="preserve"> видов разрешенного использования с кодами 3.1.1, 3.2.3</w:t>
            </w:r>
          </w:p>
        </w:tc>
        <w:tc>
          <w:tcPr>
            <w:tcW w:w="3544" w:type="dxa"/>
          </w:tcPr>
          <w:p w:rsidR="00077785" w:rsidRPr="00C52319" w:rsidRDefault="00077785" w:rsidP="00077785">
            <w:pPr>
              <w:widowControl w:val="0"/>
              <w:spacing w:line="240" w:lineRule="auto"/>
              <w:ind w:firstLine="0"/>
              <w:jc w:val="left"/>
            </w:pPr>
            <w:r w:rsidRPr="00C52319">
              <w:t>Объекты связи, радиовещания, телевидения.</w:t>
            </w:r>
          </w:p>
          <w:p w:rsidR="00077785" w:rsidRPr="00C52319" w:rsidRDefault="00077785" w:rsidP="00077785">
            <w:pPr>
              <w:widowControl w:val="0"/>
              <w:spacing w:line="240" w:lineRule="auto"/>
              <w:ind w:firstLine="0"/>
              <w:jc w:val="left"/>
              <w:rPr>
                <w:bCs/>
              </w:rPr>
            </w:pPr>
            <w:r w:rsidRPr="00C52319">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827" w:type="dxa"/>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jc w:val="left"/>
              <w:rPr>
                <w:rFonts w:ascii="Arial" w:eastAsia="Arial" w:hAnsi="Arial" w:cs="Arial"/>
                <w:kern w:val="2"/>
                <w:lang w:eastAsia="ar-SA"/>
              </w:rPr>
            </w:pPr>
            <w:r w:rsidRPr="00C52319">
              <w:rPr>
                <w:rFonts w:eastAsia="Arial"/>
                <w:kern w:val="2"/>
                <w:lang w:eastAsia="ar-SA"/>
              </w:rPr>
              <w:t>Параметры объектов капитального строительства определяются в соответствии с требованиями технических регламентов, строительных норм и правил.</w:t>
            </w:r>
            <w:r w:rsidRPr="00C52319">
              <w:rPr>
                <w:rFonts w:ascii="Arial" w:eastAsia="Arial" w:hAnsi="Arial" w:cs="Arial"/>
                <w:kern w:val="2"/>
                <w:lang w:eastAsia="ar-SA"/>
              </w:rPr>
              <w:t xml:space="preserve"> </w:t>
            </w:r>
          </w:p>
        </w:tc>
        <w:tc>
          <w:tcPr>
            <w:tcW w:w="2835" w:type="dxa"/>
          </w:tcPr>
          <w:p w:rsidR="00077785" w:rsidRPr="00C52319" w:rsidRDefault="00077785" w:rsidP="00077785">
            <w:pPr>
              <w:widowControl w:val="0"/>
              <w:overflowPunct/>
              <w:spacing w:line="240" w:lineRule="auto"/>
              <w:ind w:firstLine="0"/>
              <w:jc w:val="left"/>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jc w:val="left"/>
            </w:pPr>
          </w:p>
        </w:tc>
      </w:tr>
    </w:tbl>
    <w:p w:rsidR="00077785" w:rsidRPr="00C52319" w:rsidRDefault="00077785" w:rsidP="00077785">
      <w:pPr>
        <w:overflowPunct/>
        <w:autoSpaceDE/>
        <w:autoSpaceDN/>
        <w:adjustRightInd/>
        <w:spacing w:line="240" w:lineRule="auto"/>
        <w:ind w:firstLine="0"/>
        <w:jc w:val="center"/>
        <w:rPr>
          <w:b/>
        </w:rPr>
      </w:pPr>
    </w:p>
    <w:p w:rsidR="00077785" w:rsidRPr="00C52319" w:rsidRDefault="00077785" w:rsidP="00077785">
      <w:pPr>
        <w:tabs>
          <w:tab w:val="left" w:pos="1049"/>
        </w:tabs>
        <w:overflowPunct/>
        <w:autoSpaceDE/>
        <w:autoSpaceDN/>
        <w:adjustRightInd/>
        <w:snapToGrid w:val="0"/>
        <w:ind w:left="1049" w:hanging="198"/>
        <w:jc w:val="center"/>
        <w:outlineLvl w:val="3"/>
        <w:rPr>
          <w:b/>
        </w:rPr>
      </w:pPr>
      <w:r w:rsidRPr="00C52319">
        <w:rPr>
          <w:b/>
          <w:u w:val="single"/>
        </w:rPr>
        <w:t>ЗОНА СКЛАДИРОВАНИЯ И ЗАХОРОНЕНИЯ ОТХОДОВ (СН-2)</w:t>
      </w:r>
    </w:p>
    <w:p w:rsidR="00077785" w:rsidRPr="00C52319" w:rsidRDefault="00077785" w:rsidP="00077785">
      <w:pPr>
        <w:widowControl w:val="0"/>
        <w:overflowPunct/>
        <w:spacing w:before="120" w:after="120" w:line="240" w:lineRule="auto"/>
        <w:ind w:firstLine="851"/>
        <w:rPr>
          <w:b/>
        </w:rPr>
      </w:pPr>
      <w:r w:rsidRPr="00C52319">
        <w:rPr>
          <w:b/>
        </w:rPr>
        <w:t xml:space="preserve">1. ОСНОВНЫЕ ВИДЫ И ПАРАМЕТРЫ РАЗРЕШЁННОГО ИСПОЛЬЗОВАНИЯ ЗЕМЕЛЬНЫХ УЧАСТКОВ И ОБЪЕКТОВ </w:t>
      </w:r>
      <w:r w:rsidRPr="00C52319">
        <w:rPr>
          <w:b/>
        </w:rPr>
        <w:lastRenderedPageBreak/>
        <w:t>КАПИТАЛЬНОГО СТРОИТЕЛЬСТВА:</w:t>
      </w: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3261"/>
        <w:gridCol w:w="3057"/>
        <w:gridCol w:w="3747"/>
        <w:gridCol w:w="2834"/>
      </w:tblGrid>
      <w:tr w:rsidR="00077785" w:rsidRPr="00C52319" w:rsidTr="00336972">
        <w:trPr>
          <w:tblHeader/>
        </w:trPr>
        <w:tc>
          <w:tcPr>
            <w:tcW w:w="858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74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05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 xml:space="preserve">КАПИТАЛЬНОГО СТРОИТЕЛЬСТВА И ИНЫЕ ВИДЫ </w:t>
            </w:r>
          </w:p>
          <w:p w:rsidR="00077785" w:rsidRPr="00C52319" w:rsidRDefault="00077785" w:rsidP="00077785">
            <w:pPr>
              <w:widowControl w:val="0"/>
              <w:overflowPunct/>
              <w:spacing w:line="240" w:lineRule="auto"/>
              <w:ind w:firstLine="0"/>
              <w:jc w:val="center"/>
              <w:rPr>
                <w:b/>
              </w:rPr>
            </w:pPr>
            <w:r w:rsidRPr="00C52319">
              <w:rPr>
                <w:b/>
              </w:rPr>
              <w:t>ОБЪЕКТОВ</w:t>
            </w:r>
          </w:p>
        </w:tc>
        <w:tc>
          <w:tcPr>
            <w:tcW w:w="374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336972">
        <w:trPr>
          <w:trHeight w:val="245"/>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05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74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rPr>
          <w:trHeight w:val="245"/>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Специальная деятельность 12.2.</w:t>
            </w: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proofErr w:type="gramStart"/>
            <w:r w:rsidRPr="00C52319">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05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shd w:val="clear" w:color="auto" w:fill="00FF00"/>
                <w:lang w:eastAsia="en-US"/>
              </w:rPr>
            </w:pPr>
            <w:r w:rsidRPr="00C52319">
              <w:t>Объекты размещения отходов потребления</w:t>
            </w:r>
          </w:p>
        </w:tc>
        <w:tc>
          <w:tcPr>
            <w:tcW w:w="374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–1,0 га.</w:t>
            </w:r>
          </w:p>
          <w:p w:rsidR="00077785" w:rsidRPr="00C52319" w:rsidRDefault="00077785" w:rsidP="00077785">
            <w:pPr>
              <w:overflowPunct/>
              <w:autoSpaceDE/>
              <w:autoSpaceDN/>
              <w:adjustRightInd/>
              <w:spacing w:line="240" w:lineRule="auto"/>
              <w:ind w:firstLine="0"/>
              <w:jc w:val="left"/>
            </w:pPr>
            <w:r w:rsidRPr="00C52319">
              <w:t>Максимальный размер земельного участка – 40,0 га.</w:t>
            </w:r>
          </w:p>
          <w:p w:rsidR="00077785" w:rsidRPr="00C52319" w:rsidRDefault="00077785" w:rsidP="00077785">
            <w:pPr>
              <w:tabs>
                <w:tab w:val="left" w:pos="142"/>
              </w:tabs>
              <w:snapToGrid w:val="0"/>
              <w:spacing w:line="240" w:lineRule="auto"/>
              <w:ind w:firstLine="0"/>
            </w:pPr>
            <w:r w:rsidRPr="00C52319">
              <w:t>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tabs>
                <w:tab w:val="left" w:pos="142"/>
              </w:tabs>
              <w:overflowPunct/>
              <w:autoSpaceDN/>
              <w:adjustRightInd/>
              <w:spacing w:line="240" w:lineRule="auto"/>
              <w:ind w:firstLine="0"/>
            </w:pP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p w:rsidR="00077785" w:rsidRPr="00C52319" w:rsidRDefault="00077785" w:rsidP="00077785">
            <w:pPr>
              <w:widowControl w:val="0"/>
              <w:overflowPunct/>
              <w:spacing w:line="240" w:lineRule="auto"/>
              <w:ind w:firstLine="0"/>
            </w:pPr>
          </w:p>
          <w:p w:rsidR="00077785" w:rsidRPr="00C52319" w:rsidRDefault="00077785" w:rsidP="00077785">
            <w:pPr>
              <w:widowControl w:val="0"/>
              <w:overflowPunct/>
              <w:spacing w:line="240" w:lineRule="auto"/>
              <w:ind w:firstLine="0"/>
              <w:rPr>
                <w:color w:val="FF0000"/>
              </w:rPr>
            </w:pPr>
          </w:p>
        </w:tc>
      </w:tr>
      <w:tr w:rsidR="00077785" w:rsidRPr="00C52319" w:rsidTr="00336972">
        <w:trPr>
          <w:trHeight w:val="245"/>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t xml:space="preserve">Земельные участки (территории) </w:t>
            </w:r>
            <w:r w:rsidRPr="00C52319">
              <w:lastRenderedPageBreak/>
              <w:t>общего пользования 12.0</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lastRenderedPageBreak/>
              <w:t xml:space="preserve">Земельные участки общего пользования. Содержание </w:t>
            </w:r>
            <w:r w:rsidRPr="00C52319">
              <w:lastRenderedPageBreak/>
              <w:t>данного вида разрешенного использования включает в себя содержание видов разрешенного использования с кодами 12.0.1 - 12.0.2</w:t>
            </w:r>
          </w:p>
        </w:tc>
        <w:tc>
          <w:tcPr>
            <w:tcW w:w="305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lastRenderedPageBreak/>
              <w:t xml:space="preserve">Автомобильные дороги, проезды, пешеходные </w:t>
            </w:r>
            <w:r w:rsidRPr="00C52319">
              <w:lastRenderedPageBreak/>
              <w:t>тротуары, малые архитектурные формы, элементы благоустройства</w:t>
            </w:r>
          </w:p>
          <w:p w:rsidR="00077785" w:rsidRPr="00C52319" w:rsidRDefault="00077785" w:rsidP="00077785">
            <w:pPr>
              <w:tabs>
                <w:tab w:val="left" w:pos="142"/>
              </w:tabs>
              <w:spacing w:line="240" w:lineRule="auto"/>
              <w:ind w:firstLine="0"/>
            </w:pPr>
          </w:p>
          <w:p w:rsidR="00077785" w:rsidRPr="00C52319" w:rsidRDefault="00077785" w:rsidP="00077785">
            <w:pPr>
              <w:tabs>
                <w:tab w:val="left" w:pos="142"/>
              </w:tabs>
              <w:spacing w:line="240" w:lineRule="auto"/>
              <w:ind w:firstLine="0"/>
            </w:pPr>
            <w:r w:rsidRPr="00C52319">
              <w:rPr>
                <w:bCs/>
              </w:rPr>
              <w:t>Линейные объекты инженерной инфраструктуры в составе объектов улично-дорожной сети</w:t>
            </w:r>
          </w:p>
        </w:tc>
        <w:tc>
          <w:tcPr>
            <w:tcW w:w="374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lastRenderedPageBreak/>
              <w:t xml:space="preserve">Предельные размеры земельного участка,  минимальные отступы </w:t>
            </w:r>
            <w:r w:rsidRPr="00C52319">
              <w:rPr>
                <w:rFonts w:eastAsia="Arial"/>
                <w:kern w:val="2"/>
                <w:lang w:eastAsia="ar-SA"/>
              </w:rPr>
              <w:lastRenderedPageBreak/>
              <w:t xml:space="preserve">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w:t>
            </w:r>
          </w:p>
          <w:p w:rsidR="00077785" w:rsidRPr="00C52319" w:rsidRDefault="00077785" w:rsidP="00077785">
            <w:pPr>
              <w:widowControl w:val="0"/>
              <w:tabs>
                <w:tab w:val="left" w:pos="142"/>
                <w:tab w:val="left" w:pos="284"/>
              </w:tabs>
              <w:overflowPunct/>
              <w:autoSpaceDN/>
              <w:adjustRightInd/>
              <w:spacing w:line="240" w:lineRule="auto"/>
              <w:ind w:firstLine="0"/>
            </w:pPr>
            <w:r w:rsidRPr="00C52319">
              <w:t>не устанавливаются.</w:t>
            </w:r>
          </w:p>
          <w:p w:rsidR="00077785" w:rsidRPr="00C52319" w:rsidRDefault="00077785" w:rsidP="00077785">
            <w:pPr>
              <w:widowControl w:val="0"/>
              <w:tabs>
                <w:tab w:val="left" w:pos="142"/>
                <w:tab w:val="left" w:pos="284"/>
              </w:tabs>
              <w:overflowPunct/>
              <w:autoSpaceDN/>
              <w:adjustRightInd/>
              <w:spacing w:line="240" w:lineRule="auto"/>
              <w:ind w:firstLine="0"/>
            </w:pPr>
            <w:r w:rsidRPr="00C52319">
              <w:t>.</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w:t>
            </w:r>
            <w:r w:rsidRPr="00C52319">
              <w:lastRenderedPageBreak/>
              <w:t>осуществлять с учетом режимов зон с особыми условиями использования территорий, приведенных в статьях 25-31 настоящих Правил, в соответствии с техническими регламентами.</w:t>
            </w:r>
          </w:p>
          <w:p w:rsidR="00077785" w:rsidRPr="00C52319" w:rsidRDefault="00077785" w:rsidP="00077785">
            <w:pPr>
              <w:widowControl w:val="0"/>
              <w:overflowPunct/>
              <w:spacing w:line="240" w:lineRule="auto"/>
              <w:ind w:firstLine="0"/>
            </w:pPr>
          </w:p>
        </w:tc>
      </w:tr>
    </w:tbl>
    <w:p w:rsidR="00077785" w:rsidRPr="00C52319" w:rsidRDefault="00077785" w:rsidP="00077785">
      <w:pPr>
        <w:widowControl w:val="0"/>
        <w:overflowPunct/>
        <w:spacing w:line="240" w:lineRule="auto"/>
        <w:ind w:left="709" w:firstLine="0"/>
        <w:rPr>
          <w:b/>
          <w:sz w:val="22"/>
          <w:szCs w:val="22"/>
        </w:rPr>
      </w:pPr>
    </w:p>
    <w:p w:rsidR="00077785" w:rsidRPr="00C52319" w:rsidRDefault="00077785" w:rsidP="00077785">
      <w:pPr>
        <w:widowControl w:val="0"/>
        <w:spacing w:line="240" w:lineRule="auto"/>
        <w:ind w:firstLine="709"/>
        <w:rPr>
          <w:b/>
        </w:rPr>
      </w:pPr>
      <w:r w:rsidRPr="00C52319">
        <w:rPr>
          <w:b/>
        </w:rPr>
        <w:t>2. УСЛОВНО РАЗРЕШЁННЫЕ ВИДЫ И ПАРАМЕТРЫ ИСПОЛЬЗОВАНИЯ ЗЕМЕЛЬНЫХ УЧАСТКОВ И ОБЪЕКТОВ КАПИТАЛЬНОГО СТРОИТЕЛЬСТВА: нет.</w:t>
      </w:r>
    </w:p>
    <w:p w:rsidR="00077785" w:rsidRPr="00C52319" w:rsidRDefault="00077785" w:rsidP="00077785">
      <w:pPr>
        <w:widowControl w:val="0"/>
        <w:spacing w:line="240" w:lineRule="auto"/>
        <w:ind w:firstLine="709"/>
        <w:rPr>
          <w:b/>
        </w:rPr>
      </w:pPr>
    </w:p>
    <w:p w:rsidR="00077785" w:rsidRPr="00C52319" w:rsidRDefault="00077785" w:rsidP="00077785">
      <w:pPr>
        <w:widowControl w:val="0"/>
        <w:overflowPunct/>
        <w:spacing w:line="240" w:lineRule="auto"/>
        <w:ind w:firstLine="709"/>
        <w:rPr>
          <w:b/>
        </w:rPr>
      </w:pPr>
      <w:r w:rsidRPr="00C52319">
        <w:rPr>
          <w:b/>
        </w:rPr>
        <w:t xml:space="preserve">3.ВСПОМОГАТЕЛЬНЫЕ ВИДЫ И ПАРАМЕТРЫ РАЗРЕШЁННОГО ИСПОЛЬЗОВАНИЯ ЗЕМЕЛЬНЫХ УЧАСТКОВ И ОБЪЕКТОВ КАПИТАЛЬНОГО СТРОИТЕЛЬСТВА: </w:t>
      </w: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72"/>
        <w:gridCol w:w="3256"/>
        <w:gridCol w:w="3118"/>
        <w:gridCol w:w="3685"/>
        <w:gridCol w:w="2837"/>
      </w:tblGrid>
      <w:tr w:rsidR="00077785" w:rsidRPr="00C52319" w:rsidTr="00336972">
        <w:trPr>
          <w:tblHeader/>
        </w:trPr>
        <w:tc>
          <w:tcPr>
            <w:tcW w:w="8646"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rPr>
          <w:tblHeader/>
        </w:trPr>
        <w:tc>
          <w:tcPr>
            <w:tcW w:w="2272"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3256"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118"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336972">
        <w:trPr>
          <w:tblHeader/>
        </w:trPr>
        <w:tc>
          <w:tcPr>
            <w:tcW w:w="2272"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3256"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118"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68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rPr>
          <w:trHeight w:val="465"/>
        </w:trPr>
        <w:tc>
          <w:tcPr>
            <w:tcW w:w="2272"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rPr>
                <w:bCs/>
              </w:rPr>
            </w:pPr>
            <w:r w:rsidRPr="00C52319">
              <w:rPr>
                <w:bCs/>
              </w:rPr>
              <w:lastRenderedPageBreak/>
              <w:t>Предоставление коммунальных услуг 3.1.1</w:t>
            </w:r>
          </w:p>
          <w:p w:rsidR="00077785" w:rsidRPr="00C52319" w:rsidRDefault="00077785" w:rsidP="00077785">
            <w:pPr>
              <w:widowControl w:val="0"/>
              <w:overflowPunct/>
              <w:spacing w:line="240" w:lineRule="auto"/>
              <w:ind w:firstLine="0"/>
            </w:pPr>
          </w:p>
        </w:tc>
        <w:tc>
          <w:tcPr>
            <w:tcW w:w="3256"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proofErr w:type="gramStart"/>
            <w:r w:rsidRPr="00C52319">
              <w:rPr>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118"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bCs/>
              </w:rPr>
            </w:pPr>
            <w:r w:rsidRPr="00C52319">
              <w:rPr>
                <w:bCs/>
              </w:rPr>
              <w:t>Объекты инженерно-технического обеспечения, сооружения и коммуникации</w:t>
            </w:r>
          </w:p>
        </w:tc>
        <w:tc>
          <w:tcPr>
            <w:tcW w:w="3685" w:type="dxa"/>
            <w:vMerge w:val="restart"/>
            <w:tcBorders>
              <w:top w:val="single" w:sz="12" w:space="0" w:color="auto"/>
              <w:left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pPr>
            <w:r w:rsidRPr="00C52319">
              <w:rPr>
                <w:rFonts w:eastAsia="Arial"/>
                <w:kern w:val="2"/>
                <w:lang w:eastAsia="ar-SA"/>
              </w:rPr>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w:t>
            </w:r>
            <w:r w:rsidRPr="00C52319">
              <w:t>не устанавливаются.</w:t>
            </w:r>
          </w:p>
          <w:p w:rsidR="00077785" w:rsidRPr="00C52319" w:rsidRDefault="00077785" w:rsidP="00077785">
            <w:pPr>
              <w:tabs>
                <w:tab w:val="left" w:pos="142"/>
              </w:tabs>
              <w:spacing w:line="240" w:lineRule="auto"/>
              <w:ind w:firstLine="0"/>
            </w:pPr>
            <w:r w:rsidRPr="00C52319">
              <w:t xml:space="preserve">. </w:t>
            </w:r>
          </w:p>
        </w:tc>
        <w:tc>
          <w:tcPr>
            <w:tcW w:w="2837" w:type="dxa"/>
            <w:vMerge w:val="restart"/>
            <w:tcBorders>
              <w:top w:val="single" w:sz="12" w:space="0" w:color="auto"/>
              <w:left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r w:rsidR="00077785" w:rsidRPr="00C52319" w:rsidTr="00336972">
        <w:trPr>
          <w:trHeight w:val="465"/>
        </w:trPr>
        <w:tc>
          <w:tcPr>
            <w:tcW w:w="2272"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rPr>
                <w:bCs/>
              </w:rPr>
            </w:pPr>
            <w:r w:rsidRPr="00C52319">
              <w:rPr>
                <w:bCs/>
              </w:rPr>
              <w:t>Связь 6.8.</w:t>
            </w:r>
          </w:p>
        </w:tc>
        <w:tc>
          <w:tcPr>
            <w:tcW w:w="3256"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rPr>
                <w:bCs/>
              </w:rPr>
            </w:pPr>
            <w:r w:rsidRPr="00C52319">
              <w:t xml:space="preserve">Размещение объектов связи, радиовещания, телевидения, включая воздушные </w:t>
            </w:r>
            <w:proofErr w:type="spellStart"/>
            <w:proofErr w:type="gramStart"/>
            <w:r w:rsidRPr="00C52319">
              <w:t>радио-релейные</w:t>
            </w:r>
            <w:proofErr w:type="spellEnd"/>
            <w:proofErr w:type="gramEnd"/>
            <w:r w:rsidRPr="00C52319">
              <w:t xml:space="preserve">, надземные и </w:t>
            </w:r>
            <w:proofErr w:type="spellStart"/>
            <w:r w:rsidRPr="00C52319">
              <w:t>под-</w:t>
            </w:r>
            <w:r w:rsidRPr="00C52319">
              <w:lastRenderedPageBreak/>
              <w:t>земные</w:t>
            </w:r>
            <w:proofErr w:type="spellEnd"/>
            <w:r w:rsidRPr="00C52319">
              <w:t xml:space="preserve">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proofErr w:type="spellStart"/>
            <w:r w:rsidRPr="00C52319">
              <w:t>со-держанием</w:t>
            </w:r>
            <w:proofErr w:type="spellEnd"/>
            <w:r w:rsidRPr="00C52319">
              <w:t xml:space="preserve"> видов разрешенного использования с кодами 3.1.1, 3.2.3</w:t>
            </w:r>
          </w:p>
        </w:tc>
        <w:tc>
          <w:tcPr>
            <w:tcW w:w="3118"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pacing w:line="240" w:lineRule="auto"/>
              <w:ind w:firstLine="0"/>
            </w:pPr>
            <w:r w:rsidRPr="00C52319">
              <w:lastRenderedPageBreak/>
              <w:t>Объекты связи, радиовещания, телевидения.</w:t>
            </w:r>
          </w:p>
          <w:p w:rsidR="00077785" w:rsidRPr="00C52319" w:rsidRDefault="00077785" w:rsidP="00077785">
            <w:pPr>
              <w:widowControl w:val="0"/>
              <w:spacing w:line="240" w:lineRule="auto"/>
              <w:ind w:firstLine="0"/>
              <w:rPr>
                <w:bCs/>
              </w:rPr>
            </w:pPr>
            <w:r w:rsidRPr="00C52319">
              <w:t xml:space="preserve">Воздушные радиорелейные, </w:t>
            </w:r>
            <w:r w:rsidRPr="00C52319">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685" w:type="dxa"/>
            <w:vMerge/>
            <w:tcBorders>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p>
        </w:tc>
        <w:tc>
          <w:tcPr>
            <w:tcW w:w="2837" w:type="dxa"/>
            <w:vMerge/>
            <w:tcBorders>
              <w:left w:val="single" w:sz="12" w:space="0" w:color="auto"/>
              <w:bottom w:val="single" w:sz="12" w:space="0" w:color="auto"/>
              <w:right w:val="single" w:sz="12" w:space="0" w:color="auto"/>
            </w:tcBorders>
          </w:tcPr>
          <w:p w:rsidR="00077785" w:rsidRPr="00C52319" w:rsidRDefault="00077785" w:rsidP="00077785">
            <w:pPr>
              <w:spacing w:line="240" w:lineRule="auto"/>
              <w:ind w:left="-22" w:firstLine="0"/>
              <w:jc w:val="left"/>
            </w:pPr>
          </w:p>
        </w:tc>
      </w:tr>
    </w:tbl>
    <w:p w:rsidR="00077785" w:rsidRPr="00C52319" w:rsidRDefault="00077785" w:rsidP="00077785">
      <w:pPr>
        <w:widowControl w:val="0"/>
        <w:spacing w:line="240" w:lineRule="auto"/>
        <w:ind w:firstLine="709"/>
        <w:rPr>
          <w:b/>
        </w:rPr>
      </w:pPr>
    </w:p>
    <w:p w:rsidR="00077785" w:rsidRPr="00C52319" w:rsidRDefault="00077785" w:rsidP="00077785">
      <w:pPr>
        <w:overflowPunct/>
        <w:autoSpaceDE/>
        <w:autoSpaceDN/>
        <w:adjustRightInd/>
        <w:spacing w:line="368" w:lineRule="exact"/>
        <w:ind w:firstLine="0"/>
        <w:jc w:val="center"/>
        <w:rPr>
          <w:b/>
          <w:u w:val="single"/>
        </w:rPr>
      </w:pPr>
      <w:r w:rsidRPr="00C52319">
        <w:rPr>
          <w:rFonts w:eastAsia="Calibri"/>
          <w:b/>
          <w:u w:val="single"/>
        </w:rPr>
        <w:t>3ОНА РЕЖИМНЫХ ТЕРРИТОРИЙ</w:t>
      </w:r>
      <w:r w:rsidRPr="00C52319">
        <w:rPr>
          <w:b/>
          <w:u w:val="single"/>
        </w:rPr>
        <w:t xml:space="preserve"> (СН-3)</w:t>
      </w:r>
    </w:p>
    <w:p w:rsidR="00077785" w:rsidRPr="00C52319" w:rsidRDefault="00077785" w:rsidP="00077785">
      <w:pPr>
        <w:overflowPunct/>
        <w:autoSpaceDE/>
        <w:autoSpaceDN/>
        <w:adjustRightInd/>
        <w:spacing w:line="240" w:lineRule="auto"/>
        <w:ind w:firstLine="0"/>
        <w:jc w:val="center"/>
      </w:pPr>
    </w:p>
    <w:p w:rsidR="00077785" w:rsidRPr="00C52319" w:rsidRDefault="00077785" w:rsidP="00077785">
      <w:pPr>
        <w:widowControl w:val="0"/>
        <w:overflowPunct/>
        <w:spacing w:before="120" w:after="120" w:line="240" w:lineRule="auto"/>
        <w:ind w:firstLine="851"/>
        <w:rPr>
          <w:b/>
        </w:rPr>
      </w:pPr>
      <w:r w:rsidRPr="00C52319">
        <w:rPr>
          <w:b/>
        </w:rPr>
        <w:t>1. ОСНОВНЫЕ ВИДЫ И ПАРАМЕТРЫ РАЗРЕШЁННОГО ИСПОЛЬЗОВАНИЯ ЗЕМЕЛЬНЫХ УЧАСТКОВ И ОБЪЕКТОВ КАПИТАЛЬНОГО СТРОИТЕЛЬСТВА:</w:t>
      </w: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3260"/>
        <w:gridCol w:w="3120"/>
        <w:gridCol w:w="3685"/>
        <w:gridCol w:w="2834"/>
      </w:tblGrid>
      <w:tr w:rsidR="00077785" w:rsidRPr="00C52319" w:rsidTr="00336972">
        <w:trPr>
          <w:tblHeader/>
        </w:trPr>
        <w:tc>
          <w:tcPr>
            <w:tcW w:w="8649"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 xml:space="preserve">ПАРАМЕТРЫ РАЗРЕШЕННОГО </w:t>
            </w:r>
            <w:r w:rsidRPr="00C52319">
              <w:rPr>
                <w:b/>
              </w:rPr>
              <w:lastRenderedPageBreak/>
              <w:t>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lastRenderedPageBreak/>
              <w:t xml:space="preserve">ОСОБЫЕ УСЛОВИЯ РЕАЛИЗАЦИИ </w:t>
            </w:r>
            <w:r w:rsidRPr="00C52319">
              <w:rPr>
                <w:b/>
              </w:rPr>
              <w:lastRenderedPageBreak/>
              <w:t>РЕГЛАМЕНТА</w:t>
            </w: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lastRenderedPageBreak/>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326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12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lastRenderedPageBreak/>
              <w:t>1</w:t>
            </w:r>
          </w:p>
        </w:tc>
        <w:tc>
          <w:tcPr>
            <w:tcW w:w="326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12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68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tabs>
                <w:tab w:val="left" w:pos="142"/>
              </w:tabs>
              <w:overflowPunct/>
              <w:autoSpaceDN/>
              <w:adjustRightInd/>
              <w:spacing w:line="240" w:lineRule="auto"/>
              <w:ind w:firstLine="0"/>
            </w:pPr>
            <w:r w:rsidRPr="00C52319">
              <w:t>Обеспечение внутреннего правопорядка 8.3</w:t>
            </w:r>
          </w:p>
        </w:tc>
        <w:tc>
          <w:tcPr>
            <w:tcW w:w="326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52319">
              <w:t>Росгвардии</w:t>
            </w:r>
            <w:proofErr w:type="spellEnd"/>
            <w:r w:rsidRPr="00C52319">
              <w:t xml:space="preserve"> и спасательных служб, в которых существует военизированная служба;</w:t>
            </w:r>
          </w:p>
          <w:p w:rsidR="00077785" w:rsidRPr="00C52319" w:rsidRDefault="00077785" w:rsidP="00077785">
            <w:pPr>
              <w:overflowPunct/>
              <w:spacing w:line="240" w:lineRule="auto"/>
              <w:ind w:firstLine="0"/>
            </w:pPr>
            <w:r w:rsidRPr="00C52319">
              <w:t>размещение объектов гражданской обороны, за исключением объектов гражданской обороны, являющихся частями производственных зданий</w:t>
            </w:r>
          </w:p>
        </w:tc>
        <w:tc>
          <w:tcPr>
            <w:tcW w:w="312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pPr>
            <w:r w:rsidRPr="00C52319">
              <w:t>Объекты Министерства чрезвычайных ситуаций, Министерство внутренних дел.</w:t>
            </w:r>
          </w:p>
          <w:p w:rsidR="00077785" w:rsidRPr="00C52319" w:rsidRDefault="00077785" w:rsidP="00077785">
            <w:pPr>
              <w:tabs>
                <w:tab w:val="left" w:pos="142"/>
              </w:tabs>
              <w:spacing w:line="240" w:lineRule="auto"/>
              <w:ind w:firstLine="0"/>
            </w:pPr>
            <w:r w:rsidRPr="00C52319">
              <w:t>Объекты гражданской обороны.</w:t>
            </w:r>
          </w:p>
        </w:tc>
        <w:tc>
          <w:tcPr>
            <w:tcW w:w="3685" w:type="dxa"/>
            <w:vMerge w:val="restart"/>
            <w:tcBorders>
              <w:top w:val="single" w:sz="12" w:space="0" w:color="auto"/>
              <w:left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w:t>
            </w:r>
            <w:r w:rsidRPr="00C52319">
              <w:rPr>
                <w:rFonts w:ascii="Arial" w:eastAsia="Arial" w:hAnsi="Arial" w:cs="Arial"/>
                <w:kern w:val="2"/>
                <w:lang w:eastAsia="ar-SA"/>
              </w:rPr>
              <w:t xml:space="preserve"> </w:t>
            </w:r>
            <w:r w:rsidRPr="00C52319">
              <w:rPr>
                <w:rFonts w:eastAsia="Arial"/>
                <w:kern w:val="2"/>
                <w:lang w:eastAsia="ar-SA"/>
              </w:rPr>
              <w:t>устанавливаются.</w:t>
            </w:r>
          </w:p>
          <w:p w:rsidR="00077785" w:rsidRPr="00C52319" w:rsidRDefault="00077785" w:rsidP="00077785">
            <w:pPr>
              <w:tabs>
                <w:tab w:val="left" w:pos="142"/>
              </w:tabs>
              <w:snapToGrid w:val="0"/>
              <w:spacing w:line="240" w:lineRule="auto"/>
              <w:ind w:firstLine="0"/>
            </w:pPr>
          </w:p>
        </w:tc>
        <w:tc>
          <w:tcPr>
            <w:tcW w:w="2834" w:type="dxa"/>
            <w:vMerge w:val="restart"/>
            <w:tcBorders>
              <w:top w:val="single" w:sz="12" w:space="0" w:color="auto"/>
              <w:left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pStyle w:val="ConsPlusNormal"/>
              <w:ind w:firstLine="34"/>
              <w:rPr>
                <w:rFonts w:ascii="Times New Roman" w:hAnsi="Times New Roman"/>
                <w:sz w:val="24"/>
                <w:szCs w:val="24"/>
              </w:rPr>
            </w:pPr>
            <w:r w:rsidRPr="00C52319">
              <w:rPr>
                <w:rFonts w:ascii="Times New Roman" w:hAnsi="Times New Roman"/>
                <w:sz w:val="24"/>
                <w:szCs w:val="24"/>
              </w:rPr>
              <w:t>Обеспечение деятельности по исполнению наказаний 8.4.</w:t>
            </w:r>
          </w:p>
        </w:tc>
        <w:tc>
          <w:tcPr>
            <w:tcW w:w="3260"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pStyle w:val="ConsPlusNormal"/>
              <w:ind w:firstLine="34"/>
              <w:rPr>
                <w:rFonts w:ascii="Times New Roman" w:hAnsi="Times New Roman"/>
                <w:sz w:val="24"/>
                <w:szCs w:val="24"/>
              </w:rPr>
            </w:pPr>
            <w:r w:rsidRPr="00C52319">
              <w:rPr>
                <w:rFonts w:ascii="Times New Roman" w:hAnsi="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3120"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34"/>
              <w:jc w:val="left"/>
            </w:pPr>
            <w:r w:rsidRPr="00C52319">
              <w:t>Объекты капитального строительства для создания мест лишения свободы</w:t>
            </w:r>
          </w:p>
        </w:tc>
        <w:tc>
          <w:tcPr>
            <w:tcW w:w="3685" w:type="dxa"/>
            <w:vMerge/>
            <w:tcBorders>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pPr>
          </w:p>
        </w:tc>
        <w:tc>
          <w:tcPr>
            <w:tcW w:w="2834" w:type="dxa"/>
            <w:vMerge/>
            <w:tcBorders>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t>Земельные участки (территории) общего пользования 12.0</w:t>
            </w:r>
          </w:p>
        </w:tc>
        <w:tc>
          <w:tcPr>
            <w:tcW w:w="3260"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120"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автомобильные дороги, проезды,   пешеходные тротуары</w:t>
            </w:r>
            <w:proofErr w:type="gramStart"/>
            <w:r w:rsidRPr="00C52319">
              <w:t xml:space="preserve"> ,</w:t>
            </w:r>
            <w:proofErr w:type="gramEnd"/>
            <w:r w:rsidRPr="00C52319">
              <w:t xml:space="preserve"> малые архитектурные формы, элементы благоустройства</w:t>
            </w:r>
          </w:p>
          <w:p w:rsidR="00077785" w:rsidRPr="00C52319" w:rsidRDefault="00077785" w:rsidP="00077785">
            <w:pPr>
              <w:tabs>
                <w:tab w:val="left" w:pos="142"/>
              </w:tabs>
              <w:spacing w:line="240" w:lineRule="auto"/>
              <w:ind w:firstLine="0"/>
            </w:pPr>
          </w:p>
          <w:p w:rsidR="00077785" w:rsidRPr="00C52319" w:rsidRDefault="00077785" w:rsidP="00077785">
            <w:pPr>
              <w:tabs>
                <w:tab w:val="left" w:pos="142"/>
              </w:tabs>
              <w:spacing w:line="240" w:lineRule="auto"/>
              <w:ind w:firstLine="0"/>
            </w:pPr>
            <w:r w:rsidRPr="00C52319">
              <w:rPr>
                <w:bCs/>
              </w:rPr>
              <w:t xml:space="preserve">Линейные объекты </w:t>
            </w:r>
            <w:r w:rsidRPr="00C52319">
              <w:rPr>
                <w:bCs/>
              </w:rPr>
              <w:lastRenderedPageBreak/>
              <w:t>инженерной инфраструктуры в составе объектов улично-дорожной сети</w:t>
            </w:r>
          </w:p>
        </w:tc>
        <w:tc>
          <w:tcPr>
            <w:tcW w:w="368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lastRenderedPageBreak/>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w:t>
            </w:r>
            <w:r w:rsidRPr="00C52319">
              <w:rPr>
                <w:rFonts w:eastAsia="Arial"/>
                <w:kern w:val="2"/>
                <w:lang w:eastAsia="ar-SA"/>
              </w:rPr>
              <w:lastRenderedPageBreak/>
              <w:t>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tabs>
                <w:tab w:val="left" w:pos="142"/>
                <w:tab w:val="left" w:pos="284"/>
              </w:tabs>
              <w:overflowPunct/>
              <w:autoSpaceDN/>
              <w:adjustRightInd/>
              <w:spacing w:line="240" w:lineRule="auto"/>
              <w:ind w:firstLine="0"/>
            </w:pPr>
            <w:r w:rsidRPr="00C52319">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осуществлять с учетом режимов зон с особыми условиями использования территорий, </w:t>
            </w:r>
            <w:r w:rsidRPr="00C52319">
              <w:lastRenderedPageBreak/>
              <w:t>приведенных в статьях 25-31 настоящих Правил, в соответствии с техническими регламентами.</w:t>
            </w:r>
          </w:p>
          <w:p w:rsidR="00077785" w:rsidRPr="00C52319" w:rsidRDefault="00077785" w:rsidP="00077785">
            <w:pPr>
              <w:widowControl w:val="0"/>
              <w:overflowPunct/>
              <w:spacing w:line="240" w:lineRule="auto"/>
              <w:ind w:firstLine="0"/>
            </w:pPr>
          </w:p>
        </w:tc>
      </w:tr>
    </w:tbl>
    <w:p w:rsidR="00077785" w:rsidRPr="00C52319" w:rsidRDefault="00077785" w:rsidP="00077785">
      <w:pPr>
        <w:overflowPunct/>
        <w:autoSpaceDE/>
        <w:autoSpaceDN/>
        <w:adjustRightInd/>
        <w:spacing w:line="240" w:lineRule="auto"/>
        <w:ind w:firstLine="0"/>
        <w:jc w:val="left"/>
        <w:rPr>
          <w:b/>
        </w:rPr>
      </w:pPr>
    </w:p>
    <w:p w:rsidR="00077785" w:rsidRPr="00C52319" w:rsidRDefault="00077785" w:rsidP="00077785">
      <w:pPr>
        <w:widowControl w:val="0"/>
        <w:spacing w:line="240" w:lineRule="auto"/>
        <w:ind w:firstLine="709"/>
        <w:rPr>
          <w:b/>
        </w:rPr>
      </w:pPr>
      <w:r w:rsidRPr="00C52319">
        <w:rPr>
          <w:b/>
        </w:rPr>
        <w:t>2. УСЛОВНО РАЗРЕШЁННЫЕ ВИДЫ И ПАРАМЕТРЫ ИСПОЛЬЗОВАНИЯ ЗЕМЕЛЬНЫХ УЧАСТКОВ И ОБЪЕКТОВ КАПИТАЛЬНОГО СТРОИТЕЛЬСТВА: нет.</w:t>
      </w:r>
    </w:p>
    <w:p w:rsidR="00077785" w:rsidRPr="00C52319" w:rsidRDefault="00077785" w:rsidP="00077785">
      <w:pPr>
        <w:widowControl w:val="0"/>
        <w:spacing w:line="240" w:lineRule="auto"/>
        <w:ind w:firstLine="709"/>
        <w:rPr>
          <w:b/>
        </w:rPr>
      </w:pPr>
    </w:p>
    <w:p w:rsidR="00077785" w:rsidRPr="00C52319" w:rsidRDefault="00077785" w:rsidP="00077785">
      <w:pPr>
        <w:widowControl w:val="0"/>
        <w:overflowPunct/>
        <w:spacing w:line="240" w:lineRule="auto"/>
        <w:ind w:firstLine="709"/>
      </w:pPr>
      <w:r w:rsidRPr="00C52319">
        <w:rPr>
          <w:b/>
        </w:rPr>
        <w:t>3.ВСПОМОГАТЕЛЬНЫЕ ВИДЫ И ПАРАМЕТРЫ РАЗРЕШЁННОГО ИСПОЛЬЗОВАНИЯ ЗЕМЕЛЬНЫХ УЧАСТКОВ И ОБЪЕКТОВ КАПИТАЛЬНОГО СТРОИТЕЛЬСТВА:</w:t>
      </w:r>
    </w:p>
    <w:p w:rsidR="00077785" w:rsidRPr="00C52319" w:rsidRDefault="00077785" w:rsidP="00077785">
      <w:pPr>
        <w:widowControl w:val="0"/>
        <w:overflowPunct/>
        <w:spacing w:line="240" w:lineRule="auto"/>
        <w:ind w:firstLine="709"/>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3261"/>
        <w:gridCol w:w="3119"/>
        <w:gridCol w:w="3685"/>
        <w:gridCol w:w="2834"/>
      </w:tblGrid>
      <w:tr w:rsidR="00077785" w:rsidRPr="00C52319" w:rsidTr="00336972">
        <w:trPr>
          <w:tblHeader/>
        </w:trPr>
        <w:tc>
          <w:tcPr>
            <w:tcW w:w="8649"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685"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11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685"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336972">
        <w:trPr>
          <w:trHeight w:val="245"/>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lastRenderedPageBreak/>
              <w:t>1</w:t>
            </w: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11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68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rPr>
                <w:bCs/>
              </w:rPr>
            </w:pPr>
            <w:r w:rsidRPr="00C52319">
              <w:rPr>
                <w:bCs/>
              </w:rPr>
              <w:t>Предоставление коммунальных услуг 3.1.1</w:t>
            </w:r>
          </w:p>
          <w:p w:rsidR="00077785" w:rsidRPr="00C52319" w:rsidRDefault="00077785" w:rsidP="00077785">
            <w:pPr>
              <w:widowControl w:val="0"/>
              <w:overflowPunct/>
              <w:spacing w:line="240" w:lineRule="auto"/>
              <w:ind w:firstLine="0"/>
            </w:pPr>
          </w:p>
        </w:tc>
        <w:tc>
          <w:tcPr>
            <w:tcW w:w="3261"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proofErr w:type="gramStart"/>
            <w:r w:rsidRPr="00C52319">
              <w:rPr>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11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rPr>
            </w:pPr>
            <w:r w:rsidRPr="00C52319">
              <w:rPr>
                <w:bCs/>
              </w:rPr>
              <w:t>Объекты инженерно-технического обеспечения, сооружения и коммуникации</w:t>
            </w:r>
          </w:p>
        </w:tc>
        <w:tc>
          <w:tcPr>
            <w:tcW w:w="368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Хранение автотранспорта 2.7.1.</w:t>
            </w:r>
          </w:p>
          <w:p w:rsidR="00077785" w:rsidRPr="00C52319" w:rsidRDefault="00077785" w:rsidP="00077785">
            <w:pPr>
              <w:widowControl w:val="0"/>
              <w:tabs>
                <w:tab w:val="center" w:pos="4677"/>
                <w:tab w:val="right" w:pos="9355"/>
              </w:tabs>
              <w:overflowPunct/>
              <w:spacing w:line="240" w:lineRule="auto"/>
              <w:ind w:firstLine="0"/>
            </w:pPr>
          </w:p>
        </w:tc>
        <w:tc>
          <w:tcPr>
            <w:tcW w:w="3261"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autoSpaceDE/>
              <w:autoSpaceDN/>
              <w:adjustRightInd/>
              <w:spacing w:line="240" w:lineRule="auto"/>
              <w:ind w:firstLine="0"/>
            </w:pPr>
            <w:r w:rsidRPr="00C5231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52319">
              <w:t>машино-места</w:t>
            </w:r>
            <w:proofErr w:type="spellEnd"/>
            <w:r w:rsidRPr="00C52319">
              <w:t xml:space="preserve">, за исключением гаражей, размещение которых предусмотрено содержанием </w:t>
            </w:r>
            <w:r w:rsidRPr="00C52319">
              <w:lastRenderedPageBreak/>
              <w:t>вида разрешенного использования с кодом 4.9</w:t>
            </w:r>
          </w:p>
        </w:tc>
        <w:tc>
          <w:tcPr>
            <w:tcW w:w="311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center" w:pos="4677"/>
                <w:tab w:val="right" w:pos="9355"/>
              </w:tabs>
              <w:overflowPunct/>
              <w:spacing w:line="240" w:lineRule="auto"/>
              <w:ind w:firstLine="0"/>
            </w:pPr>
            <w:r w:rsidRPr="00C52319">
              <w:lastRenderedPageBreak/>
              <w:t>Гаражи для хранения автотранспорта</w:t>
            </w:r>
          </w:p>
          <w:p w:rsidR="00077785" w:rsidRPr="00C52319" w:rsidRDefault="00077785" w:rsidP="00077785">
            <w:pPr>
              <w:widowControl w:val="0"/>
              <w:tabs>
                <w:tab w:val="center" w:pos="4677"/>
                <w:tab w:val="right" w:pos="9355"/>
              </w:tabs>
              <w:overflowPunct/>
              <w:spacing w:line="240" w:lineRule="auto"/>
              <w:ind w:firstLine="0"/>
            </w:pPr>
          </w:p>
        </w:tc>
        <w:tc>
          <w:tcPr>
            <w:tcW w:w="368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Максимальное  количество этажей -1.</w:t>
            </w: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left="-22" w:firstLine="0"/>
              <w:jc w:val="left"/>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статьями 25-31 настоящих Правил.</w:t>
            </w:r>
          </w:p>
          <w:p w:rsidR="00077785" w:rsidRPr="00C52319" w:rsidRDefault="00077785" w:rsidP="00077785">
            <w:pPr>
              <w:spacing w:line="240" w:lineRule="auto"/>
              <w:ind w:left="-22" w:firstLine="0"/>
              <w:jc w:val="left"/>
            </w:pPr>
          </w:p>
        </w:tc>
      </w:tr>
      <w:tr w:rsidR="00077785" w:rsidRPr="00C52319" w:rsidTr="00336972">
        <w:tc>
          <w:tcPr>
            <w:tcW w:w="2269" w:type="dxa"/>
            <w:tcBorders>
              <w:top w:val="single" w:sz="12" w:space="0" w:color="auto"/>
              <w:left w:val="single" w:sz="12" w:space="0" w:color="auto"/>
              <w:right w:val="single" w:sz="12" w:space="0" w:color="auto"/>
            </w:tcBorders>
          </w:tcPr>
          <w:p w:rsidR="00077785" w:rsidRPr="00C52319" w:rsidRDefault="00077785" w:rsidP="00077785">
            <w:pPr>
              <w:spacing w:line="240" w:lineRule="auto"/>
              <w:ind w:firstLine="0"/>
              <w:jc w:val="left"/>
            </w:pPr>
            <w:r w:rsidRPr="00C52319">
              <w:rPr>
                <w:bCs/>
              </w:rPr>
              <w:lastRenderedPageBreak/>
              <w:t>Связь 6.8.</w:t>
            </w:r>
          </w:p>
        </w:tc>
        <w:tc>
          <w:tcPr>
            <w:tcW w:w="3261" w:type="dxa"/>
            <w:tcBorders>
              <w:top w:val="single" w:sz="12" w:space="0" w:color="auto"/>
              <w:left w:val="single" w:sz="12" w:space="0" w:color="auto"/>
              <w:right w:val="single" w:sz="12" w:space="0" w:color="auto"/>
            </w:tcBorders>
          </w:tcPr>
          <w:p w:rsidR="00077785" w:rsidRPr="00C52319" w:rsidRDefault="00077785" w:rsidP="00077785">
            <w:pPr>
              <w:spacing w:line="240" w:lineRule="auto"/>
              <w:ind w:firstLine="0"/>
            </w:pPr>
            <w:r w:rsidRPr="00C52319">
              <w:t xml:space="preserve">Размещение объектов связи, радиовещания, телевидения, включая воздушные </w:t>
            </w:r>
            <w:proofErr w:type="spellStart"/>
            <w:proofErr w:type="gramStart"/>
            <w:r w:rsidRPr="00C52319">
              <w:t>радио-релейные</w:t>
            </w:r>
            <w:proofErr w:type="spellEnd"/>
            <w:proofErr w:type="gramEnd"/>
            <w:r w:rsidRPr="00C52319">
              <w:t xml:space="preserve">, надземные и </w:t>
            </w:r>
            <w:proofErr w:type="spellStart"/>
            <w:r w:rsidRPr="00C52319">
              <w:t>под-земные</w:t>
            </w:r>
            <w:proofErr w:type="spellEnd"/>
            <w:r w:rsidRPr="00C52319">
              <w:t xml:space="preserve"> кабельные линии связи, линии радиофикации, </w:t>
            </w:r>
            <w:proofErr w:type="spellStart"/>
            <w:r w:rsidRPr="00C52319">
              <w:t>ан-тенные</w:t>
            </w:r>
            <w:proofErr w:type="spellEnd"/>
            <w:r w:rsidRPr="00C52319">
              <w:t xml:space="preserve">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proofErr w:type="spellStart"/>
            <w:r w:rsidRPr="00C52319">
              <w:t>со-держанием</w:t>
            </w:r>
            <w:proofErr w:type="spellEnd"/>
            <w:r w:rsidRPr="00C52319">
              <w:t xml:space="preserve"> видов разрешенного использования с кодами 3.1.1, 3.2.3</w:t>
            </w:r>
          </w:p>
        </w:tc>
        <w:tc>
          <w:tcPr>
            <w:tcW w:w="3119" w:type="dxa"/>
            <w:tcBorders>
              <w:top w:val="single" w:sz="12" w:space="0" w:color="auto"/>
              <w:left w:val="single" w:sz="12" w:space="0" w:color="auto"/>
              <w:right w:val="single" w:sz="12" w:space="0" w:color="auto"/>
            </w:tcBorders>
          </w:tcPr>
          <w:p w:rsidR="00077785" w:rsidRPr="00C52319" w:rsidRDefault="00077785" w:rsidP="00077785">
            <w:pPr>
              <w:widowControl w:val="0"/>
              <w:spacing w:line="240" w:lineRule="auto"/>
              <w:ind w:firstLine="0"/>
            </w:pPr>
            <w:r w:rsidRPr="00C52319">
              <w:t>Объекты связи, радиовещания, телевидения.</w:t>
            </w:r>
          </w:p>
          <w:p w:rsidR="00077785" w:rsidRPr="00C52319" w:rsidRDefault="00077785" w:rsidP="00077785">
            <w:pPr>
              <w:widowControl w:val="0"/>
              <w:spacing w:line="240" w:lineRule="auto"/>
              <w:ind w:firstLine="0"/>
              <w:rPr>
                <w:bCs/>
              </w:rPr>
            </w:pPr>
            <w:r w:rsidRPr="00C52319">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68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w:t>
            </w:r>
            <w:r w:rsidRPr="00C52319">
              <w:rPr>
                <w:rFonts w:ascii="Arial" w:eastAsia="Arial" w:hAnsi="Arial" w:cs="Arial"/>
                <w:kern w:val="2"/>
                <w:lang w:eastAsia="ar-SA"/>
              </w:rPr>
              <w:t xml:space="preserve"> </w:t>
            </w:r>
            <w:r w:rsidRPr="00C52319">
              <w:rPr>
                <w:rFonts w:eastAsia="Arial"/>
                <w:kern w:val="2"/>
                <w:lang w:eastAsia="ar-SA"/>
              </w:rPr>
              <w:t>устанавливаются.</w:t>
            </w:r>
          </w:p>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bl>
    <w:p w:rsidR="00077785" w:rsidRPr="00C52319" w:rsidRDefault="00077785" w:rsidP="00077785">
      <w:pPr>
        <w:ind w:left="720" w:firstLine="0"/>
      </w:pPr>
    </w:p>
    <w:p w:rsidR="00077785" w:rsidRPr="00C52319" w:rsidRDefault="00077785" w:rsidP="00077785">
      <w:pPr>
        <w:keepNext/>
        <w:tabs>
          <w:tab w:val="left" w:pos="2197"/>
        </w:tabs>
        <w:spacing w:line="240" w:lineRule="auto"/>
        <w:ind w:firstLine="0"/>
        <w:jc w:val="center"/>
        <w:outlineLvl w:val="5"/>
        <w:rPr>
          <w:b/>
          <w:bCs/>
          <w:szCs w:val="20"/>
          <w:u w:val="single"/>
          <w:lang w:val="zh-CN" w:eastAsia="zh-CN"/>
        </w:rPr>
      </w:pPr>
      <w:r w:rsidRPr="00C52319">
        <w:rPr>
          <w:b/>
          <w:bCs/>
          <w:szCs w:val="20"/>
          <w:u w:val="single"/>
          <w:lang w:eastAsia="zh-CN"/>
        </w:rPr>
        <w:t>ИНЫЕ ЗОНЫ</w:t>
      </w:r>
      <w:r w:rsidRPr="00C52319">
        <w:rPr>
          <w:rFonts w:hint="eastAsia"/>
          <w:b/>
          <w:bCs/>
          <w:szCs w:val="20"/>
          <w:u w:val="single"/>
          <w:lang w:val="zh-CN" w:eastAsia="zh-CN"/>
        </w:rPr>
        <w:t xml:space="preserve"> (</w:t>
      </w:r>
      <w:r w:rsidRPr="00C52319">
        <w:rPr>
          <w:b/>
          <w:bCs/>
          <w:szCs w:val="20"/>
          <w:u w:val="single"/>
          <w:lang w:eastAsia="zh-CN"/>
        </w:rPr>
        <w:t>СН</w:t>
      </w:r>
      <w:r w:rsidRPr="00C52319">
        <w:rPr>
          <w:rFonts w:hint="eastAsia"/>
          <w:b/>
          <w:bCs/>
          <w:szCs w:val="20"/>
          <w:u w:val="single"/>
          <w:lang w:val="zh-CN" w:eastAsia="zh-CN"/>
        </w:rPr>
        <w:t>-</w:t>
      </w:r>
      <w:r w:rsidRPr="00C52319">
        <w:rPr>
          <w:b/>
          <w:bCs/>
          <w:szCs w:val="20"/>
          <w:u w:val="single"/>
          <w:lang w:eastAsia="zh-CN"/>
        </w:rPr>
        <w:t>4</w:t>
      </w:r>
      <w:r w:rsidRPr="00C52319">
        <w:rPr>
          <w:rFonts w:hint="eastAsia"/>
          <w:b/>
          <w:bCs/>
          <w:szCs w:val="20"/>
          <w:u w:val="single"/>
          <w:lang w:val="zh-CN" w:eastAsia="zh-CN"/>
        </w:rPr>
        <w:t>)</w:t>
      </w:r>
    </w:p>
    <w:p w:rsidR="00077785" w:rsidRPr="00C52319" w:rsidRDefault="00077785" w:rsidP="00077785">
      <w:pPr>
        <w:widowControl w:val="0"/>
        <w:overflowPunct/>
        <w:spacing w:before="120" w:after="120" w:line="240" w:lineRule="auto"/>
        <w:ind w:firstLine="851"/>
        <w:rPr>
          <w:b/>
        </w:rPr>
      </w:pPr>
      <w:r w:rsidRPr="00C52319">
        <w:rPr>
          <w:b/>
        </w:rPr>
        <w:t>1. ОСНОВНЫЕ ВИДЫ И ПАРАМЕТРЫ РАЗРЕШЁННОГО ИСПОЛЬЗОВАНИЯ ЗЕМЕЛЬНЫХ УЧАСТКОВ И ОБЪЕКТОВ КАПИТАЛЬНОГО СТРОИТЕЛЬСТВА:</w:t>
      </w: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336972">
        <w:trPr>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lastRenderedPageBreak/>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336972">
        <w:trPr>
          <w:trHeight w:val="247"/>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t>Запас 12.3.</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t>Отсутствие хозяйственной деятельности</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napToGrid w:val="0"/>
              <w:spacing w:line="240" w:lineRule="auto"/>
              <w:ind w:firstLine="0"/>
            </w:pPr>
            <w:r w:rsidRPr="00C52319">
              <w:t>-</w:t>
            </w:r>
          </w:p>
        </w:tc>
        <w:tc>
          <w:tcPr>
            <w:tcW w:w="3827" w:type="dxa"/>
            <w:vMerge w:val="restart"/>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r w:rsidRPr="00C52319">
              <w:rPr>
                <w:rFonts w:eastAsia="Arial"/>
                <w:kern w:val="2"/>
                <w:lang w:eastAsia="ar-SA"/>
              </w:rPr>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w:t>
            </w:r>
            <w:r w:rsidRPr="00C52319">
              <w:rPr>
                <w:rFonts w:ascii="Arial" w:eastAsia="Arial" w:hAnsi="Arial" w:cs="Arial"/>
                <w:kern w:val="2"/>
                <w:lang w:eastAsia="ar-SA"/>
              </w:rPr>
              <w:t xml:space="preserve">не </w:t>
            </w:r>
            <w:r w:rsidRPr="00C52319">
              <w:rPr>
                <w:rFonts w:eastAsia="Arial"/>
                <w:kern w:val="2"/>
                <w:lang w:eastAsia="ar-SA"/>
              </w:rPr>
              <w:t>устанавливаются.</w:t>
            </w:r>
          </w:p>
          <w:p w:rsidR="00077785" w:rsidRPr="00C52319" w:rsidRDefault="00077785" w:rsidP="00077785">
            <w:pPr>
              <w:widowControl w:val="0"/>
              <w:tabs>
                <w:tab w:val="left" w:pos="142"/>
              </w:tabs>
              <w:overflowPunct/>
              <w:spacing w:line="240" w:lineRule="auto"/>
              <w:ind w:firstLine="0"/>
              <w:rPr>
                <w:b/>
              </w:rPr>
            </w:pP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p w:rsidR="00077785" w:rsidRPr="00C52319" w:rsidRDefault="00077785" w:rsidP="00077785">
            <w:pPr>
              <w:widowControl w:val="0"/>
              <w:overflowPunct/>
              <w:spacing w:line="240" w:lineRule="auto"/>
              <w:ind w:firstLine="0"/>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Охрана природных территорий 9.1.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proofErr w:type="gramStart"/>
            <w:r w:rsidRPr="00C52319">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w:t>
            </w:r>
            <w:r w:rsidRPr="00C52319">
              <w:lastRenderedPageBreak/>
              <w:t>свойств земель, являющихся особо ценными</w:t>
            </w:r>
            <w:proofErr w:type="gramEnd"/>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pPr>
            <w:r w:rsidRPr="00C52319">
              <w:lastRenderedPageBreak/>
              <w:t>Отдых (рекреация) 5.0.</w:t>
            </w:r>
          </w:p>
          <w:p w:rsidR="00077785" w:rsidRPr="00C52319" w:rsidRDefault="00077785" w:rsidP="00077785">
            <w:pPr>
              <w:tabs>
                <w:tab w:val="left" w:pos="142"/>
              </w:tabs>
              <w:overflowPunct/>
              <w:autoSpaceDE/>
              <w:autoSpaceDN/>
              <w:adjustRightInd/>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pPr>
            <w:r w:rsidRPr="00C52319">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77785" w:rsidRPr="00C52319" w:rsidRDefault="00077785" w:rsidP="00077785">
            <w:pPr>
              <w:tabs>
                <w:tab w:val="left" w:pos="142"/>
              </w:tabs>
              <w:overflowPunct/>
              <w:autoSpaceDE/>
              <w:autoSpaceDN/>
              <w:adjustRightInd/>
              <w:spacing w:line="240" w:lineRule="auto"/>
              <w:ind w:firstLine="0"/>
            </w:pP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t xml:space="preserve">Пляжи. </w:t>
            </w:r>
          </w:p>
          <w:p w:rsidR="00077785" w:rsidRPr="00C52319" w:rsidRDefault="00077785" w:rsidP="00077785">
            <w:pPr>
              <w:overflowPunct/>
              <w:spacing w:line="240" w:lineRule="auto"/>
              <w:ind w:firstLine="0"/>
            </w:pPr>
            <w:r w:rsidRPr="00C52319">
              <w:t>Места отдыха</w:t>
            </w:r>
          </w:p>
          <w:p w:rsidR="00077785" w:rsidRPr="00C52319" w:rsidRDefault="00077785" w:rsidP="00077785">
            <w:pPr>
              <w:tabs>
                <w:tab w:val="left" w:pos="142"/>
              </w:tabs>
              <w:spacing w:line="240" w:lineRule="auto"/>
              <w:ind w:firstLine="0"/>
            </w:pP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jc w:val="left"/>
            </w:pPr>
            <w:r w:rsidRPr="00C52319">
              <w:t>Минимальный размер земельного участка – 0,01 га.</w:t>
            </w:r>
          </w:p>
          <w:p w:rsidR="00077785" w:rsidRPr="00C52319" w:rsidRDefault="00077785" w:rsidP="00077785">
            <w:pPr>
              <w:widowControl w:val="0"/>
              <w:tabs>
                <w:tab w:val="left" w:pos="142"/>
              </w:tabs>
              <w:overflowPunct/>
              <w:spacing w:line="240" w:lineRule="auto"/>
              <w:ind w:firstLine="0"/>
              <w:jc w:val="left"/>
            </w:pPr>
            <w:r w:rsidRPr="00C52319">
              <w:t>Максимальный размер земельного участка – 10,0 га</w:t>
            </w:r>
          </w:p>
          <w:p w:rsidR="00077785" w:rsidRPr="00C52319" w:rsidRDefault="00077785" w:rsidP="00077785">
            <w:pPr>
              <w:tabs>
                <w:tab w:val="left" w:pos="142"/>
              </w:tabs>
              <w:snapToGrid w:val="0"/>
              <w:spacing w:line="240" w:lineRule="auto"/>
              <w:ind w:firstLine="0"/>
              <w:jc w:val="left"/>
            </w:pPr>
            <w:r w:rsidRPr="00C52319">
              <w:t>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tabs>
                <w:tab w:val="left" w:pos="142"/>
              </w:tabs>
              <w:overflowPunct/>
              <w:spacing w:line="240" w:lineRule="auto"/>
              <w:ind w:firstLine="0"/>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autoSpaceDE/>
              <w:autoSpaceDN/>
              <w:adjustRightInd/>
              <w:spacing w:line="240" w:lineRule="auto"/>
              <w:ind w:firstLine="0"/>
              <w:textAlignment w:val="baseline"/>
            </w:pPr>
            <w:r w:rsidRPr="00C52319">
              <w:t>Земельные участки (территории) общего пользования 12.0</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 xml:space="preserve">Земельные участки общего пользования. Содержание данного вида разрешенного использования включает в себя содержание видов </w:t>
            </w:r>
            <w:r w:rsidRPr="00C52319">
              <w:lastRenderedPageBreak/>
              <w:t>разрешенного использования с кодами 12.0.1 - 12.0.2</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pPr>
            <w:r w:rsidRPr="00C52319">
              <w:lastRenderedPageBreak/>
              <w:t>автомобильные дороги, проезды,   пешеходные тротуары, малые архитектурные формы, элементы благоустройства</w:t>
            </w:r>
          </w:p>
          <w:p w:rsidR="00077785" w:rsidRPr="00C52319" w:rsidRDefault="00077785" w:rsidP="00077785">
            <w:pPr>
              <w:tabs>
                <w:tab w:val="left" w:pos="142"/>
              </w:tabs>
              <w:spacing w:line="240" w:lineRule="auto"/>
              <w:ind w:firstLine="0"/>
            </w:pPr>
          </w:p>
          <w:p w:rsidR="00077785" w:rsidRPr="00C52319" w:rsidRDefault="00077785" w:rsidP="00077785">
            <w:pPr>
              <w:tabs>
                <w:tab w:val="left" w:pos="142"/>
              </w:tabs>
              <w:spacing w:line="240" w:lineRule="auto"/>
              <w:ind w:firstLine="0"/>
            </w:pP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 xml:space="preserve">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w:t>
            </w:r>
            <w:r w:rsidRPr="00C52319">
              <w:rPr>
                <w:rFonts w:eastAsia="Arial"/>
                <w:kern w:val="2"/>
                <w:lang w:eastAsia="ar-SA"/>
              </w:rPr>
              <w:lastRenderedPageBreak/>
              <w:t>высота зданий, строений, сооружений; максимальный процент застройки в границах земельного участка не</w:t>
            </w:r>
            <w:r w:rsidRPr="00C52319">
              <w:rPr>
                <w:rFonts w:ascii="Arial" w:eastAsia="Arial" w:hAnsi="Arial" w:cs="Arial"/>
                <w:kern w:val="2"/>
                <w:lang w:eastAsia="ar-SA"/>
              </w:rPr>
              <w:t xml:space="preserve"> </w:t>
            </w:r>
            <w:r w:rsidRPr="00C52319">
              <w:rPr>
                <w:rFonts w:eastAsia="Arial"/>
                <w:kern w:val="2"/>
                <w:lang w:eastAsia="ar-SA"/>
              </w:rPr>
              <w:t>устанавливаются.</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осуществлять с учетом режимов зон с особыми условиями использования территорий, </w:t>
            </w:r>
            <w:r w:rsidRPr="00C52319">
              <w:lastRenderedPageBreak/>
              <w:t>приведенных в статьях 25-31 настоящих Правил, в соответствии с, техническими регламентами.</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overflowPunct/>
              <w:spacing w:line="240" w:lineRule="auto"/>
              <w:ind w:firstLine="0"/>
              <w:jc w:val="left"/>
              <w:rPr>
                <w:bCs/>
              </w:rPr>
            </w:pPr>
            <w:r w:rsidRPr="00C52319">
              <w:rPr>
                <w:bCs/>
              </w:rPr>
              <w:lastRenderedPageBreak/>
              <w:t>Предоставление коммунальных услуг 3.1.1</w:t>
            </w:r>
          </w:p>
          <w:p w:rsidR="00077785" w:rsidRPr="00C52319" w:rsidRDefault="00077785" w:rsidP="00077785">
            <w:pPr>
              <w:widowControl w:val="0"/>
              <w:overflowPunct/>
              <w:spacing w:line="240" w:lineRule="auto"/>
              <w:ind w:firstLine="0"/>
            </w:pP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proofErr w:type="gramStart"/>
            <w:r w:rsidRPr="00C52319">
              <w:rPr>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C52319">
              <w:rPr>
                <w:bCs/>
              </w:rPr>
              <w:lastRenderedPageBreak/>
              <w:t>обслуживания уборочной и аварийной техники, сооружений, необходимых для сбора и плавки снега)</w:t>
            </w:r>
            <w:proofErr w:type="gramEnd"/>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tabs>
                <w:tab w:val="left" w:pos="142"/>
              </w:tabs>
              <w:spacing w:line="240" w:lineRule="auto"/>
              <w:ind w:firstLine="0"/>
              <w:rPr>
                <w:bCs/>
              </w:rPr>
            </w:pPr>
            <w:r w:rsidRPr="00C52319">
              <w:rPr>
                <w:bCs/>
              </w:rPr>
              <w:lastRenderedPageBreak/>
              <w:t>Объекты инженерно-технического обеспечения, сооружения и коммуникации</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rPr>
                <w:rFonts w:ascii="Arial" w:eastAsia="Arial" w:hAnsi="Arial" w:cs="Arial"/>
                <w:kern w:val="2"/>
                <w:lang w:eastAsia="ar-SA"/>
              </w:rPr>
            </w:pP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25-31 настоящих Правил</w:t>
            </w:r>
          </w:p>
        </w:tc>
      </w:tr>
      <w:tr w:rsidR="00077785" w:rsidRPr="00C52319" w:rsidTr="00336972">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jc w:val="left"/>
              <w:rPr>
                <w:bCs/>
              </w:rPr>
            </w:pPr>
            <w:r w:rsidRPr="00C52319">
              <w:rPr>
                <w:bCs/>
              </w:rPr>
              <w:lastRenderedPageBreak/>
              <w:t>Связь 6.8.</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rPr>
                <w:bCs/>
              </w:rPr>
            </w:pPr>
            <w:r w:rsidRPr="00C52319">
              <w:t xml:space="preserve">Размещение объектов связи, радиовещания, телевидения, включая воздушные </w:t>
            </w:r>
            <w:proofErr w:type="spellStart"/>
            <w:proofErr w:type="gramStart"/>
            <w:r w:rsidRPr="00C52319">
              <w:t>радио-релейные</w:t>
            </w:r>
            <w:proofErr w:type="spellEnd"/>
            <w:proofErr w:type="gramEnd"/>
            <w:r w:rsidRPr="00C52319">
              <w:t xml:space="preserve">, надземные и </w:t>
            </w:r>
            <w:proofErr w:type="spellStart"/>
            <w:r w:rsidRPr="00C52319">
              <w:t>под-земные</w:t>
            </w:r>
            <w:proofErr w:type="spellEnd"/>
            <w:r w:rsidRPr="00C52319">
              <w:t xml:space="preserve">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proofErr w:type="spellStart"/>
            <w:r w:rsidRPr="00C52319">
              <w:t>со-держанием</w:t>
            </w:r>
            <w:proofErr w:type="spellEnd"/>
            <w:r w:rsidRPr="00C52319">
              <w:t xml:space="preserve"> видов разрешенного использования с </w:t>
            </w:r>
            <w:r w:rsidRPr="00C52319">
              <w:lastRenderedPageBreak/>
              <w:t>кодами 3.1.1, 3.2.3</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pacing w:line="240" w:lineRule="auto"/>
              <w:ind w:firstLine="0"/>
            </w:pPr>
            <w:r w:rsidRPr="00C52319">
              <w:lastRenderedPageBreak/>
              <w:t>Объекты связи, радиовещания, телевидения.</w:t>
            </w:r>
          </w:p>
          <w:p w:rsidR="00077785" w:rsidRPr="00C52319" w:rsidRDefault="00077785" w:rsidP="00077785">
            <w:pPr>
              <w:widowControl w:val="0"/>
              <w:spacing w:line="240" w:lineRule="auto"/>
              <w:ind w:firstLine="0"/>
              <w:rPr>
                <w:bCs/>
              </w:rPr>
            </w:pPr>
            <w:r w:rsidRPr="00C52319">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rFonts w:ascii="Arial" w:eastAsia="Arial" w:hAnsi="Arial" w:cs="Arial"/>
                <w:kern w:val="2"/>
                <w:lang w:eastAsia="ar-SA"/>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bl>
    <w:p w:rsidR="00077785" w:rsidRPr="00C52319" w:rsidRDefault="00077785" w:rsidP="00077785">
      <w:pPr>
        <w:overflowPunct/>
        <w:autoSpaceDE/>
        <w:autoSpaceDN/>
        <w:adjustRightInd/>
        <w:spacing w:line="240" w:lineRule="auto"/>
        <w:ind w:firstLine="0"/>
        <w:jc w:val="left"/>
        <w:rPr>
          <w:sz w:val="22"/>
          <w:szCs w:val="22"/>
        </w:rPr>
      </w:pPr>
    </w:p>
    <w:p w:rsidR="00077785" w:rsidRPr="00C52319" w:rsidRDefault="00077785" w:rsidP="00077785">
      <w:pPr>
        <w:widowControl w:val="0"/>
        <w:spacing w:line="240" w:lineRule="auto"/>
        <w:ind w:firstLine="709"/>
        <w:rPr>
          <w:b/>
        </w:rPr>
      </w:pPr>
      <w:r w:rsidRPr="00C52319">
        <w:rPr>
          <w:b/>
        </w:rPr>
        <w:t>2. УСЛОВНО РАЗРЕШЁННЫЕ ВИДЫ И ПАРАМЕТРЫ ИСПОЛЬЗОВАНИЯ ЗЕМЕЛЬНЫХ УЧАСТКОВ И ОБЪЕКТОВ КАПИТАЛЬНОГО СТРОИТЕЛЬСТВ</w:t>
      </w: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336972">
        <w:trPr>
          <w:trHeight w:val="209"/>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jc w:val="center"/>
              <w:rPr>
                <w:rFonts w:eastAsia="Arial"/>
                <w:kern w:val="2"/>
                <w:lang w:eastAsia="ar-SA"/>
              </w:rPr>
            </w:pPr>
            <w:r w:rsidRPr="00C52319">
              <w:rPr>
                <w:rFonts w:eastAsia="Arial"/>
                <w:b/>
                <w:kern w:val="2"/>
                <w:lang w:eastAsia="ar-SA"/>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spacing w:line="240" w:lineRule="auto"/>
              <w:ind w:left="-22" w:firstLine="0"/>
              <w:jc w:val="center"/>
            </w:pPr>
            <w:r w:rsidRPr="00C52319">
              <w:rPr>
                <w:b/>
              </w:rPr>
              <w:t>ОСОБЫЕ УСЛОВИЯ РЕАЛИЗАЦИИ РЕГЛАМЕНТА</w:t>
            </w:r>
          </w:p>
        </w:tc>
      </w:tr>
      <w:tr w:rsidR="00077785" w:rsidRPr="00C52319" w:rsidTr="00336972">
        <w:trPr>
          <w:trHeight w:val="209"/>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rFonts w:eastAsia="Arial"/>
                <w:kern w:val="2"/>
                <w:lang w:eastAsia="ar-SA"/>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pPr>
          </w:p>
        </w:tc>
      </w:tr>
      <w:tr w:rsidR="00077785" w:rsidRPr="00C52319" w:rsidTr="00336972">
        <w:trPr>
          <w:trHeight w:val="209"/>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C52319" w:rsidTr="00336972">
        <w:trPr>
          <w:trHeight w:val="209"/>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r w:rsidRPr="00C52319">
              <w:t>Обеспечение деятельности в области гидрометеорологии и смежных с ней областях 3.9.1.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overflowPunct/>
              <w:spacing w:line="240" w:lineRule="auto"/>
              <w:ind w:firstLine="0"/>
            </w:pPr>
            <w:proofErr w:type="gramStart"/>
            <w:r w:rsidRPr="00C52319">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C52319">
              <w:lastRenderedPageBreak/>
              <w:t xml:space="preserve">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w:t>
            </w:r>
            <w:proofErr w:type="gramEnd"/>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pPr>
            <w:r w:rsidRPr="00C52319">
              <w:lastRenderedPageBreak/>
              <w:t>Доплеровские метеорологические радиолокаторы, гидрологические посты и другие объекты гидрометеорологии и смежных с ней областей</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Предельные размеры земельного участка,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устанавливаются.</w:t>
            </w:r>
          </w:p>
          <w:p w:rsidR="00077785" w:rsidRPr="00C52319" w:rsidRDefault="00077785" w:rsidP="00077785">
            <w:pPr>
              <w:widowControl w:val="0"/>
              <w:suppressAutoHyphens/>
              <w:overflowPunct/>
              <w:autoSpaceDN/>
              <w:adjustRightInd/>
              <w:spacing w:line="240" w:lineRule="auto"/>
              <w:ind w:firstLine="0"/>
              <w:jc w:val="left"/>
              <w:rPr>
                <w:rFonts w:eastAsia="Arial"/>
                <w:kern w:val="2"/>
                <w:lang w:eastAsia="ar-SA"/>
              </w:rPr>
            </w:pPr>
            <w:r w:rsidRPr="00C52319">
              <w:rPr>
                <w:rFonts w:eastAsia="Arial"/>
                <w:kern w:val="2"/>
                <w:lang w:eastAsia="ar-SA"/>
              </w:rPr>
              <w:t xml:space="preserve">. </w:t>
            </w: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spacing w:line="240" w:lineRule="auto"/>
              <w:ind w:left="-22" w:firstLine="0"/>
              <w:jc w:val="left"/>
            </w:pPr>
            <w:r w:rsidRPr="00C52319">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proofErr w:type="gramStart"/>
            <w:r w:rsidRPr="00C52319">
              <w:t>в</w:t>
            </w:r>
            <w:proofErr w:type="gramEnd"/>
            <w:r w:rsidRPr="00C52319">
              <w:t xml:space="preserve"> статьями 25-31 настоящих Правил.</w:t>
            </w:r>
          </w:p>
          <w:p w:rsidR="00077785" w:rsidRPr="00C52319" w:rsidRDefault="00077785" w:rsidP="00077785">
            <w:pPr>
              <w:widowControl w:val="0"/>
              <w:overflowPunct/>
              <w:spacing w:line="240" w:lineRule="auto"/>
              <w:ind w:firstLine="0"/>
              <w:jc w:val="left"/>
            </w:pPr>
          </w:p>
        </w:tc>
      </w:tr>
    </w:tbl>
    <w:p w:rsidR="00077785" w:rsidRPr="00C52319" w:rsidRDefault="00077785" w:rsidP="00077785">
      <w:pPr>
        <w:widowControl w:val="0"/>
        <w:spacing w:line="240" w:lineRule="auto"/>
        <w:ind w:firstLine="709"/>
      </w:pPr>
    </w:p>
    <w:p w:rsidR="00077785" w:rsidRPr="00C52319" w:rsidRDefault="00077785" w:rsidP="00077785">
      <w:pPr>
        <w:widowControl w:val="0"/>
        <w:overflowPunct/>
        <w:spacing w:line="240" w:lineRule="auto"/>
        <w:ind w:firstLine="709"/>
      </w:pPr>
      <w:r w:rsidRPr="00C52319">
        <w:rPr>
          <w:b/>
        </w:rPr>
        <w:t>3.ВСПОМОГАТЕЛЬНЫЕ ВИДЫ И ПАРАМЕТРЫ РАЗРЕШЁННОГО ИСПОЛЬЗОВАНИЯ ЗЕМЕЛЬНЫХ УЧАСТКОВ И ОБЪЕКТОВ КАПИТАЛЬНОГО СТРОИТЕЛЬСТВА:</w:t>
      </w:r>
    </w:p>
    <w:p w:rsidR="00077785" w:rsidRPr="00C52319" w:rsidRDefault="00077785" w:rsidP="00077785">
      <w:pPr>
        <w:widowControl w:val="0"/>
        <w:spacing w:line="240" w:lineRule="auto"/>
        <w:ind w:firstLine="709"/>
        <w:rPr>
          <w:b/>
        </w:rPr>
      </w:pPr>
    </w:p>
    <w:tbl>
      <w:tblPr>
        <w:tblW w:w="1516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69"/>
        <w:gridCol w:w="2693"/>
        <w:gridCol w:w="3545"/>
        <w:gridCol w:w="3827"/>
        <w:gridCol w:w="2834"/>
      </w:tblGrid>
      <w:tr w:rsidR="00077785" w:rsidRPr="00C52319" w:rsidTr="00336972">
        <w:trPr>
          <w:tblHeader/>
        </w:trPr>
        <w:tc>
          <w:tcPr>
            <w:tcW w:w="8507" w:type="dxa"/>
            <w:gridSpan w:val="3"/>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РАЗРЕШЕННОГО ИСПОЛЬЗОВАНИЯ ЗЕМЕЛЬНЫХ УЧАСТКОВ И ОБЪЕКТОВ КАПИТАЛЬНОГО СТРОИТЕЛЬСТВА</w:t>
            </w:r>
          </w:p>
        </w:tc>
        <w:tc>
          <w:tcPr>
            <w:tcW w:w="3827"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ПАРАМЕТРЫ РАЗРЕШЕННОГО ИСПОЛЬЗОВАНИЯ</w:t>
            </w:r>
          </w:p>
        </w:tc>
        <w:tc>
          <w:tcPr>
            <w:tcW w:w="2834" w:type="dxa"/>
            <w:vMerge w:val="restart"/>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ОСОБЫЕ УСЛОВИЯ РЕАЛИЗАЦИИ РЕГЛАМЕНТА</w:t>
            </w: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ВИДЫ ИСПОЛЬЗОВАНИЯ</w:t>
            </w:r>
          </w:p>
          <w:p w:rsidR="00077785" w:rsidRPr="00C52319" w:rsidRDefault="00077785" w:rsidP="00077785">
            <w:pPr>
              <w:widowControl w:val="0"/>
              <w:overflowPunct/>
              <w:spacing w:line="240" w:lineRule="auto"/>
              <w:ind w:firstLine="0"/>
              <w:jc w:val="center"/>
              <w:rPr>
                <w:b/>
              </w:rPr>
            </w:pPr>
            <w:r w:rsidRPr="00C52319">
              <w:rPr>
                <w:b/>
              </w:rPr>
              <w:t>ЗЕМЕЛЬНОГО УЧАСТКА</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ОПИСАНИЕ ВИДА РАЗРЕШЕННОГО ИСПОЛЬЗОВАНИЯ ЗЕМЕЛЬНОГО УЧАСТКА</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rPr>
                <w:b/>
              </w:rPr>
            </w:pPr>
            <w:r w:rsidRPr="00C52319">
              <w:rPr>
                <w:b/>
              </w:rPr>
              <w:t>ОБЪЕКТЫ</w:t>
            </w:r>
          </w:p>
          <w:p w:rsidR="00077785" w:rsidRPr="00C52319" w:rsidRDefault="00077785" w:rsidP="00077785">
            <w:pPr>
              <w:widowControl w:val="0"/>
              <w:overflowPunct/>
              <w:spacing w:line="240" w:lineRule="auto"/>
              <w:ind w:firstLine="0"/>
              <w:jc w:val="center"/>
              <w:rPr>
                <w:b/>
              </w:rPr>
            </w:pPr>
            <w:r w:rsidRPr="00C52319">
              <w:rPr>
                <w:b/>
              </w:rPr>
              <w:t>КАПИТАЛЬНОГО СТРОИТЕЛЬСТВА И ИНЫЕ ВИДЫ ОБЪЕКТОВ</w:t>
            </w:r>
          </w:p>
        </w:tc>
        <w:tc>
          <w:tcPr>
            <w:tcW w:w="3827"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c>
          <w:tcPr>
            <w:tcW w:w="2834" w:type="dxa"/>
            <w:vMerge/>
            <w:tcBorders>
              <w:top w:val="single" w:sz="12" w:space="0" w:color="auto"/>
              <w:left w:val="single" w:sz="12" w:space="0" w:color="auto"/>
              <w:bottom w:val="single" w:sz="12" w:space="0" w:color="auto"/>
              <w:right w:val="single" w:sz="12" w:space="0" w:color="auto"/>
            </w:tcBorders>
            <w:vAlign w:val="center"/>
            <w:hideMark/>
          </w:tcPr>
          <w:p w:rsidR="00077785" w:rsidRPr="00C52319" w:rsidRDefault="00077785" w:rsidP="00077785">
            <w:pPr>
              <w:overflowPunct/>
              <w:autoSpaceDE/>
              <w:autoSpaceDN/>
              <w:adjustRightInd/>
              <w:spacing w:line="240" w:lineRule="auto"/>
              <w:ind w:firstLine="0"/>
              <w:jc w:val="left"/>
              <w:rPr>
                <w:b/>
              </w:rPr>
            </w:pPr>
          </w:p>
        </w:tc>
      </w:tr>
      <w:tr w:rsidR="00077785" w:rsidRPr="00C52319" w:rsidTr="00336972">
        <w:trPr>
          <w:tblHeader/>
        </w:trPr>
        <w:tc>
          <w:tcPr>
            <w:tcW w:w="2269"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1</w:t>
            </w:r>
          </w:p>
        </w:tc>
        <w:tc>
          <w:tcPr>
            <w:tcW w:w="2693"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2</w:t>
            </w:r>
          </w:p>
        </w:tc>
        <w:tc>
          <w:tcPr>
            <w:tcW w:w="3545"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3</w:t>
            </w:r>
          </w:p>
        </w:tc>
        <w:tc>
          <w:tcPr>
            <w:tcW w:w="3827"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4</w:t>
            </w:r>
          </w:p>
        </w:tc>
        <w:tc>
          <w:tcPr>
            <w:tcW w:w="2834" w:type="dxa"/>
            <w:tcBorders>
              <w:top w:val="single" w:sz="12" w:space="0" w:color="auto"/>
              <w:left w:val="single" w:sz="12" w:space="0" w:color="auto"/>
              <w:bottom w:val="single" w:sz="12" w:space="0" w:color="auto"/>
              <w:right w:val="single" w:sz="12" w:space="0" w:color="auto"/>
            </w:tcBorders>
            <w:hideMark/>
          </w:tcPr>
          <w:p w:rsidR="00077785" w:rsidRPr="00C52319" w:rsidRDefault="00077785" w:rsidP="00077785">
            <w:pPr>
              <w:widowControl w:val="0"/>
              <w:overflowPunct/>
              <w:spacing w:line="240" w:lineRule="auto"/>
              <w:ind w:firstLine="0"/>
              <w:jc w:val="center"/>
            </w:pPr>
            <w:r w:rsidRPr="00C52319">
              <w:t>5</w:t>
            </w:r>
          </w:p>
        </w:tc>
      </w:tr>
      <w:tr w:rsidR="00077785" w:rsidRPr="00F9791A" w:rsidTr="00336972">
        <w:tc>
          <w:tcPr>
            <w:tcW w:w="2269"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r w:rsidRPr="00C52319">
              <w:t>Оборудованные площадки для занятий спортом 5.1.4</w:t>
            </w:r>
          </w:p>
        </w:tc>
        <w:tc>
          <w:tcPr>
            <w:tcW w:w="2693"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autoSpaceDN/>
              <w:adjustRightInd/>
              <w:spacing w:line="240" w:lineRule="auto"/>
              <w:ind w:firstLine="0"/>
            </w:pPr>
            <w:r w:rsidRPr="00C52319">
              <w:t xml:space="preserve">Размещение сооружений для занятия спортом и физкультурой на </w:t>
            </w:r>
            <w:r w:rsidRPr="00C52319">
              <w:lastRenderedPageBreak/>
              <w:t>открытом воздухе (теннисные корты, автодромы, мотодромы, трамплины, спортивные стрельбища)</w:t>
            </w:r>
          </w:p>
        </w:tc>
        <w:tc>
          <w:tcPr>
            <w:tcW w:w="3545"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tabs>
                <w:tab w:val="left" w:pos="142"/>
              </w:tabs>
              <w:spacing w:line="240" w:lineRule="auto"/>
              <w:ind w:firstLine="0"/>
              <w:rPr>
                <w:lang w:eastAsia="en-US"/>
              </w:rPr>
            </w:pPr>
            <w:r w:rsidRPr="00C52319">
              <w:lastRenderedPageBreak/>
              <w:t>Автодромы, мотодромы, теннисные корты</w:t>
            </w:r>
          </w:p>
        </w:tc>
        <w:tc>
          <w:tcPr>
            <w:tcW w:w="3827"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tabs>
                <w:tab w:val="left" w:pos="142"/>
              </w:tabs>
              <w:overflowPunct/>
              <w:spacing w:line="240" w:lineRule="auto"/>
              <w:ind w:firstLine="0"/>
            </w:pPr>
            <w:r w:rsidRPr="00C52319">
              <w:t>Минимальный размер земельного участка – 0,05 га.</w:t>
            </w:r>
          </w:p>
          <w:p w:rsidR="00077785" w:rsidRPr="00C52319" w:rsidRDefault="00077785" w:rsidP="00077785">
            <w:pPr>
              <w:widowControl w:val="0"/>
              <w:tabs>
                <w:tab w:val="left" w:pos="142"/>
              </w:tabs>
              <w:overflowPunct/>
              <w:spacing w:line="240" w:lineRule="auto"/>
              <w:ind w:firstLine="0"/>
            </w:pPr>
            <w:r w:rsidRPr="00C52319">
              <w:t>Максимальный размер земельного участка –18 га.</w:t>
            </w:r>
          </w:p>
          <w:p w:rsidR="00077785" w:rsidRPr="00C52319" w:rsidRDefault="00077785" w:rsidP="00077785">
            <w:pPr>
              <w:widowControl w:val="0"/>
              <w:tabs>
                <w:tab w:val="left" w:pos="142"/>
              </w:tabs>
              <w:overflowPunct/>
              <w:spacing w:line="240" w:lineRule="auto"/>
              <w:ind w:firstLine="0"/>
              <w:rPr>
                <w:b/>
              </w:rPr>
            </w:pPr>
            <w:r w:rsidRPr="00C52319">
              <w:lastRenderedPageBreak/>
              <w:t>Минимальные отступы от границ земельных участков в целях определения мест допустимого размещения зданий, строений,  сооружений – 3м.</w:t>
            </w:r>
          </w:p>
          <w:p w:rsidR="00077785" w:rsidRPr="00C52319" w:rsidRDefault="00077785" w:rsidP="00077785">
            <w:pPr>
              <w:widowControl w:val="0"/>
              <w:tabs>
                <w:tab w:val="left" w:pos="142"/>
              </w:tabs>
              <w:overflowPunct/>
              <w:autoSpaceDN/>
              <w:adjustRightInd/>
              <w:spacing w:line="240" w:lineRule="auto"/>
              <w:ind w:firstLine="0"/>
            </w:pPr>
            <w:r w:rsidRPr="00C52319">
              <w:t>Максимальная высота зданий, строений,  сооружений – 30 м.</w:t>
            </w:r>
          </w:p>
          <w:p w:rsidR="00077785" w:rsidRPr="00C52319" w:rsidRDefault="00077785" w:rsidP="00077785">
            <w:pPr>
              <w:spacing w:line="240" w:lineRule="auto"/>
              <w:ind w:firstLine="0"/>
            </w:pPr>
            <w:r w:rsidRPr="00C52319">
              <w:t>Максимальный процент застройки земельного участка - 70%.</w:t>
            </w:r>
          </w:p>
          <w:p w:rsidR="00077785" w:rsidRPr="00C52319" w:rsidRDefault="00077785" w:rsidP="00077785">
            <w:pPr>
              <w:tabs>
                <w:tab w:val="left" w:pos="142"/>
              </w:tabs>
              <w:snapToGrid w:val="0"/>
              <w:spacing w:line="240" w:lineRule="auto"/>
              <w:ind w:firstLine="0"/>
              <w:rPr>
                <w:i/>
              </w:rPr>
            </w:pPr>
          </w:p>
        </w:tc>
        <w:tc>
          <w:tcPr>
            <w:tcW w:w="2834" w:type="dxa"/>
            <w:tcBorders>
              <w:top w:val="single" w:sz="12" w:space="0" w:color="auto"/>
              <w:left w:val="single" w:sz="12" w:space="0" w:color="auto"/>
              <w:bottom w:val="single" w:sz="12" w:space="0" w:color="auto"/>
              <w:right w:val="single" w:sz="12" w:space="0" w:color="auto"/>
            </w:tcBorders>
          </w:tcPr>
          <w:p w:rsidR="00077785" w:rsidRPr="00C52319" w:rsidRDefault="00077785" w:rsidP="00077785">
            <w:pPr>
              <w:widowControl w:val="0"/>
              <w:overflowPunct/>
              <w:spacing w:line="240" w:lineRule="auto"/>
              <w:ind w:firstLine="0"/>
            </w:pPr>
            <w:r w:rsidRPr="00C52319">
              <w:lastRenderedPageBreak/>
              <w:t xml:space="preserve">Использование земельных участков и объектов капитального строительства </w:t>
            </w:r>
            <w:r w:rsidRPr="00C52319">
              <w:lastRenderedPageBreak/>
              <w:t>осуществлять с учетом режимов зон с особыми условиями использования территорий, приведенных в статьях 25-31 настоящих Правил.</w:t>
            </w:r>
          </w:p>
          <w:p w:rsidR="00077785" w:rsidRPr="00F9791A" w:rsidRDefault="00077785" w:rsidP="00077785">
            <w:pPr>
              <w:widowControl w:val="0"/>
              <w:overflowPunct/>
              <w:spacing w:line="240" w:lineRule="auto"/>
              <w:ind w:firstLine="0"/>
            </w:pPr>
            <w:r w:rsidRPr="00C52319">
              <w:t>Запрещается устройство глухих (непрозрачных) ограждений, за исключением случаев, предусмотренных специальными нормативными требованиями.</w:t>
            </w:r>
          </w:p>
          <w:p w:rsidR="00077785" w:rsidRPr="00F9791A" w:rsidRDefault="00077785" w:rsidP="00077785">
            <w:pPr>
              <w:widowControl w:val="0"/>
              <w:overflowPunct/>
              <w:spacing w:line="240" w:lineRule="auto"/>
              <w:ind w:firstLine="0"/>
            </w:pPr>
          </w:p>
        </w:tc>
      </w:tr>
    </w:tbl>
    <w:p w:rsidR="00077785" w:rsidRDefault="00077785" w:rsidP="00077785">
      <w:pPr>
        <w:ind w:firstLine="0"/>
      </w:pPr>
    </w:p>
    <w:p w:rsidR="00077785" w:rsidRDefault="00077785" w:rsidP="00077785">
      <w:pPr>
        <w:ind w:firstLine="0"/>
      </w:pPr>
    </w:p>
    <w:p w:rsidR="00077785" w:rsidRDefault="00077785" w:rsidP="00077785">
      <w:pPr>
        <w:ind w:firstLine="0"/>
      </w:pPr>
    </w:p>
    <w:p w:rsidR="00077785" w:rsidRDefault="00077785" w:rsidP="00077785">
      <w:pPr>
        <w:ind w:firstLine="0"/>
      </w:pPr>
    </w:p>
    <w:p w:rsidR="00077785" w:rsidRPr="00E1145E" w:rsidRDefault="00077785" w:rsidP="00101187">
      <w:pPr>
        <w:pStyle w:val="51"/>
        <w:ind w:firstLine="709"/>
        <w:rPr>
          <w:rFonts w:ascii="Times New Roman" w:hAnsi="Times New Roman" w:cs="Times New Roman"/>
          <w:b/>
          <w:sz w:val="24"/>
          <w:szCs w:val="24"/>
        </w:rPr>
      </w:pPr>
    </w:p>
    <w:p w:rsidR="00101187" w:rsidRPr="008B17FD" w:rsidRDefault="00101187" w:rsidP="00101187">
      <w:pPr>
        <w:spacing w:line="240" w:lineRule="auto"/>
        <w:ind w:firstLine="0"/>
        <w:contextualSpacing/>
        <w:jc w:val="left"/>
        <w:rPr>
          <w:rFonts w:ascii="Courier New" w:hAnsi="Courier New" w:cs="Courier New"/>
          <w:sz w:val="20"/>
          <w:szCs w:val="20"/>
        </w:rPr>
      </w:pPr>
    </w:p>
    <w:sectPr w:rsidR="00101187" w:rsidRPr="008B17FD" w:rsidSect="009E5238">
      <w:pgSz w:w="16838" w:h="11906" w:orient="landscape"/>
      <w:pgMar w:top="1134"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982" w:rsidRDefault="00F17982" w:rsidP="00077785">
      <w:pPr>
        <w:spacing w:line="240" w:lineRule="auto"/>
      </w:pPr>
      <w:r>
        <w:separator/>
      </w:r>
    </w:p>
  </w:endnote>
  <w:endnote w:type="continuationSeparator" w:id="0">
    <w:p w:rsidR="00F17982" w:rsidRDefault="00F17982" w:rsidP="000777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Helvetica_Condenced-Normal">
    <w:altName w:val="AMGDT"/>
    <w:charset w:val="00"/>
    <w:family w:val="auto"/>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982" w:rsidRDefault="00F17982" w:rsidP="00077785">
      <w:pPr>
        <w:spacing w:line="240" w:lineRule="auto"/>
      </w:pPr>
      <w:r>
        <w:separator/>
      </w:r>
    </w:p>
  </w:footnote>
  <w:footnote w:type="continuationSeparator" w:id="0">
    <w:p w:rsidR="00F17982" w:rsidRDefault="00F17982" w:rsidP="00077785">
      <w:pPr>
        <w:spacing w:line="240" w:lineRule="auto"/>
      </w:pPr>
      <w:r>
        <w:continuationSeparator/>
      </w:r>
    </w:p>
  </w:footnote>
  <w:footnote w:id="1">
    <w:p w:rsidR="00077785" w:rsidRDefault="00077785" w:rsidP="00077785">
      <w:pPr>
        <w:pStyle w:val="affff0"/>
      </w:pPr>
      <w:r>
        <w:rPr>
          <w:rStyle w:val="affff9"/>
        </w:rPr>
        <w:footnoteRef/>
      </w:r>
      <w:r>
        <w:t xml:space="preserve"> </w:t>
      </w:r>
      <w:r w:rsidRPr="00FB5ABF">
        <w:rPr>
          <w:rFonts w:ascii="Times New Roman" w:hAnsi="Times New Roman"/>
          <w:snapToGrid/>
          <w:sz w:val="24"/>
          <w:szCs w:val="24"/>
        </w:rPr>
        <w:t>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footnote>
  <w:footnote w:id="2">
    <w:p w:rsidR="00077785" w:rsidRPr="00574C53" w:rsidRDefault="00077785" w:rsidP="00077785">
      <w:pPr>
        <w:widowControl w:val="0"/>
        <w:overflowPunct/>
        <w:spacing w:line="240" w:lineRule="auto"/>
        <w:ind w:left="120" w:right="530" w:firstLine="0"/>
        <w:rPr>
          <w:sz w:val="22"/>
          <w:szCs w:val="22"/>
        </w:rPr>
      </w:pPr>
      <w:r>
        <w:rPr>
          <w:rStyle w:val="affff9"/>
        </w:rPr>
        <w:footnoteRef/>
      </w:r>
      <w:r>
        <w:t xml:space="preserve"> </w:t>
      </w:r>
      <w:r w:rsidRPr="00574C53">
        <w:t>З</w:t>
      </w:r>
      <w:r w:rsidRPr="00574C53">
        <w:rPr>
          <w:sz w:val="20"/>
          <w:szCs w:val="20"/>
        </w:rPr>
        <w:t xml:space="preserve">а исключением земель лесного фонда. </w:t>
      </w:r>
    </w:p>
    <w:p w:rsidR="00077785" w:rsidRDefault="00077785" w:rsidP="00077785">
      <w:pPr>
        <w:pStyle w:val="afff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38AFD8"/>
    <w:lvl w:ilvl="0">
      <w:numFmt w:val="bullet"/>
      <w:lvlText w:val="*"/>
      <w:lvlJc w:val="left"/>
    </w:lvl>
  </w:abstractNum>
  <w:abstractNum w:abstractNumId="1">
    <w:nsid w:val="01E72E6A"/>
    <w:multiLevelType w:val="multilevel"/>
    <w:tmpl w:val="01E72E6A"/>
    <w:lvl w:ilvl="0">
      <w:start w:val="3"/>
      <w:numFmt w:val="decimal"/>
      <w:lvlText w:val="%1."/>
      <w:lvlJc w:val="left"/>
      <w:pPr>
        <w:tabs>
          <w:tab w:val="left" w:pos="960"/>
        </w:tabs>
        <w:ind w:left="960" w:hanging="420"/>
      </w:pPr>
      <w:rPr>
        <w:b/>
      </w:r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2">
    <w:nsid w:val="02A34C95"/>
    <w:multiLevelType w:val="multilevel"/>
    <w:tmpl w:val="544653A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3B70B90"/>
    <w:multiLevelType w:val="hybridMultilevel"/>
    <w:tmpl w:val="CB3084D6"/>
    <w:lvl w:ilvl="0" w:tplc="AF0C0922">
      <w:start w:val="1"/>
      <w:numFmt w:val="bullet"/>
      <w:pStyle w:val="a0"/>
      <w:lvlText w:val=""/>
      <w:lvlJc w:val="left"/>
      <w:pPr>
        <w:ind w:left="1429" w:hanging="360"/>
      </w:pPr>
      <w:rPr>
        <w:rFonts w:ascii="Symbol" w:hAnsi="Symbol" w:hint="default"/>
        <w:caps w:val="0"/>
        <w:strike w:val="0"/>
        <w:dstrike w:val="0"/>
        <w:vanish w:val="0"/>
        <w:webHidden w:val="0"/>
        <w:color w:val="auto"/>
        <w:spacing w:val="0"/>
        <w:w w:val="100"/>
        <w:position w:val="-2"/>
        <w:sz w:val="26"/>
        <w:u w:val="none"/>
        <w:effect w:val="none"/>
        <w:vertAlign w:val="baseline"/>
        <w:specVanish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2CAB67CC"/>
    <w:multiLevelType w:val="singleLevel"/>
    <w:tmpl w:val="433E2502"/>
    <w:lvl w:ilvl="0">
      <w:start w:val="1"/>
      <w:numFmt w:val="decimal"/>
      <w:pStyle w:val="a1"/>
      <w:lvlText w:val="%1."/>
      <w:lvlJc w:val="left"/>
      <w:pPr>
        <w:tabs>
          <w:tab w:val="num" w:pos="360"/>
        </w:tabs>
        <w:ind w:left="340" w:hanging="340"/>
      </w:pPr>
      <w:rPr>
        <w:rFonts w:ascii="Times New Roman" w:hAnsi="Times New Roman" w:hint="default"/>
        <w:b w:val="0"/>
        <w:i/>
        <w:sz w:val="24"/>
      </w:rPr>
    </w:lvl>
  </w:abstractNum>
  <w:abstractNum w:abstractNumId="9">
    <w:nsid w:val="2CB259F2"/>
    <w:multiLevelType w:val="hybridMultilevel"/>
    <w:tmpl w:val="15C8F8E8"/>
    <w:lvl w:ilvl="0" w:tplc="BCF8F376">
      <w:start w:val="1"/>
      <w:numFmt w:val="decimal"/>
      <w:pStyle w:val="a2"/>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0">
    <w:nsid w:val="32EA7BE2"/>
    <w:multiLevelType w:val="multilevel"/>
    <w:tmpl w:val="32EA7BE2"/>
    <w:lvl w:ilvl="0">
      <w:start w:val="1"/>
      <w:numFmt w:val="decimal"/>
      <w:lvlText w:val="%1."/>
      <w:lvlJc w:val="left"/>
      <w:pPr>
        <w:ind w:left="1946" w:hanging="1095"/>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nsid w:val="38C51D54"/>
    <w:multiLevelType w:val="hybridMultilevel"/>
    <w:tmpl w:val="4D228DF8"/>
    <w:lvl w:ilvl="0" w:tplc="52AE6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4EE02200"/>
    <w:multiLevelType w:val="singleLevel"/>
    <w:tmpl w:val="ECFE6290"/>
    <w:styleLink w:val="11111111"/>
    <w:lvl w:ilvl="0">
      <w:start w:val="1"/>
      <w:numFmt w:val="bullet"/>
      <w:pStyle w:val="1"/>
      <w:lvlText w:val=""/>
      <w:lvlJc w:val="left"/>
      <w:pPr>
        <w:tabs>
          <w:tab w:val="num" w:pos="927"/>
        </w:tabs>
        <w:ind w:left="567" w:firstLine="0"/>
      </w:pPr>
      <w:rPr>
        <w:rFonts w:ascii="Symbol" w:hAnsi="Symbol" w:hint="default"/>
      </w:rPr>
    </w:lvl>
  </w:abstractNum>
  <w:abstractNum w:abstractNumId="14">
    <w:nsid w:val="548A0636"/>
    <w:multiLevelType w:val="hybridMultilevel"/>
    <w:tmpl w:val="4DC854CA"/>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5">
    <w:nsid w:val="5AD4539C"/>
    <w:multiLevelType w:val="singleLevel"/>
    <w:tmpl w:val="223EF356"/>
    <w:lvl w:ilvl="0">
      <w:start w:val="1"/>
      <w:numFmt w:val="bullet"/>
      <w:pStyle w:val="a4"/>
      <w:lvlText w:val=""/>
      <w:lvlJc w:val="left"/>
      <w:pPr>
        <w:tabs>
          <w:tab w:val="num" w:pos="927"/>
        </w:tabs>
        <w:ind w:left="907" w:hanging="340"/>
      </w:pPr>
      <w:rPr>
        <w:rFonts w:ascii="Symbol" w:hAnsi="Symbol" w:hint="default"/>
      </w:rPr>
    </w:lvl>
  </w:abstractNum>
  <w:abstractNum w:abstractNumId="16">
    <w:nsid w:val="6D3A137B"/>
    <w:multiLevelType w:val="hybridMultilevel"/>
    <w:tmpl w:val="A07E8DFC"/>
    <w:lvl w:ilvl="0" w:tplc="11040FF0">
      <w:start w:val="1"/>
      <w:numFmt w:val="bullet"/>
      <w:pStyle w:val="a5"/>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num w:numId="1">
    <w:abstractNumId w:val="14"/>
  </w:num>
  <w:num w:numId="2">
    <w:abstractNumId w:val="9"/>
  </w:num>
  <w:num w:numId="3">
    <w:abstractNumId w:val="16"/>
  </w:num>
  <w:num w:numId="4">
    <w:abstractNumId w:val="12"/>
  </w:num>
  <w:num w:numId="5">
    <w:abstractNumId w:val="4"/>
  </w:num>
  <w:num w:numId="6">
    <w:abstractNumId w:val="15"/>
  </w:num>
  <w:num w:numId="7">
    <w:abstractNumId w:val="8"/>
  </w:num>
  <w:num w:numId="8">
    <w:abstractNumId w:val="7"/>
  </w:num>
  <w:num w:numId="9">
    <w:abstractNumId w:val="3"/>
  </w:num>
  <w:num w:numId="10">
    <w:abstractNumId w:val="13"/>
  </w:num>
  <w:num w:numId="11">
    <w:abstractNumId w:val="5"/>
  </w:num>
  <w:num w:numId="12">
    <w:abstractNumId w:val="6"/>
  </w:num>
  <w:num w:numId="13">
    <w:abstractNumId w:val="0"/>
    <w:lvlOverride w:ilvl="0">
      <w:lvl w:ilvl="0">
        <w:numFmt w:val="bullet"/>
        <w:lvlText w:val="-"/>
        <w:legacy w:legacy="1" w:legacySpace="0" w:legacyIndent="562"/>
        <w:lvlJc w:val="left"/>
        <w:pPr>
          <w:ind w:left="0" w:firstLine="0"/>
        </w:pPr>
        <w:rPr>
          <w:rFonts w:ascii="Times New Roman" w:hAnsi="Times New Roman" w:cs="Times New Roman" w:hint="default"/>
        </w:rPr>
      </w:lvl>
    </w:lvlOverride>
  </w:num>
  <w:num w:numId="14">
    <w:abstractNumId w:val="11"/>
  </w:num>
  <w:num w:numId="15">
    <w:abstractNumId w:val="2"/>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17FD"/>
    <w:rsid w:val="00051569"/>
    <w:rsid w:val="00077785"/>
    <w:rsid w:val="00081A40"/>
    <w:rsid w:val="00092072"/>
    <w:rsid w:val="000B7054"/>
    <w:rsid w:val="000D3217"/>
    <w:rsid w:val="000D6910"/>
    <w:rsid w:val="000F5F83"/>
    <w:rsid w:val="00101187"/>
    <w:rsid w:val="001B04C2"/>
    <w:rsid w:val="001B3301"/>
    <w:rsid w:val="001E720E"/>
    <w:rsid w:val="002044C6"/>
    <w:rsid w:val="00230560"/>
    <w:rsid w:val="00284533"/>
    <w:rsid w:val="002A1BC3"/>
    <w:rsid w:val="002F6044"/>
    <w:rsid w:val="00336972"/>
    <w:rsid w:val="003B2A24"/>
    <w:rsid w:val="004728F8"/>
    <w:rsid w:val="004C5DD2"/>
    <w:rsid w:val="004E1F7E"/>
    <w:rsid w:val="004E2BE0"/>
    <w:rsid w:val="005075E2"/>
    <w:rsid w:val="0052014B"/>
    <w:rsid w:val="005744FA"/>
    <w:rsid w:val="005854D9"/>
    <w:rsid w:val="005A247E"/>
    <w:rsid w:val="005A4889"/>
    <w:rsid w:val="0069781C"/>
    <w:rsid w:val="006D0C05"/>
    <w:rsid w:val="006E10FD"/>
    <w:rsid w:val="008B17FD"/>
    <w:rsid w:val="009432F7"/>
    <w:rsid w:val="00980E6C"/>
    <w:rsid w:val="009B6100"/>
    <w:rsid w:val="009E5238"/>
    <w:rsid w:val="009F48F2"/>
    <w:rsid w:val="00A15FE8"/>
    <w:rsid w:val="00A479EB"/>
    <w:rsid w:val="00A77DDF"/>
    <w:rsid w:val="00AC7853"/>
    <w:rsid w:val="00B914FF"/>
    <w:rsid w:val="00C65726"/>
    <w:rsid w:val="00C801D1"/>
    <w:rsid w:val="00C8193D"/>
    <w:rsid w:val="00C87EB4"/>
    <w:rsid w:val="00CB1B7A"/>
    <w:rsid w:val="00E0415C"/>
    <w:rsid w:val="00EA102D"/>
    <w:rsid w:val="00EF0677"/>
    <w:rsid w:val="00F17982"/>
    <w:rsid w:val="00F308A9"/>
    <w:rsid w:val="00F84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39" w:qFormat="1"/>
    <w:lsdException w:name="heading 8" w:uiPriority="39" w:qFormat="1"/>
    <w:lsdException w:name="heading 9" w:uiPriority="3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39" w:qFormat="1"/>
    <w:lsdException w:name="annotation text" w:uiPriority="39" w:qFormat="1"/>
    <w:lsdException w:name="header" w:qFormat="1"/>
    <w:lsdException w:name="footer" w:qFormat="1"/>
    <w:lsdException w:name="caption" w:uiPriority="39" w:qFormat="1"/>
    <w:lsdException w:name="annotation reference" w:uiPriority="0" w:qFormat="1"/>
    <w:lsdException w:name="page number" w:uiPriority="0"/>
    <w:lsdException w:name="table of authorities" w:uiPriority="39" w:qFormat="1"/>
    <w:lsdException w:name="List" w:qFormat="1"/>
    <w:lsdException w:name="List Bullet" w:uiPriority="0" w:qFormat="1"/>
    <w:lsdException w:name="List Number" w:uiPriority="39" w:qFormat="1"/>
    <w:lsdException w:name="List 2" w:uiPriority="39" w:qFormat="1"/>
    <w:lsdException w:name="List 3" w:uiPriority="39" w:qFormat="1"/>
    <w:lsdException w:name="List Bullet 2" w:uiPriority="39" w:qFormat="1"/>
    <w:lsdException w:name="List Bullet 3" w:uiPriority="39" w:qFormat="1"/>
    <w:lsdException w:name="List Bullet 4" w:uiPriority="39" w:qFormat="1"/>
    <w:lsdException w:name="List Bullet 5" w:uiPriority="39" w:qFormat="1"/>
    <w:lsdException w:name="List Number 2" w:uiPriority="39" w:qFormat="1"/>
    <w:lsdException w:name="List Number 3" w:uiPriority="39" w:qFormat="1"/>
    <w:lsdException w:name="List Number 4" w:uiPriority="39" w:qFormat="1"/>
    <w:lsdException w:name="List Number 5" w:uiPriority="39" w:qFormat="1"/>
    <w:lsdException w:name="Title" w:semiHidden="0" w:uiPriority="10" w:unhideWhenUsed="0" w:qFormat="1"/>
    <w:lsdException w:name="Default Paragraph Font" w:uiPriority="1"/>
    <w:lsdException w:name="Body Text" w:uiPriority="39" w:qFormat="1"/>
    <w:lsdException w:name="Body Text Indent" w:uiPriority="39" w:qFormat="1"/>
    <w:lsdException w:name="List Continue 2" w:uiPriority="39" w:qFormat="1"/>
    <w:lsdException w:name="Subtitle" w:semiHidden="0" w:uiPriority="39" w:unhideWhenUsed="0" w:qFormat="1"/>
    <w:lsdException w:name="Salutation" w:uiPriority="39" w:qFormat="1"/>
    <w:lsdException w:name="Body Text First Indent" w:uiPriority="39" w:qFormat="1"/>
    <w:lsdException w:name="Body Text First Indent 2" w:uiPriority="39" w:qFormat="1"/>
    <w:lsdException w:name="Body Text 2" w:uiPriority="39" w:qFormat="1"/>
    <w:lsdException w:name="Body Text 3" w:uiPriority="39" w:qFormat="1"/>
    <w:lsdException w:name="Body Text Indent 2" w:uiPriority="39" w:qFormat="1"/>
    <w:lsdException w:name="Body Text Indent 3" w:uiPriority="39" w:qFormat="1"/>
    <w:lsdException w:name="Block Text" w:uiPriority="39"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39" w:qFormat="1"/>
    <w:lsdException w:name="Plain Text" w:uiPriority="39" w:qFormat="1"/>
    <w:lsdException w:name="Normal (Web)" w:uiPriority="39" w:qFormat="1"/>
    <w:lsdException w:name="HTML Preformatted" w:uiPriority="0" w:qFormat="1"/>
    <w:lsdException w:name="annotation subject" w:uiPriority="39" w:qFormat="1"/>
    <w:lsdException w:name="Outline List 2" w:uiPriority="0"/>
    <w:lsdException w:name="Table List 5" w:uiPriority="0"/>
    <w:lsdException w:name="Table Web 3" w:uiPriority="0"/>
    <w:lsdException w:name="Balloon Text" w:uiPriority="39"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B17FD"/>
    <w:pPr>
      <w:overflowPunct w:val="0"/>
      <w:autoSpaceDE w:val="0"/>
      <w:autoSpaceDN w:val="0"/>
      <w:adjustRightInd w:val="0"/>
      <w:spacing w:after="0" w:line="360" w:lineRule="auto"/>
      <w:ind w:firstLine="720"/>
      <w:jc w:val="both"/>
    </w:pPr>
    <w:rPr>
      <w:rFonts w:ascii="Times New Roman" w:eastAsia="SimSun" w:hAnsi="Times New Roman" w:cs="Times New Roman"/>
      <w:sz w:val="24"/>
      <w:szCs w:val="24"/>
      <w:lang w:eastAsia="ru-RU"/>
    </w:rPr>
  </w:style>
  <w:style w:type="paragraph" w:styleId="11">
    <w:name w:val="heading 1"/>
    <w:basedOn w:val="a6"/>
    <w:next w:val="a6"/>
    <w:link w:val="12"/>
    <w:qFormat/>
    <w:rsid w:val="00101187"/>
    <w:pPr>
      <w:keepNext/>
      <w:jc w:val="left"/>
      <w:outlineLvl w:val="0"/>
    </w:pPr>
    <w:rPr>
      <w:b/>
      <w:sz w:val="28"/>
    </w:rPr>
  </w:style>
  <w:style w:type="paragraph" w:styleId="20">
    <w:name w:val="heading 2"/>
    <w:basedOn w:val="a7"/>
    <w:next w:val="a6"/>
    <w:link w:val="21"/>
    <w:qFormat/>
    <w:rsid w:val="00101187"/>
    <w:pPr>
      <w:ind w:firstLine="709"/>
      <w:jc w:val="left"/>
      <w:outlineLvl w:val="1"/>
    </w:pPr>
  </w:style>
  <w:style w:type="paragraph" w:styleId="30">
    <w:name w:val="heading 3"/>
    <w:aliases w:val="рффи 3"/>
    <w:basedOn w:val="a6"/>
    <w:next w:val="a6"/>
    <w:link w:val="31"/>
    <w:qFormat/>
    <w:rsid w:val="00101187"/>
    <w:pPr>
      <w:ind w:firstLine="709"/>
      <w:outlineLvl w:val="2"/>
    </w:pPr>
    <w:rPr>
      <w:b/>
    </w:rPr>
  </w:style>
  <w:style w:type="paragraph" w:styleId="4">
    <w:name w:val="heading 4"/>
    <w:basedOn w:val="a6"/>
    <w:next w:val="a6"/>
    <w:link w:val="40"/>
    <w:qFormat/>
    <w:rsid w:val="00101187"/>
    <w:pPr>
      <w:keepNext/>
      <w:textAlignment w:val="baseline"/>
      <w:outlineLvl w:val="3"/>
    </w:pPr>
    <w:rPr>
      <w:b/>
      <w:sz w:val="20"/>
      <w:szCs w:val="20"/>
    </w:rPr>
  </w:style>
  <w:style w:type="paragraph" w:styleId="5">
    <w:name w:val="heading 5"/>
    <w:basedOn w:val="a6"/>
    <w:next w:val="a6"/>
    <w:link w:val="50"/>
    <w:qFormat/>
    <w:rsid w:val="00101187"/>
    <w:pPr>
      <w:keepNext/>
      <w:textAlignment w:val="baseline"/>
      <w:outlineLvl w:val="4"/>
    </w:pPr>
    <w:rPr>
      <w:szCs w:val="20"/>
    </w:rPr>
  </w:style>
  <w:style w:type="paragraph" w:styleId="6">
    <w:name w:val="heading 6"/>
    <w:basedOn w:val="a6"/>
    <w:next w:val="a6"/>
    <w:link w:val="60"/>
    <w:qFormat/>
    <w:rsid w:val="00101187"/>
    <w:pPr>
      <w:keepNext/>
      <w:tabs>
        <w:tab w:val="left" w:pos="2197"/>
      </w:tabs>
      <w:jc w:val="center"/>
      <w:textAlignment w:val="baseline"/>
      <w:outlineLvl w:val="5"/>
    </w:pPr>
    <w:rPr>
      <w:b/>
      <w:bCs/>
      <w:szCs w:val="20"/>
    </w:rPr>
  </w:style>
  <w:style w:type="paragraph" w:styleId="7">
    <w:name w:val="heading 7"/>
    <w:basedOn w:val="a6"/>
    <w:next w:val="a6"/>
    <w:link w:val="70"/>
    <w:uiPriority w:val="39"/>
    <w:qFormat/>
    <w:rsid w:val="00101187"/>
    <w:pPr>
      <w:keepNext/>
      <w:jc w:val="center"/>
      <w:outlineLvl w:val="6"/>
    </w:pPr>
    <w:rPr>
      <w:b/>
      <w:sz w:val="36"/>
    </w:rPr>
  </w:style>
  <w:style w:type="paragraph" w:styleId="8">
    <w:name w:val="heading 8"/>
    <w:basedOn w:val="a6"/>
    <w:next w:val="a6"/>
    <w:link w:val="80"/>
    <w:uiPriority w:val="39"/>
    <w:qFormat/>
    <w:rsid w:val="00101187"/>
    <w:pPr>
      <w:keepNext/>
      <w:outlineLvl w:val="7"/>
    </w:pPr>
    <w:rPr>
      <w:b/>
      <w:i/>
      <w:iCs/>
      <w:sz w:val="20"/>
    </w:rPr>
  </w:style>
  <w:style w:type="paragraph" w:styleId="9">
    <w:name w:val="heading 9"/>
    <w:basedOn w:val="a6"/>
    <w:next w:val="a6"/>
    <w:link w:val="90"/>
    <w:uiPriority w:val="39"/>
    <w:qFormat/>
    <w:rsid w:val="00101187"/>
    <w:pPr>
      <w:keepNext/>
      <w:ind w:right="-100"/>
      <w:jc w:val="center"/>
      <w:outlineLvl w:val="8"/>
    </w:pPr>
    <w:rPr>
      <w:b/>
      <w:sz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22">
    <w:name w:val="заголовок пз 2 Знак Знак Знак"/>
    <w:basedOn w:val="ab"/>
    <w:uiPriority w:val="39"/>
    <w:qFormat/>
    <w:rsid w:val="008B17FD"/>
    <w:pPr>
      <w:tabs>
        <w:tab w:val="num" w:pos="907"/>
      </w:tabs>
      <w:overflowPunct/>
      <w:autoSpaceDE/>
      <w:autoSpaceDN/>
      <w:adjustRightInd/>
      <w:spacing w:after="0"/>
      <w:ind w:left="907" w:hanging="198"/>
      <w:outlineLvl w:val="3"/>
    </w:pPr>
    <w:rPr>
      <w:b/>
      <w:snapToGrid w:val="0"/>
      <w:sz w:val="28"/>
      <w:szCs w:val="32"/>
    </w:rPr>
  </w:style>
  <w:style w:type="paragraph" w:customStyle="1" w:styleId="51">
    <w:name w:val="заголовок5"/>
    <w:basedOn w:val="a6"/>
    <w:uiPriority w:val="39"/>
    <w:qFormat/>
    <w:rsid w:val="008B17FD"/>
    <w:pPr>
      <w:keepNext/>
      <w:tabs>
        <w:tab w:val="left" w:pos="9540"/>
      </w:tabs>
      <w:overflowPunct/>
      <w:autoSpaceDE/>
      <w:autoSpaceDN/>
      <w:adjustRightInd/>
      <w:spacing w:before="240" w:after="60" w:line="240" w:lineRule="auto"/>
      <w:ind w:right="-102" w:firstLine="902"/>
      <w:outlineLvl w:val="2"/>
    </w:pPr>
    <w:rPr>
      <w:rFonts w:ascii="Arial" w:hAnsi="Arial" w:cs="Arial"/>
      <w:bCs/>
      <w:sz w:val="26"/>
      <w:szCs w:val="26"/>
    </w:rPr>
  </w:style>
  <w:style w:type="paragraph" w:styleId="ab">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c"/>
    <w:uiPriority w:val="39"/>
    <w:unhideWhenUsed/>
    <w:qFormat/>
    <w:rsid w:val="008B17FD"/>
    <w:pPr>
      <w:spacing w:after="120"/>
      <w:ind w:left="283"/>
    </w:pPr>
  </w:style>
  <w:style w:type="character" w:customStyle="1" w:styleId="ac">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8"/>
    <w:link w:val="ab"/>
    <w:uiPriority w:val="39"/>
    <w:qFormat/>
    <w:rsid w:val="008B17FD"/>
    <w:rPr>
      <w:rFonts w:ascii="Times New Roman" w:eastAsia="SimSun" w:hAnsi="Times New Roman" w:cs="Times New Roman"/>
      <w:sz w:val="24"/>
      <w:szCs w:val="24"/>
      <w:lang w:eastAsia="ru-RU"/>
    </w:rPr>
  </w:style>
  <w:style w:type="paragraph" w:styleId="ad">
    <w:name w:val="Balloon Text"/>
    <w:basedOn w:val="a6"/>
    <w:link w:val="ae"/>
    <w:uiPriority w:val="39"/>
    <w:unhideWhenUsed/>
    <w:qFormat/>
    <w:rsid w:val="000D3217"/>
    <w:pPr>
      <w:spacing w:line="240" w:lineRule="auto"/>
    </w:pPr>
    <w:rPr>
      <w:rFonts w:ascii="Tahoma" w:hAnsi="Tahoma" w:cs="Tahoma"/>
      <w:sz w:val="16"/>
      <w:szCs w:val="16"/>
    </w:rPr>
  </w:style>
  <w:style w:type="character" w:customStyle="1" w:styleId="ae">
    <w:name w:val="Текст выноски Знак"/>
    <w:basedOn w:val="a8"/>
    <w:link w:val="ad"/>
    <w:uiPriority w:val="39"/>
    <w:qFormat/>
    <w:rsid w:val="000D3217"/>
    <w:rPr>
      <w:rFonts w:ascii="Tahoma" w:eastAsia="SimSun" w:hAnsi="Tahoma" w:cs="Tahoma"/>
      <w:sz w:val="16"/>
      <w:szCs w:val="16"/>
      <w:lang w:eastAsia="ru-RU"/>
    </w:rPr>
  </w:style>
  <w:style w:type="character" w:customStyle="1" w:styleId="12">
    <w:name w:val="Заголовок 1 Знак"/>
    <w:basedOn w:val="a8"/>
    <w:link w:val="11"/>
    <w:qFormat/>
    <w:rsid w:val="00101187"/>
    <w:rPr>
      <w:rFonts w:ascii="Times New Roman" w:eastAsia="SimSun" w:hAnsi="Times New Roman" w:cs="Times New Roman"/>
      <w:b/>
      <w:sz w:val="28"/>
      <w:szCs w:val="24"/>
    </w:rPr>
  </w:style>
  <w:style w:type="character" w:customStyle="1" w:styleId="21">
    <w:name w:val="Заголовок 2 Знак"/>
    <w:basedOn w:val="a8"/>
    <w:link w:val="20"/>
    <w:qFormat/>
    <w:rsid w:val="00101187"/>
    <w:rPr>
      <w:rFonts w:ascii="Times New Roman" w:eastAsia="SimSun" w:hAnsi="Times New Roman" w:cs="Times New Roman"/>
      <w:b/>
      <w:bCs/>
      <w:sz w:val="24"/>
      <w:szCs w:val="24"/>
    </w:rPr>
  </w:style>
  <w:style w:type="character" w:customStyle="1" w:styleId="31">
    <w:name w:val="Заголовок 3 Знак"/>
    <w:aliases w:val="рффи 3 Знак"/>
    <w:basedOn w:val="a8"/>
    <w:link w:val="30"/>
    <w:qFormat/>
    <w:rsid w:val="00101187"/>
    <w:rPr>
      <w:rFonts w:ascii="Times New Roman" w:eastAsia="SimSun" w:hAnsi="Times New Roman" w:cs="Times New Roman"/>
      <w:b/>
      <w:sz w:val="24"/>
      <w:szCs w:val="24"/>
    </w:rPr>
  </w:style>
  <w:style w:type="character" w:customStyle="1" w:styleId="40">
    <w:name w:val="Заголовок 4 Знак"/>
    <w:basedOn w:val="a8"/>
    <w:link w:val="4"/>
    <w:qFormat/>
    <w:rsid w:val="00101187"/>
    <w:rPr>
      <w:rFonts w:ascii="Times New Roman" w:eastAsia="SimSun" w:hAnsi="Times New Roman" w:cs="Times New Roman"/>
      <w:b/>
      <w:sz w:val="20"/>
      <w:szCs w:val="20"/>
    </w:rPr>
  </w:style>
  <w:style w:type="character" w:customStyle="1" w:styleId="50">
    <w:name w:val="Заголовок 5 Знак"/>
    <w:basedOn w:val="a8"/>
    <w:link w:val="5"/>
    <w:qFormat/>
    <w:rsid w:val="00101187"/>
    <w:rPr>
      <w:rFonts w:ascii="Times New Roman" w:eastAsia="SimSun" w:hAnsi="Times New Roman" w:cs="Times New Roman"/>
      <w:sz w:val="24"/>
      <w:szCs w:val="20"/>
    </w:rPr>
  </w:style>
  <w:style w:type="character" w:customStyle="1" w:styleId="60">
    <w:name w:val="Заголовок 6 Знак"/>
    <w:basedOn w:val="a8"/>
    <w:link w:val="6"/>
    <w:qFormat/>
    <w:rsid w:val="00101187"/>
    <w:rPr>
      <w:rFonts w:ascii="Times New Roman" w:eastAsia="SimSun" w:hAnsi="Times New Roman" w:cs="Times New Roman"/>
      <w:b/>
      <w:bCs/>
      <w:sz w:val="24"/>
      <w:szCs w:val="20"/>
    </w:rPr>
  </w:style>
  <w:style w:type="character" w:customStyle="1" w:styleId="70">
    <w:name w:val="Заголовок 7 Знак"/>
    <w:basedOn w:val="a8"/>
    <w:link w:val="7"/>
    <w:uiPriority w:val="39"/>
    <w:qFormat/>
    <w:rsid w:val="00101187"/>
    <w:rPr>
      <w:rFonts w:ascii="Times New Roman" w:eastAsia="SimSun" w:hAnsi="Times New Roman" w:cs="Times New Roman"/>
      <w:b/>
      <w:sz w:val="36"/>
      <w:szCs w:val="24"/>
    </w:rPr>
  </w:style>
  <w:style w:type="character" w:customStyle="1" w:styleId="80">
    <w:name w:val="Заголовок 8 Знак"/>
    <w:basedOn w:val="a8"/>
    <w:link w:val="8"/>
    <w:uiPriority w:val="39"/>
    <w:qFormat/>
    <w:rsid w:val="00101187"/>
    <w:rPr>
      <w:rFonts w:ascii="Times New Roman" w:eastAsia="SimSun" w:hAnsi="Times New Roman" w:cs="Times New Roman"/>
      <w:b/>
      <w:i/>
      <w:iCs/>
      <w:sz w:val="20"/>
      <w:szCs w:val="24"/>
    </w:rPr>
  </w:style>
  <w:style w:type="character" w:customStyle="1" w:styleId="90">
    <w:name w:val="Заголовок 9 Знак"/>
    <w:basedOn w:val="a8"/>
    <w:link w:val="9"/>
    <w:uiPriority w:val="39"/>
    <w:qFormat/>
    <w:rsid w:val="00101187"/>
    <w:rPr>
      <w:rFonts w:ascii="Times New Roman" w:eastAsia="SimSun" w:hAnsi="Times New Roman" w:cs="Times New Roman"/>
      <w:b/>
      <w:sz w:val="20"/>
      <w:szCs w:val="24"/>
    </w:rPr>
  </w:style>
  <w:style w:type="paragraph" w:styleId="a7">
    <w:name w:val="Title"/>
    <w:basedOn w:val="a6"/>
    <w:link w:val="af"/>
    <w:uiPriority w:val="10"/>
    <w:qFormat/>
    <w:rsid w:val="00101187"/>
    <w:pPr>
      <w:ind w:firstLine="600"/>
      <w:jc w:val="center"/>
    </w:pPr>
    <w:rPr>
      <w:b/>
      <w:bCs/>
    </w:rPr>
  </w:style>
  <w:style w:type="character" w:customStyle="1" w:styleId="af">
    <w:name w:val="Название Знак"/>
    <w:basedOn w:val="a8"/>
    <w:link w:val="a7"/>
    <w:uiPriority w:val="10"/>
    <w:qFormat/>
    <w:rsid w:val="00101187"/>
    <w:rPr>
      <w:rFonts w:ascii="Times New Roman" w:eastAsia="SimSun" w:hAnsi="Times New Roman" w:cs="Times New Roman"/>
      <w:b/>
      <w:bCs/>
      <w:sz w:val="24"/>
      <w:szCs w:val="24"/>
    </w:rPr>
  </w:style>
  <w:style w:type="paragraph" w:styleId="af0">
    <w:name w:val="header"/>
    <w:basedOn w:val="a6"/>
    <w:link w:val="af1"/>
    <w:uiPriority w:val="99"/>
    <w:qFormat/>
    <w:rsid w:val="00101187"/>
    <w:pPr>
      <w:tabs>
        <w:tab w:val="center" w:pos="4677"/>
        <w:tab w:val="right" w:pos="9355"/>
      </w:tabs>
    </w:pPr>
  </w:style>
  <w:style w:type="character" w:customStyle="1" w:styleId="af1">
    <w:name w:val="Верхний колонтитул Знак"/>
    <w:basedOn w:val="a8"/>
    <w:link w:val="af0"/>
    <w:uiPriority w:val="99"/>
    <w:qFormat/>
    <w:rsid w:val="00101187"/>
    <w:rPr>
      <w:rFonts w:ascii="Times New Roman" w:eastAsia="SimSun" w:hAnsi="Times New Roman" w:cs="Times New Roman"/>
      <w:sz w:val="24"/>
      <w:szCs w:val="24"/>
    </w:rPr>
  </w:style>
  <w:style w:type="paragraph" w:styleId="af2">
    <w:name w:val="footer"/>
    <w:basedOn w:val="a6"/>
    <w:link w:val="af3"/>
    <w:uiPriority w:val="99"/>
    <w:qFormat/>
    <w:rsid w:val="00101187"/>
    <w:pPr>
      <w:tabs>
        <w:tab w:val="center" w:pos="4677"/>
        <w:tab w:val="right" w:pos="9355"/>
      </w:tabs>
    </w:pPr>
  </w:style>
  <w:style w:type="character" w:customStyle="1" w:styleId="af3">
    <w:name w:val="Нижний колонтитул Знак"/>
    <w:basedOn w:val="a8"/>
    <w:link w:val="af2"/>
    <w:uiPriority w:val="99"/>
    <w:qFormat/>
    <w:rsid w:val="00101187"/>
    <w:rPr>
      <w:rFonts w:ascii="Times New Roman" w:eastAsia="SimSun" w:hAnsi="Times New Roman" w:cs="Times New Roman"/>
      <w:sz w:val="24"/>
      <w:szCs w:val="24"/>
    </w:rPr>
  </w:style>
  <w:style w:type="character" w:styleId="af4">
    <w:name w:val="page number"/>
    <w:basedOn w:val="a8"/>
    <w:rsid w:val="00101187"/>
  </w:style>
  <w:style w:type="paragraph" w:customStyle="1" w:styleId="Twordpage">
    <w:name w:val="Tword_page"/>
    <w:basedOn w:val="a6"/>
    <w:uiPriority w:val="39"/>
    <w:qFormat/>
    <w:rsid w:val="00101187"/>
    <w:pPr>
      <w:jc w:val="center"/>
    </w:pPr>
    <w:rPr>
      <w:rFonts w:ascii="Arial" w:hAnsi="Arial"/>
      <w:i/>
      <w:sz w:val="18"/>
    </w:rPr>
  </w:style>
  <w:style w:type="paragraph" w:customStyle="1" w:styleId="af5">
    <w:name w:val="Заголовок ПЗ"/>
    <w:link w:val="af6"/>
    <w:qFormat/>
    <w:rsid w:val="00101187"/>
    <w:pPr>
      <w:spacing w:after="0" w:line="240" w:lineRule="auto"/>
      <w:jc w:val="center"/>
    </w:pPr>
    <w:rPr>
      <w:rFonts w:ascii="ISOCPEUR" w:eastAsia="SimSun" w:hAnsi="ISOCPEUR" w:cs="Times New Roman"/>
      <w:b/>
      <w:i/>
      <w:sz w:val="28"/>
      <w:szCs w:val="24"/>
      <w:lang w:eastAsia="ru-RU"/>
    </w:rPr>
  </w:style>
  <w:style w:type="character" w:customStyle="1" w:styleId="af6">
    <w:name w:val="Заголовок ПЗ Знак"/>
    <w:link w:val="af5"/>
    <w:qFormat/>
    <w:rsid w:val="00101187"/>
    <w:rPr>
      <w:rFonts w:ascii="ISOCPEUR" w:eastAsia="SimSun" w:hAnsi="ISOCPEUR" w:cs="Times New Roman"/>
      <w:b/>
      <w:i/>
      <w:sz w:val="28"/>
      <w:szCs w:val="24"/>
      <w:lang w:eastAsia="ru-RU"/>
    </w:rPr>
  </w:style>
  <w:style w:type="paragraph" w:customStyle="1" w:styleId="13">
    <w:name w:val="Текст ПЗ Первая строка:  1 см"/>
    <w:uiPriority w:val="39"/>
    <w:qFormat/>
    <w:rsid w:val="00101187"/>
    <w:pPr>
      <w:spacing w:after="0" w:line="240" w:lineRule="auto"/>
      <w:ind w:firstLine="567"/>
      <w:jc w:val="both"/>
    </w:pPr>
    <w:rPr>
      <w:rFonts w:ascii="ISOCPEUR" w:eastAsia="SimSun" w:hAnsi="ISOCPEUR" w:cs="Times New Roman"/>
      <w:i/>
      <w:sz w:val="28"/>
      <w:szCs w:val="20"/>
      <w:lang w:eastAsia="ru-RU"/>
    </w:rPr>
  </w:style>
  <w:style w:type="character" w:styleId="af7">
    <w:name w:val="Hyperlink"/>
    <w:uiPriority w:val="99"/>
    <w:qFormat/>
    <w:rsid w:val="00101187"/>
    <w:rPr>
      <w:color w:val="0000FF"/>
      <w:u w:val="single"/>
    </w:rPr>
  </w:style>
  <w:style w:type="paragraph" w:styleId="af8">
    <w:name w:val="Body Text"/>
    <w:aliases w:val="Заголовок главы"/>
    <w:basedOn w:val="a6"/>
    <w:link w:val="af9"/>
    <w:uiPriority w:val="39"/>
    <w:qFormat/>
    <w:rsid w:val="00101187"/>
    <w:pPr>
      <w:tabs>
        <w:tab w:val="left" w:pos="5940"/>
      </w:tabs>
    </w:pPr>
    <w:rPr>
      <w:sz w:val="28"/>
    </w:rPr>
  </w:style>
  <w:style w:type="character" w:customStyle="1" w:styleId="af9">
    <w:name w:val="Основной текст Знак"/>
    <w:aliases w:val="Заголовок главы Знак"/>
    <w:basedOn w:val="a8"/>
    <w:link w:val="af8"/>
    <w:uiPriority w:val="39"/>
    <w:qFormat/>
    <w:rsid w:val="00101187"/>
    <w:rPr>
      <w:rFonts w:ascii="Times New Roman" w:eastAsia="SimSun" w:hAnsi="Times New Roman" w:cs="Times New Roman"/>
      <w:sz w:val="28"/>
      <w:szCs w:val="24"/>
    </w:rPr>
  </w:style>
  <w:style w:type="table" w:styleId="afa">
    <w:name w:val="Table Grid"/>
    <w:basedOn w:val="a9"/>
    <w:uiPriority w:val="59"/>
    <w:qFormat/>
    <w:rsid w:val="00101187"/>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9"/>
    <w:rsid w:val="00101187"/>
    <w:pPr>
      <w:spacing w:after="0" w:line="240" w:lineRule="auto"/>
    </w:pPr>
    <w:rPr>
      <w:rFonts w:ascii="Times New Roman" w:eastAsia="SimSu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b">
    <w:name w:val="Знак Знак"/>
    <w:qFormat/>
    <w:locked/>
    <w:rsid w:val="00101187"/>
    <w:rPr>
      <w:b/>
      <w:szCs w:val="24"/>
      <w:lang w:val="ru-RU" w:eastAsia="ru-RU" w:bidi="ar-SA"/>
    </w:rPr>
  </w:style>
  <w:style w:type="paragraph" w:customStyle="1" w:styleId="e9">
    <w:name w:val="ÎñíîâíîÈe9 òåêñò"/>
    <w:basedOn w:val="a6"/>
    <w:uiPriority w:val="39"/>
    <w:qFormat/>
    <w:rsid w:val="00101187"/>
    <w:pPr>
      <w:widowControl w:val="0"/>
      <w:jc w:val="center"/>
    </w:pPr>
    <w:rPr>
      <w:sz w:val="28"/>
      <w:szCs w:val="20"/>
    </w:rPr>
  </w:style>
  <w:style w:type="character" w:customStyle="1" w:styleId="23">
    <w:name w:val="Знак Знак2"/>
    <w:qFormat/>
    <w:locked/>
    <w:rsid w:val="00101187"/>
    <w:rPr>
      <w:b/>
      <w:bCs/>
      <w:sz w:val="24"/>
      <w:lang w:val="ru-RU" w:eastAsia="ru-RU" w:bidi="ar-SA"/>
    </w:rPr>
  </w:style>
  <w:style w:type="paragraph" w:styleId="afc">
    <w:name w:val="Plain Text"/>
    <w:aliases w:val="Текст Знак Знак Знак Знак Знак,Текст Знак Знак Знак Знак Знак З,Текст Знак Знак"/>
    <w:basedOn w:val="a6"/>
    <w:link w:val="afd"/>
    <w:uiPriority w:val="39"/>
    <w:qFormat/>
    <w:rsid w:val="00101187"/>
    <w:rPr>
      <w:rFonts w:ascii="Courier New" w:hAnsi="Courier New"/>
      <w:sz w:val="20"/>
      <w:szCs w:val="20"/>
    </w:rPr>
  </w:style>
  <w:style w:type="character" w:customStyle="1" w:styleId="afd">
    <w:name w:val="Текст Знак"/>
    <w:aliases w:val="Текст Знак Знак Знак Знак Знак Знак,Текст Знак Знак Знак Знак Знак З Знак,Текст Знак Знак Знак"/>
    <w:basedOn w:val="a8"/>
    <w:link w:val="afc"/>
    <w:uiPriority w:val="39"/>
    <w:qFormat/>
    <w:rsid w:val="00101187"/>
    <w:rPr>
      <w:rFonts w:ascii="Courier New" w:eastAsia="SimSun" w:hAnsi="Courier New" w:cs="Times New Roman"/>
      <w:sz w:val="20"/>
      <w:szCs w:val="20"/>
    </w:rPr>
  </w:style>
  <w:style w:type="character" w:customStyle="1" w:styleId="PlainTextChar">
    <w:name w:val="Plain Text Char"/>
    <w:qFormat/>
    <w:locked/>
    <w:rsid w:val="00101187"/>
    <w:rPr>
      <w:rFonts w:ascii="Courier New" w:hAnsi="Courier New"/>
      <w:lang w:val="ru-RU" w:eastAsia="ru-RU" w:bidi="ar-SA"/>
    </w:rPr>
  </w:style>
  <w:style w:type="paragraph" w:styleId="24">
    <w:name w:val="Body Text Indent 2"/>
    <w:basedOn w:val="a6"/>
    <w:link w:val="25"/>
    <w:uiPriority w:val="39"/>
    <w:qFormat/>
    <w:rsid w:val="00101187"/>
    <w:pPr>
      <w:spacing w:after="120" w:line="480" w:lineRule="auto"/>
      <w:ind w:left="283"/>
    </w:pPr>
  </w:style>
  <w:style w:type="character" w:customStyle="1" w:styleId="25">
    <w:name w:val="Основной текст с отступом 2 Знак"/>
    <w:basedOn w:val="a8"/>
    <w:link w:val="24"/>
    <w:uiPriority w:val="39"/>
    <w:rsid w:val="00101187"/>
    <w:rPr>
      <w:rFonts w:ascii="Times New Roman" w:eastAsia="SimSun" w:hAnsi="Times New Roman" w:cs="Times New Roman"/>
      <w:sz w:val="24"/>
      <w:szCs w:val="24"/>
    </w:rPr>
  </w:style>
  <w:style w:type="paragraph" w:customStyle="1" w:styleId="125">
    <w:name w:val="Стиль Первая строка:  125 см Междустр.интервал:  полуторный"/>
    <w:basedOn w:val="a6"/>
    <w:link w:val="1250"/>
    <w:qFormat/>
    <w:rsid w:val="00101187"/>
    <w:pPr>
      <w:ind w:firstLine="709"/>
    </w:pPr>
    <w:rPr>
      <w:sz w:val="28"/>
      <w:szCs w:val="20"/>
    </w:rPr>
  </w:style>
  <w:style w:type="character" w:customStyle="1" w:styleId="1250">
    <w:name w:val="Стиль Первая строка:  125 см Междустр.интервал:  полуторный Знак"/>
    <w:link w:val="125"/>
    <w:qFormat/>
    <w:rsid w:val="00101187"/>
    <w:rPr>
      <w:rFonts w:ascii="Times New Roman" w:eastAsia="SimSun" w:hAnsi="Times New Roman" w:cs="Times New Roman"/>
      <w:sz w:val="28"/>
      <w:szCs w:val="20"/>
      <w:lang w:eastAsia="ru-RU"/>
    </w:rPr>
  </w:style>
  <w:style w:type="paragraph" w:customStyle="1" w:styleId="afe">
    <w:name w:val="Текст штампа"/>
    <w:link w:val="aff"/>
    <w:qFormat/>
    <w:rsid w:val="00101187"/>
    <w:pPr>
      <w:spacing w:after="0" w:line="240" w:lineRule="auto"/>
      <w:jc w:val="center"/>
    </w:pPr>
    <w:rPr>
      <w:rFonts w:ascii="ISOCPEUR" w:eastAsia="SimSun" w:hAnsi="ISOCPEUR" w:cs="Times New Roman"/>
      <w:i/>
      <w:sz w:val="18"/>
      <w:szCs w:val="24"/>
      <w:lang w:eastAsia="ru-RU"/>
    </w:rPr>
  </w:style>
  <w:style w:type="character" w:customStyle="1" w:styleId="aff">
    <w:name w:val="Текст штампа Знак"/>
    <w:link w:val="afe"/>
    <w:rsid w:val="00101187"/>
    <w:rPr>
      <w:rFonts w:ascii="ISOCPEUR" w:eastAsia="SimSun" w:hAnsi="ISOCPEUR" w:cs="Times New Roman"/>
      <w:i/>
      <w:sz w:val="18"/>
      <w:szCs w:val="24"/>
      <w:lang w:eastAsia="ru-RU"/>
    </w:rPr>
  </w:style>
  <w:style w:type="paragraph" w:customStyle="1" w:styleId="aff0">
    <w:name w:val="Текст шифра"/>
    <w:basedOn w:val="afe"/>
    <w:uiPriority w:val="39"/>
    <w:qFormat/>
    <w:rsid w:val="00101187"/>
    <w:rPr>
      <w:iCs/>
      <w:w w:val="90"/>
      <w:sz w:val="32"/>
      <w:szCs w:val="14"/>
    </w:rPr>
  </w:style>
  <w:style w:type="paragraph" w:customStyle="1" w:styleId="aff1">
    <w:name w:val="Номер листа"/>
    <w:basedOn w:val="afe"/>
    <w:uiPriority w:val="39"/>
    <w:qFormat/>
    <w:rsid w:val="00101187"/>
    <w:rPr>
      <w:iCs/>
      <w:w w:val="90"/>
      <w:sz w:val="32"/>
      <w:szCs w:val="14"/>
    </w:rPr>
  </w:style>
  <w:style w:type="paragraph" w:styleId="aff2">
    <w:name w:val="List Paragraph"/>
    <w:basedOn w:val="a6"/>
    <w:link w:val="aff3"/>
    <w:uiPriority w:val="1"/>
    <w:qFormat/>
    <w:rsid w:val="00101187"/>
    <w:pPr>
      <w:ind w:left="708"/>
    </w:pPr>
  </w:style>
  <w:style w:type="paragraph" w:customStyle="1" w:styleId="aff4">
    <w:name w:val="заг. указ. литературы"/>
    <w:basedOn w:val="a6"/>
    <w:uiPriority w:val="39"/>
    <w:qFormat/>
    <w:rsid w:val="00101187"/>
    <w:pPr>
      <w:tabs>
        <w:tab w:val="left" w:pos="9000"/>
        <w:tab w:val="right" w:pos="9360"/>
      </w:tabs>
      <w:suppressAutoHyphens/>
    </w:pPr>
    <w:rPr>
      <w:rFonts w:ascii="Arial" w:eastAsia="Courier" w:hAnsi="Arial"/>
      <w:szCs w:val="20"/>
      <w:lang w:val="en-US"/>
    </w:rPr>
  </w:style>
  <w:style w:type="paragraph" w:styleId="26">
    <w:name w:val="Body Text 2"/>
    <w:basedOn w:val="a6"/>
    <w:link w:val="27"/>
    <w:uiPriority w:val="39"/>
    <w:qFormat/>
    <w:rsid w:val="00101187"/>
    <w:pPr>
      <w:spacing w:after="120" w:line="480" w:lineRule="auto"/>
    </w:pPr>
  </w:style>
  <w:style w:type="character" w:customStyle="1" w:styleId="27">
    <w:name w:val="Основной текст 2 Знак"/>
    <w:basedOn w:val="a8"/>
    <w:link w:val="26"/>
    <w:uiPriority w:val="39"/>
    <w:qFormat/>
    <w:rsid w:val="00101187"/>
    <w:rPr>
      <w:rFonts w:ascii="Times New Roman" w:eastAsia="SimSun" w:hAnsi="Times New Roman" w:cs="Times New Roman"/>
      <w:sz w:val="24"/>
      <w:szCs w:val="24"/>
    </w:rPr>
  </w:style>
  <w:style w:type="paragraph" w:styleId="aff5">
    <w:name w:val="No Spacing"/>
    <w:link w:val="aff6"/>
    <w:uiPriority w:val="1"/>
    <w:qFormat/>
    <w:rsid w:val="00101187"/>
    <w:pPr>
      <w:overflowPunct w:val="0"/>
      <w:autoSpaceDE w:val="0"/>
      <w:autoSpaceDN w:val="0"/>
      <w:adjustRightInd w:val="0"/>
      <w:spacing w:after="0" w:line="240" w:lineRule="auto"/>
      <w:ind w:firstLine="720"/>
      <w:jc w:val="both"/>
    </w:pPr>
    <w:rPr>
      <w:rFonts w:ascii="Times New Roman" w:eastAsia="SimSun" w:hAnsi="Times New Roman" w:cs="Times New Roman"/>
      <w:sz w:val="24"/>
      <w:szCs w:val="24"/>
      <w:lang w:eastAsia="ru-RU"/>
    </w:rPr>
  </w:style>
  <w:style w:type="paragraph" w:styleId="32">
    <w:name w:val="Body Text 3"/>
    <w:basedOn w:val="a6"/>
    <w:link w:val="33"/>
    <w:uiPriority w:val="39"/>
    <w:unhideWhenUsed/>
    <w:qFormat/>
    <w:rsid w:val="00101187"/>
    <w:pPr>
      <w:overflowPunct/>
      <w:autoSpaceDE/>
      <w:autoSpaceDN/>
      <w:adjustRightInd/>
      <w:spacing w:after="120" w:line="240" w:lineRule="auto"/>
      <w:ind w:firstLine="0"/>
      <w:jc w:val="left"/>
    </w:pPr>
    <w:rPr>
      <w:sz w:val="16"/>
      <w:szCs w:val="16"/>
    </w:rPr>
  </w:style>
  <w:style w:type="character" w:customStyle="1" w:styleId="33">
    <w:name w:val="Основной текст 3 Знак"/>
    <w:basedOn w:val="a8"/>
    <w:link w:val="32"/>
    <w:uiPriority w:val="39"/>
    <w:rsid w:val="00101187"/>
    <w:rPr>
      <w:rFonts w:ascii="Times New Roman" w:eastAsia="SimSun" w:hAnsi="Times New Roman" w:cs="Times New Roman"/>
      <w:sz w:val="16"/>
      <w:szCs w:val="16"/>
    </w:rPr>
  </w:style>
  <w:style w:type="paragraph" w:styleId="aff7">
    <w:name w:val="caption"/>
    <w:basedOn w:val="a6"/>
    <w:next w:val="a6"/>
    <w:uiPriority w:val="39"/>
    <w:qFormat/>
    <w:rsid w:val="00101187"/>
    <w:pPr>
      <w:suppressAutoHyphens/>
      <w:overflowPunct/>
      <w:autoSpaceDE/>
      <w:autoSpaceDN/>
      <w:adjustRightInd/>
      <w:spacing w:line="336" w:lineRule="auto"/>
      <w:ind w:firstLine="0"/>
      <w:jc w:val="center"/>
    </w:pPr>
    <w:rPr>
      <w:lang w:val="uk-UA"/>
    </w:rPr>
  </w:style>
  <w:style w:type="paragraph" w:styleId="14">
    <w:name w:val="toc 1"/>
    <w:basedOn w:val="a6"/>
    <w:next w:val="a6"/>
    <w:autoRedefine/>
    <w:uiPriority w:val="39"/>
    <w:qFormat/>
    <w:rsid w:val="00101187"/>
    <w:pPr>
      <w:tabs>
        <w:tab w:val="right" w:leader="dot" w:pos="9355"/>
      </w:tabs>
      <w:overflowPunct/>
      <w:autoSpaceDE/>
      <w:autoSpaceDN/>
      <w:adjustRightInd/>
      <w:spacing w:line="336" w:lineRule="auto"/>
      <w:ind w:right="851" w:firstLine="0"/>
      <w:jc w:val="left"/>
    </w:pPr>
    <w:rPr>
      <w:caps/>
    </w:rPr>
  </w:style>
  <w:style w:type="paragraph" w:styleId="28">
    <w:name w:val="toc 2"/>
    <w:basedOn w:val="a6"/>
    <w:next w:val="a6"/>
    <w:autoRedefine/>
    <w:uiPriority w:val="39"/>
    <w:qFormat/>
    <w:rsid w:val="00101187"/>
    <w:pPr>
      <w:tabs>
        <w:tab w:val="right" w:leader="dot" w:pos="9355"/>
      </w:tabs>
      <w:overflowPunct/>
      <w:autoSpaceDE/>
      <w:autoSpaceDN/>
      <w:adjustRightInd/>
      <w:spacing w:line="336" w:lineRule="auto"/>
      <w:ind w:left="284" w:right="851" w:firstLine="0"/>
      <w:jc w:val="left"/>
    </w:pPr>
  </w:style>
  <w:style w:type="paragraph" w:styleId="34">
    <w:name w:val="toc 3"/>
    <w:basedOn w:val="a6"/>
    <w:next w:val="a6"/>
    <w:autoRedefine/>
    <w:uiPriority w:val="39"/>
    <w:qFormat/>
    <w:rsid w:val="00101187"/>
    <w:pPr>
      <w:tabs>
        <w:tab w:val="right" w:leader="dot" w:pos="9355"/>
      </w:tabs>
      <w:overflowPunct/>
      <w:autoSpaceDE/>
      <w:autoSpaceDN/>
      <w:adjustRightInd/>
      <w:spacing w:line="336" w:lineRule="auto"/>
      <w:ind w:left="567" w:right="851" w:firstLine="0"/>
      <w:jc w:val="left"/>
    </w:pPr>
  </w:style>
  <w:style w:type="paragraph" w:styleId="41">
    <w:name w:val="toc 4"/>
    <w:basedOn w:val="a6"/>
    <w:next w:val="a6"/>
    <w:autoRedefine/>
    <w:uiPriority w:val="39"/>
    <w:qFormat/>
    <w:rsid w:val="00101187"/>
    <w:pPr>
      <w:tabs>
        <w:tab w:val="right" w:leader="dot" w:pos="9356"/>
      </w:tabs>
      <w:overflowPunct/>
      <w:autoSpaceDE/>
      <w:autoSpaceDN/>
      <w:adjustRightInd/>
      <w:spacing w:line="336" w:lineRule="auto"/>
      <w:ind w:left="284" w:right="851" w:firstLine="0"/>
      <w:jc w:val="left"/>
    </w:pPr>
  </w:style>
  <w:style w:type="paragraph" w:customStyle="1" w:styleId="aff8">
    <w:name w:val="Переменные"/>
    <w:basedOn w:val="af8"/>
    <w:uiPriority w:val="39"/>
    <w:qFormat/>
    <w:rsid w:val="00101187"/>
    <w:pPr>
      <w:tabs>
        <w:tab w:val="clear" w:pos="5940"/>
        <w:tab w:val="left" w:pos="482"/>
      </w:tabs>
      <w:overflowPunct/>
      <w:autoSpaceDE/>
      <w:autoSpaceDN/>
      <w:adjustRightInd/>
      <w:spacing w:line="336" w:lineRule="auto"/>
      <w:ind w:left="482" w:hanging="482"/>
      <w:jc w:val="left"/>
    </w:pPr>
    <w:rPr>
      <w:sz w:val="24"/>
    </w:rPr>
  </w:style>
  <w:style w:type="paragraph" w:styleId="aff9">
    <w:name w:val="Document Map"/>
    <w:basedOn w:val="a6"/>
    <w:link w:val="affa"/>
    <w:uiPriority w:val="39"/>
    <w:qFormat/>
    <w:rsid w:val="00101187"/>
    <w:pPr>
      <w:shd w:val="clear" w:color="auto" w:fill="000080"/>
      <w:overflowPunct/>
      <w:autoSpaceDE/>
      <w:autoSpaceDN/>
      <w:adjustRightInd/>
      <w:spacing w:line="240" w:lineRule="auto"/>
      <w:ind w:firstLine="0"/>
      <w:jc w:val="left"/>
    </w:pPr>
  </w:style>
  <w:style w:type="character" w:customStyle="1" w:styleId="affa">
    <w:name w:val="Схема документа Знак"/>
    <w:basedOn w:val="a8"/>
    <w:link w:val="aff9"/>
    <w:uiPriority w:val="39"/>
    <w:qFormat/>
    <w:rsid w:val="00101187"/>
    <w:rPr>
      <w:rFonts w:ascii="Times New Roman" w:eastAsia="SimSun" w:hAnsi="Times New Roman" w:cs="Times New Roman"/>
      <w:sz w:val="24"/>
      <w:szCs w:val="24"/>
      <w:shd w:val="clear" w:color="auto" w:fill="000080"/>
    </w:rPr>
  </w:style>
  <w:style w:type="paragraph" w:customStyle="1" w:styleId="affb">
    <w:name w:val="Формула"/>
    <w:basedOn w:val="af8"/>
    <w:uiPriority w:val="39"/>
    <w:qFormat/>
    <w:rsid w:val="00101187"/>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c">
    <w:name w:val="Чертежный"/>
    <w:uiPriority w:val="39"/>
    <w:qFormat/>
    <w:rsid w:val="00101187"/>
    <w:pPr>
      <w:spacing w:after="0" w:line="240" w:lineRule="auto"/>
      <w:jc w:val="both"/>
    </w:pPr>
    <w:rPr>
      <w:rFonts w:ascii="ISOCPEUR" w:eastAsia="SimSun" w:hAnsi="ISOCPEUR" w:cs="Times New Roman"/>
      <w:i/>
      <w:sz w:val="28"/>
      <w:szCs w:val="20"/>
      <w:lang w:val="uk-UA" w:eastAsia="ru-RU"/>
    </w:rPr>
  </w:style>
  <w:style w:type="paragraph" w:customStyle="1" w:styleId="affd">
    <w:name w:val="Листинг программы"/>
    <w:uiPriority w:val="39"/>
    <w:qFormat/>
    <w:rsid w:val="00101187"/>
    <w:pPr>
      <w:suppressAutoHyphens/>
      <w:spacing w:after="0" w:line="240" w:lineRule="auto"/>
    </w:pPr>
    <w:rPr>
      <w:rFonts w:ascii="Times New Roman" w:eastAsia="SimSun" w:hAnsi="Times New Roman" w:cs="Times New Roman"/>
      <w:noProof/>
      <w:sz w:val="20"/>
      <w:szCs w:val="20"/>
      <w:lang w:eastAsia="ru-RU"/>
    </w:rPr>
  </w:style>
  <w:style w:type="paragraph" w:styleId="affe">
    <w:name w:val="annotation text"/>
    <w:basedOn w:val="a6"/>
    <w:link w:val="afff"/>
    <w:uiPriority w:val="39"/>
    <w:qFormat/>
    <w:rsid w:val="00101187"/>
    <w:pPr>
      <w:overflowPunct/>
      <w:autoSpaceDE/>
      <w:autoSpaceDN/>
      <w:adjustRightInd/>
      <w:spacing w:line="240" w:lineRule="auto"/>
      <w:ind w:firstLine="0"/>
      <w:jc w:val="left"/>
    </w:pPr>
    <w:rPr>
      <w:rFonts w:ascii="Journal" w:hAnsi="Journal"/>
    </w:rPr>
  </w:style>
  <w:style w:type="character" w:customStyle="1" w:styleId="afff">
    <w:name w:val="Текст примечания Знак"/>
    <w:basedOn w:val="a8"/>
    <w:link w:val="affe"/>
    <w:uiPriority w:val="39"/>
    <w:rsid w:val="00101187"/>
    <w:rPr>
      <w:rFonts w:ascii="Journal" w:eastAsia="SimSun" w:hAnsi="Journal" w:cs="Times New Roman"/>
      <w:sz w:val="24"/>
      <w:szCs w:val="24"/>
    </w:rPr>
  </w:style>
  <w:style w:type="paragraph" w:styleId="35">
    <w:name w:val="Body Text Indent 3"/>
    <w:basedOn w:val="a6"/>
    <w:link w:val="36"/>
    <w:uiPriority w:val="39"/>
    <w:qFormat/>
    <w:rsid w:val="00101187"/>
    <w:pPr>
      <w:overflowPunct/>
      <w:autoSpaceDE/>
      <w:autoSpaceDN/>
      <w:adjustRightInd/>
      <w:spacing w:line="240" w:lineRule="auto"/>
      <w:ind w:firstLine="709"/>
      <w:jc w:val="left"/>
    </w:pPr>
  </w:style>
  <w:style w:type="character" w:customStyle="1" w:styleId="36">
    <w:name w:val="Основной текст с отступом 3 Знак"/>
    <w:basedOn w:val="a8"/>
    <w:link w:val="35"/>
    <w:uiPriority w:val="39"/>
    <w:rsid w:val="00101187"/>
    <w:rPr>
      <w:rFonts w:ascii="Times New Roman" w:eastAsia="SimSun" w:hAnsi="Times New Roman" w:cs="Times New Roman"/>
      <w:sz w:val="24"/>
      <w:szCs w:val="24"/>
    </w:rPr>
  </w:style>
  <w:style w:type="character" w:styleId="afff0">
    <w:name w:val="Strong"/>
    <w:uiPriority w:val="22"/>
    <w:qFormat/>
    <w:rsid w:val="00101187"/>
    <w:rPr>
      <w:rFonts w:cs="Times New Roman"/>
      <w:b/>
      <w:bCs/>
    </w:rPr>
  </w:style>
  <w:style w:type="paragraph" w:customStyle="1" w:styleId="37">
    <w:name w:val="заголовок 3"/>
    <w:basedOn w:val="a6"/>
    <w:next w:val="a6"/>
    <w:uiPriority w:val="39"/>
    <w:qFormat/>
    <w:rsid w:val="00101187"/>
    <w:pPr>
      <w:keepNext/>
      <w:overflowPunct/>
      <w:adjustRightInd/>
      <w:spacing w:line="240" w:lineRule="auto"/>
      <w:ind w:firstLine="0"/>
      <w:jc w:val="left"/>
    </w:pPr>
    <w:rPr>
      <w:sz w:val="28"/>
      <w:szCs w:val="28"/>
      <w:lang w:val="en-US"/>
    </w:rPr>
  </w:style>
  <w:style w:type="paragraph" w:customStyle="1" w:styleId="91">
    <w:name w:val="заголовок 9"/>
    <w:basedOn w:val="a6"/>
    <w:next w:val="a6"/>
    <w:uiPriority w:val="39"/>
    <w:qFormat/>
    <w:rsid w:val="00101187"/>
    <w:pPr>
      <w:keepNext/>
      <w:overflowPunct/>
      <w:adjustRightInd/>
      <w:spacing w:before="60" w:line="240" w:lineRule="auto"/>
      <w:ind w:firstLine="0"/>
    </w:pPr>
  </w:style>
  <w:style w:type="paragraph" w:customStyle="1" w:styleId="71">
    <w:name w:val="заголовок 7"/>
    <w:basedOn w:val="a6"/>
    <w:next w:val="a6"/>
    <w:uiPriority w:val="99"/>
    <w:qFormat/>
    <w:rsid w:val="00101187"/>
    <w:pPr>
      <w:keepNext/>
      <w:overflowPunct/>
      <w:adjustRightInd/>
      <w:spacing w:line="240" w:lineRule="auto"/>
      <w:ind w:firstLine="0"/>
      <w:jc w:val="center"/>
    </w:pPr>
    <w:rPr>
      <w:lang w:val="en-US"/>
    </w:rPr>
  </w:style>
  <w:style w:type="paragraph" w:customStyle="1" w:styleId="a5">
    <w:name w:val="черт без отступа Знак Знак Знак"/>
    <w:basedOn w:val="a6"/>
    <w:autoRedefine/>
    <w:uiPriority w:val="39"/>
    <w:qFormat/>
    <w:rsid w:val="00101187"/>
    <w:pPr>
      <w:widowControl w:val="0"/>
      <w:numPr>
        <w:numId w:val="3"/>
      </w:numPr>
      <w:tabs>
        <w:tab w:val="clear" w:pos="0"/>
        <w:tab w:val="num" w:pos="993"/>
      </w:tabs>
      <w:overflowPunct/>
      <w:autoSpaceDE/>
      <w:autoSpaceDN/>
      <w:adjustRightInd/>
      <w:spacing w:line="348" w:lineRule="auto"/>
      <w:ind w:left="0" w:right="284" w:firstLine="567"/>
    </w:pPr>
    <w:rPr>
      <w:snapToGrid w:val="0"/>
    </w:rPr>
  </w:style>
  <w:style w:type="paragraph" w:customStyle="1" w:styleId="15">
    <w:name w:val="ПЗ 1"/>
    <w:basedOn w:val="a6"/>
    <w:autoRedefine/>
    <w:uiPriority w:val="39"/>
    <w:qFormat/>
    <w:rsid w:val="00101187"/>
    <w:pPr>
      <w:overflowPunct/>
      <w:autoSpaceDE/>
      <w:autoSpaceDN/>
      <w:adjustRightInd/>
      <w:spacing w:before="240"/>
      <w:ind w:left="1080" w:hanging="371"/>
      <w:outlineLvl w:val="0"/>
    </w:pPr>
    <w:rPr>
      <w:b/>
      <w:sz w:val="28"/>
      <w:szCs w:val="28"/>
    </w:rPr>
  </w:style>
  <w:style w:type="paragraph" w:customStyle="1" w:styleId="29">
    <w:name w:val="ПЗ 2"/>
    <w:basedOn w:val="a6"/>
    <w:autoRedefine/>
    <w:uiPriority w:val="39"/>
    <w:qFormat/>
    <w:rsid w:val="00101187"/>
    <w:pPr>
      <w:overflowPunct/>
      <w:autoSpaceDE/>
      <w:autoSpaceDN/>
      <w:adjustRightInd/>
      <w:spacing w:after="240" w:line="276" w:lineRule="auto"/>
      <w:ind w:left="1440" w:hanging="720"/>
      <w:outlineLvl w:val="1"/>
    </w:pPr>
    <w:rPr>
      <w:b/>
      <w:spacing w:val="-4"/>
    </w:rPr>
  </w:style>
  <w:style w:type="paragraph" w:customStyle="1" w:styleId="38">
    <w:name w:val="ПЗ 3"/>
    <w:basedOn w:val="a6"/>
    <w:autoRedefine/>
    <w:uiPriority w:val="39"/>
    <w:qFormat/>
    <w:rsid w:val="00101187"/>
    <w:pPr>
      <w:overflowPunct/>
      <w:autoSpaceDE/>
      <w:autoSpaceDN/>
      <w:adjustRightInd/>
      <w:spacing w:before="120" w:after="120" w:line="276" w:lineRule="auto"/>
      <w:ind w:firstLine="709"/>
      <w:jc w:val="left"/>
      <w:outlineLvl w:val="2"/>
    </w:pPr>
    <w:rPr>
      <w:b/>
      <w:bCs/>
    </w:rPr>
  </w:style>
  <w:style w:type="paragraph" w:customStyle="1" w:styleId="42">
    <w:name w:val="ПЗ 4"/>
    <w:basedOn w:val="a6"/>
    <w:autoRedefine/>
    <w:uiPriority w:val="39"/>
    <w:qFormat/>
    <w:rsid w:val="00101187"/>
    <w:pPr>
      <w:overflowPunct/>
      <w:autoSpaceDE/>
      <w:autoSpaceDN/>
      <w:adjustRightInd/>
      <w:ind w:right="284" w:firstLine="0"/>
    </w:pPr>
    <w:rPr>
      <w:b/>
      <w:sz w:val="28"/>
      <w:szCs w:val="28"/>
    </w:rPr>
  </w:style>
  <w:style w:type="paragraph" w:customStyle="1" w:styleId="afff1">
    <w:name w:val="текст"/>
    <w:basedOn w:val="24"/>
    <w:uiPriority w:val="39"/>
    <w:qFormat/>
    <w:rsid w:val="00101187"/>
    <w:pPr>
      <w:overflowPunct/>
      <w:autoSpaceDE/>
      <w:autoSpaceDN/>
      <w:adjustRightInd/>
      <w:ind w:firstLine="0"/>
      <w:jc w:val="left"/>
    </w:pPr>
  </w:style>
  <w:style w:type="paragraph" w:customStyle="1" w:styleId="a3">
    <w:name w:val="черт с отступом"/>
    <w:basedOn w:val="a6"/>
    <w:uiPriority w:val="39"/>
    <w:qFormat/>
    <w:rsid w:val="00101187"/>
    <w:pPr>
      <w:numPr>
        <w:numId w:val="4"/>
      </w:numPr>
      <w:overflowPunct/>
      <w:autoSpaceDE/>
      <w:autoSpaceDN/>
      <w:adjustRightInd/>
      <w:ind w:right="284"/>
    </w:pPr>
    <w:rPr>
      <w:sz w:val="28"/>
      <w:szCs w:val="28"/>
    </w:rPr>
  </w:style>
  <w:style w:type="paragraph" w:customStyle="1" w:styleId="afff2">
    <w:name w:val="Стиль"/>
    <w:uiPriority w:val="39"/>
    <w:qFormat/>
    <w:rsid w:val="00101187"/>
    <w:pPr>
      <w:spacing w:after="0" w:line="240" w:lineRule="auto"/>
    </w:pPr>
    <w:rPr>
      <w:rFonts w:ascii="Times New Roman" w:eastAsia="SimSun" w:hAnsi="Times New Roman" w:cs="Times New Roman"/>
      <w:sz w:val="20"/>
      <w:szCs w:val="20"/>
      <w:lang w:eastAsia="ru-RU"/>
    </w:rPr>
  </w:style>
  <w:style w:type="paragraph" w:customStyle="1" w:styleId="3">
    <w:name w:val="заголовок пз 3"/>
    <w:basedOn w:val="a6"/>
    <w:uiPriority w:val="39"/>
    <w:qFormat/>
    <w:rsid w:val="00101187"/>
    <w:pPr>
      <w:numPr>
        <w:numId w:val="5"/>
      </w:numPr>
      <w:tabs>
        <w:tab w:val="num" w:pos="1440"/>
      </w:tabs>
      <w:overflowPunct/>
      <w:autoSpaceDE/>
      <w:autoSpaceDN/>
      <w:adjustRightInd/>
      <w:ind w:left="1224" w:hanging="504"/>
      <w:outlineLvl w:val="3"/>
    </w:pPr>
    <w:rPr>
      <w:b/>
      <w:snapToGrid w:val="0"/>
      <w:sz w:val="28"/>
      <w:szCs w:val="32"/>
    </w:rPr>
  </w:style>
  <w:style w:type="paragraph" w:customStyle="1" w:styleId="10">
    <w:name w:val="заголовок пз 1 Знак"/>
    <w:basedOn w:val="ab"/>
    <w:autoRedefine/>
    <w:uiPriority w:val="39"/>
    <w:qFormat/>
    <w:rsid w:val="00101187"/>
    <w:pPr>
      <w:numPr>
        <w:numId w:val="1"/>
      </w:numPr>
      <w:overflowPunct/>
      <w:autoSpaceDE/>
      <w:autoSpaceDN/>
      <w:adjustRightInd/>
      <w:spacing w:after="0"/>
      <w:outlineLvl w:val="0"/>
    </w:pPr>
    <w:rPr>
      <w:b/>
      <w:snapToGrid w:val="0"/>
      <w:sz w:val="28"/>
      <w:szCs w:val="32"/>
    </w:rPr>
  </w:style>
  <w:style w:type="paragraph" w:customStyle="1" w:styleId="16">
    <w:name w:val="Обычный1"/>
    <w:uiPriority w:val="39"/>
    <w:qFormat/>
    <w:rsid w:val="00101187"/>
    <w:pPr>
      <w:spacing w:after="0" w:line="240" w:lineRule="auto"/>
    </w:pPr>
    <w:rPr>
      <w:rFonts w:ascii="Times New Roman" w:eastAsia="SimSun" w:hAnsi="Times New Roman" w:cs="Times New Roman"/>
      <w:snapToGrid w:val="0"/>
      <w:sz w:val="20"/>
      <w:szCs w:val="20"/>
      <w:lang w:eastAsia="ru-RU"/>
    </w:rPr>
  </w:style>
  <w:style w:type="paragraph" w:styleId="2a">
    <w:name w:val="List Bullet 2"/>
    <w:basedOn w:val="a6"/>
    <w:autoRedefine/>
    <w:uiPriority w:val="39"/>
    <w:qFormat/>
    <w:rsid w:val="00101187"/>
    <w:pPr>
      <w:overflowPunct/>
      <w:autoSpaceDE/>
      <w:autoSpaceDN/>
      <w:adjustRightInd/>
      <w:ind w:left="566" w:hanging="283"/>
      <w:jc w:val="left"/>
    </w:pPr>
  </w:style>
  <w:style w:type="paragraph" w:customStyle="1" w:styleId="afff3">
    <w:name w:val="текст письма"/>
    <w:basedOn w:val="a6"/>
    <w:uiPriority w:val="39"/>
    <w:qFormat/>
    <w:rsid w:val="00101187"/>
    <w:pPr>
      <w:overflowPunct/>
      <w:autoSpaceDE/>
      <w:autoSpaceDN/>
      <w:adjustRightInd/>
      <w:ind w:firstLine="0"/>
      <w:jc w:val="left"/>
    </w:pPr>
    <w:rPr>
      <w:rFonts w:ascii="Times New Roman CYR" w:hAnsi="Times New Roman CYR"/>
      <w:snapToGrid w:val="0"/>
      <w:szCs w:val="20"/>
    </w:rPr>
  </w:style>
  <w:style w:type="paragraph" w:customStyle="1" w:styleId="xl57">
    <w:name w:val="xl57"/>
    <w:basedOn w:val="a6"/>
    <w:uiPriority w:val="39"/>
    <w:qFormat/>
    <w:rsid w:val="00101187"/>
    <w:pPr>
      <w:overflowPunct/>
      <w:autoSpaceDE/>
      <w:autoSpaceDN/>
      <w:adjustRightInd/>
      <w:spacing w:before="100" w:beforeAutospacing="1" w:after="100" w:afterAutospacing="1" w:line="240" w:lineRule="auto"/>
      <w:ind w:firstLine="0"/>
      <w:jc w:val="center"/>
    </w:pPr>
    <w:rPr>
      <w:rFonts w:ascii="Times New Roman CYR" w:hAnsi="Times New Roman CYR" w:cs="Times New Roman CYR"/>
    </w:rPr>
  </w:style>
  <w:style w:type="paragraph" w:customStyle="1" w:styleId="17">
    <w:name w:val="заголовок 1"/>
    <w:basedOn w:val="a6"/>
    <w:next w:val="a6"/>
    <w:uiPriority w:val="39"/>
    <w:qFormat/>
    <w:rsid w:val="00101187"/>
    <w:pPr>
      <w:keepNext/>
      <w:suppressAutoHyphens/>
      <w:overflowPunct/>
      <w:adjustRightInd/>
      <w:spacing w:before="360" w:after="60"/>
      <w:ind w:firstLine="709"/>
      <w:jc w:val="left"/>
    </w:pPr>
    <w:rPr>
      <w:b/>
      <w:bCs/>
      <w:snapToGrid w:val="0"/>
      <w:spacing w:val="2"/>
      <w:kern w:val="28"/>
    </w:rPr>
  </w:style>
  <w:style w:type="paragraph" w:customStyle="1" w:styleId="43">
    <w:name w:val="заголовок 4"/>
    <w:basedOn w:val="a6"/>
    <w:next w:val="a6"/>
    <w:uiPriority w:val="39"/>
    <w:qFormat/>
    <w:rsid w:val="00101187"/>
    <w:pPr>
      <w:keepNext/>
      <w:overflowPunct/>
      <w:adjustRightInd/>
      <w:spacing w:line="240" w:lineRule="auto"/>
      <w:ind w:firstLine="0"/>
      <w:jc w:val="left"/>
    </w:pPr>
    <w:rPr>
      <w:snapToGrid w:val="0"/>
    </w:rPr>
  </w:style>
  <w:style w:type="paragraph" w:customStyle="1" w:styleId="2b">
    <w:name w:val="заголовок 2"/>
    <w:basedOn w:val="a6"/>
    <w:next w:val="a6"/>
    <w:uiPriority w:val="39"/>
    <w:qFormat/>
    <w:rsid w:val="00101187"/>
    <w:pPr>
      <w:keepNext/>
      <w:overflowPunct/>
      <w:adjustRightInd/>
      <w:spacing w:line="240" w:lineRule="auto"/>
      <w:ind w:firstLine="0"/>
      <w:jc w:val="left"/>
    </w:pPr>
    <w:rPr>
      <w:b/>
      <w:bCs/>
      <w:snapToGrid w:val="0"/>
    </w:rPr>
  </w:style>
  <w:style w:type="paragraph" w:customStyle="1" w:styleId="52">
    <w:name w:val="заголовок 5"/>
    <w:basedOn w:val="a6"/>
    <w:next w:val="a6"/>
    <w:uiPriority w:val="39"/>
    <w:qFormat/>
    <w:rsid w:val="00101187"/>
    <w:pPr>
      <w:keepNext/>
      <w:overflowPunct/>
      <w:adjustRightInd/>
      <w:spacing w:line="240" w:lineRule="auto"/>
      <w:ind w:firstLine="0"/>
      <w:jc w:val="center"/>
    </w:pPr>
    <w:rPr>
      <w:snapToGrid w:val="0"/>
      <w:lang w:val="en-US"/>
    </w:rPr>
  </w:style>
  <w:style w:type="paragraph" w:customStyle="1" w:styleId="61">
    <w:name w:val="заголовок 6"/>
    <w:basedOn w:val="a6"/>
    <w:next w:val="a6"/>
    <w:uiPriority w:val="39"/>
    <w:qFormat/>
    <w:rsid w:val="00101187"/>
    <w:pPr>
      <w:keepNext/>
      <w:overflowPunct/>
      <w:adjustRightInd/>
      <w:spacing w:line="240" w:lineRule="auto"/>
      <w:ind w:firstLine="0"/>
      <w:jc w:val="center"/>
    </w:pPr>
    <w:rPr>
      <w:b/>
      <w:bCs/>
      <w:snapToGrid w:val="0"/>
      <w:sz w:val="32"/>
      <w:szCs w:val="32"/>
    </w:rPr>
  </w:style>
  <w:style w:type="paragraph" w:customStyle="1" w:styleId="81">
    <w:name w:val="заголовок 8"/>
    <w:basedOn w:val="a6"/>
    <w:next w:val="a6"/>
    <w:uiPriority w:val="39"/>
    <w:qFormat/>
    <w:rsid w:val="00101187"/>
    <w:pPr>
      <w:keepNext/>
      <w:overflowPunct/>
      <w:adjustRightInd/>
      <w:spacing w:line="240" w:lineRule="auto"/>
      <w:ind w:firstLine="0"/>
      <w:jc w:val="left"/>
    </w:pPr>
    <w:rPr>
      <w:snapToGrid w:val="0"/>
    </w:rPr>
  </w:style>
  <w:style w:type="paragraph" w:customStyle="1" w:styleId="410">
    <w:name w:val="Заголовок 41"/>
    <w:basedOn w:val="a6"/>
    <w:next w:val="a6"/>
    <w:uiPriority w:val="39"/>
    <w:qFormat/>
    <w:rsid w:val="00101187"/>
    <w:pPr>
      <w:keepNext/>
      <w:overflowPunct/>
      <w:autoSpaceDE/>
      <w:autoSpaceDN/>
      <w:adjustRightInd/>
      <w:spacing w:line="240" w:lineRule="auto"/>
      <w:ind w:firstLine="0"/>
      <w:jc w:val="center"/>
      <w:outlineLvl w:val="3"/>
    </w:pPr>
    <w:rPr>
      <w:snapToGrid w:val="0"/>
      <w:szCs w:val="20"/>
    </w:rPr>
  </w:style>
  <w:style w:type="character" w:customStyle="1" w:styleId="BODYTEXTNORMAL">
    <w:name w:val="BODY TEXT NORMAL Знак"/>
    <w:link w:val="BODYTEXTNORMAL0"/>
    <w:qFormat/>
    <w:locked/>
    <w:rsid w:val="00101187"/>
    <w:rPr>
      <w:rFonts w:ascii="Arial" w:hAnsi="Arial"/>
    </w:rPr>
  </w:style>
  <w:style w:type="paragraph" w:customStyle="1" w:styleId="BODYTEXTNORMAL0">
    <w:name w:val="BODY TEXT NORMAL"/>
    <w:basedOn w:val="a6"/>
    <w:link w:val="BODYTEXTNORMAL"/>
    <w:qFormat/>
    <w:rsid w:val="00101187"/>
    <w:pPr>
      <w:overflowPunct/>
      <w:autoSpaceDE/>
      <w:autoSpaceDN/>
      <w:adjustRightInd/>
      <w:spacing w:before="120" w:line="240" w:lineRule="auto"/>
      <w:ind w:left="1077" w:firstLine="0"/>
    </w:pPr>
    <w:rPr>
      <w:rFonts w:ascii="Arial" w:eastAsiaTheme="minorHAnsi" w:hAnsi="Arial" w:cstheme="minorBidi"/>
      <w:sz w:val="22"/>
      <w:szCs w:val="22"/>
      <w:lang w:eastAsia="en-US"/>
    </w:rPr>
  </w:style>
  <w:style w:type="paragraph" w:styleId="afff4">
    <w:name w:val="Block Text"/>
    <w:basedOn w:val="a6"/>
    <w:uiPriority w:val="39"/>
    <w:qFormat/>
    <w:rsid w:val="00101187"/>
    <w:pPr>
      <w:overflowPunct/>
      <w:autoSpaceDE/>
      <w:autoSpaceDN/>
      <w:adjustRightInd/>
      <w:spacing w:before="120" w:line="320" w:lineRule="exact"/>
      <w:ind w:left="284" w:right="567" w:firstLine="567"/>
    </w:pPr>
    <w:rPr>
      <w:snapToGrid w:val="0"/>
    </w:rPr>
  </w:style>
  <w:style w:type="character" w:customStyle="1" w:styleId="2c">
    <w:name w:val="заголовок пз 2 Знак Знак Знак Знак"/>
    <w:qFormat/>
    <w:rsid w:val="00101187"/>
    <w:rPr>
      <w:b/>
      <w:sz w:val="28"/>
      <w:szCs w:val="32"/>
      <w:lang w:val="ru-RU" w:eastAsia="ru-RU" w:bidi="ar-SA"/>
    </w:rPr>
  </w:style>
  <w:style w:type="character" w:customStyle="1" w:styleId="18">
    <w:name w:val="заголовок пз 1 Знак Знак"/>
    <w:qFormat/>
    <w:rsid w:val="00101187"/>
    <w:rPr>
      <w:b/>
      <w:sz w:val="28"/>
      <w:szCs w:val="32"/>
      <w:lang w:val="ru-RU" w:eastAsia="ru-RU" w:bidi="ar-SA"/>
    </w:rPr>
  </w:style>
  <w:style w:type="paragraph" w:customStyle="1" w:styleId="afff5">
    <w:name w:val="текст Знак"/>
    <w:basedOn w:val="24"/>
    <w:autoRedefine/>
    <w:uiPriority w:val="39"/>
    <w:qFormat/>
    <w:rsid w:val="00101187"/>
    <w:pPr>
      <w:overflowPunct/>
      <w:autoSpaceDE/>
      <w:autoSpaceDN/>
      <w:adjustRightInd/>
      <w:ind w:firstLine="0"/>
      <w:jc w:val="left"/>
    </w:pPr>
  </w:style>
  <w:style w:type="character" w:customStyle="1" w:styleId="afff6">
    <w:name w:val="текст Знак Знак"/>
    <w:qFormat/>
    <w:rsid w:val="00101187"/>
    <w:rPr>
      <w:snapToGrid w:val="0"/>
      <w:sz w:val="28"/>
      <w:szCs w:val="28"/>
      <w:lang w:val="ru-RU" w:eastAsia="ru-RU" w:bidi="ar-SA"/>
    </w:rPr>
  </w:style>
  <w:style w:type="character" w:customStyle="1" w:styleId="afff7">
    <w:name w:val="черт без отступа Знак Знак Знак Знак"/>
    <w:qFormat/>
    <w:rsid w:val="00101187"/>
    <w:rPr>
      <w:snapToGrid w:val="0"/>
      <w:sz w:val="24"/>
      <w:szCs w:val="24"/>
      <w:lang w:val="ru-RU" w:eastAsia="ru-RU" w:bidi="ar-SA"/>
    </w:rPr>
  </w:style>
  <w:style w:type="character" w:customStyle="1" w:styleId="a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qFormat/>
    <w:rsid w:val="00101187"/>
    <w:rPr>
      <w:sz w:val="32"/>
      <w:szCs w:val="32"/>
      <w:lang w:val="ru-RU" w:eastAsia="ru-RU" w:bidi="ar-SA"/>
    </w:rPr>
  </w:style>
  <w:style w:type="character" w:customStyle="1" w:styleId="2d">
    <w:name w:val="Основной текст с отступом 2 Знак Знак"/>
    <w:qFormat/>
    <w:rsid w:val="00101187"/>
    <w:rPr>
      <w:snapToGrid w:val="0"/>
      <w:sz w:val="28"/>
      <w:lang w:val="ru-RU" w:eastAsia="ru-RU" w:bidi="ar-SA"/>
    </w:rPr>
  </w:style>
  <w:style w:type="paragraph" w:customStyle="1" w:styleId="Preformat">
    <w:name w:val="Preformat"/>
    <w:uiPriority w:val="39"/>
    <w:qFormat/>
    <w:rsid w:val="00101187"/>
    <w:pPr>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afff9">
    <w:name w:val="Пояснительная записка"/>
    <w:basedOn w:val="a6"/>
    <w:uiPriority w:val="39"/>
    <w:qFormat/>
    <w:rsid w:val="00101187"/>
    <w:pPr>
      <w:overflowPunct/>
      <w:autoSpaceDE/>
      <w:autoSpaceDN/>
      <w:adjustRightInd/>
      <w:ind w:firstLine="567"/>
    </w:pPr>
    <w:rPr>
      <w:snapToGrid w:val="0"/>
      <w:szCs w:val="20"/>
    </w:rPr>
  </w:style>
  <w:style w:type="paragraph" w:customStyle="1" w:styleId="afffa">
    <w:name w:val="т с новой стр"/>
    <w:basedOn w:val="a6"/>
    <w:autoRedefine/>
    <w:uiPriority w:val="39"/>
    <w:qFormat/>
    <w:rsid w:val="00101187"/>
    <w:pPr>
      <w:pageBreakBefore/>
      <w:overflowPunct/>
      <w:autoSpaceDE/>
      <w:autoSpaceDN/>
      <w:adjustRightInd/>
      <w:ind w:firstLine="851"/>
    </w:pPr>
    <w:rPr>
      <w:snapToGrid w:val="0"/>
      <w:szCs w:val="20"/>
    </w:rPr>
  </w:style>
  <w:style w:type="paragraph" w:customStyle="1" w:styleId="2e">
    <w:name w:val="заголовок пз 2"/>
    <w:basedOn w:val="ab"/>
    <w:uiPriority w:val="39"/>
    <w:qFormat/>
    <w:rsid w:val="00101187"/>
    <w:pPr>
      <w:tabs>
        <w:tab w:val="num" w:pos="1049"/>
      </w:tabs>
      <w:overflowPunct/>
      <w:autoSpaceDE/>
      <w:autoSpaceDN/>
      <w:adjustRightInd/>
      <w:spacing w:after="0"/>
      <w:ind w:left="1049" w:hanging="198"/>
      <w:outlineLvl w:val="3"/>
    </w:pPr>
    <w:rPr>
      <w:b/>
      <w:snapToGrid w:val="0"/>
      <w:sz w:val="28"/>
      <w:szCs w:val="32"/>
    </w:rPr>
  </w:style>
  <w:style w:type="character" w:customStyle="1" w:styleId="2f">
    <w:name w:val="заголовок пз 2 Знак"/>
    <w:qFormat/>
    <w:rsid w:val="00101187"/>
    <w:rPr>
      <w:b/>
      <w:sz w:val="28"/>
      <w:szCs w:val="32"/>
      <w:lang w:val="ru-RU" w:eastAsia="ru-RU" w:bidi="ar-SA"/>
    </w:rPr>
  </w:style>
  <w:style w:type="paragraph" w:customStyle="1" w:styleId="39">
    <w:name w:val="Стиль Заголовок 3"/>
    <w:basedOn w:val="30"/>
    <w:autoRedefine/>
    <w:uiPriority w:val="39"/>
    <w:qFormat/>
    <w:rsid w:val="00101187"/>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uiPriority w:val="39"/>
    <w:qFormat/>
    <w:rsid w:val="00101187"/>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uiPriority w:val="39"/>
    <w:qFormat/>
    <w:rsid w:val="00101187"/>
    <w:pPr>
      <w:keepNext/>
      <w:overflowPunct/>
      <w:autoSpaceDE/>
      <w:autoSpaceDN/>
      <w:adjustRightInd/>
      <w:spacing w:before="120" w:after="120"/>
    </w:pPr>
    <w:rPr>
      <w:b w:val="0"/>
      <w:bCs/>
      <w:i/>
      <w:snapToGrid w:val="0"/>
      <w:sz w:val="28"/>
      <w:szCs w:val="20"/>
    </w:rPr>
  </w:style>
  <w:style w:type="character" w:customStyle="1" w:styleId="19">
    <w:name w:val="текст Знак Знак1"/>
    <w:qFormat/>
    <w:rsid w:val="00101187"/>
    <w:rPr>
      <w:snapToGrid w:val="0"/>
      <w:sz w:val="28"/>
      <w:lang w:val="ru-RU" w:eastAsia="ru-RU" w:bidi="ar-SA"/>
    </w:rPr>
  </w:style>
  <w:style w:type="paragraph" w:customStyle="1" w:styleId="afffb">
    <w:name w:val="черт без отступа"/>
    <w:basedOn w:val="a6"/>
    <w:autoRedefine/>
    <w:uiPriority w:val="39"/>
    <w:qFormat/>
    <w:rsid w:val="00101187"/>
    <w:pPr>
      <w:widowControl w:val="0"/>
      <w:tabs>
        <w:tab w:val="num" w:pos="993"/>
      </w:tabs>
      <w:overflowPunct/>
      <w:autoSpaceDE/>
      <w:autoSpaceDN/>
      <w:adjustRightInd/>
      <w:ind w:right="284" w:firstLine="709"/>
    </w:pPr>
    <w:rPr>
      <w:snapToGrid w:val="0"/>
    </w:rPr>
  </w:style>
  <w:style w:type="character" w:customStyle="1" w:styleId="2f0">
    <w:name w:val="заголовок пз 2 Знак Знак"/>
    <w:qFormat/>
    <w:rsid w:val="00101187"/>
    <w:rPr>
      <w:b/>
      <w:sz w:val="28"/>
      <w:szCs w:val="32"/>
      <w:lang w:val="ru-RU" w:eastAsia="ru-RU" w:bidi="ar-SA"/>
    </w:rPr>
  </w:style>
  <w:style w:type="paragraph" w:customStyle="1" w:styleId="1a">
    <w:name w:val="заголовок пз 1"/>
    <w:basedOn w:val="ab"/>
    <w:autoRedefine/>
    <w:uiPriority w:val="39"/>
    <w:qFormat/>
    <w:rsid w:val="00101187"/>
    <w:pPr>
      <w:tabs>
        <w:tab w:val="num" w:pos="993"/>
      </w:tabs>
      <w:overflowPunct/>
      <w:autoSpaceDE/>
      <w:autoSpaceDN/>
      <w:adjustRightInd/>
      <w:spacing w:after="0"/>
      <w:ind w:left="993" w:hanging="426"/>
      <w:outlineLvl w:val="0"/>
    </w:pPr>
    <w:rPr>
      <w:b/>
      <w:snapToGrid w:val="0"/>
      <w:sz w:val="28"/>
      <w:szCs w:val="32"/>
    </w:rPr>
  </w:style>
  <w:style w:type="character" w:customStyle="1" w:styleId="1b">
    <w:name w:val="заголовок пз 1 Знак Знак Знак"/>
    <w:qFormat/>
    <w:rsid w:val="00101187"/>
    <w:rPr>
      <w:b/>
      <w:snapToGrid w:val="0"/>
      <w:sz w:val="28"/>
      <w:szCs w:val="32"/>
      <w:lang w:val="ru-RU" w:eastAsia="ru-RU" w:bidi="ar-SA"/>
    </w:rPr>
  </w:style>
  <w:style w:type="character" w:customStyle="1" w:styleId="afffc">
    <w:name w:val="Знак"/>
    <w:qFormat/>
    <w:rsid w:val="00101187"/>
    <w:rPr>
      <w:rFonts w:ascii="Courier New" w:hAnsi="Courier New" w:cs="Courier New"/>
      <w:lang w:val="ru-RU" w:eastAsia="ru-RU" w:bidi="ar-SA"/>
    </w:rPr>
  </w:style>
  <w:style w:type="character" w:customStyle="1" w:styleId="afffd">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qFormat/>
    <w:rsid w:val="00101187"/>
    <w:rPr>
      <w:sz w:val="32"/>
      <w:szCs w:val="32"/>
      <w:lang w:val="ru-RU" w:eastAsia="ru-RU" w:bidi="ar-SA"/>
    </w:rPr>
  </w:style>
  <w:style w:type="paragraph" w:styleId="afffe">
    <w:name w:val="annotation subject"/>
    <w:basedOn w:val="affe"/>
    <w:next w:val="affe"/>
    <w:link w:val="affff"/>
    <w:uiPriority w:val="39"/>
    <w:qFormat/>
    <w:rsid w:val="00101187"/>
    <w:rPr>
      <w:b/>
      <w:bCs/>
      <w:snapToGrid w:val="0"/>
    </w:rPr>
  </w:style>
  <w:style w:type="character" w:customStyle="1" w:styleId="affff">
    <w:name w:val="Тема примечания Знак"/>
    <w:basedOn w:val="afff"/>
    <w:link w:val="afffe"/>
    <w:uiPriority w:val="39"/>
    <w:qFormat/>
    <w:rsid w:val="00101187"/>
    <w:rPr>
      <w:b/>
      <w:bCs/>
      <w:snapToGrid w:val="0"/>
    </w:rPr>
  </w:style>
  <w:style w:type="paragraph" w:styleId="2f1">
    <w:name w:val="List 2"/>
    <w:basedOn w:val="a6"/>
    <w:uiPriority w:val="39"/>
    <w:qFormat/>
    <w:rsid w:val="00101187"/>
    <w:pPr>
      <w:overflowPunct/>
      <w:autoSpaceDE/>
      <w:autoSpaceDN/>
      <w:adjustRightInd/>
      <w:ind w:left="566" w:hanging="283"/>
      <w:jc w:val="left"/>
    </w:pPr>
    <w:rPr>
      <w:snapToGrid w:val="0"/>
      <w:szCs w:val="20"/>
    </w:rPr>
  </w:style>
  <w:style w:type="paragraph" w:styleId="affff0">
    <w:name w:val="footnote text"/>
    <w:basedOn w:val="a6"/>
    <w:link w:val="affff1"/>
    <w:uiPriority w:val="39"/>
    <w:qFormat/>
    <w:rsid w:val="00101187"/>
    <w:pPr>
      <w:overflowPunct/>
      <w:autoSpaceDE/>
      <w:autoSpaceDN/>
      <w:adjustRightInd/>
      <w:spacing w:line="240" w:lineRule="auto"/>
      <w:ind w:firstLine="0"/>
      <w:jc w:val="left"/>
    </w:pPr>
    <w:rPr>
      <w:rFonts w:ascii="Arial" w:hAnsi="Arial"/>
      <w:snapToGrid w:val="0"/>
      <w:sz w:val="20"/>
      <w:szCs w:val="20"/>
    </w:rPr>
  </w:style>
  <w:style w:type="character" w:customStyle="1" w:styleId="affff1">
    <w:name w:val="Текст сноски Знак"/>
    <w:basedOn w:val="a8"/>
    <w:link w:val="affff0"/>
    <w:uiPriority w:val="39"/>
    <w:qFormat/>
    <w:rsid w:val="00101187"/>
    <w:rPr>
      <w:rFonts w:ascii="Arial" w:eastAsia="SimSun" w:hAnsi="Arial" w:cs="Times New Roman"/>
      <w:snapToGrid w:val="0"/>
      <w:sz w:val="20"/>
      <w:szCs w:val="20"/>
    </w:rPr>
  </w:style>
  <w:style w:type="paragraph" w:customStyle="1" w:styleId="210">
    <w:name w:val="Основной текст с отступом 21"/>
    <w:basedOn w:val="a6"/>
    <w:uiPriority w:val="39"/>
    <w:qFormat/>
    <w:rsid w:val="00101187"/>
    <w:pPr>
      <w:overflowPunct/>
      <w:autoSpaceDE/>
      <w:autoSpaceDN/>
      <w:adjustRightInd/>
      <w:ind w:firstLine="709"/>
    </w:pPr>
    <w:rPr>
      <w:snapToGrid w:val="0"/>
      <w:szCs w:val="20"/>
    </w:rPr>
  </w:style>
  <w:style w:type="paragraph" w:customStyle="1" w:styleId="211">
    <w:name w:val="Основной текст 21"/>
    <w:basedOn w:val="a6"/>
    <w:uiPriority w:val="39"/>
    <w:qFormat/>
    <w:rsid w:val="00101187"/>
    <w:pPr>
      <w:overflowPunct/>
      <w:autoSpaceDE/>
      <w:autoSpaceDN/>
      <w:adjustRightInd/>
      <w:spacing w:before="240" w:line="240" w:lineRule="auto"/>
      <w:ind w:firstLine="709"/>
      <w:jc w:val="left"/>
    </w:pPr>
    <w:rPr>
      <w:b/>
      <w:snapToGrid w:val="0"/>
      <w:szCs w:val="20"/>
    </w:rPr>
  </w:style>
  <w:style w:type="paragraph" w:styleId="a2">
    <w:name w:val="List"/>
    <w:basedOn w:val="a6"/>
    <w:uiPriority w:val="99"/>
    <w:qFormat/>
    <w:rsid w:val="00101187"/>
    <w:pPr>
      <w:numPr>
        <w:numId w:val="2"/>
      </w:numPr>
      <w:tabs>
        <w:tab w:val="num" w:pos="1276"/>
      </w:tabs>
      <w:overflowPunct/>
      <w:autoSpaceDE/>
      <w:autoSpaceDN/>
      <w:adjustRightInd/>
      <w:spacing w:after="240" w:line="240" w:lineRule="auto"/>
      <w:ind w:left="1276" w:hanging="425"/>
    </w:pPr>
    <w:rPr>
      <w:rFonts w:ascii="Arial" w:hAnsi="Arial"/>
      <w:szCs w:val="20"/>
    </w:rPr>
  </w:style>
  <w:style w:type="character" w:styleId="affff2">
    <w:name w:val="FollowedHyperlink"/>
    <w:uiPriority w:val="99"/>
    <w:qFormat/>
    <w:rsid w:val="00101187"/>
    <w:rPr>
      <w:color w:val="800080"/>
      <w:u w:val="single"/>
    </w:rPr>
  </w:style>
  <w:style w:type="character" w:customStyle="1" w:styleId="EmailStyle122">
    <w:name w:val="EmailStyle122"/>
    <w:qFormat/>
    <w:rsid w:val="00101187"/>
    <w:rPr>
      <w:rFonts w:ascii="Arial" w:hAnsi="Arial" w:cs="Arial"/>
      <w:color w:val="000000"/>
      <w:sz w:val="20"/>
    </w:rPr>
  </w:style>
  <w:style w:type="paragraph" w:customStyle="1" w:styleId="Iiynieoaeuiaycaienea">
    <w:name w:val="Iiynieoaeuiay caienea"/>
    <w:basedOn w:val="a6"/>
    <w:uiPriority w:val="39"/>
    <w:qFormat/>
    <w:rsid w:val="00101187"/>
    <w:pPr>
      <w:ind w:firstLine="567"/>
      <w:textAlignment w:val="baseline"/>
    </w:pPr>
    <w:rPr>
      <w:szCs w:val="20"/>
    </w:rPr>
  </w:style>
  <w:style w:type="character" w:customStyle="1" w:styleId="catcentertext">
    <w:name w:val="catcentertext"/>
    <w:basedOn w:val="a8"/>
    <w:qFormat/>
    <w:rsid w:val="00101187"/>
  </w:style>
  <w:style w:type="paragraph" w:styleId="a4">
    <w:name w:val="Normal (Web)"/>
    <w:aliases w:val="Обычный (Web),Обычный (Web)1,Обычный (веб)3,Обычный (Web) + полужирный,Слева:  0,3 см,Первая строка:  0,9...,Обычный (веб) Знак,Обычный (Web) Знак,Обычный (Web) + полужирный Знак,Слева:  0 Знак,3 см Знак,Первая строка:  0 Знак,9... Знак"/>
    <w:basedOn w:val="a6"/>
    <w:link w:val="1c"/>
    <w:uiPriority w:val="39"/>
    <w:qFormat/>
    <w:rsid w:val="00101187"/>
    <w:pPr>
      <w:numPr>
        <w:numId w:val="6"/>
      </w:numPr>
      <w:tabs>
        <w:tab w:val="clear" w:pos="927"/>
      </w:tabs>
      <w:overflowPunct/>
      <w:autoSpaceDE/>
      <w:autoSpaceDN/>
      <w:adjustRightInd/>
      <w:spacing w:before="100" w:beforeAutospacing="1" w:after="100" w:afterAutospacing="1" w:line="240" w:lineRule="auto"/>
      <w:ind w:left="0" w:firstLine="0"/>
      <w:jc w:val="left"/>
    </w:pPr>
    <w:rPr>
      <w:rFonts w:ascii="Arial Unicode MS" w:eastAsia="Arial Unicode MS" w:hAnsi="Arial Unicode MS"/>
    </w:rPr>
  </w:style>
  <w:style w:type="paragraph" w:customStyle="1" w:styleId="affff3">
    <w:name w:val="a"/>
    <w:basedOn w:val="a6"/>
    <w:uiPriority w:val="39"/>
    <w:qFormat/>
    <w:rsid w:val="00101187"/>
    <w:pPr>
      <w:overflowPunct/>
      <w:autoSpaceDE/>
      <w:autoSpaceDN/>
      <w:adjustRightInd/>
      <w:spacing w:before="100" w:beforeAutospacing="1" w:after="100" w:afterAutospacing="1" w:line="240" w:lineRule="auto"/>
      <w:ind w:firstLine="0"/>
      <w:jc w:val="left"/>
    </w:pPr>
  </w:style>
  <w:style w:type="character" w:styleId="affff4">
    <w:name w:val="Emphasis"/>
    <w:qFormat/>
    <w:rsid w:val="00101187"/>
    <w:rPr>
      <w:i/>
      <w:iCs/>
    </w:rPr>
  </w:style>
  <w:style w:type="paragraph" w:customStyle="1" w:styleId="affff5">
    <w:name w:val="Таблицы"/>
    <w:basedOn w:val="af8"/>
    <w:uiPriority w:val="39"/>
    <w:qFormat/>
    <w:rsid w:val="00101187"/>
    <w:pPr>
      <w:tabs>
        <w:tab w:val="clear" w:pos="5940"/>
      </w:tabs>
      <w:overflowPunct/>
      <w:adjustRightInd/>
      <w:spacing w:line="240" w:lineRule="auto"/>
      <w:ind w:firstLine="0"/>
      <w:jc w:val="center"/>
    </w:pPr>
    <w:rPr>
      <w:sz w:val="24"/>
      <w:lang w:val="en-US"/>
    </w:rPr>
  </w:style>
  <w:style w:type="paragraph" w:styleId="a1">
    <w:name w:val="List Number"/>
    <w:basedOn w:val="a6"/>
    <w:uiPriority w:val="39"/>
    <w:qFormat/>
    <w:rsid w:val="00101187"/>
    <w:pPr>
      <w:numPr>
        <w:numId w:val="7"/>
      </w:numPr>
      <w:overflowPunct/>
      <w:autoSpaceDE/>
      <w:autoSpaceDN/>
      <w:adjustRightInd/>
      <w:spacing w:before="60" w:after="60" w:line="240" w:lineRule="auto"/>
    </w:pPr>
    <w:rPr>
      <w:szCs w:val="20"/>
    </w:rPr>
  </w:style>
  <w:style w:type="character" w:styleId="affff6">
    <w:name w:val="Placeholder Text"/>
    <w:uiPriority w:val="99"/>
    <w:semiHidden/>
    <w:qFormat/>
    <w:rsid w:val="00101187"/>
    <w:rPr>
      <w:color w:val="808080"/>
    </w:rPr>
  </w:style>
  <w:style w:type="character" w:styleId="affff7">
    <w:name w:val="annotation reference"/>
    <w:qFormat/>
    <w:rsid w:val="00101187"/>
    <w:rPr>
      <w:sz w:val="16"/>
      <w:szCs w:val="16"/>
    </w:rPr>
  </w:style>
  <w:style w:type="paragraph" w:customStyle="1" w:styleId="2">
    <w:name w:val="Стиль2"/>
    <w:basedOn w:val="a1"/>
    <w:uiPriority w:val="39"/>
    <w:qFormat/>
    <w:rsid w:val="00101187"/>
    <w:pPr>
      <w:numPr>
        <w:numId w:val="8"/>
      </w:numPr>
      <w:autoSpaceDE w:val="0"/>
      <w:autoSpaceDN w:val="0"/>
      <w:adjustRightInd w:val="0"/>
      <w:spacing w:before="120" w:after="0" w:line="360" w:lineRule="auto"/>
    </w:pPr>
    <w:rPr>
      <w:sz w:val="28"/>
    </w:rPr>
  </w:style>
  <w:style w:type="paragraph" w:styleId="affff8">
    <w:name w:val="TOC Heading"/>
    <w:basedOn w:val="11"/>
    <w:next w:val="a6"/>
    <w:uiPriority w:val="39"/>
    <w:qFormat/>
    <w:rsid w:val="00101187"/>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9">
    <w:name w:val="footnote reference"/>
    <w:uiPriority w:val="99"/>
    <w:unhideWhenUsed/>
    <w:rsid w:val="00101187"/>
    <w:rPr>
      <w:vertAlign w:val="superscript"/>
    </w:rPr>
  </w:style>
  <w:style w:type="character" w:styleId="affffa">
    <w:name w:val="line number"/>
    <w:basedOn w:val="a8"/>
    <w:uiPriority w:val="99"/>
    <w:unhideWhenUsed/>
    <w:rsid w:val="00101187"/>
  </w:style>
  <w:style w:type="paragraph" w:customStyle="1" w:styleId="44">
    <w:name w:val="Заголовок4"/>
    <w:basedOn w:val="30"/>
    <w:uiPriority w:val="39"/>
    <w:qFormat/>
    <w:rsid w:val="00101187"/>
    <w:pPr>
      <w:keepNext/>
      <w:tabs>
        <w:tab w:val="left" w:pos="9540"/>
      </w:tabs>
      <w:overflowPunct/>
      <w:autoSpaceDE/>
      <w:autoSpaceDN/>
      <w:adjustRightInd/>
      <w:spacing w:before="240" w:after="60" w:line="240" w:lineRule="auto"/>
      <w:ind w:right="-104" w:firstLine="900"/>
    </w:pPr>
    <w:rPr>
      <w:rFonts w:ascii="Arial" w:hAnsi="Arial" w:cs="Arial"/>
      <w:b w:val="0"/>
      <w:bCs/>
      <w:sz w:val="26"/>
      <w:szCs w:val="26"/>
    </w:rPr>
  </w:style>
  <w:style w:type="paragraph" w:customStyle="1" w:styleId="62">
    <w:name w:val="çàãîëîâîê 6"/>
    <w:basedOn w:val="a6"/>
    <w:next w:val="a6"/>
    <w:uiPriority w:val="39"/>
    <w:qFormat/>
    <w:rsid w:val="00101187"/>
    <w:pPr>
      <w:keepNext/>
      <w:overflowPunct/>
      <w:autoSpaceDE/>
      <w:autoSpaceDN/>
      <w:adjustRightInd/>
      <w:spacing w:line="240" w:lineRule="auto"/>
      <w:ind w:firstLine="709"/>
      <w:jc w:val="center"/>
    </w:pPr>
    <w:rPr>
      <w:b/>
      <w:sz w:val="28"/>
      <w:szCs w:val="20"/>
    </w:rPr>
  </w:style>
  <w:style w:type="paragraph" w:customStyle="1" w:styleId="xl48">
    <w:name w:val="xl48"/>
    <w:basedOn w:val="a6"/>
    <w:uiPriority w:val="39"/>
    <w:qFormat/>
    <w:rsid w:val="00101187"/>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b/>
    </w:rPr>
  </w:style>
  <w:style w:type="paragraph" w:styleId="53">
    <w:name w:val="toc 5"/>
    <w:basedOn w:val="a6"/>
    <w:next w:val="a6"/>
    <w:autoRedefine/>
    <w:uiPriority w:val="39"/>
    <w:qFormat/>
    <w:rsid w:val="00101187"/>
    <w:pPr>
      <w:overflowPunct/>
      <w:autoSpaceDE/>
      <w:autoSpaceDN/>
      <w:adjustRightInd/>
      <w:spacing w:line="240" w:lineRule="auto"/>
      <w:ind w:left="960" w:firstLine="709"/>
      <w:jc w:val="left"/>
    </w:pPr>
    <w:rPr>
      <w:b/>
    </w:rPr>
  </w:style>
  <w:style w:type="paragraph" w:customStyle="1" w:styleId="affffb">
    <w:name w:val="Нижн.колонтитул нечетн."/>
    <w:basedOn w:val="af2"/>
    <w:uiPriority w:val="39"/>
    <w:qFormat/>
    <w:rsid w:val="00101187"/>
    <w:pPr>
      <w:keepLines/>
      <w:tabs>
        <w:tab w:val="clear" w:pos="4677"/>
        <w:tab w:val="clear" w:pos="9355"/>
        <w:tab w:val="right" w:pos="0"/>
        <w:tab w:val="center" w:pos="4320"/>
        <w:tab w:val="right" w:pos="8640"/>
      </w:tabs>
      <w:spacing w:line="240" w:lineRule="auto"/>
      <w:ind w:firstLine="709"/>
      <w:jc w:val="right"/>
      <w:textAlignment w:val="baseline"/>
    </w:pPr>
    <w:rPr>
      <w:rFonts w:ascii="Courier New" w:hAnsi="Courier New"/>
      <w:b/>
      <w:szCs w:val="20"/>
    </w:rPr>
  </w:style>
  <w:style w:type="paragraph" w:customStyle="1" w:styleId="310">
    <w:name w:val="Основной текст 31"/>
    <w:basedOn w:val="a6"/>
    <w:link w:val="311"/>
    <w:qFormat/>
    <w:rsid w:val="00101187"/>
    <w:pPr>
      <w:overflowPunct/>
      <w:autoSpaceDE/>
      <w:autoSpaceDN/>
      <w:adjustRightInd/>
      <w:spacing w:line="240" w:lineRule="atLeast"/>
      <w:ind w:firstLine="709"/>
    </w:pPr>
    <w:rPr>
      <w:b/>
      <w:sz w:val="28"/>
      <w:szCs w:val="20"/>
    </w:rPr>
  </w:style>
  <w:style w:type="paragraph" w:customStyle="1" w:styleId="affffc">
    <w:name w:val="Литературный источник"/>
    <w:basedOn w:val="a6"/>
    <w:uiPriority w:val="39"/>
    <w:qFormat/>
    <w:rsid w:val="00101187"/>
    <w:pPr>
      <w:tabs>
        <w:tab w:val="num" w:pos="720"/>
      </w:tabs>
      <w:suppressAutoHyphens/>
      <w:overflowPunct/>
      <w:autoSpaceDE/>
      <w:autoSpaceDN/>
      <w:adjustRightInd/>
      <w:ind w:firstLine="709"/>
      <w:jc w:val="left"/>
      <w:outlineLvl w:val="1"/>
    </w:pPr>
    <w:rPr>
      <w:b/>
      <w:noProof/>
      <w:sz w:val="28"/>
      <w:szCs w:val="20"/>
    </w:rPr>
  </w:style>
  <w:style w:type="paragraph" w:customStyle="1" w:styleId="BodyText21">
    <w:name w:val="Body Text 21"/>
    <w:basedOn w:val="a6"/>
    <w:uiPriority w:val="39"/>
    <w:qFormat/>
    <w:rsid w:val="00101187"/>
    <w:pPr>
      <w:overflowPunct/>
      <w:autoSpaceDE/>
      <w:autoSpaceDN/>
      <w:adjustRightInd/>
      <w:spacing w:line="240" w:lineRule="auto"/>
      <w:ind w:firstLine="851"/>
    </w:pPr>
    <w:rPr>
      <w:b/>
      <w:sz w:val="28"/>
      <w:szCs w:val="20"/>
    </w:rPr>
  </w:style>
  <w:style w:type="paragraph" w:customStyle="1" w:styleId="82">
    <w:name w:val="указатель 8"/>
    <w:basedOn w:val="a6"/>
    <w:next w:val="a6"/>
    <w:autoRedefine/>
    <w:uiPriority w:val="39"/>
    <w:qFormat/>
    <w:rsid w:val="00101187"/>
    <w:pPr>
      <w:overflowPunct/>
      <w:adjustRightInd/>
      <w:spacing w:line="240" w:lineRule="auto"/>
      <w:ind w:left="1600" w:hanging="200"/>
      <w:jc w:val="left"/>
    </w:pPr>
    <w:rPr>
      <w:b/>
      <w:sz w:val="26"/>
      <w:szCs w:val="20"/>
    </w:rPr>
  </w:style>
  <w:style w:type="paragraph" w:customStyle="1" w:styleId="1d">
    <w:name w:val="оглавление 1"/>
    <w:basedOn w:val="a6"/>
    <w:next w:val="a6"/>
    <w:autoRedefine/>
    <w:uiPriority w:val="39"/>
    <w:qFormat/>
    <w:rsid w:val="00101187"/>
    <w:pPr>
      <w:overflowPunct/>
      <w:adjustRightInd/>
      <w:spacing w:line="240" w:lineRule="auto"/>
      <w:ind w:firstLine="709"/>
      <w:jc w:val="left"/>
    </w:pPr>
    <w:rPr>
      <w:b/>
      <w:sz w:val="26"/>
      <w:szCs w:val="20"/>
    </w:rPr>
  </w:style>
  <w:style w:type="paragraph" w:customStyle="1" w:styleId="1e">
    <w:name w:val="указатель 1"/>
    <w:basedOn w:val="a6"/>
    <w:next w:val="a6"/>
    <w:autoRedefine/>
    <w:uiPriority w:val="39"/>
    <w:qFormat/>
    <w:rsid w:val="00101187"/>
    <w:pPr>
      <w:overflowPunct/>
      <w:adjustRightInd/>
      <w:spacing w:line="240" w:lineRule="auto"/>
      <w:ind w:left="200" w:hanging="200"/>
      <w:jc w:val="left"/>
    </w:pPr>
    <w:rPr>
      <w:b/>
      <w:sz w:val="26"/>
      <w:szCs w:val="20"/>
    </w:rPr>
  </w:style>
  <w:style w:type="paragraph" w:customStyle="1" w:styleId="72">
    <w:name w:val="указатель 7"/>
    <w:basedOn w:val="a6"/>
    <w:next w:val="a6"/>
    <w:autoRedefine/>
    <w:uiPriority w:val="39"/>
    <w:qFormat/>
    <w:rsid w:val="00101187"/>
    <w:pPr>
      <w:overflowPunct/>
      <w:adjustRightInd/>
      <w:spacing w:line="240" w:lineRule="auto"/>
      <w:ind w:left="1400" w:hanging="200"/>
      <w:jc w:val="left"/>
    </w:pPr>
    <w:rPr>
      <w:b/>
      <w:sz w:val="26"/>
      <w:szCs w:val="20"/>
    </w:rPr>
  </w:style>
  <w:style w:type="paragraph" w:customStyle="1" w:styleId="affffd">
    <w:name w:val="указатель"/>
    <w:basedOn w:val="a6"/>
    <w:next w:val="1e"/>
    <w:uiPriority w:val="39"/>
    <w:qFormat/>
    <w:rsid w:val="00101187"/>
    <w:pPr>
      <w:overflowPunct/>
      <w:adjustRightInd/>
      <w:spacing w:line="240" w:lineRule="auto"/>
      <w:ind w:firstLine="709"/>
      <w:jc w:val="left"/>
    </w:pPr>
    <w:rPr>
      <w:b/>
      <w:sz w:val="26"/>
      <w:szCs w:val="20"/>
    </w:rPr>
  </w:style>
  <w:style w:type="character" w:customStyle="1" w:styleId="affffe">
    <w:name w:val="номер страницы"/>
    <w:qFormat/>
    <w:rsid w:val="00101187"/>
  </w:style>
  <w:style w:type="character" w:customStyle="1" w:styleId="afffff">
    <w:name w:val="Основной шрифт"/>
    <w:uiPriority w:val="99"/>
    <w:qFormat/>
    <w:rsid w:val="00101187"/>
  </w:style>
  <w:style w:type="paragraph" w:customStyle="1" w:styleId="xl24">
    <w:name w:val="xl24"/>
    <w:basedOn w:val="a6"/>
    <w:uiPriority w:val="39"/>
    <w:qFormat/>
    <w:rsid w:val="00101187"/>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5">
    <w:name w:val="xl25"/>
    <w:basedOn w:val="a6"/>
    <w:uiPriority w:val="99"/>
    <w:qFormat/>
    <w:rsid w:val="00101187"/>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26">
    <w:name w:val="xl26"/>
    <w:basedOn w:val="a6"/>
    <w:uiPriority w:val="99"/>
    <w:qFormat/>
    <w:rsid w:val="00101187"/>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27">
    <w:name w:val="xl27"/>
    <w:basedOn w:val="a6"/>
    <w:uiPriority w:val="99"/>
    <w:qFormat/>
    <w:rsid w:val="00101187"/>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28">
    <w:name w:val="xl28"/>
    <w:basedOn w:val="a6"/>
    <w:uiPriority w:val="99"/>
    <w:qFormat/>
    <w:rsid w:val="00101187"/>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9">
    <w:name w:val="xl29"/>
    <w:basedOn w:val="a6"/>
    <w:uiPriority w:val="99"/>
    <w:qFormat/>
    <w:rsid w:val="00101187"/>
    <w:pP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30">
    <w:name w:val="xl30"/>
    <w:basedOn w:val="a6"/>
    <w:uiPriority w:val="99"/>
    <w:qFormat/>
    <w:rsid w:val="00101187"/>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31">
    <w:name w:val="xl31"/>
    <w:basedOn w:val="a6"/>
    <w:uiPriority w:val="99"/>
    <w:qFormat/>
    <w:rsid w:val="00101187"/>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rPr>
  </w:style>
  <w:style w:type="paragraph" w:customStyle="1" w:styleId="xl32">
    <w:name w:val="xl32"/>
    <w:basedOn w:val="a6"/>
    <w:uiPriority w:val="99"/>
    <w:qFormat/>
    <w:rsid w:val="00101187"/>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u w:val="single"/>
    </w:rPr>
  </w:style>
  <w:style w:type="paragraph" w:customStyle="1" w:styleId="xl33">
    <w:name w:val="xl33"/>
    <w:basedOn w:val="a6"/>
    <w:uiPriority w:val="99"/>
    <w:qFormat/>
    <w:rsid w:val="00101187"/>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u w:val="single"/>
    </w:rPr>
  </w:style>
  <w:style w:type="paragraph" w:customStyle="1" w:styleId="xl34">
    <w:name w:val="xl34"/>
    <w:basedOn w:val="a6"/>
    <w:uiPriority w:val="99"/>
    <w:qFormat/>
    <w:rsid w:val="00101187"/>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b/>
      <w:sz w:val="22"/>
      <w:szCs w:val="22"/>
    </w:rPr>
  </w:style>
  <w:style w:type="paragraph" w:customStyle="1" w:styleId="xl35">
    <w:name w:val="xl35"/>
    <w:basedOn w:val="a6"/>
    <w:uiPriority w:val="99"/>
    <w:qFormat/>
    <w:rsid w:val="00101187"/>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b/>
      <w:sz w:val="22"/>
      <w:szCs w:val="22"/>
    </w:rPr>
  </w:style>
  <w:style w:type="paragraph" w:customStyle="1" w:styleId="xl36">
    <w:name w:val="xl36"/>
    <w:basedOn w:val="a6"/>
    <w:uiPriority w:val="99"/>
    <w:qFormat/>
    <w:rsid w:val="00101187"/>
    <w:pPr>
      <w:overflowPunct/>
      <w:autoSpaceDE/>
      <w:autoSpaceDN/>
      <w:adjustRightInd/>
      <w:spacing w:before="100" w:beforeAutospacing="1" w:after="100" w:afterAutospacing="1" w:line="240" w:lineRule="auto"/>
      <w:ind w:firstLine="709"/>
      <w:jc w:val="center"/>
    </w:pPr>
    <w:rPr>
      <w:rFonts w:ascii="Arial" w:hAnsi="Arial"/>
      <w:bCs/>
      <w:sz w:val="22"/>
      <w:szCs w:val="22"/>
    </w:rPr>
  </w:style>
  <w:style w:type="paragraph" w:customStyle="1" w:styleId="xl37">
    <w:name w:val="xl37"/>
    <w:basedOn w:val="a6"/>
    <w:uiPriority w:val="9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b/>
    </w:rPr>
  </w:style>
  <w:style w:type="paragraph" w:customStyle="1" w:styleId="xl38">
    <w:name w:val="xl38"/>
    <w:basedOn w:val="a6"/>
    <w:uiPriority w:val="99"/>
    <w:qFormat/>
    <w:rsid w:val="00101187"/>
    <w:pPr>
      <w:pBdr>
        <w:top w:val="single" w:sz="4" w:space="0" w:color="auto"/>
        <w:bottom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39">
    <w:name w:val="xl39"/>
    <w:basedOn w:val="a6"/>
    <w:uiPriority w:val="9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40">
    <w:name w:val="xl40"/>
    <w:basedOn w:val="a6"/>
    <w:uiPriority w:val="99"/>
    <w:qFormat/>
    <w:rsid w:val="00101187"/>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b/>
      <w:sz w:val="22"/>
      <w:szCs w:val="22"/>
    </w:rPr>
  </w:style>
  <w:style w:type="paragraph" w:customStyle="1" w:styleId="xl41">
    <w:name w:val="xl41"/>
    <w:basedOn w:val="a6"/>
    <w:uiPriority w:val="99"/>
    <w:qFormat/>
    <w:rsid w:val="00101187"/>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2">
    <w:name w:val="xl42"/>
    <w:basedOn w:val="a6"/>
    <w:uiPriority w:val="99"/>
    <w:qFormat/>
    <w:rsid w:val="00101187"/>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43">
    <w:name w:val="xl43"/>
    <w:basedOn w:val="a6"/>
    <w:uiPriority w:val="99"/>
    <w:qFormat/>
    <w:rsid w:val="00101187"/>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4">
    <w:name w:val="xl44"/>
    <w:basedOn w:val="a6"/>
    <w:uiPriority w:val="99"/>
    <w:qFormat/>
    <w:rsid w:val="00101187"/>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Cs/>
      <w:sz w:val="22"/>
      <w:szCs w:val="22"/>
    </w:rPr>
  </w:style>
  <w:style w:type="paragraph" w:customStyle="1" w:styleId="xl45">
    <w:name w:val="xl45"/>
    <w:basedOn w:val="a6"/>
    <w:uiPriority w:val="99"/>
    <w:qFormat/>
    <w:rsid w:val="00101187"/>
    <w:pPr>
      <w:pBdr>
        <w:left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Cs/>
      <w:sz w:val="22"/>
      <w:szCs w:val="22"/>
    </w:rPr>
  </w:style>
  <w:style w:type="paragraph" w:customStyle="1" w:styleId="xl46">
    <w:name w:val="xl46"/>
    <w:basedOn w:val="a6"/>
    <w:uiPriority w:val="99"/>
    <w:qFormat/>
    <w:rsid w:val="00101187"/>
    <w:pPr>
      <w:pBdr>
        <w:bottom w:val="single" w:sz="4" w:space="0" w:color="auto"/>
      </w:pBdr>
      <w:overflowPunct/>
      <w:autoSpaceDE/>
      <w:autoSpaceDN/>
      <w:adjustRightInd/>
      <w:spacing w:before="100" w:beforeAutospacing="1" w:after="100" w:afterAutospacing="1" w:line="240" w:lineRule="auto"/>
      <w:ind w:firstLine="709"/>
      <w:jc w:val="right"/>
    </w:pPr>
    <w:rPr>
      <w:rFonts w:ascii="Arial" w:hAnsi="Arial"/>
      <w:b/>
      <w:sz w:val="22"/>
      <w:szCs w:val="22"/>
    </w:rPr>
  </w:style>
  <w:style w:type="paragraph" w:customStyle="1" w:styleId="xl47">
    <w:name w:val="xl47"/>
    <w:basedOn w:val="a6"/>
    <w:uiPriority w:val="39"/>
    <w:qFormat/>
    <w:rsid w:val="00101187"/>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22">
    <w:name w:val="xl22"/>
    <w:basedOn w:val="a6"/>
    <w:uiPriority w:val="39"/>
    <w:qFormat/>
    <w:rsid w:val="00101187"/>
    <w:pP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23">
    <w:name w:val="xl23"/>
    <w:basedOn w:val="a6"/>
    <w:uiPriority w:val="39"/>
    <w:qFormat/>
    <w:rsid w:val="00101187"/>
    <w:pP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49">
    <w:name w:val="xl49"/>
    <w:basedOn w:val="a6"/>
    <w:uiPriority w:val="39"/>
    <w:qFormat/>
    <w:rsid w:val="00101187"/>
    <w:pPr>
      <w:pBdr>
        <w:bottom w:val="single" w:sz="4" w:space="0" w:color="auto"/>
      </w:pBdr>
      <w:overflowPunct/>
      <w:autoSpaceDE/>
      <w:autoSpaceDN/>
      <w:adjustRightInd/>
      <w:spacing w:before="100" w:beforeAutospacing="1" w:after="100" w:afterAutospacing="1" w:line="240" w:lineRule="auto"/>
      <w:ind w:firstLine="709"/>
      <w:jc w:val="right"/>
    </w:pPr>
    <w:rPr>
      <w:rFonts w:ascii="Arial" w:hAnsi="Arial"/>
      <w:b/>
      <w:sz w:val="22"/>
      <w:szCs w:val="22"/>
    </w:rPr>
  </w:style>
  <w:style w:type="paragraph" w:customStyle="1" w:styleId="xl50">
    <w:name w:val="xl50"/>
    <w:basedOn w:val="a6"/>
    <w:uiPriority w:val="39"/>
    <w:qFormat/>
    <w:rsid w:val="00101187"/>
    <w:pPr>
      <w:overflowPunct/>
      <w:autoSpaceDE/>
      <w:autoSpaceDN/>
      <w:adjustRightInd/>
      <w:spacing w:before="100" w:beforeAutospacing="1" w:after="100" w:afterAutospacing="1" w:line="240" w:lineRule="auto"/>
      <w:ind w:firstLine="709"/>
      <w:jc w:val="center"/>
    </w:pPr>
    <w:rPr>
      <w:rFonts w:ascii="Arial" w:hAnsi="Arial"/>
      <w:bCs/>
      <w:sz w:val="22"/>
      <w:szCs w:val="22"/>
    </w:rPr>
  </w:style>
  <w:style w:type="paragraph" w:customStyle="1" w:styleId="xl51">
    <w:name w:val="xl51"/>
    <w:basedOn w:val="a6"/>
    <w:uiPriority w:val="39"/>
    <w:qFormat/>
    <w:rsid w:val="00101187"/>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2">
    <w:name w:val="xl52"/>
    <w:basedOn w:val="a6"/>
    <w:uiPriority w:val="39"/>
    <w:qFormat/>
    <w:rsid w:val="00101187"/>
    <w:pPr>
      <w:pBdr>
        <w:left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3">
    <w:name w:val="xl53"/>
    <w:basedOn w:val="a6"/>
    <w:uiPriority w:val="39"/>
    <w:qFormat/>
    <w:rsid w:val="00101187"/>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4">
    <w:name w:val="xl54"/>
    <w:basedOn w:val="a6"/>
    <w:uiPriority w:val="39"/>
    <w:qFormat/>
    <w:rsid w:val="00101187"/>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5">
    <w:name w:val="xl55"/>
    <w:basedOn w:val="a6"/>
    <w:uiPriority w:val="39"/>
    <w:qFormat/>
    <w:rsid w:val="00101187"/>
    <w:pPr>
      <w:pBdr>
        <w:top w:val="single" w:sz="4" w:space="0" w:color="auto"/>
        <w:bottom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6">
    <w:name w:val="xl56"/>
    <w:basedOn w:val="a6"/>
    <w:uiPriority w:val="39"/>
    <w:qFormat/>
    <w:rsid w:val="00101187"/>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58">
    <w:name w:val="xl58"/>
    <w:basedOn w:val="a6"/>
    <w:uiPriority w:val="39"/>
    <w:qFormat/>
    <w:rsid w:val="00101187"/>
    <w:pPr>
      <w:pBdr>
        <w:top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59">
    <w:name w:val="xl59"/>
    <w:basedOn w:val="a6"/>
    <w:uiPriority w:val="39"/>
    <w:qFormat/>
    <w:rsid w:val="00101187"/>
    <w:pPr>
      <w:pBdr>
        <w:top w:val="single" w:sz="4" w:space="0" w:color="auto"/>
        <w:right w:val="single" w:sz="4" w:space="0" w:color="auto"/>
      </w:pBdr>
      <w:overflowPunct/>
      <w:autoSpaceDE/>
      <w:autoSpaceDN/>
      <w:adjustRightInd/>
      <w:spacing w:before="100" w:beforeAutospacing="1" w:after="100" w:afterAutospacing="1" w:line="240" w:lineRule="auto"/>
      <w:ind w:firstLine="709"/>
      <w:jc w:val="left"/>
    </w:pPr>
    <w:rPr>
      <w:rFonts w:ascii="Arial" w:hAnsi="Arial"/>
      <w:b/>
      <w:sz w:val="22"/>
      <w:szCs w:val="22"/>
    </w:rPr>
  </w:style>
  <w:style w:type="paragraph" w:customStyle="1" w:styleId="xl60">
    <w:name w:val="xl60"/>
    <w:basedOn w:val="a6"/>
    <w:uiPriority w:val="39"/>
    <w:qFormat/>
    <w:rsid w:val="00101187"/>
    <w:pPr>
      <w:pBdr>
        <w:top w:val="single" w:sz="4" w:space="0" w:color="auto"/>
        <w:lef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1">
    <w:name w:val="xl61"/>
    <w:basedOn w:val="a6"/>
    <w:uiPriority w:val="39"/>
    <w:qFormat/>
    <w:rsid w:val="00101187"/>
    <w:pPr>
      <w:pBdr>
        <w:top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2">
    <w:name w:val="xl62"/>
    <w:basedOn w:val="a6"/>
    <w:uiPriority w:val="39"/>
    <w:qFormat/>
    <w:rsid w:val="00101187"/>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3">
    <w:name w:val="xl63"/>
    <w:basedOn w:val="a6"/>
    <w:uiPriority w:val="39"/>
    <w:qFormat/>
    <w:rsid w:val="00101187"/>
    <w:pPr>
      <w:pBdr>
        <w:left w:val="single" w:sz="4" w:space="0" w:color="auto"/>
      </w:pBdr>
      <w:overflowPunct/>
      <w:autoSpaceDE/>
      <w:autoSpaceDN/>
      <w:adjustRightInd/>
      <w:spacing w:before="100" w:beforeAutospacing="1" w:after="100" w:afterAutospacing="1" w:line="240" w:lineRule="auto"/>
      <w:ind w:firstLine="709"/>
      <w:jc w:val="center"/>
      <w:textAlignment w:val="center"/>
    </w:pPr>
    <w:rPr>
      <w:rFonts w:ascii="Arial" w:hAnsi="Arial"/>
      <w:b/>
      <w:sz w:val="22"/>
      <w:szCs w:val="22"/>
    </w:rPr>
  </w:style>
  <w:style w:type="paragraph" w:customStyle="1" w:styleId="xl64">
    <w:name w:val="xl64"/>
    <w:basedOn w:val="a6"/>
    <w:uiPriority w:val="39"/>
    <w:qFormat/>
    <w:rsid w:val="00101187"/>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5">
    <w:name w:val="xl65"/>
    <w:basedOn w:val="a6"/>
    <w:uiPriority w:val="39"/>
    <w:qFormat/>
    <w:rsid w:val="00101187"/>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6">
    <w:name w:val="xl66"/>
    <w:basedOn w:val="a6"/>
    <w:uiPriority w:val="39"/>
    <w:qFormat/>
    <w:rsid w:val="00101187"/>
    <w:pPr>
      <w:pBdr>
        <w:top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customStyle="1" w:styleId="xl67">
    <w:name w:val="xl67"/>
    <w:basedOn w:val="a6"/>
    <w:uiPriority w:val="39"/>
    <w:qFormat/>
    <w:rsid w:val="00101187"/>
    <w:pPr>
      <w:pBdr>
        <w:top w:val="single" w:sz="4" w:space="0" w:color="auto"/>
        <w:right w:val="single" w:sz="4" w:space="0" w:color="auto"/>
      </w:pBdr>
      <w:overflowPunct/>
      <w:autoSpaceDE/>
      <w:autoSpaceDN/>
      <w:adjustRightInd/>
      <w:spacing w:before="100" w:beforeAutospacing="1" w:after="100" w:afterAutospacing="1" w:line="240" w:lineRule="auto"/>
      <w:ind w:firstLine="709"/>
      <w:jc w:val="center"/>
    </w:pPr>
    <w:rPr>
      <w:rFonts w:ascii="Arial" w:hAnsi="Arial"/>
      <w:b/>
      <w:sz w:val="22"/>
      <w:szCs w:val="22"/>
    </w:rPr>
  </w:style>
  <w:style w:type="paragraph" w:styleId="afffff0">
    <w:name w:val="List Bullet"/>
    <w:aliases w:val="Маркированный"/>
    <w:basedOn w:val="a6"/>
    <w:link w:val="afffff1"/>
    <w:autoRedefine/>
    <w:qFormat/>
    <w:rsid w:val="00101187"/>
    <w:pPr>
      <w:tabs>
        <w:tab w:val="num" w:pos="360"/>
      </w:tabs>
      <w:overflowPunct/>
      <w:autoSpaceDE/>
      <w:autoSpaceDN/>
      <w:adjustRightInd/>
      <w:spacing w:line="240" w:lineRule="auto"/>
      <w:ind w:left="360" w:hanging="360"/>
      <w:jc w:val="left"/>
    </w:pPr>
    <w:rPr>
      <w:b/>
      <w:sz w:val="26"/>
      <w:szCs w:val="20"/>
    </w:rPr>
  </w:style>
  <w:style w:type="paragraph" w:styleId="3b">
    <w:name w:val="List Bullet 3"/>
    <w:basedOn w:val="a6"/>
    <w:autoRedefine/>
    <w:uiPriority w:val="39"/>
    <w:qFormat/>
    <w:rsid w:val="00101187"/>
    <w:pPr>
      <w:tabs>
        <w:tab w:val="num" w:pos="926"/>
      </w:tabs>
      <w:overflowPunct/>
      <w:autoSpaceDE/>
      <w:autoSpaceDN/>
      <w:adjustRightInd/>
      <w:spacing w:line="240" w:lineRule="auto"/>
      <w:ind w:left="926" w:hanging="360"/>
      <w:jc w:val="left"/>
    </w:pPr>
    <w:rPr>
      <w:b/>
      <w:sz w:val="26"/>
      <w:szCs w:val="20"/>
    </w:rPr>
  </w:style>
  <w:style w:type="paragraph" w:styleId="45">
    <w:name w:val="List Bullet 4"/>
    <w:basedOn w:val="a6"/>
    <w:autoRedefine/>
    <w:uiPriority w:val="39"/>
    <w:qFormat/>
    <w:rsid w:val="00101187"/>
    <w:pPr>
      <w:tabs>
        <w:tab w:val="num" w:pos="1209"/>
      </w:tabs>
      <w:overflowPunct/>
      <w:autoSpaceDE/>
      <w:autoSpaceDN/>
      <w:adjustRightInd/>
      <w:spacing w:line="240" w:lineRule="auto"/>
      <w:ind w:left="1209" w:hanging="360"/>
      <w:jc w:val="left"/>
    </w:pPr>
    <w:rPr>
      <w:b/>
      <w:sz w:val="26"/>
      <w:szCs w:val="20"/>
    </w:rPr>
  </w:style>
  <w:style w:type="paragraph" w:styleId="54">
    <w:name w:val="List Bullet 5"/>
    <w:basedOn w:val="a6"/>
    <w:autoRedefine/>
    <w:uiPriority w:val="39"/>
    <w:qFormat/>
    <w:rsid w:val="00101187"/>
    <w:pPr>
      <w:tabs>
        <w:tab w:val="num" w:pos="1492"/>
      </w:tabs>
      <w:overflowPunct/>
      <w:autoSpaceDE/>
      <w:autoSpaceDN/>
      <w:adjustRightInd/>
      <w:spacing w:line="240" w:lineRule="auto"/>
      <w:ind w:left="1492" w:hanging="360"/>
      <w:jc w:val="left"/>
    </w:pPr>
    <w:rPr>
      <w:b/>
      <w:sz w:val="26"/>
      <w:szCs w:val="20"/>
    </w:rPr>
  </w:style>
  <w:style w:type="paragraph" w:styleId="2f2">
    <w:name w:val="List Number 2"/>
    <w:basedOn w:val="a6"/>
    <w:uiPriority w:val="39"/>
    <w:qFormat/>
    <w:rsid w:val="00101187"/>
    <w:pPr>
      <w:tabs>
        <w:tab w:val="num" w:pos="643"/>
      </w:tabs>
      <w:overflowPunct/>
      <w:autoSpaceDE/>
      <w:autoSpaceDN/>
      <w:adjustRightInd/>
      <w:spacing w:line="240" w:lineRule="auto"/>
      <w:ind w:left="643" w:hanging="360"/>
      <w:jc w:val="left"/>
    </w:pPr>
    <w:rPr>
      <w:b/>
      <w:sz w:val="26"/>
      <w:szCs w:val="20"/>
    </w:rPr>
  </w:style>
  <w:style w:type="paragraph" w:styleId="3c">
    <w:name w:val="List Number 3"/>
    <w:basedOn w:val="a6"/>
    <w:uiPriority w:val="39"/>
    <w:qFormat/>
    <w:rsid w:val="00101187"/>
    <w:pPr>
      <w:tabs>
        <w:tab w:val="num" w:pos="926"/>
      </w:tabs>
      <w:overflowPunct/>
      <w:autoSpaceDE/>
      <w:autoSpaceDN/>
      <w:adjustRightInd/>
      <w:spacing w:line="240" w:lineRule="auto"/>
      <w:ind w:left="926" w:hanging="360"/>
      <w:jc w:val="left"/>
    </w:pPr>
    <w:rPr>
      <w:b/>
      <w:sz w:val="26"/>
      <w:szCs w:val="20"/>
    </w:rPr>
  </w:style>
  <w:style w:type="paragraph" w:styleId="46">
    <w:name w:val="List Number 4"/>
    <w:basedOn w:val="a6"/>
    <w:uiPriority w:val="39"/>
    <w:qFormat/>
    <w:rsid w:val="00101187"/>
    <w:pPr>
      <w:tabs>
        <w:tab w:val="num" w:pos="1209"/>
      </w:tabs>
      <w:overflowPunct/>
      <w:autoSpaceDE/>
      <w:autoSpaceDN/>
      <w:adjustRightInd/>
      <w:spacing w:line="240" w:lineRule="auto"/>
      <w:ind w:left="1209" w:hanging="360"/>
      <w:jc w:val="left"/>
    </w:pPr>
    <w:rPr>
      <w:b/>
      <w:sz w:val="26"/>
      <w:szCs w:val="20"/>
    </w:rPr>
  </w:style>
  <w:style w:type="paragraph" w:styleId="55">
    <w:name w:val="List Number 5"/>
    <w:basedOn w:val="a6"/>
    <w:uiPriority w:val="39"/>
    <w:qFormat/>
    <w:rsid w:val="00101187"/>
    <w:pPr>
      <w:tabs>
        <w:tab w:val="num" w:pos="1492"/>
      </w:tabs>
      <w:overflowPunct/>
      <w:autoSpaceDE/>
      <w:autoSpaceDN/>
      <w:adjustRightInd/>
      <w:spacing w:line="240" w:lineRule="auto"/>
      <w:ind w:left="1492" w:hanging="360"/>
      <w:jc w:val="left"/>
    </w:pPr>
    <w:rPr>
      <w:b/>
      <w:sz w:val="26"/>
      <w:szCs w:val="20"/>
    </w:rPr>
  </w:style>
  <w:style w:type="paragraph" w:customStyle="1" w:styleId="afffff2">
    <w:name w:val="Заг.пункта"/>
    <w:basedOn w:val="a6"/>
    <w:next w:val="af8"/>
    <w:uiPriority w:val="39"/>
    <w:qFormat/>
    <w:rsid w:val="00101187"/>
    <w:pPr>
      <w:keepNext/>
      <w:keepLines/>
      <w:widowControl w:val="0"/>
      <w:suppressAutoHyphens/>
      <w:overflowPunct/>
      <w:autoSpaceDE/>
      <w:autoSpaceDN/>
      <w:adjustRightInd/>
      <w:spacing w:before="120" w:after="120" w:line="240" w:lineRule="auto"/>
      <w:ind w:firstLine="709"/>
      <w:jc w:val="center"/>
    </w:pPr>
    <w:rPr>
      <w:rFonts w:ascii="Arial" w:hAnsi="Arial"/>
      <w:sz w:val="28"/>
      <w:szCs w:val="20"/>
    </w:rPr>
  </w:style>
  <w:style w:type="paragraph" w:customStyle="1" w:styleId="1f">
    <w:name w:val="çàãîëîâîê 1"/>
    <w:basedOn w:val="a6"/>
    <w:next w:val="a6"/>
    <w:uiPriority w:val="39"/>
    <w:qFormat/>
    <w:rsid w:val="00101187"/>
    <w:pPr>
      <w:keepNext/>
      <w:overflowPunct/>
      <w:autoSpaceDE/>
      <w:autoSpaceDN/>
      <w:adjustRightInd/>
      <w:spacing w:line="240" w:lineRule="auto"/>
      <w:ind w:firstLine="709"/>
      <w:jc w:val="center"/>
    </w:pPr>
    <w:rPr>
      <w:b/>
      <w:szCs w:val="20"/>
    </w:rPr>
  </w:style>
  <w:style w:type="paragraph" w:customStyle="1" w:styleId="afffff3">
    <w:name w:val="Строка Внимание"/>
    <w:basedOn w:val="af8"/>
    <w:next w:val="afffff4"/>
    <w:uiPriority w:val="39"/>
    <w:qFormat/>
    <w:rsid w:val="00101187"/>
    <w:pPr>
      <w:tabs>
        <w:tab w:val="clear" w:pos="5940"/>
      </w:tabs>
      <w:spacing w:before="240" w:line="240" w:lineRule="auto"/>
      <w:ind w:firstLine="709"/>
      <w:jc w:val="center"/>
      <w:textAlignment w:val="baseline"/>
    </w:pPr>
    <w:rPr>
      <w:rFonts w:ascii="Courier New" w:hAnsi="Courier New"/>
      <w:b/>
      <w:sz w:val="24"/>
      <w:szCs w:val="20"/>
    </w:rPr>
  </w:style>
  <w:style w:type="paragraph" w:styleId="afffff4">
    <w:name w:val="Salutation"/>
    <w:basedOn w:val="a6"/>
    <w:next w:val="a6"/>
    <w:link w:val="afffff5"/>
    <w:uiPriority w:val="39"/>
    <w:qFormat/>
    <w:rsid w:val="00101187"/>
    <w:pPr>
      <w:overflowPunct/>
      <w:autoSpaceDE/>
      <w:autoSpaceDN/>
      <w:adjustRightInd/>
      <w:spacing w:line="240" w:lineRule="auto"/>
      <w:ind w:firstLine="709"/>
      <w:jc w:val="left"/>
    </w:pPr>
    <w:rPr>
      <w:b/>
    </w:rPr>
  </w:style>
  <w:style w:type="character" w:customStyle="1" w:styleId="afffff5">
    <w:name w:val="Приветствие Знак"/>
    <w:basedOn w:val="a8"/>
    <w:link w:val="afffff4"/>
    <w:uiPriority w:val="39"/>
    <w:rsid w:val="00101187"/>
    <w:rPr>
      <w:rFonts w:ascii="Times New Roman" w:eastAsia="SimSun" w:hAnsi="Times New Roman" w:cs="Times New Roman"/>
      <w:b/>
      <w:sz w:val="24"/>
      <w:szCs w:val="24"/>
    </w:rPr>
  </w:style>
  <w:style w:type="paragraph" w:customStyle="1" w:styleId="afffff6">
    <w:name w:val="Инициалы для ссылки"/>
    <w:basedOn w:val="af8"/>
    <w:next w:val="a6"/>
    <w:uiPriority w:val="39"/>
    <w:qFormat/>
    <w:rsid w:val="00101187"/>
    <w:pPr>
      <w:keepNext/>
      <w:tabs>
        <w:tab w:val="clear" w:pos="5940"/>
      </w:tabs>
      <w:spacing w:before="240" w:line="240" w:lineRule="auto"/>
      <w:ind w:firstLine="709"/>
      <w:jc w:val="left"/>
      <w:textAlignment w:val="baseline"/>
    </w:pPr>
    <w:rPr>
      <w:rFonts w:ascii="Courier New" w:hAnsi="Courier New"/>
      <w:b/>
      <w:sz w:val="24"/>
      <w:szCs w:val="20"/>
    </w:rPr>
  </w:style>
  <w:style w:type="paragraph" w:styleId="afffff7">
    <w:name w:val="Subtitle"/>
    <w:basedOn w:val="a6"/>
    <w:link w:val="afffff8"/>
    <w:uiPriority w:val="39"/>
    <w:qFormat/>
    <w:rsid w:val="00101187"/>
    <w:pPr>
      <w:overflowPunct/>
      <w:autoSpaceDE/>
      <w:autoSpaceDN/>
      <w:adjustRightInd/>
      <w:spacing w:line="240" w:lineRule="auto"/>
      <w:ind w:firstLine="709"/>
      <w:jc w:val="center"/>
    </w:pPr>
    <w:rPr>
      <w:bCs/>
    </w:rPr>
  </w:style>
  <w:style w:type="character" w:customStyle="1" w:styleId="afffff8">
    <w:name w:val="Подзаголовок Знак"/>
    <w:basedOn w:val="a8"/>
    <w:link w:val="afffff7"/>
    <w:uiPriority w:val="39"/>
    <w:rsid w:val="00101187"/>
    <w:rPr>
      <w:rFonts w:ascii="Times New Roman" w:eastAsia="SimSun" w:hAnsi="Times New Roman" w:cs="Times New Roman"/>
      <w:bCs/>
      <w:sz w:val="24"/>
      <w:szCs w:val="24"/>
    </w:rPr>
  </w:style>
  <w:style w:type="paragraph" w:customStyle="1" w:styleId="afffff9">
    <w:name w:val="Штамп"/>
    <w:uiPriority w:val="39"/>
    <w:qFormat/>
    <w:rsid w:val="00101187"/>
    <w:pPr>
      <w:widowControl w:val="0"/>
      <w:spacing w:after="0" w:line="240" w:lineRule="auto"/>
    </w:pPr>
    <w:rPr>
      <w:rFonts w:ascii="Times New Roman" w:eastAsia="SimSun" w:hAnsi="Times New Roman" w:cs="Times New Roman"/>
      <w:sz w:val="18"/>
      <w:szCs w:val="20"/>
      <w:lang w:eastAsia="ru-RU"/>
    </w:rPr>
  </w:style>
  <w:style w:type="paragraph" w:styleId="63">
    <w:name w:val="toc 6"/>
    <w:basedOn w:val="a6"/>
    <w:next w:val="a6"/>
    <w:autoRedefine/>
    <w:uiPriority w:val="39"/>
    <w:qFormat/>
    <w:rsid w:val="00101187"/>
    <w:pPr>
      <w:overflowPunct/>
      <w:autoSpaceDE/>
      <w:autoSpaceDN/>
      <w:adjustRightInd/>
      <w:spacing w:line="240" w:lineRule="auto"/>
      <w:ind w:left="1200" w:firstLine="709"/>
      <w:jc w:val="left"/>
    </w:pPr>
    <w:rPr>
      <w:b/>
    </w:rPr>
  </w:style>
  <w:style w:type="paragraph" w:styleId="73">
    <w:name w:val="toc 7"/>
    <w:basedOn w:val="a6"/>
    <w:next w:val="a6"/>
    <w:autoRedefine/>
    <w:uiPriority w:val="39"/>
    <w:qFormat/>
    <w:rsid w:val="00101187"/>
    <w:pPr>
      <w:overflowPunct/>
      <w:autoSpaceDE/>
      <w:autoSpaceDN/>
      <w:adjustRightInd/>
      <w:spacing w:line="240" w:lineRule="auto"/>
      <w:ind w:left="1440" w:firstLine="709"/>
      <w:jc w:val="left"/>
    </w:pPr>
    <w:rPr>
      <w:b/>
    </w:rPr>
  </w:style>
  <w:style w:type="paragraph" w:styleId="83">
    <w:name w:val="toc 8"/>
    <w:basedOn w:val="a6"/>
    <w:next w:val="a6"/>
    <w:autoRedefine/>
    <w:uiPriority w:val="39"/>
    <w:qFormat/>
    <w:rsid w:val="00101187"/>
    <w:pPr>
      <w:overflowPunct/>
      <w:autoSpaceDE/>
      <w:autoSpaceDN/>
      <w:adjustRightInd/>
      <w:spacing w:line="240" w:lineRule="auto"/>
      <w:ind w:left="1680" w:firstLine="709"/>
      <w:jc w:val="left"/>
    </w:pPr>
    <w:rPr>
      <w:b/>
    </w:rPr>
  </w:style>
  <w:style w:type="paragraph" w:styleId="92">
    <w:name w:val="toc 9"/>
    <w:basedOn w:val="a6"/>
    <w:next w:val="a6"/>
    <w:autoRedefine/>
    <w:uiPriority w:val="39"/>
    <w:qFormat/>
    <w:rsid w:val="00101187"/>
    <w:pPr>
      <w:overflowPunct/>
      <w:autoSpaceDE/>
      <w:autoSpaceDN/>
      <w:adjustRightInd/>
      <w:spacing w:line="240" w:lineRule="auto"/>
      <w:ind w:left="1920" w:firstLine="709"/>
      <w:jc w:val="left"/>
    </w:pPr>
    <w:rPr>
      <w:b/>
    </w:rPr>
  </w:style>
  <w:style w:type="paragraph" w:customStyle="1" w:styleId="afffffa">
    <w:name w:val="Обычный.Нормальный"/>
    <w:uiPriority w:val="39"/>
    <w:qFormat/>
    <w:rsid w:val="00101187"/>
    <w:pPr>
      <w:autoSpaceDE w:val="0"/>
      <w:autoSpaceDN w:val="0"/>
      <w:spacing w:after="0" w:line="240" w:lineRule="auto"/>
      <w:ind w:firstLine="709"/>
    </w:pPr>
    <w:rPr>
      <w:rFonts w:ascii="Times New Roman" w:eastAsia="SimSun" w:hAnsi="Times New Roman" w:cs="Times New Roman"/>
      <w:sz w:val="20"/>
      <w:szCs w:val="24"/>
      <w:lang w:eastAsia="ru-RU"/>
    </w:rPr>
  </w:style>
  <w:style w:type="paragraph" w:customStyle="1" w:styleId="Iniiaigeeeoaeno2">
    <w:name w:val="Iniiaigeee oaeno 2"/>
    <w:basedOn w:val="a6"/>
    <w:uiPriority w:val="39"/>
    <w:qFormat/>
    <w:rsid w:val="00101187"/>
    <w:pPr>
      <w:widowControl w:val="0"/>
      <w:overflowPunct/>
      <w:autoSpaceDE/>
      <w:autoSpaceDN/>
      <w:adjustRightInd/>
      <w:spacing w:line="240" w:lineRule="auto"/>
      <w:ind w:firstLine="567"/>
    </w:pPr>
    <w:rPr>
      <w:sz w:val="28"/>
      <w:szCs w:val="20"/>
    </w:rPr>
  </w:style>
  <w:style w:type="paragraph" w:customStyle="1" w:styleId="IauiPbA9">
    <w:name w:val="Iau?iPbA9"/>
    <w:uiPriority w:val="39"/>
    <w:qFormat/>
    <w:rsid w:val="00101187"/>
    <w:pPr>
      <w:widowControl w:val="0"/>
      <w:spacing w:after="0" w:line="240" w:lineRule="auto"/>
    </w:pPr>
    <w:rPr>
      <w:rFonts w:ascii="Times New Roman" w:eastAsia="SimSun" w:hAnsi="Times New Roman" w:cs="Times New Roman"/>
      <w:sz w:val="28"/>
      <w:szCs w:val="20"/>
      <w:lang w:eastAsia="ru-RU"/>
    </w:rPr>
  </w:style>
  <w:style w:type="paragraph" w:customStyle="1" w:styleId="gee2">
    <w:name w:val="Основнgeeй текст 2"/>
    <w:uiPriority w:val="39"/>
    <w:qFormat/>
    <w:rsid w:val="00101187"/>
    <w:pPr>
      <w:widowControl w:val="0"/>
      <w:spacing w:after="0" w:line="240" w:lineRule="auto"/>
      <w:ind w:firstLine="567"/>
      <w:jc w:val="both"/>
    </w:pPr>
    <w:rPr>
      <w:rFonts w:ascii="Times New Roman" w:eastAsia="SimSun" w:hAnsi="Times New Roman" w:cs="Times New Roman"/>
      <w:snapToGrid w:val="0"/>
      <w:sz w:val="28"/>
      <w:szCs w:val="20"/>
      <w:lang w:eastAsia="ru-RU"/>
    </w:rPr>
  </w:style>
  <w:style w:type="paragraph" w:customStyle="1" w:styleId="Pb9">
    <w:name w:val="Îáû÷íPbÂ9"/>
    <w:uiPriority w:val="39"/>
    <w:qFormat/>
    <w:rsid w:val="00101187"/>
    <w:pPr>
      <w:widowControl w:val="0"/>
      <w:spacing w:after="0" w:line="240" w:lineRule="auto"/>
    </w:pPr>
    <w:rPr>
      <w:rFonts w:ascii="Times New Roman" w:eastAsia="SimSun" w:hAnsi="Times New Roman" w:cs="Times New Roman"/>
      <w:sz w:val="28"/>
      <w:szCs w:val="20"/>
      <w:lang w:eastAsia="ru-RU"/>
    </w:rPr>
  </w:style>
  <w:style w:type="paragraph" w:customStyle="1" w:styleId="caaieiaie2">
    <w:name w:val="caaieiaie 2"/>
    <w:basedOn w:val="a6"/>
    <w:next w:val="a6"/>
    <w:uiPriority w:val="39"/>
    <w:qFormat/>
    <w:rsid w:val="00101187"/>
    <w:pPr>
      <w:keepNext/>
      <w:pBdr>
        <w:bottom w:val="double" w:sz="12" w:space="1" w:color="auto"/>
      </w:pBdr>
      <w:overflowPunct/>
      <w:autoSpaceDE/>
      <w:autoSpaceDN/>
      <w:adjustRightInd/>
      <w:spacing w:line="240" w:lineRule="auto"/>
      <w:ind w:firstLine="0"/>
      <w:jc w:val="center"/>
    </w:pPr>
    <w:rPr>
      <w:rFonts w:ascii="Arial Black" w:hAnsi="Arial Black"/>
      <w:b/>
      <w:szCs w:val="20"/>
    </w:rPr>
  </w:style>
  <w:style w:type="paragraph" w:customStyle="1" w:styleId="Fee2">
    <w:name w:val="ОсновнFeeй текст 2"/>
    <w:uiPriority w:val="39"/>
    <w:qFormat/>
    <w:rsid w:val="00101187"/>
    <w:pPr>
      <w:widowControl w:val="0"/>
      <w:spacing w:after="0" w:line="240" w:lineRule="auto"/>
      <w:ind w:firstLine="567"/>
      <w:jc w:val="both"/>
    </w:pPr>
    <w:rPr>
      <w:rFonts w:ascii="Times New Roman" w:eastAsia="SimSun" w:hAnsi="Times New Roman" w:cs="Times New Roman"/>
      <w:snapToGrid w:val="0"/>
      <w:sz w:val="28"/>
      <w:szCs w:val="20"/>
      <w:lang w:eastAsia="ru-RU"/>
    </w:rPr>
  </w:style>
  <w:style w:type="paragraph" w:customStyle="1" w:styleId="CharChar">
    <w:name w:val="Char Знак Знак Char"/>
    <w:basedOn w:val="a6"/>
    <w:uiPriority w:val="39"/>
    <w:qFormat/>
    <w:rsid w:val="00101187"/>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BodyTextIndent21">
    <w:name w:val="Body Text Indent 21"/>
    <w:basedOn w:val="a6"/>
    <w:uiPriority w:val="39"/>
    <w:qFormat/>
    <w:rsid w:val="00101187"/>
    <w:pPr>
      <w:overflowPunct/>
      <w:autoSpaceDE/>
      <w:autoSpaceDN/>
      <w:adjustRightInd/>
      <w:spacing w:line="240" w:lineRule="auto"/>
      <w:ind w:left="851" w:firstLine="709"/>
    </w:pPr>
    <w:rPr>
      <w:b/>
      <w:sz w:val="28"/>
      <w:szCs w:val="20"/>
    </w:rPr>
  </w:style>
  <w:style w:type="paragraph" w:customStyle="1" w:styleId="220">
    <w:name w:val="Основной текст с отступом 22"/>
    <w:basedOn w:val="a6"/>
    <w:uiPriority w:val="1"/>
    <w:qFormat/>
    <w:rsid w:val="00101187"/>
    <w:pPr>
      <w:overflowPunct/>
      <w:autoSpaceDE/>
      <w:autoSpaceDN/>
      <w:adjustRightInd/>
      <w:ind w:firstLine="709"/>
    </w:pPr>
    <w:rPr>
      <w:szCs w:val="20"/>
    </w:rPr>
  </w:style>
  <w:style w:type="paragraph" w:customStyle="1" w:styleId="212">
    <w:name w:val="Îñíîâíîé òåêñò 21"/>
    <w:basedOn w:val="a6"/>
    <w:uiPriority w:val="39"/>
    <w:qFormat/>
    <w:rsid w:val="00101187"/>
    <w:pPr>
      <w:overflowPunct/>
      <w:autoSpaceDE/>
      <w:autoSpaceDN/>
      <w:adjustRightInd/>
      <w:ind w:firstLine="709"/>
    </w:pPr>
    <w:rPr>
      <w:szCs w:val="20"/>
    </w:rPr>
  </w:style>
  <w:style w:type="paragraph" w:styleId="afffffb">
    <w:name w:val="table of authorities"/>
    <w:basedOn w:val="a6"/>
    <w:next w:val="a6"/>
    <w:uiPriority w:val="39"/>
    <w:qFormat/>
    <w:rsid w:val="00101187"/>
    <w:pPr>
      <w:overflowPunct/>
      <w:autoSpaceDE/>
      <w:autoSpaceDN/>
      <w:adjustRightInd/>
      <w:ind w:left="240" w:hanging="240"/>
    </w:pPr>
    <w:rPr>
      <w:rFonts w:ascii="Tahoma" w:hAnsi="Tahoma"/>
      <w:szCs w:val="20"/>
    </w:rPr>
  </w:style>
  <w:style w:type="paragraph" w:customStyle="1" w:styleId="afffffc">
    <w:name w:val="Абзац Г"/>
    <w:basedOn w:val="a6"/>
    <w:uiPriority w:val="39"/>
    <w:qFormat/>
    <w:rsid w:val="00101187"/>
    <w:pPr>
      <w:overflowPunct/>
      <w:autoSpaceDE/>
      <w:autoSpaceDN/>
      <w:adjustRightInd/>
      <w:spacing w:after="120" w:line="300" w:lineRule="auto"/>
      <w:ind w:firstLine="709"/>
    </w:pPr>
    <w:rPr>
      <w:rFonts w:eastAsia="Helvetica_Condenced-Normal"/>
      <w:szCs w:val="20"/>
    </w:rPr>
  </w:style>
  <w:style w:type="paragraph" w:customStyle="1" w:styleId="afffffd">
    <w:name w:val="Заголовок статьи"/>
    <w:basedOn w:val="a6"/>
    <w:next w:val="a6"/>
    <w:uiPriority w:val="39"/>
    <w:qFormat/>
    <w:rsid w:val="00101187"/>
    <w:pPr>
      <w:overflowPunct/>
      <w:spacing w:line="240" w:lineRule="auto"/>
      <w:ind w:left="1612" w:hanging="892"/>
    </w:pPr>
    <w:rPr>
      <w:rFonts w:ascii="Arial" w:hAnsi="Arial"/>
      <w:sz w:val="20"/>
      <w:szCs w:val="20"/>
    </w:rPr>
  </w:style>
  <w:style w:type="character" w:customStyle="1" w:styleId="afffffe">
    <w:name w:val="Не вступил в силу"/>
    <w:qFormat/>
    <w:rsid w:val="00101187"/>
    <w:rPr>
      <w:color w:val="008080"/>
      <w:sz w:val="20"/>
      <w:szCs w:val="20"/>
    </w:rPr>
  </w:style>
  <w:style w:type="paragraph" w:styleId="HTML">
    <w:name w:val="HTML Preformatted"/>
    <w:basedOn w:val="a6"/>
    <w:link w:val="HTML0"/>
    <w:qFormat/>
    <w:rsid w:val="00101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pPr>
    <w:rPr>
      <w:rFonts w:ascii="Courier New" w:hAnsi="Courier New"/>
      <w:sz w:val="20"/>
      <w:szCs w:val="20"/>
    </w:rPr>
  </w:style>
  <w:style w:type="character" w:customStyle="1" w:styleId="HTML0">
    <w:name w:val="Стандартный HTML Знак"/>
    <w:basedOn w:val="a8"/>
    <w:link w:val="HTML"/>
    <w:qFormat/>
    <w:rsid w:val="00101187"/>
    <w:rPr>
      <w:rFonts w:ascii="Courier New" w:eastAsia="SimSun" w:hAnsi="Courier New" w:cs="Times New Roman"/>
      <w:sz w:val="20"/>
      <w:szCs w:val="20"/>
    </w:rPr>
  </w:style>
  <w:style w:type="paragraph" w:customStyle="1" w:styleId="affffff">
    <w:name w:val="Комментарий"/>
    <w:basedOn w:val="a6"/>
    <w:next w:val="a6"/>
    <w:uiPriority w:val="39"/>
    <w:qFormat/>
    <w:rsid w:val="00101187"/>
    <w:pPr>
      <w:overflowPunct/>
      <w:spacing w:line="240" w:lineRule="auto"/>
      <w:ind w:left="170" w:firstLine="0"/>
    </w:pPr>
    <w:rPr>
      <w:rFonts w:ascii="Arial" w:hAnsi="Arial"/>
      <w:i/>
      <w:iCs/>
      <w:color w:val="800080"/>
      <w:sz w:val="20"/>
      <w:szCs w:val="20"/>
    </w:rPr>
  </w:style>
  <w:style w:type="paragraph" w:customStyle="1" w:styleId="1f0">
    <w:name w:val="Цитата1"/>
    <w:basedOn w:val="a6"/>
    <w:uiPriority w:val="1"/>
    <w:qFormat/>
    <w:rsid w:val="00101187"/>
    <w:pPr>
      <w:ind w:left="181" w:right="143" w:firstLine="543"/>
      <w:jc w:val="left"/>
      <w:textAlignment w:val="baseline"/>
    </w:pPr>
    <w:rPr>
      <w:szCs w:val="20"/>
    </w:rPr>
  </w:style>
  <w:style w:type="paragraph" w:customStyle="1" w:styleId="312">
    <w:name w:val="Основной текст с отступом 31"/>
    <w:basedOn w:val="a6"/>
    <w:uiPriority w:val="39"/>
    <w:qFormat/>
    <w:rsid w:val="00101187"/>
    <w:pPr>
      <w:tabs>
        <w:tab w:val="left" w:pos="-4253"/>
        <w:tab w:val="left" w:pos="-4111"/>
        <w:tab w:val="left" w:pos="1170"/>
      </w:tabs>
      <w:suppressAutoHyphens/>
      <w:overflowPunct/>
      <w:autoSpaceDE/>
      <w:autoSpaceDN/>
      <w:adjustRightInd/>
      <w:spacing w:line="240" w:lineRule="auto"/>
      <w:ind w:right="-142" w:firstLine="544"/>
    </w:pPr>
    <w:rPr>
      <w:sz w:val="28"/>
      <w:szCs w:val="28"/>
      <w:lang w:eastAsia="ar-SA"/>
    </w:rPr>
  </w:style>
  <w:style w:type="paragraph" w:customStyle="1" w:styleId="affffff0">
    <w:name w:val="Таблица"/>
    <w:basedOn w:val="afffffb"/>
    <w:uiPriority w:val="39"/>
    <w:qFormat/>
    <w:rsid w:val="00101187"/>
    <w:pPr>
      <w:spacing w:line="240" w:lineRule="auto"/>
      <w:ind w:left="0" w:firstLine="0"/>
      <w:jc w:val="center"/>
    </w:pPr>
    <w:rPr>
      <w:rFonts w:ascii="Times New Roman" w:hAnsi="Times New Roman"/>
    </w:rPr>
  </w:style>
  <w:style w:type="paragraph" w:customStyle="1" w:styleId="FR3">
    <w:name w:val="FR3"/>
    <w:uiPriority w:val="39"/>
    <w:qFormat/>
    <w:rsid w:val="00101187"/>
    <w:pPr>
      <w:widowControl w:val="0"/>
      <w:autoSpaceDE w:val="0"/>
      <w:autoSpaceDN w:val="0"/>
      <w:adjustRightInd w:val="0"/>
      <w:spacing w:after="0" w:line="240" w:lineRule="auto"/>
    </w:pPr>
    <w:rPr>
      <w:rFonts w:ascii="Times New Roman" w:eastAsia="SimSun" w:hAnsi="Times New Roman" w:cs="Times New Roman"/>
      <w:b/>
      <w:bCs/>
      <w:sz w:val="28"/>
      <w:szCs w:val="28"/>
      <w:lang w:eastAsia="ru-RU"/>
    </w:rPr>
  </w:style>
  <w:style w:type="paragraph" w:customStyle="1" w:styleId="a10">
    <w:name w:val="a1"/>
    <w:basedOn w:val="a6"/>
    <w:uiPriority w:val="39"/>
    <w:qFormat/>
    <w:rsid w:val="00101187"/>
    <w:pPr>
      <w:overflowPunct/>
      <w:autoSpaceDE/>
      <w:autoSpaceDN/>
      <w:adjustRightInd/>
      <w:spacing w:before="100" w:beforeAutospacing="1" w:after="100" w:afterAutospacing="1" w:line="240" w:lineRule="auto"/>
      <w:ind w:firstLine="0"/>
      <w:jc w:val="left"/>
    </w:pPr>
  </w:style>
  <w:style w:type="paragraph" w:customStyle="1" w:styleId="100">
    <w:name w:val="10"/>
    <w:basedOn w:val="a6"/>
    <w:uiPriority w:val="39"/>
    <w:qFormat/>
    <w:rsid w:val="00101187"/>
    <w:pPr>
      <w:overflowPunct/>
      <w:autoSpaceDE/>
      <w:autoSpaceDN/>
      <w:adjustRightInd/>
      <w:spacing w:before="100" w:beforeAutospacing="1" w:after="100" w:afterAutospacing="1" w:line="240" w:lineRule="auto"/>
      <w:ind w:firstLine="0"/>
      <w:jc w:val="left"/>
    </w:pPr>
  </w:style>
  <w:style w:type="paragraph" w:customStyle="1" w:styleId="a40">
    <w:name w:val="a4"/>
    <w:basedOn w:val="a6"/>
    <w:uiPriority w:val="39"/>
    <w:qFormat/>
    <w:rsid w:val="00101187"/>
    <w:pPr>
      <w:overflowPunct/>
      <w:autoSpaceDE/>
      <w:autoSpaceDN/>
      <w:adjustRightInd/>
      <w:spacing w:before="100" w:beforeAutospacing="1" w:after="100" w:afterAutospacing="1" w:line="240" w:lineRule="auto"/>
      <w:ind w:firstLine="0"/>
      <w:jc w:val="left"/>
    </w:pPr>
  </w:style>
  <w:style w:type="paragraph" w:customStyle="1" w:styleId="a00">
    <w:name w:val="a0"/>
    <w:basedOn w:val="a6"/>
    <w:uiPriority w:val="39"/>
    <w:qFormat/>
    <w:rsid w:val="00101187"/>
    <w:pPr>
      <w:overflowPunct/>
      <w:autoSpaceDE/>
      <w:autoSpaceDN/>
      <w:adjustRightInd/>
      <w:spacing w:before="100" w:beforeAutospacing="1" w:after="100" w:afterAutospacing="1" w:line="240" w:lineRule="auto"/>
      <w:ind w:firstLine="0"/>
      <w:jc w:val="left"/>
    </w:pPr>
  </w:style>
  <w:style w:type="paragraph" w:customStyle="1" w:styleId="FR4">
    <w:name w:val="FR4"/>
    <w:uiPriority w:val="39"/>
    <w:qFormat/>
    <w:rsid w:val="00101187"/>
    <w:pPr>
      <w:widowControl w:val="0"/>
      <w:autoSpaceDE w:val="0"/>
      <w:autoSpaceDN w:val="0"/>
      <w:adjustRightInd w:val="0"/>
      <w:spacing w:after="0" w:line="240" w:lineRule="auto"/>
    </w:pPr>
    <w:rPr>
      <w:rFonts w:ascii="Arial" w:eastAsia="SimSun" w:hAnsi="Arial" w:cs="Arial"/>
      <w:sz w:val="20"/>
      <w:szCs w:val="20"/>
      <w:lang w:eastAsia="ru-RU"/>
    </w:rPr>
  </w:style>
  <w:style w:type="character" w:customStyle="1" w:styleId="1f1">
    <w:name w:val="Основной текст Знак1"/>
    <w:aliases w:val="Заголовок главы Знак1"/>
    <w:qFormat/>
    <w:locked/>
    <w:rsid w:val="00101187"/>
    <w:rPr>
      <w:b/>
      <w:sz w:val="24"/>
      <w:szCs w:val="24"/>
    </w:rPr>
  </w:style>
  <w:style w:type="paragraph" w:customStyle="1" w:styleId="1f2">
    <w:name w:val="Стиль1"/>
    <w:basedOn w:val="11"/>
    <w:autoRedefine/>
    <w:uiPriority w:val="99"/>
    <w:qFormat/>
    <w:rsid w:val="00101187"/>
    <w:pPr>
      <w:pageBreakBefore/>
      <w:overflowPunct/>
      <w:autoSpaceDE/>
      <w:autoSpaceDN/>
      <w:adjustRightInd/>
      <w:spacing w:before="200" w:after="200"/>
      <w:ind w:firstLine="709"/>
    </w:pPr>
    <w:rPr>
      <w:rFonts w:ascii="Arial" w:hAnsi="Arial" w:cs="Arial"/>
      <w:bCs/>
      <w:i/>
      <w:iCs/>
      <w:kern w:val="32"/>
      <w:sz w:val="24"/>
    </w:rPr>
  </w:style>
  <w:style w:type="paragraph" w:customStyle="1" w:styleId="2f3">
    <w:name w:val="Обычный2"/>
    <w:uiPriority w:val="99"/>
    <w:qFormat/>
    <w:rsid w:val="00101187"/>
    <w:pPr>
      <w:autoSpaceDE w:val="0"/>
      <w:autoSpaceDN w:val="0"/>
      <w:spacing w:after="0" w:line="240" w:lineRule="auto"/>
    </w:pPr>
    <w:rPr>
      <w:rFonts w:ascii="Arial" w:eastAsia="SimSun" w:hAnsi="Arial" w:cs="Arial"/>
      <w:sz w:val="20"/>
      <w:szCs w:val="20"/>
      <w:lang w:eastAsia="ru-RU"/>
    </w:rPr>
  </w:style>
  <w:style w:type="paragraph" w:customStyle="1" w:styleId="3d">
    <w:name w:val="Стиль3"/>
    <w:basedOn w:val="a6"/>
    <w:link w:val="3e"/>
    <w:autoRedefine/>
    <w:qFormat/>
    <w:rsid w:val="00101187"/>
    <w:pPr>
      <w:suppressAutoHyphens/>
      <w:overflowPunct/>
      <w:autoSpaceDE/>
      <w:autoSpaceDN/>
      <w:adjustRightInd/>
      <w:spacing w:line="240" w:lineRule="auto"/>
      <w:ind w:firstLine="0"/>
      <w:jc w:val="center"/>
    </w:pPr>
    <w:rPr>
      <w:rFonts w:ascii="Arial" w:hAnsi="Arial"/>
      <w:sz w:val="20"/>
      <w:szCs w:val="20"/>
    </w:rPr>
  </w:style>
  <w:style w:type="paragraph" w:customStyle="1" w:styleId="3f">
    <w:name w:val="Обычный3"/>
    <w:link w:val="Normal"/>
    <w:qFormat/>
    <w:rsid w:val="00101187"/>
    <w:pPr>
      <w:spacing w:after="0" w:line="240" w:lineRule="auto"/>
    </w:pPr>
    <w:rPr>
      <w:rFonts w:ascii="Times New Roman" w:eastAsia="SimSun" w:hAnsi="Times New Roman" w:cs="Times New Roman"/>
      <w:snapToGrid w:val="0"/>
      <w:sz w:val="20"/>
      <w:szCs w:val="20"/>
      <w:lang w:eastAsia="ru-RU"/>
    </w:rPr>
  </w:style>
  <w:style w:type="character" w:customStyle="1" w:styleId="1f3">
    <w:name w:val="Основной шрифт абзаца1"/>
    <w:rsid w:val="00101187"/>
  </w:style>
  <w:style w:type="paragraph" w:customStyle="1" w:styleId="221">
    <w:name w:val="Основной текст 22"/>
    <w:basedOn w:val="a6"/>
    <w:uiPriority w:val="1"/>
    <w:qFormat/>
    <w:rsid w:val="0010118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spacing w:line="240" w:lineRule="auto"/>
      <w:ind w:firstLine="0"/>
    </w:pPr>
    <w:rPr>
      <w:sz w:val="22"/>
      <w:szCs w:val="20"/>
    </w:rPr>
  </w:style>
  <w:style w:type="paragraph" w:customStyle="1" w:styleId="ConsNormal">
    <w:name w:val="ConsNormal"/>
    <w:uiPriority w:val="39"/>
    <w:qFormat/>
    <w:rsid w:val="00101187"/>
    <w:pPr>
      <w:widowControl w:val="0"/>
      <w:autoSpaceDE w:val="0"/>
      <w:autoSpaceDN w:val="0"/>
      <w:adjustRightInd w:val="0"/>
      <w:spacing w:after="0" w:line="240" w:lineRule="auto"/>
      <w:ind w:right="19772" w:firstLine="720"/>
    </w:pPr>
    <w:rPr>
      <w:rFonts w:ascii="Arial" w:eastAsia="SimSun" w:hAnsi="Arial" w:cs="Arial"/>
      <w:sz w:val="20"/>
      <w:szCs w:val="20"/>
      <w:lang w:eastAsia="ru-RU"/>
    </w:rPr>
  </w:style>
  <w:style w:type="paragraph" w:styleId="2f4">
    <w:name w:val="List Continue 2"/>
    <w:basedOn w:val="a6"/>
    <w:uiPriority w:val="39"/>
    <w:qFormat/>
    <w:rsid w:val="00101187"/>
    <w:pPr>
      <w:overflowPunct/>
      <w:autoSpaceDE/>
      <w:autoSpaceDN/>
      <w:adjustRightInd/>
      <w:spacing w:after="120" w:line="240" w:lineRule="auto"/>
      <w:ind w:left="566" w:firstLine="0"/>
      <w:jc w:val="left"/>
    </w:pPr>
    <w:rPr>
      <w:sz w:val="20"/>
      <w:szCs w:val="20"/>
    </w:rPr>
  </w:style>
  <w:style w:type="paragraph" w:styleId="3f0">
    <w:name w:val="List 3"/>
    <w:basedOn w:val="a6"/>
    <w:uiPriority w:val="39"/>
    <w:qFormat/>
    <w:rsid w:val="00101187"/>
    <w:pPr>
      <w:overflowPunct/>
      <w:autoSpaceDE/>
      <w:autoSpaceDN/>
      <w:adjustRightInd/>
      <w:spacing w:line="240" w:lineRule="auto"/>
      <w:ind w:left="849" w:hanging="283"/>
      <w:jc w:val="left"/>
    </w:pPr>
    <w:rPr>
      <w:sz w:val="20"/>
      <w:szCs w:val="20"/>
    </w:rPr>
  </w:style>
  <w:style w:type="paragraph" w:customStyle="1" w:styleId="313">
    <w:name w:val="Заголовок 31"/>
    <w:basedOn w:val="3f"/>
    <w:next w:val="3f"/>
    <w:uiPriority w:val="1"/>
    <w:qFormat/>
    <w:rsid w:val="00101187"/>
    <w:pPr>
      <w:keepNext/>
    </w:pPr>
    <w:rPr>
      <w:snapToGrid/>
      <w:sz w:val="28"/>
      <w:lang w:val="en-US"/>
    </w:rPr>
  </w:style>
  <w:style w:type="paragraph" w:customStyle="1" w:styleId="710">
    <w:name w:val="Заголовок 71"/>
    <w:basedOn w:val="3f"/>
    <w:next w:val="3f"/>
    <w:uiPriority w:val="1"/>
    <w:qFormat/>
    <w:rsid w:val="00101187"/>
    <w:pPr>
      <w:keepNext/>
      <w:jc w:val="center"/>
    </w:pPr>
    <w:rPr>
      <w:snapToGrid/>
      <w:sz w:val="24"/>
      <w:lang w:val="en-US"/>
    </w:rPr>
  </w:style>
  <w:style w:type="paragraph" w:customStyle="1" w:styleId="1f4">
    <w:name w:val="Основной текст1"/>
    <w:basedOn w:val="3f"/>
    <w:uiPriority w:val="1"/>
    <w:qFormat/>
    <w:rsid w:val="00101187"/>
    <w:pPr>
      <w:spacing w:before="40"/>
      <w:jc w:val="both"/>
    </w:pPr>
    <w:rPr>
      <w:snapToGrid/>
      <w:sz w:val="24"/>
    </w:rPr>
  </w:style>
  <w:style w:type="paragraph" w:customStyle="1" w:styleId="910">
    <w:name w:val="Заголовок 91"/>
    <w:basedOn w:val="3f"/>
    <w:next w:val="3f"/>
    <w:uiPriority w:val="1"/>
    <w:qFormat/>
    <w:rsid w:val="00101187"/>
    <w:pPr>
      <w:keepNext/>
      <w:spacing w:before="60"/>
      <w:jc w:val="both"/>
    </w:pPr>
    <w:rPr>
      <w:snapToGrid/>
      <w:sz w:val="24"/>
    </w:rPr>
  </w:style>
  <w:style w:type="paragraph" w:customStyle="1" w:styleId="110">
    <w:name w:val="Заголовок 11"/>
    <w:basedOn w:val="3f"/>
    <w:next w:val="3f"/>
    <w:uiPriority w:val="1"/>
    <w:qFormat/>
    <w:rsid w:val="00101187"/>
    <w:pPr>
      <w:keepNext/>
      <w:jc w:val="center"/>
    </w:pPr>
    <w:rPr>
      <w:snapToGrid/>
      <w:sz w:val="32"/>
      <w:lang w:val="en-US"/>
    </w:rPr>
  </w:style>
  <w:style w:type="paragraph" w:customStyle="1" w:styleId="510">
    <w:name w:val="Заголовок 51"/>
    <w:basedOn w:val="3f"/>
    <w:next w:val="3f"/>
    <w:uiPriority w:val="1"/>
    <w:qFormat/>
    <w:rsid w:val="00101187"/>
    <w:pPr>
      <w:keepNext/>
      <w:jc w:val="center"/>
    </w:pPr>
    <w:rPr>
      <w:b/>
      <w:snapToGrid/>
      <w:sz w:val="32"/>
    </w:rPr>
  </w:style>
  <w:style w:type="paragraph" w:customStyle="1" w:styleId="610">
    <w:name w:val="Заголовок 61"/>
    <w:basedOn w:val="3f"/>
    <w:next w:val="3f"/>
    <w:uiPriority w:val="1"/>
    <w:qFormat/>
    <w:rsid w:val="00101187"/>
    <w:pPr>
      <w:keepNext/>
    </w:pPr>
    <w:rPr>
      <w:b/>
      <w:snapToGrid/>
      <w:sz w:val="32"/>
    </w:rPr>
  </w:style>
  <w:style w:type="paragraph" w:customStyle="1" w:styleId="420">
    <w:name w:val="Заголовок 42"/>
    <w:basedOn w:val="a6"/>
    <w:next w:val="a6"/>
    <w:uiPriority w:val="1"/>
    <w:qFormat/>
    <w:rsid w:val="00101187"/>
    <w:pPr>
      <w:keepNext/>
      <w:overflowPunct/>
      <w:autoSpaceDE/>
      <w:autoSpaceDN/>
      <w:adjustRightInd/>
      <w:spacing w:line="240" w:lineRule="auto"/>
      <w:ind w:firstLine="0"/>
      <w:jc w:val="center"/>
      <w:outlineLvl w:val="3"/>
    </w:pPr>
    <w:rPr>
      <w:szCs w:val="20"/>
    </w:rPr>
  </w:style>
  <w:style w:type="paragraph" w:customStyle="1" w:styleId="a">
    <w:name w:val="Нумерованый список"/>
    <w:basedOn w:val="a6"/>
    <w:next w:val="a1"/>
    <w:uiPriority w:val="39"/>
    <w:qFormat/>
    <w:rsid w:val="00101187"/>
    <w:pPr>
      <w:numPr>
        <w:numId w:val="9"/>
      </w:numPr>
      <w:overflowPunct/>
      <w:autoSpaceDE/>
      <w:autoSpaceDN/>
      <w:adjustRightInd/>
      <w:spacing w:line="240" w:lineRule="auto"/>
      <w:jc w:val="left"/>
    </w:pPr>
    <w:rPr>
      <w:rFonts w:ascii="Times New Roman CYR" w:hAnsi="Times New Roman CYR"/>
      <w:szCs w:val="20"/>
    </w:rPr>
  </w:style>
  <w:style w:type="paragraph" w:customStyle="1" w:styleId="cont">
    <w:name w:val="cont"/>
    <w:basedOn w:val="a6"/>
    <w:uiPriority w:val="39"/>
    <w:qFormat/>
    <w:rsid w:val="00101187"/>
    <w:pPr>
      <w:overflowPunct/>
      <w:autoSpaceDE/>
      <w:autoSpaceDN/>
      <w:adjustRightInd/>
      <w:spacing w:before="100" w:beforeAutospacing="1" w:after="100" w:afterAutospacing="1" w:line="240" w:lineRule="auto"/>
      <w:ind w:firstLine="0"/>
      <w:jc w:val="left"/>
    </w:pPr>
  </w:style>
  <w:style w:type="paragraph" w:customStyle="1" w:styleId="1f5">
    <w:name w:val="1"/>
    <w:basedOn w:val="a6"/>
    <w:uiPriority w:val="39"/>
    <w:qFormat/>
    <w:rsid w:val="00101187"/>
    <w:pPr>
      <w:keepNext/>
      <w:overflowPunct/>
      <w:autoSpaceDE/>
      <w:autoSpaceDN/>
      <w:adjustRightInd/>
      <w:spacing w:line="240" w:lineRule="auto"/>
      <w:ind w:right="-141" w:firstLine="0"/>
      <w:jc w:val="left"/>
    </w:pPr>
    <w:rPr>
      <w:rFonts w:ascii="Arial Black" w:hAnsi="Arial Black"/>
      <w:i/>
      <w:iCs/>
      <w:sz w:val="40"/>
      <w:szCs w:val="40"/>
    </w:rPr>
  </w:style>
  <w:style w:type="paragraph" w:customStyle="1" w:styleId="affffff1">
    <w:name w:val="Ñòèëü ìîé"/>
    <w:basedOn w:val="a6"/>
    <w:uiPriority w:val="39"/>
    <w:qFormat/>
    <w:rsid w:val="00101187"/>
    <w:pPr>
      <w:overflowPunct/>
      <w:autoSpaceDE/>
      <w:autoSpaceDN/>
      <w:adjustRightInd/>
      <w:ind w:firstLine="709"/>
    </w:pPr>
    <w:rPr>
      <w:szCs w:val="20"/>
    </w:rPr>
  </w:style>
  <w:style w:type="paragraph" w:customStyle="1" w:styleId="snews">
    <w:name w:val="snews"/>
    <w:basedOn w:val="a6"/>
    <w:uiPriority w:val="39"/>
    <w:qFormat/>
    <w:rsid w:val="00101187"/>
    <w:pPr>
      <w:overflowPunct/>
      <w:autoSpaceDE/>
      <w:autoSpaceDN/>
      <w:adjustRightInd/>
      <w:spacing w:before="100" w:beforeAutospacing="1" w:after="100" w:afterAutospacing="1" w:line="240" w:lineRule="atLeast"/>
      <w:ind w:firstLine="0"/>
      <w:jc w:val="left"/>
    </w:pPr>
    <w:rPr>
      <w:rFonts w:ascii="Verdana" w:hAnsi="Verdana"/>
      <w:color w:val="202020"/>
      <w:sz w:val="18"/>
      <w:szCs w:val="18"/>
    </w:rPr>
  </w:style>
  <w:style w:type="paragraph" w:customStyle="1" w:styleId="1">
    <w:name w:val="Маркированный список1"/>
    <w:basedOn w:val="afffff0"/>
    <w:uiPriority w:val="39"/>
    <w:qFormat/>
    <w:rsid w:val="00101187"/>
    <w:pPr>
      <w:numPr>
        <w:numId w:val="10"/>
      </w:numPr>
      <w:tabs>
        <w:tab w:val="clear" w:pos="927"/>
        <w:tab w:val="num" w:pos="360"/>
      </w:tabs>
      <w:spacing w:after="120"/>
      <w:ind w:left="360" w:hanging="360"/>
      <w:jc w:val="both"/>
    </w:pPr>
    <w:rPr>
      <w:b w:val="0"/>
      <w:sz w:val="24"/>
    </w:rPr>
  </w:style>
  <w:style w:type="paragraph" w:customStyle="1" w:styleId="affffff2">
    <w:name w:val="Пз"/>
    <w:basedOn w:val="a6"/>
    <w:uiPriority w:val="39"/>
    <w:qFormat/>
    <w:rsid w:val="00101187"/>
    <w:pPr>
      <w:overflowPunct/>
      <w:autoSpaceDE/>
      <w:autoSpaceDN/>
      <w:adjustRightInd/>
      <w:spacing w:line="240" w:lineRule="auto"/>
      <w:ind w:firstLine="284"/>
    </w:pPr>
    <w:rPr>
      <w:szCs w:val="20"/>
    </w:rPr>
  </w:style>
  <w:style w:type="paragraph" w:customStyle="1" w:styleId="affffff3">
    <w:name w:val="Краткий обратный адрес"/>
    <w:basedOn w:val="a6"/>
    <w:uiPriority w:val="39"/>
    <w:qFormat/>
    <w:rsid w:val="00101187"/>
    <w:pPr>
      <w:overflowPunct/>
      <w:adjustRightInd/>
      <w:spacing w:line="240" w:lineRule="auto"/>
      <w:ind w:firstLine="0"/>
      <w:jc w:val="left"/>
    </w:pPr>
  </w:style>
  <w:style w:type="paragraph" w:styleId="affffff4">
    <w:name w:val="Body Text First Indent"/>
    <w:basedOn w:val="af8"/>
    <w:link w:val="affffff5"/>
    <w:uiPriority w:val="39"/>
    <w:qFormat/>
    <w:rsid w:val="00101187"/>
    <w:pPr>
      <w:tabs>
        <w:tab w:val="clear" w:pos="5940"/>
      </w:tabs>
      <w:spacing w:after="120"/>
      <w:ind w:firstLine="210"/>
    </w:pPr>
    <w:rPr>
      <w:sz w:val="24"/>
    </w:rPr>
  </w:style>
  <w:style w:type="character" w:customStyle="1" w:styleId="affffff5">
    <w:name w:val="Красная строка Знак"/>
    <w:basedOn w:val="af9"/>
    <w:link w:val="affffff4"/>
    <w:uiPriority w:val="39"/>
    <w:qFormat/>
    <w:rsid w:val="00101187"/>
    <w:rPr>
      <w:sz w:val="24"/>
    </w:rPr>
  </w:style>
  <w:style w:type="character" w:customStyle="1" w:styleId="FontStyle59">
    <w:name w:val="Font Style59"/>
    <w:qFormat/>
    <w:rsid w:val="00101187"/>
    <w:rPr>
      <w:rFonts w:ascii="Times New Roman" w:hAnsi="Times New Roman" w:cs="Times New Roman" w:hint="default"/>
      <w:sz w:val="22"/>
      <w:szCs w:val="22"/>
    </w:rPr>
  </w:style>
  <w:style w:type="table" w:customStyle="1" w:styleId="1f6">
    <w:name w:val="Сетка таблицы1"/>
    <w:basedOn w:val="a9"/>
    <w:next w:val="afa"/>
    <w:uiPriority w:val="59"/>
    <w:rsid w:val="0010118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9"/>
    <w:next w:val="afa"/>
    <w:uiPriority w:val="59"/>
    <w:rsid w:val="0010118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7">
    <w:name w:val="Нет списка1"/>
    <w:next w:val="aa"/>
    <w:uiPriority w:val="99"/>
    <w:semiHidden/>
    <w:unhideWhenUsed/>
    <w:rsid w:val="00101187"/>
  </w:style>
  <w:style w:type="paragraph" w:customStyle="1" w:styleId="xl68">
    <w:name w:val="xl68"/>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69">
    <w:name w:val="xl69"/>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70">
    <w:name w:val="xl70"/>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71">
    <w:name w:val="xl71"/>
    <w:basedOn w:val="a6"/>
    <w:uiPriority w:val="39"/>
    <w:qFormat/>
    <w:rsid w:val="001011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ind w:firstLine="0"/>
      <w:jc w:val="center"/>
      <w:textAlignment w:val="center"/>
    </w:pPr>
  </w:style>
  <w:style w:type="paragraph" w:customStyle="1" w:styleId="xl72">
    <w:name w:val="xl72"/>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73">
    <w:name w:val="xl73"/>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74">
    <w:name w:val="xl74"/>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75">
    <w:name w:val="xl75"/>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76">
    <w:name w:val="xl76"/>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77">
    <w:name w:val="xl77"/>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b/>
      <w:bCs/>
      <w:i/>
      <w:iCs/>
    </w:rPr>
  </w:style>
  <w:style w:type="paragraph" w:customStyle="1" w:styleId="xl78">
    <w:name w:val="xl78"/>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79">
    <w:name w:val="xl79"/>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pPr>
  </w:style>
  <w:style w:type="paragraph" w:customStyle="1" w:styleId="xl80">
    <w:name w:val="xl80"/>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b/>
      <w:bCs/>
      <w:i/>
      <w:iCs/>
    </w:rPr>
  </w:style>
  <w:style w:type="paragraph" w:customStyle="1" w:styleId="xl81">
    <w:name w:val="xl81"/>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82">
    <w:name w:val="xl82"/>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b/>
      <w:bCs/>
    </w:rPr>
  </w:style>
  <w:style w:type="paragraph" w:customStyle="1" w:styleId="xl83">
    <w:name w:val="xl83"/>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color w:val="FF0000"/>
    </w:rPr>
  </w:style>
  <w:style w:type="paragraph" w:customStyle="1" w:styleId="xl84">
    <w:name w:val="xl84"/>
    <w:basedOn w:val="a6"/>
    <w:uiPriority w:val="39"/>
    <w:qFormat/>
    <w:rsid w:val="00101187"/>
    <w:pPr>
      <w:overflowPunct/>
      <w:autoSpaceDE/>
      <w:autoSpaceDN/>
      <w:adjustRightInd/>
      <w:spacing w:before="100" w:beforeAutospacing="1" w:after="100" w:afterAutospacing="1" w:line="240" w:lineRule="auto"/>
      <w:ind w:firstLine="0"/>
      <w:jc w:val="center"/>
      <w:textAlignment w:val="center"/>
    </w:pPr>
  </w:style>
  <w:style w:type="paragraph" w:customStyle="1" w:styleId="xl85">
    <w:name w:val="xl85"/>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86">
    <w:name w:val="xl86"/>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rPr>
      <w:b/>
      <w:bCs/>
      <w:i/>
      <w:iCs/>
    </w:rPr>
  </w:style>
  <w:style w:type="paragraph" w:customStyle="1" w:styleId="xl87">
    <w:name w:val="xl87"/>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88">
    <w:name w:val="xl88"/>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89">
    <w:name w:val="xl89"/>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rPr>
      <w:b/>
      <w:bCs/>
      <w:i/>
      <w:iCs/>
    </w:rPr>
  </w:style>
  <w:style w:type="paragraph" w:customStyle="1" w:styleId="xl90">
    <w:name w:val="xl90"/>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91">
    <w:name w:val="xl91"/>
    <w:basedOn w:val="a6"/>
    <w:uiPriority w:val="39"/>
    <w:qFormat/>
    <w:rsid w:val="00101187"/>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0"/>
      <w:jc w:val="left"/>
      <w:textAlignment w:val="center"/>
    </w:pPr>
  </w:style>
  <w:style w:type="paragraph" w:customStyle="1" w:styleId="xl92">
    <w:name w:val="xl92"/>
    <w:basedOn w:val="a6"/>
    <w:uiPriority w:val="39"/>
    <w:qFormat/>
    <w:rsid w:val="00101187"/>
    <w:pPr>
      <w:overflowPunct/>
      <w:autoSpaceDE/>
      <w:autoSpaceDN/>
      <w:adjustRightInd/>
      <w:spacing w:before="100" w:beforeAutospacing="1" w:after="100" w:afterAutospacing="1" w:line="240" w:lineRule="auto"/>
      <w:ind w:firstLine="0"/>
      <w:jc w:val="left"/>
    </w:pPr>
  </w:style>
  <w:style w:type="paragraph" w:customStyle="1" w:styleId="xl93">
    <w:name w:val="xl93"/>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b/>
      <w:bCs/>
    </w:rPr>
  </w:style>
  <w:style w:type="paragraph" w:customStyle="1" w:styleId="xl94">
    <w:name w:val="xl94"/>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pPr>
  </w:style>
  <w:style w:type="paragraph" w:customStyle="1" w:styleId="xl95">
    <w:name w:val="xl95"/>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96">
    <w:name w:val="xl96"/>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97">
    <w:name w:val="xl97"/>
    <w:basedOn w:val="a6"/>
    <w:uiPriority w:val="39"/>
    <w:qFormat/>
    <w:rsid w:val="00101187"/>
    <w:pPr>
      <w:overflowPunct/>
      <w:autoSpaceDE/>
      <w:autoSpaceDN/>
      <w:adjustRightInd/>
      <w:spacing w:before="100" w:beforeAutospacing="1" w:after="100" w:afterAutospacing="1" w:line="240" w:lineRule="auto"/>
      <w:ind w:firstLine="0"/>
      <w:jc w:val="center"/>
      <w:textAlignment w:val="center"/>
    </w:pPr>
  </w:style>
  <w:style w:type="paragraph" w:customStyle="1" w:styleId="xl98">
    <w:name w:val="xl98"/>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99">
    <w:name w:val="xl99"/>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style>
  <w:style w:type="paragraph" w:customStyle="1" w:styleId="xl100">
    <w:name w:val="xl100"/>
    <w:basedOn w:val="a6"/>
    <w:uiPriority w:val="39"/>
    <w:qFormat/>
    <w:rsid w:val="00101187"/>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101">
    <w:name w:val="xl101"/>
    <w:basedOn w:val="a6"/>
    <w:uiPriority w:val="39"/>
    <w:qFormat/>
    <w:rsid w:val="00101187"/>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102">
    <w:name w:val="xl102"/>
    <w:basedOn w:val="a6"/>
    <w:uiPriority w:val="39"/>
    <w:qFormat/>
    <w:rsid w:val="00101187"/>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xl103">
    <w:name w:val="xl103"/>
    <w:basedOn w:val="a6"/>
    <w:uiPriority w:val="39"/>
    <w:qFormat/>
    <w:rsid w:val="00101187"/>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style>
  <w:style w:type="paragraph" w:customStyle="1" w:styleId="1f8">
    <w:name w:val="Абзац списка1"/>
    <w:basedOn w:val="a6"/>
    <w:uiPriority w:val="99"/>
    <w:qFormat/>
    <w:rsid w:val="00101187"/>
    <w:pPr>
      <w:overflowPunct/>
      <w:autoSpaceDE/>
      <w:autoSpaceDN/>
      <w:adjustRightInd/>
      <w:spacing w:line="240" w:lineRule="auto"/>
      <w:ind w:left="720" w:firstLine="0"/>
      <w:contextualSpacing/>
      <w:jc w:val="left"/>
    </w:pPr>
  </w:style>
  <w:style w:type="paragraph" w:customStyle="1" w:styleId="ConsPlusNormal">
    <w:name w:val="ConsPlusNormal"/>
    <w:link w:val="ConsPlusNormal0"/>
    <w:qFormat/>
    <w:rsid w:val="00101187"/>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character" w:customStyle="1" w:styleId="Normal">
    <w:name w:val="Normal Знак"/>
    <w:link w:val="3f"/>
    <w:qFormat/>
    <w:locked/>
    <w:rsid w:val="00101187"/>
    <w:rPr>
      <w:rFonts w:ascii="Times New Roman" w:eastAsia="SimSun" w:hAnsi="Times New Roman" w:cs="Times New Roman"/>
      <w:snapToGrid w:val="0"/>
      <w:sz w:val="20"/>
      <w:szCs w:val="20"/>
      <w:lang w:eastAsia="ru-RU"/>
    </w:rPr>
  </w:style>
  <w:style w:type="paragraph" w:customStyle="1" w:styleId="Default">
    <w:name w:val="Default"/>
    <w:uiPriority w:val="99"/>
    <w:qFormat/>
    <w:rsid w:val="00101187"/>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affffff6">
    <w:name w:val="Цветовое выделение"/>
    <w:qFormat/>
    <w:rsid w:val="00101187"/>
    <w:rPr>
      <w:b/>
      <w:bCs/>
      <w:color w:val="000080"/>
    </w:rPr>
  </w:style>
  <w:style w:type="character" w:customStyle="1" w:styleId="apple-converted-space">
    <w:name w:val="apple-converted-space"/>
    <w:qFormat/>
    <w:rsid w:val="00101187"/>
  </w:style>
  <w:style w:type="paragraph" w:customStyle="1" w:styleId="Style24">
    <w:name w:val="Style24"/>
    <w:basedOn w:val="a6"/>
    <w:uiPriority w:val="39"/>
    <w:qFormat/>
    <w:rsid w:val="00101187"/>
    <w:pPr>
      <w:widowControl w:val="0"/>
      <w:overflowPunct/>
      <w:spacing w:line="276" w:lineRule="exact"/>
      <w:ind w:firstLine="710"/>
    </w:pPr>
  </w:style>
  <w:style w:type="character" w:customStyle="1" w:styleId="3e">
    <w:name w:val="Стиль3 Знак"/>
    <w:link w:val="3d"/>
    <w:qFormat/>
    <w:locked/>
    <w:rsid w:val="00101187"/>
    <w:rPr>
      <w:rFonts w:ascii="Arial" w:eastAsia="SimSun" w:hAnsi="Arial" w:cs="Times New Roman"/>
      <w:sz w:val="20"/>
      <w:szCs w:val="20"/>
    </w:rPr>
  </w:style>
  <w:style w:type="character" w:customStyle="1" w:styleId="FontStyle32">
    <w:name w:val="Font Style32"/>
    <w:uiPriority w:val="99"/>
    <w:qFormat/>
    <w:rsid w:val="00101187"/>
    <w:rPr>
      <w:rFonts w:ascii="Times New Roman" w:hAnsi="Times New Roman" w:cs="Times New Roman"/>
      <w:sz w:val="22"/>
      <w:szCs w:val="22"/>
    </w:rPr>
  </w:style>
  <w:style w:type="paragraph" w:customStyle="1" w:styleId="affffff7">
    <w:name w:val="Текст ОПЗ"/>
    <w:basedOn w:val="a6"/>
    <w:uiPriority w:val="39"/>
    <w:qFormat/>
    <w:rsid w:val="00101187"/>
    <w:pPr>
      <w:overflowPunct/>
      <w:autoSpaceDE/>
      <w:autoSpaceDN/>
      <w:adjustRightInd/>
      <w:ind w:firstLine="709"/>
    </w:pPr>
    <w:rPr>
      <w:color w:val="000000"/>
      <w:sz w:val="28"/>
      <w:szCs w:val="28"/>
      <w:lang w:eastAsia="en-US"/>
    </w:rPr>
  </w:style>
  <w:style w:type="paragraph" w:customStyle="1" w:styleId="140">
    <w:name w:val="140"/>
    <w:basedOn w:val="a6"/>
    <w:uiPriority w:val="99"/>
    <w:qFormat/>
    <w:rsid w:val="00101187"/>
    <w:pPr>
      <w:suppressAutoHyphens/>
      <w:overflowPunct/>
      <w:autoSpaceDN/>
      <w:adjustRightInd/>
      <w:spacing w:before="120" w:after="120" w:line="240" w:lineRule="auto"/>
      <w:ind w:firstLine="0"/>
      <w:jc w:val="center"/>
    </w:pPr>
    <w:rPr>
      <w:b/>
      <w:bCs/>
      <w:color w:val="000000"/>
      <w:sz w:val="28"/>
      <w:szCs w:val="28"/>
      <w:lang w:eastAsia="ar-SA"/>
    </w:rPr>
  </w:style>
  <w:style w:type="paragraph" w:customStyle="1" w:styleId="s1">
    <w:name w:val="s_1"/>
    <w:basedOn w:val="a6"/>
    <w:qFormat/>
    <w:rsid w:val="00101187"/>
    <w:pPr>
      <w:overflowPunct/>
      <w:autoSpaceDE/>
      <w:autoSpaceDN/>
      <w:adjustRightInd/>
      <w:spacing w:before="100" w:beforeAutospacing="1" w:after="100" w:afterAutospacing="1" w:line="240" w:lineRule="auto"/>
      <w:ind w:firstLine="0"/>
      <w:jc w:val="left"/>
    </w:pPr>
  </w:style>
  <w:style w:type="paragraph" w:styleId="2f6">
    <w:name w:val="Body Text First Indent 2"/>
    <w:basedOn w:val="ab"/>
    <w:link w:val="2f7"/>
    <w:uiPriority w:val="39"/>
    <w:qFormat/>
    <w:rsid w:val="00101187"/>
    <w:pPr>
      <w:overflowPunct/>
      <w:autoSpaceDE/>
      <w:autoSpaceDN/>
      <w:adjustRightInd/>
      <w:spacing w:line="240" w:lineRule="auto"/>
      <w:ind w:firstLine="210"/>
      <w:jc w:val="left"/>
    </w:pPr>
    <w:rPr>
      <w:sz w:val="20"/>
      <w:szCs w:val="20"/>
    </w:rPr>
  </w:style>
  <w:style w:type="character" w:customStyle="1" w:styleId="2f7">
    <w:name w:val="Красная строка 2 Знак"/>
    <w:basedOn w:val="ac"/>
    <w:link w:val="2f6"/>
    <w:uiPriority w:val="39"/>
    <w:qFormat/>
    <w:rsid w:val="00101187"/>
    <w:rPr>
      <w:sz w:val="20"/>
      <w:szCs w:val="20"/>
    </w:rPr>
  </w:style>
  <w:style w:type="paragraph" w:customStyle="1" w:styleId="ConsPlusNonformat">
    <w:name w:val="ConsPlusNonformat"/>
    <w:uiPriority w:val="99"/>
    <w:qFormat/>
    <w:rsid w:val="00101187"/>
    <w:pPr>
      <w:widowControl w:val="0"/>
      <w:autoSpaceDE w:val="0"/>
      <w:autoSpaceDN w:val="0"/>
      <w:adjustRightInd w:val="0"/>
      <w:spacing w:after="0" w:line="240" w:lineRule="auto"/>
    </w:pPr>
    <w:rPr>
      <w:rFonts w:ascii="Courier New" w:eastAsia="SimSun" w:hAnsi="Courier New" w:cs="Courier New"/>
      <w:sz w:val="20"/>
      <w:szCs w:val="20"/>
      <w:lang w:eastAsia="ru-RU"/>
    </w:rPr>
  </w:style>
  <w:style w:type="character" w:customStyle="1" w:styleId="FontStyle86">
    <w:name w:val="Font Style86"/>
    <w:qFormat/>
    <w:rsid w:val="00101187"/>
    <w:rPr>
      <w:rFonts w:ascii="Times New Roman" w:hAnsi="Times New Roman" w:cs="Times New Roman" w:hint="default"/>
      <w:b/>
      <w:bCs/>
      <w:sz w:val="16"/>
      <w:szCs w:val="16"/>
    </w:rPr>
  </w:style>
  <w:style w:type="paragraph" w:customStyle="1" w:styleId="2f8">
    <w:name w:val="ВСТП Заголовок 2"/>
    <w:basedOn w:val="20"/>
    <w:uiPriority w:val="1"/>
    <w:qFormat/>
    <w:rsid w:val="00101187"/>
    <w:pPr>
      <w:keepNext/>
      <w:keepLines/>
      <w:overflowPunct/>
      <w:autoSpaceDE/>
      <w:autoSpaceDN/>
      <w:adjustRightInd/>
      <w:spacing w:before="240"/>
    </w:pPr>
    <w:rPr>
      <w:rFonts w:ascii="Arial" w:hAnsi="Arial"/>
      <w:color w:val="000000"/>
      <w:szCs w:val="26"/>
      <w:lang w:eastAsia="en-US"/>
    </w:rPr>
  </w:style>
  <w:style w:type="paragraph" w:customStyle="1" w:styleId="affffff8">
    <w:name w:val="ВСТП Обычный"/>
    <w:basedOn w:val="a6"/>
    <w:uiPriority w:val="1"/>
    <w:qFormat/>
    <w:rsid w:val="00101187"/>
    <w:pPr>
      <w:overflowPunct/>
      <w:autoSpaceDE/>
      <w:autoSpaceDN/>
      <w:adjustRightInd/>
      <w:ind w:firstLine="709"/>
    </w:pPr>
    <w:rPr>
      <w:rFonts w:ascii="Arial" w:hAnsi="Arial"/>
    </w:rPr>
  </w:style>
  <w:style w:type="paragraph" w:customStyle="1" w:styleId="affffff9">
    <w:name w:val="подзаголовок"/>
    <w:basedOn w:val="a6"/>
    <w:link w:val="affffffa"/>
    <w:qFormat/>
    <w:rsid w:val="00101187"/>
    <w:pPr>
      <w:overflowPunct/>
      <w:autoSpaceDE/>
      <w:autoSpaceDN/>
      <w:adjustRightInd/>
      <w:spacing w:before="120" w:after="120" w:line="240" w:lineRule="auto"/>
      <w:ind w:firstLine="709"/>
      <w:contextualSpacing/>
      <w:outlineLvl w:val="1"/>
    </w:pPr>
    <w:rPr>
      <w:b/>
      <w:i/>
    </w:rPr>
  </w:style>
  <w:style w:type="character" w:customStyle="1" w:styleId="affffffa">
    <w:name w:val="подзаголовок Знак"/>
    <w:link w:val="affffff9"/>
    <w:qFormat/>
    <w:rsid w:val="00101187"/>
    <w:rPr>
      <w:rFonts w:ascii="Times New Roman" w:eastAsia="SimSun" w:hAnsi="Times New Roman" w:cs="Times New Roman"/>
      <w:b/>
      <w:i/>
      <w:sz w:val="24"/>
      <w:szCs w:val="24"/>
    </w:rPr>
  </w:style>
  <w:style w:type="character" w:customStyle="1" w:styleId="311">
    <w:name w:val="Основной текст 31 Знак"/>
    <w:link w:val="310"/>
    <w:qFormat/>
    <w:locked/>
    <w:rsid w:val="00101187"/>
    <w:rPr>
      <w:rFonts w:ascii="Times New Roman" w:eastAsia="SimSun" w:hAnsi="Times New Roman" w:cs="Times New Roman"/>
      <w:b/>
      <w:sz w:val="28"/>
      <w:szCs w:val="20"/>
    </w:rPr>
  </w:style>
  <w:style w:type="character" w:customStyle="1" w:styleId="aff3">
    <w:name w:val="Абзац списка Знак"/>
    <w:link w:val="aff2"/>
    <w:uiPriority w:val="1"/>
    <w:qFormat/>
    <w:locked/>
    <w:rsid w:val="00101187"/>
    <w:rPr>
      <w:rFonts w:ascii="Times New Roman" w:eastAsia="SimSun" w:hAnsi="Times New Roman" w:cs="Times New Roman"/>
      <w:sz w:val="24"/>
      <w:szCs w:val="24"/>
    </w:rPr>
  </w:style>
  <w:style w:type="character" w:customStyle="1" w:styleId="1c">
    <w:name w:val="Обычный (веб) Знак1"/>
    <w:aliases w:val="Обычный (Web) Знак1,Обычный (Web)1 Знак,Обычный (веб)3 Знак,Обычный (Web) + полужирный Знак1,Слева:  0 Знак1,3 см Знак1,Первая строка:  0 Знак1,9... Знак1,Обычный (веб) Знак Знак,Обычный (Web) Знак Знак,Слева:  0 Знак Знак"/>
    <w:link w:val="a4"/>
    <w:uiPriority w:val="39"/>
    <w:locked/>
    <w:rsid w:val="00101187"/>
    <w:rPr>
      <w:rFonts w:ascii="Arial Unicode MS" w:eastAsia="Arial Unicode MS" w:hAnsi="Arial Unicode MS" w:cs="Times New Roman"/>
      <w:sz w:val="24"/>
      <w:szCs w:val="24"/>
    </w:rPr>
  </w:style>
  <w:style w:type="character" w:customStyle="1" w:styleId="1f9">
    <w:name w:val="Текст примечания Знак1"/>
    <w:semiHidden/>
    <w:qFormat/>
    <w:rsid w:val="00101187"/>
  </w:style>
  <w:style w:type="character" w:customStyle="1" w:styleId="213">
    <w:name w:val="Основной текст с отступом 2 Знак1"/>
    <w:semiHidden/>
    <w:qFormat/>
    <w:rsid w:val="00101187"/>
    <w:rPr>
      <w:sz w:val="24"/>
      <w:szCs w:val="24"/>
    </w:rPr>
  </w:style>
  <w:style w:type="character" w:customStyle="1" w:styleId="1fa">
    <w:name w:val="Нижний колонтитул Знак1"/>
    <w:uiPriority w:val="99"/>
    <w:semiHidden/>
    <w:qFormat/>
    <w:rsid w:val="00101187"/>
    <w:rPr>
      <w:sz w:val="24"/>
      <w:szCs w:val="24"/>
    </w:rPr>
  </w:style>
  <w:style w:type="character" w:customStyle="1" w:styleId="1fb">
    <w:name w:val="Приветствие Знак1"/>
    <w:semiHidden/>
    <w:qFormat/>
    <w:rsid w:val="00101187"/>
    <w:rPr>
      <w:sz w:val="24"/>
      <w:szCs w:val="24"/>
    </w:rPr>
  </w:style>
  <w:style w:type="character" w:customStyle="1" w:styleId="711">
    <w:name w:val="Заголовок 7 Знак1"/>
    <w:semiHidden/>
    <w:qFormat/>
    <w:rsid w:val="00101187"/>
    <w:rPr>
      <w:rFonts w:ascii="Cambria" w:eastAsia="Times New Roman" w:hAnsi="Cambria" w:cs="Times New Roman"/>
      <w:i/>
      <w:iCs/>
      <w:color w:val="404040"/>
      <w:sz w:val="24"/>
      <w:szCs w:val="24"/>
    </w:rPr>
  </w:style>
  <w:style w:type="character" w:customStyle="1" w:styleId="810">
    <w:name w:val="Заголовок 8 Знак1"/>
    <w:semiHidden/>
    <w:qFormat/>
    <w:rsid w:val="00101187"/>
    <w:rPr>
      <w:rFonts w:ascii="Cambria" w:eastAsia="Times New Roman" w:hAnsi="Cambria" w:cs="Times New Roman"/>
      <w:color w:val="404040"/>
    </w:rPr>
  </w:style>
  <w:style w:type="character" w:customStyle="1" w:styleId="911">
    <w:name w:val="Заголовок 9 Знак1"/>
    <w:semiHidden/>
    <w:qFormat/>
    <w:rsid w:val="00101187"/>
    <w:rPr>
      <w:rFonts w:ascii="Cambria" w:eastAsia="Times New Roman" w:hAnsi="Cambria" w:cs="Times New Roman"/>
      <w:i/>
      <w:iCs/>
      <w:color w:val="404040"/>
    </w:rPr>
  </w:style>
  <w:style w:type="character" w:customStyle="1" w:styleId="1fc">
    <w:name w:val="Верхний колонтитул Знак1"/>
    <w:semiHidden/>
    <w:qFormat/>
    <w:rsid w:val="00101187"/>
    <w:rPr>
      <w:sz w:val="24"/>
      <w:szCs w:val="24"/>
    </w:rPr>
  </w:style>
  <w:style w:type="character" w:customStyle="1" w:styleId="1fd">
    <w:name w:val="Текст выноски Знак1"/>
    <w:semiHidden/>
    <w:qFormat/>
    <w:rsid w:val="00101187"/>
    <w:rPr>
      <w:rFonts w:ascii="Tahoma" w:hAnsi="Tahoma" w:cs="Tahoma"/>
      <w:sz w:val="16"/>
      <w:szCs w:val="16"/>
    </w:rPr>
  </w:style>
  <w:style w:type="character" w:customStyle="1" w:styleId="1fe">
    <w:name w:val="Текст Знак1"/>
    <w:semiHidden/>
    <w:qFormat/>
    <w:rsid w:val="00101187"/>
    <w:rPr>
      <w:rFonts w:ascii="Consolas" w:hAnsi="Consolas"/>
      <w:sz w:val="21"/>
      <w:szCs w:val="21"/>
    </w:rPr>
  </w:style>
  <w:style w:type="character" w:customStyle="1" w:styleId="214">
    <w:name w:val="Основной текст 2 Знак1"/>
    <w:semiHidden/>
    <w:qFormat/>
    <w:rsid w:val="00101187"/>
    <w:rPr>
      <w:sz w:val="24"/>
      <w:szCs w:val="24"/>
    </w:rPr>
  </w:style>
  <w:style w:type="character" w:customStyle="1" w:styleId="314">
    <w:name w:val="Основной текст 3 Знак1"/>
    <w:semiHidden/>
    <w:qFormat/>
    <w:rsid w:val="00101187"/>
    <w:rPr>
      <w:sz w:val="16"/>
      <w:szCs w:val="16"/>
    </w:rPr>
  </w:style>
  <w:style w:type="character" w:customStyle="1" w:styleId="1ff">
    <w:name w:val="Схема документа Знак1"/>
    <w:semiHidden/>
    <w:qFormat/>
    <w:rsid w:val="00101187"/>
    <w:rPr>
      <w:rFonts w:ascii="Tahoma" w:hAnsi="Tahoma" w:cs="Tahoma"/>
      <w:sz w:val="16"/>
      <w:szCs w:val="16"/>
    </w:rPr>
  </w:style>
  <w:style w:type="character" w:customStyle="1" w:styleId="315">
    <w:name w:val="Основной текст с отступом 3 Знак1"/>
    <w:semiHidden/>
    <w:qFormat/>
    <w:rsid w:val="00101187"/>
    <w:rPr>
      <w:sz w:val="16"/>
      <w:szCs w:val="16"/>
    </w:rPr>
  </w:style>
  <w:style w:type="character" w:customStyle="1" w:styleId="1ff0">
    <w:name w:val="Тема примечания Знак1"/>
    <w:semiHidden/>
    <w:qFormat/>
    <w:rsid w:val="00101187"/>
    <w:rPr>
      <w:b/>
      <w:bCs/>
    </w:rPr>
  </w:style>
  <w:style w:type="character" w:customStyle="1" w:styleId="1ff1">
    <w:name w:val="Текст сноски Знак1"/>
    <w:semiHidden/>
    <w:qFormat/>
    <w:rsid w:val="00101187"/>
  </w:style>
  <w:style w:type="character" w:customStyle="1" w:styleId="1ff2">
    <w:name w:val="Подзаголовок Знак1"/>
    <w:qFormat/>
    <w:rsid w:val="00101187"/>
    <w:rPr>
      <w:rFonts w:ascii="Cambria" w:eastAsia="Times New Roman" w:hAnsi="Cambria" w:cs="Times New Roman"/>
      <w:i/>
      <w:iCs/>
      <w:color w:val="4F81BD"/>
      <w:spacing w:val="15"/>
      <w:sz w:val="24"/>
      <w:szCs w:val="24"/>
    </w:rPr>
  </w:style>
  <w:style w:type="character" w:customStyle="1" w:styleId="1ff3">
    <w:name w:val="Красная строка Знак1"/>
    <w:semiHidden/>
    <w:qFormat/>
    <w:rsid w:val="00101187"/>
    <w:rPr>
      <w:b w:val="0"/>
      <w:sz w:val="24"/>
      <w:szCs w:val="24"/>
    </w:rPr>
  </w:style>
  <w:style w:type="character" w:customStyle="1" w:styleId="215">
    <w:name w:val="Красная строка 2 Знак1"/>
    <w:semiHidden/>
    <w:rsid w:val="00101187"/>
    <w:rPr>
      <w:sz w:val="24"/>
      <w:szCs w:val="24"/>
      <w:lang w:val="ru-RU" w:eastAsia="ru-RU" w:bidi="ar-SA"/>
    </w:rPr>
  </w:style>
  <w:style w:type="paragraph" w:customStyle="1" w:styleId="222">
    <w:name w:val="Основной текст с отступом 22"/>
    <w:basedOn w:val="a6"/>
    <w:uiPriority w:val="39"/>
    <w:qFormat/>
    <w:rsid w:val="00101187"/>
    <w:pPr>
      <w:overflowPunct/>
      <w:autoSpaceDE/>
      <w:autoSpaceDN/>
      <w:adjustRightInd/>
      <w:ind w:firstLine="709"/>
    </w:pPr>
    <w:rPr>
      <w:szCs w:val="20"/>
    </w:rPr>
  </w:style>
  <w:style w:type="paragraph" w:customStyle="1" w:styleId="1ff4">
    <w:name w:val="Цитата1"/>
    <w:basedOn w:val="a6"/>
    <w:uiPriority w:val="39"/>
    <w:qFormat/>
    <w:rsid w:val="00101187"/>
    <w:pPr>
      <w:ind w:left="181" w:right="143" w:firstLine="543"/>
      <w:jc w:val="left"/>
    </w:pPr>
    <w:rPr>
      <w:szCs w:val="20"/>
    </w:rPr>
  </w:style>
  <w:style w:type="paragraph" w:customStyle="1" w:styleId="3f1">
    <w:name w:val="Обычный3"/>
    <w:qFormat/>
    <w:rsid w:val="00101187"/>
    <w:pPr>
      <w:snapToGrid w:val="0"/>
      <w:spacing w:after="0" w:line="240" w:lineRule="auto"/>
    </w:pPr>
    <w:rPr>
      <w:rFonts w:ascii="Times New Roman" w:eastAsia="SimSun" w:hAnsi="Times New Roman" w:cs="Times New Roman"/>
      <w:sz w:val="20"/>
      <w:szCs w:val="20"/>
      <w:lang w:eastAsia="ru-RU"/>
    </w:rPr>
  </w:style>
  <w:style w:type="paragraph" w:customStyle="1" w:styleId="223">
    <w:name w:val="Основной текст 22"/>
    <w:basedOn w:val="a6"/>
    <w:uiPriority w:val="39"/>
    <w:qFormat/>
    <w:rsid w:val="0010118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spacing w:line="240" w:lineRule="auto"/>
      <w:ind w:firstLine="0"/>
    </w:pPr>
    <w:rPr>
      <w:sz w:val="22"/>
      <w:szCs w:val="20"/>
    </w:rPr>
  </w:style>
  <w:style w:type="paragraph" w:customStyle="1" w:styleId="316">
    <w:name w:val="Заголовок 31"/>
    <w:basedOn w:val="3f1"/>
    <w:next w:val="3f1"/>
    <w:uiPriority w:val="39"/>
    <w:qFormat/>
    <w:rsid w:val="00101187"/>
    <w:pPr>
      <w:keepNext/>
      <w:snapToGrid/>
    </w:pPr>
    <w:rPr>
      <w:sz w:val="28"/>
      <w:lang w:val="en-US"/>
    </w:rPr>
  </w:style>
  <w:style w:type="paragraph" w:customStyle="1" w:styleId="712">
    <w:name w:val="Заголовок 71"/>
    <w:basedOn w:val="3f1"/>
    <w:next w:val="3f1"/>
    <w:uiPriority w:val="39"/>
    <w:qFormat/>
    <w:rsid w:val="00101187"/>
    <w:pPr>
      <w:keepNext/>
      <w:snapToGrid/>
      <w:jc w:val="center"/>
    </w:pPr>
    <w:rPr>
      <w:sz w:val="24"/>
      <w:lang w:val="en-US"/>
    </w:rPr>
  </w:style>
  <w:style w:type="paragraph" w:customStyle="1" w:styleId="1ff5">
    <w:name w:val="Основной текст1"/>
    <w:basedOn w:val="3f1"/>
    <w:uiPriority w:val="39"/>
    <w:qFormat/>
    <w:rsid w:val="00101187"/>
    <w:pPr>
      <w:snapToGrid/>
      <w:spacing w:before="40"/>
      <w:jc w:val="both"/>
    </w:pPr>
    <w:rPr>
      <w:sz w:val="24"/>
    </w:rPr>
  </w:style>
  <w:style w:type="paragraph" w:customStyle="1" w:styleId="912">
    <w:name w:val="Заголовок 91"/>
    <w:basedOn w:val="3f1"/>
    <w:next w:val="3f1"/>
    <w:uiPriority w:val="39"/>
    <w:qFormat/>
    <w:rsid w:val="00101187"/>
    <w:pPr>
      <w:keepNext/>
      <w:snapToGrid/>
      <w:spacing w:before="60"/>
      <w:jc w:val="both"/>
    </w:pPr>
    <w:rPr>
      <w:sz w:val="24"/>
    </w:rPr>
  </w:style>
  <w:style w:type="paragraph" w:customStyle="1" w:styleId="111">
    <w:name w:val="Заголовок 11"/>
    <w:basedOn w:val="3f1"/>
    <w:next w:val="3f1"/>
    <w:uiPriority w:val="39"/>
    <w:qFormat/>
    <w:rsid w:val="00101187"/>
    <w:pPr>
      <w:keepNext/>
      <w:snapToGrid/>
      <w:jc w:val="center"/>
    </w:pPr>
    <w:rPr>
      <w:sz w:val="32"/>
      <w:lang w:val="en-US"/>
    </w:rPr>
  </w:style>
  <w:style w:type="paragraph" w:customStyle="1" w:styleId="511">
    <w:name w:val="Заголовок 51"/>
    <w:basedOn w:val="3f1"/>
    <w:next w:val="3f1"/>
    <w:uiPriority w:val="39"/>
    <w:qFormat/>
    <w:rsid w:val="00101187"/>
    <w:pPr>
      <w:keepNext/>
      <w:snapToGrid/>
      <w:jc w:val="center"/>
    </w:pPr>
    <w:rPr>
      <w:b/>
      <w:sz w:val="32"/>
    </w:rPr>
  </w:style>
  <w:style w:type="paragraph" w:customStyle="1" w:styleId="611">
    <w:name w:val="Заголовок 61"/>
    <w:basedOn w:val="3f1"/>
    <w:next w:val="3f1"/>
    <w:uiPriority w:val="39"/>
    <w:qFormat/>
    <w:rsid w:val="00101187"/>
    <w:pPr>
      <w:keepNext/>
      <w:snapToGrid/>
    </w:pPr>
    <w:rPr>
      <w:b/>
      <w:sz w:val="32"/>
    </w:rPr>
  </w:style>
  <w:style w:type="paragraph" w:customStyle="1" w:styleId="421">
    <w:name w:val="Заголовок 42"/>
    <w:basedOn w:val="a6"/>
    <w:next w:val="a6"/>
    <w:uiPriority w:val="39"/>
    <w:qFormat/>
    <w:rsid w:val="00101187"/>
    <w:pPr>
      <w:keepNext/>
      <w:overflowPunct/>
      <w:autoSpaceDE/>
      <w:autoSpaceDN/>
      <w:adjustRightInd/>
      <w:spacing w:line="240" w:lineRule="auto"/>
      <w:ind w:firstLine="0"/>
      <w:jc w:val="center"/>
      <w:outlineLvl w:val="3"/>
    </w:pPr>
    <w:rPr>
      <w:szCs w:val="20"/>
    </w:rPr>
  </w:style>
  <w:style w:type="character" w:customStyle="1" w:styleId="ConsPlusNormal0">
    <w:name w:val="ConsPlusNormal Знак"/>
    <w:link w:val="ConsPlusNormal"/>
    <w:qFormat/>
    <w:locked/>
    <w:rsid w:val="00101187"/>
    <w:rPr>
      <w:rFonts w:ascii="Arial" w:eastAsia="Arial" w:hAnsi="Arial" w:cs="Times New Roman"/>
      <w:kern w:val="2"/>
      <w:sz w:val="20"/>
      <w:szCs w:val="20"/>
      <w:lang w:eastAsia="ar-SA"/>
    </w:rPr>
  </w:style>
  <w:style w:type="paragraph" w:customStyle="1" w:styleId="Style6">
    <w:name w:val="Style6"/>
    <w:basedOn w:val="a6"/>
    <w:uiPriority w:val="99"/>
    <w:qFormat/>
    <w:rsid w:val="00101187"/>
    <w:pPr>
      <w:widowControl w:val="0"/>
      <w:overflowPunct/>
      <w:spacing w:line="413" w:lineRule="exact"/>
      <w:ind w:firstLine="0"/>
    </w:pPr>
  </w:style>
  <w:style w:type="paragraph" w:customStyle="1" w:styleId="a0">
    <w:name w:val="маркированный ОПЗ"/>
    <w:basedOn w:val="affffff7"/>
    <w:uiPriority w:val="39"/>
    <w:qFormat/>
    <w:rsid w:val="00101187"/>
    <w:pPr>
      <w:numPr>
        <w:numId w:val="11"/>
      </w:numPr>
      <w:tabs>
        <w:tab w:val="num" w:pos="360"/>
      </w:tabs>
      <w:snapToGrid w:val="0"/>
      <w:ind w:left="357" w:hanging="357"/>
    </w:pPr>
    <w:rPr>
      <w:lang w:eastAsia="ru-RU"/>
    </w:rPr>
  </w:style>
  <w:style w:type="paragraph" w:customStyle="1" w:styleId="xl104">
    <w:name w:val="xl104"/>
    <w:basedOn w:val="a6"/>
    <w:uiPriority w:val="39"/>
    <w:qFormat/>
    <w:rsid w:val="00101187"/>
    <w:pPr>
      <w:pBdr>
        <w:top w:val="single" w:sz="4" w:space="0" w:color="auto"/>
        <w:bottom w:val="single" w:sz="4" w:space="0" w:color="auto"/>
      </w:pBdr>
      <w:overflowPunct/>
      <w:autoSpaceDE/>
      <w:autoSpaceDN/>
      <w:adjustRightInd/>
      <w:spacing w:before="100" w:beforeAutospacing="1" w:after="100" w:afterAutospacing="1" w:line="240" w:lineRule="auto"/>
      <w:ind w:firstLine="0"/>
      <w:jc w:val="center"/>
    </w:pPr>
    <w:rPr>
      <w:b/>
      <w:bCs/>
    </w:rPr>
  </w:style>
  <w:style w:type="paragraph" w:customStyle="1" w:styleId="xl105">
    <w:name w:val="xl105"/>
    <w:basedOn w:val="a6"/>
    <w:uiPriority w:val="39"/>
    <w:qFormat/>
    <w:rsid w:val="00101187"/>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pPr>
    <w:rPr>
      <w:b/>
      <w:bCs/>
    </w:rPr>
  </w:style>
  <w:style w:type="paragraph" w:customStyle="1" w:styleId="xl106">
    <w:name w:val="xl106"/>
    <w:basedOn w:val="a6"/>
    <w:uiPriority w:val="39"/>
    <w:qFormat/>
    <w:rsid w:val="00101187"/>
    <w:pPr>
      <w:overflowPunct/>
      <w:autoSpaceDE/>
      <w:autoSpaceDN/>
      <w:adjustRightInd/>
      <w:spacing w:before="100" w:beforeAutospacing="1" w:after="100" w:afterAutospacing="1" w:line="240" w:lineRule="auto"/>
      <w:ind w:firstLine="0"/>
      <w:jc w:val="left"/>
    </w:pPr>
    <w:rPr>
      <w:color w:val="000000"/>
    </w:rPr>
  </w:style>
  <w:style w:type="paragraph" w:customStyle="1" w:styleId="xl107">
    <w:name w:val="xl107"/>
    <w:basedOn w:val="a6"/>
    <w:uiPriority w:val="39"/>
    <w:qFormat/>
    <w:rsid w:val="001011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left"/>
    </w:pPr>
    <w:rPr>
      <w:color w:val="000000"/>
    </w:rPr>
  </w:style>
  <w:style w:type="paragraph" w:customStyle="1" w:styleId="Style11">
    <w:name w:val="Style11"/>
    <w:basedOn w:val="a6"/>
    <w:uiPriority w:val="39"/>
    <w:qFormat/>
    <w:rsid w:val="00101187"/>
    <w:pPr>
      <w:widowControl w:val="0"/>
      <w:overflowPunct/>
      <w:autoSpaceDE/>
      <w:autoSpaceDN/>
      <w:adjustRightInd/>
      <w:spacing w:after="200" w:line="224" w:lineRule="exact"/>
      <w:ind w:firstLine="86"/>
      <w:jc w:val="left"/>
    </w:pPr>
    <w:rPr>
      <w:rFonts w:ascii="Calibri" w:hAnsi="Calibri"/>
      <w:sz w:val="22"/>
      <w:szCs w:val="22"/>
    </w:rPr>
  </w:style>
  <w:style w:type="character" w:customStyle="1" w:styleId="1ff6">
    <w:name w:val="Основной шрифт абзаца1"/>
    <w:qFormat/>
    <w:rsid w:val="00101187"/>
  </w:style>
  <w:style w:type="character" w:customStyle="1" w:styleId="BodytextBold">
    <w:name w:val="Body text + Bold"/>
    <w:uiPriority w:val="99"/>
    <w:qFormat/>
    <w:rsid w:val="00101187"/>
    <w:rPr>
      <w:rFonts w:ascii="Times New Roman" w:hAnsi="Times New Roman" w:cs="Times New Roman" w:hint="default"/>
      <w:b/>
      <w:bCs/>
      <w:spacing w:val="0"/>
      <w:sz w:val="26"/>
      <w:szCs w:val="26"/>
    </w:rPr>
  </w:style>
  <w:style w:type="character" w:customStyle="1" w:styleId="BodytextVerdana">
    <w:name w:val="Body text + Verdana"/>
    <w:aliases w:val="5 pt1,Bold,Small Caps"/>
    <w:uiPriority w:val="99"/>
    <w:rsid w:val="00101187"/>
    <w:rPr>
      <w:rFonts w:ascii="Verdana" w:hAnsi="Verdana" w:cs="Verdana" w:hint="default"/>
      <w:b/>
      <w:bCs/>
      <w:smallCaps/>
      <w:spacing w:val="0"/>
      <w:sz w:val="21"/>
      <w:szCs w:val="21"/>
    </w:rPr>
  </w:style>
  <w:style w:type="character" w:customStyle="1" w:styleId="FontStyle37">
    <w:name w:val="Font Style37"/>
    <w:uiPriority w:val="99"/>
    <w:qFormat/>
    <w:rsid w:val="00101187"/>
    <w:rPr>
      <w:rFonts w:ascii="Times New Roman" w:hAnsi="Times New Roman" w:cs="Times New Roman" w:hint="default"/>
      <w:b/>
      <w:bCs/>
      <w:sz w:val="22"/>
      <w:szCs w:val="22"/>
    </w:rPr>
  </w:style>
  <w:style w:type="character" w:customStyle="1" w:styleId="FontStyle33">
    <w:name w:val="Font Style33"/>
    <w:uiPriority w:val="99"/>
    <w:qFormat/>
    <w:rsid w:val="00101187"/>
    <w:rPr>
      <w:rFonts w:ascii="Times New Roman" w:hAnsi="Times New Roman" w:cs="Times New Roman" w:hint="default"/>
      <w:smallCaps/>
      <w:spacing w:val="20"/>
      <w:sz w:val="18"/>
      <w:szCs w:val="18"/>
    </w:rPr>
  </w:style>
  <w:style w:type="character" w:customStyle="1" w:styleId="googqs-tidbit">
    <w:name w:val="goog_qs-tidbit"/>
    <w:qFormat/>
    <w:rsid w:val="00101187"/>
  </w:style>
  <w:style w:type="character" w:customStyle="1" w:styleId="2f9">
    <w:name w:val="Основной текст (2)_"/>
    <w:link w:val="2fa"/>
    <w:qFormat/>
    <w:locked/>
    <w:rsid w:val="00101187"/>
    <w:rPr>
      <w:sz w:val="28"/>
      <w:szCs w:val="28"/>
      <w:shd w:val="clear" w:color="auto" w:fill="FFFFFF"/>
    </w:rPr>
  </w:style>
  <w:style w:type="paragraph" w:customStyle="1" w:styleId="2fa">
    <w:name w:val="Основной текст (2)"/>
    <w:basedOn w:val="a6"/>
    <w:link w:val="2f9"/>
    <w:qFormat/>
    <w:rsid w:val="00101187"/>
    <w:pPr>
      <w:widowControl w:val="0"/>
      <w:shd w:val="clear" w:color="auto" w:fill="FFFFFF"/>
      <w:overflowPunct/>
      <w:autoSpaceDE/>
      <w:autoSpaceDN/>
      <w:adjustRightInd/>
      <w:spacing w:before="120" w:line="0" w:lineRule="atLeast"/>
      <w:ind w:firstLine="0"/>
      <w:jc w:val="center"/>
    </w:pPr>
    <w:rPr>
      <w:rFonts w:asciiTheme="minorHAnsi" w:eastAsiaTheme="minorHAnsi" w:hAnsiTheme="minorHAnsi" w:cstheme="minorBidi"/>
      <w:sz w:val="28"/>
      <w:szCs w:val="28"/>
      <w:lang w:eastAsia="en-US"/>
    </w:rPr>
  </w:style>
  <w:style w:type="character" w:customStyle="1" w:styleId="affffffb">
    <w:name w:val="Основной текст_"/>
    <w:link w:val="2fb"/>
    <w:qFormat/>
    <w:locked/>
    <w:rsid w:val="00101187"/>
    <w:rPr>
      <w:sz w:val="28"/>
      <w:szCs w:val="28"/>
      <w:shd w:val="clear" w:color="auto" w:fill="FFFFFF"/>
    </w:rPr>
  </w:style>
  <w:style w:type="paragraph" w:customStyle="1" w:styleId="2fb">
    <w:name w:val="Основной текст2"/>
    <w:basedOn w:val="a6"/>
    <w:link w:val="affffffb"/>
    <w:qFormat/>
    <w:rsid w:val="00101187"/>
    <w:pPr>
      <w:widowControl w:val="0"/>
      <w:shd w:val="clear" w:color="auto" w:fill="FFFFFF"/>
      <w:overflowPunct/>
      <w:autoSpaceDE/>
      <w:autoSpaceDN/>
      <w:adjustRightInd/>
      <w:spacing w:line="341" w:lineRule="exact"/>
      <w:ind w:firstLine="0"/>
    </w:pPr>
    <w:rPr>
      <w:rFonts w:asciiTheme="minorHAnsi" w:eastAsiaTheme="minorHAnsi" w:hAnsiTheme="minorHAnsi" w:cstheme="minorBidi"/>
      <w:sz w:val="28"/>
      <w:szCs w:val="28"/>
      <w:lang w:eastAsia="en-US"/>
    </w:rPr>
  </w:style>
  <w:style w:type="character" w:customStyle="1" w:styleId="200">
    <w:name w:val="Основной текст (20)_"/>
    <w:link w:val="201"/>
    <w:qFormat/>
    <w:locked/>
    <w:rsid w:val="00101187"/>
    <w:rPr>
      <w:i/>
      <w:iCs/>
      <w:sz w:val="28"/>
      <w:szCs w:val="28"/>
      <w:shd w:val="clear" w:color="auto" w:fill="FFFFFF"/>
    </w:rPr>
  </w:style>
  <w:style w:type="paragraph" w:customStyle="1" w:styleId="201">
    <w:name w:val="Основной текст (20)"/>
    <w:basedOn w:val="a6"/>
    <w:link w:val="200"/>
    <w:qFormat/>
    <w:rsid w:val="00101187"/>
    <w:pPr>
      <w:widowControl w:val="0"/>
      <w:shd w:val="clear" w:color="auto" w:fill="FFFFFF"/>
      <w:overflowPunct/>
      <w:autoSpaceDE/>
      <w:autoSpaceDN/>
      <w:adjustRightInd/>
      <w:spacing w:line="320" w:lineRule="exact"/>
      <w:ind w:firstLine="760"/>
    </w:pPr>
    <w:rPr>
      <w:rFonts w:asciiTheme="minorHAnsi" w:eastAsiaTheme="minorHAnsi" w:hAnsiTheme="minorHAnsi" w:cstheme="minorBidi"/>
      <w:i/>
      <w:iCs/>
      <w:sz w:val="28"/>
      <w:szCs w:val="28"/>
      <w:lang w:eastAsia="en-US"/>
    </w:rPr>
  </w:style>
  <w:style w:type="character" w:customStyle="1" w:styleId="202">
    <w:name w:val="Основной текст (20) + Не курсив"/>
    <w:rsid w:val="00101187"/>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s3">
    <w:name w:val="s_3"/>
    <w:basedOn w:val="a6"/>
    <w:uiPriority w:val="99"/>
    <w:qFormat/>
    <w:rsid w:val="00101187"/>
    <w:pPr>
      <w:overflowPunct/>
      <w:autoSpaceDE/>
      <w:autoSpaceDN/>
      <w:adjustRightInd/>
      <w:spacing w:before="100" w:beforeAutospacing="1" w:after="100" w:afterAutospacing="1" w:line="240" w:lineRule="auto"/>
      <w:ind w:firstLine="0"/>
      <w:jc w:val="left"/>
    </w:pPr>
  </w:style>
  <w:style w:type="character" w:customStyle="1" w:styleId="120">
    <w:name w:val="Основной текст (12)_"/>
    <w:link w:val="121"/>
    <w:qFormat/>
    <w:locked/>
    <w:rsid w:val="00101187"/>
    <w:rPr>
      <w:i/>
      <w:iCs/>
      <w:shd w:val="clear" w:color="auto" w:fill="FFFFFF"/>
    </w:rPr>
  </w:style>
  <w:style w:type="paragraph" w:customStyle="1" w:styleId="121">
    <w:name w:val="Основной текст (12)"/>
    <w:basedOn w:val="a6"/>
    <w:link w:val="120"/>
    <w:qFormat/>
    <w:rsid w:val="00101187"/>
    <w:pPr>
      <w:widowControl w:val="0"/>
      <w:shd w:val="clear" w:color="auto" w:fill="FFFFFF"/>
      <w:overflowPunct/>
      <w:autoSpaceDE/>
      <w:autoSpaceDN/>
      <w:adjustRightInd/>
      <w:spacing w:line="389" w:lineRule="exact"/>
      <w:ind w:firstLine="700"/>
    </w:pPr>
    <w:rPr>
      <w:rFonts w:asciiTheme="minorHAnsi" w:eastAsiaTheme="minorHAnsi" w:hAnsiTheme="minorHAnsi" w:cstheme="minorBidi"/>
      <w:i/>
      <w:iCs/>
      <w:sz w:val="22"/>
      <w:szCs w:val="22"/>
      <w:lang w:eastAsia="en-US"/>
    </w:rPr>
  </w:style>
  <w:style w:type="character" w:customStyle="1" w:styleId="47">
    <w:name w:val="Основной текст4"/>
    <w:rsid w:val="00101187"/>
    <w:rPr>
      <w:rFonts w:ascii="Times New Roman" w:eastAsia="Times New Roman" w:hAnsi="Times New Roman" w:cs="Times New Roman"/>
      <w:b w:val="0"/>
      <w:bCs w:val="0"/>
      <w:i w:val="0"/>
      <w:iCs w:val="0"/>
      <w:smallCaps w:val="0"/>
      <w:strike w:val="0"/>
      <w:spacing w:val="0"/>
      <w:sz w:val="25"/>
      <w:szCs w:val="25"/>
    </w:rPr>
  </w:style>
  <w:style w:type="character" w:customStyle="1" w:styleId="Bodytext">
    <w:name w:val="Body text_"/>
    <w:link w:val="250"/>
    <w:rsid w:val="00101187"/>
    <w:rPr>
      <w:sz w:val="25"/>
      <w:szCs w:val="25"/>
      <w:shd w:val="clear" w:color="auto" w:fill="FFFFFF"/>
    </w:rPr>
  </w:style>
  <w:style w:type="character" w:customStyle="1" w:styleId="56">
    <w:name w:val="Основной текст5"/>
    <w:rsid w:val="00101187"/>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250">
    <w:name w:val="Основной текст25"/>
    <w:basedOn w:val="a6"/>
    <w:link w:val="Bodytext"/>
    <w:rsid w:val="00101187"/>
    <w:pPr>
      <w:shd w:val="clear" w:color="auto" w:fill="FFFFFF"/>
      <w:overflowPunct/>
      <w:autoSpaceDE/>
      <w:autoSpaceDN/>
      <w:adjustRightInd/>
      <w:spacing w:line="326" w:lineRule="exact"/>
      <w:ind w:firstLine="0"/>
      <w:jc w:val="left"/>
    </w:pPr>
    <w:rPr>
      <w:rFonts w:asciiTheme="minorHAnsi" w:eastAsiaTheme="minorHAnsi" w:hAnsiTheme="minorHAnsi" w:cstheme="minorBidi"/>
      <w:sz w:val="25"/>
      <w:szCs w:val="25"/>
      <w:lang w:eastAsia="en-US"/>
    </w:rPr>
  </w:style>
  <w:style w:type="paragraph" w:customStyle="1" w:styleId="Style33">
    <w:name w:val="Style33"/>
    <w:basedOn w:val="a6"/>
    <w:rsid w:val="00101187"/>
    <w:pPr>
      <w:widowControl w:val="0"/>
      <w:overflowPunct/>
      <w:spacing w:line="276" w:lineRule="exact"/>
      <w:ind w:firstLine="854"/>
      <w:jc w:val="left"/>
    </w:pPr>
  </w:style>
  <w:style w:type="paragraph" w:customStyle="1" w:styleId="141">
    <w:name w:val="Обычный + 14 пт"/>
    <w:aliases w:val="По центру"/>
    <w:basedOn w:val="a6"/>
    <w:rsid w:val="00101187"/>
    <w:pPr>
      <w:overflowPunct/>
      <w:autoSpaceDE/>
      <w:autoSpaceDN/>
      <w:adjustRightInd/>
      <w:spacing w:line="240" w:lineRule="auto"/>
      <w:ind w:firstLine="0"/>
      <w:jc w:val="left"/>
    </w:pPr>
    <w:rPr>
      <w:sz w:val="28"/>
      <w:szCs w:val="20"/>
    </w:rPr>
  </w:style>
  <w:style w:type="paragraph" w:customStyle="1" w:styleId="affffffc">
    <w:name w:val="Основной"/>
    <w:basedOn w:val="af8"/>
    <w:link w:val="affffffd"/>
    <w:qFormat/>
    <w:rsid w:val="00101187"/>
    <w:pPr>
      <w:tabs>
        <w:tab w:val="clear" w:pos="5940"/>
      </w:tabs>
      <w:overflowPunct/>
      <w:autoSpaceDE/>
      <w:autoSpaceDN/>
      <w:adjustRightInd/>
      <w:spacing w:line="240" w:lineRule="auto"/>
      <w:ind w:right="-58" w:firstLine="709"/>
    </w:pPr>
    <w:rPr>
      <w:spacing w:val="1"/>
      <w:szCs w:val="28"/>
    </w:rPr>
  </w:style>
  <w:style w:type="character" w:customStyle="1" w:styleId="affffffd">
    <w:name w:val="Основной Знак"/>
    <w:link w:val="affffffc"/>
    <w:rsid w:val="00101187"/>
    <w:rPr>
      <w:rFonts w:ascii="Times New Roman" w:eastAsia="SimSun" w:hAnsi="Times New Roman" w:cs="Times New Roman"/>
      <w:spacing w:val="1"/>
      <w:sz w:val="28"/>
      <w:szCs w:val="28"/>
    </w:rPr>
  </w:style>
  <w:style w:type="character" w:styleId="affffffe">
    <w:name w:val="Book Title"/>
    <w:uiPriority w:val="33"/>
    <w:qFormat/>
    <w:rsid w:val="00101187"/>
    <w:rPr>
      <w:rFonts w:ascii="Times New Roman" w:hAnsi="Times New Roman"/>
      <w:b/>
      <w:bCs/>
      <w:i/>
      <w:smallCaps/>
      <w:spacing w:val="5"/>
      <w:sz w:val="28"/>
    </w:rPr>
  </w:style>
  <w:style w:type="character" w:customStyle="1" w:styleId="112">
    <w:name w:val="Заголовок 1 Знак1"/>
    <w:aliases w:val="Заголовок 1 Знак Знак1"/>
    <w:rsid w:val="00101187"/>
    <w:rPr>
      <w:b/>
      <w:bCs/>
      <w:sz w:val="28"/>
      <w:szCs w:val="28"/>
    </w:rPr>
  </w:style>
  <w:style w:type="paragraph" w:customStyle="1" w:styleId="ConsCell">
    <w:name w:val="ConsCell"/>
    <w:rsid w:val="00101187"/>
    <w:pPr>
      <w:widowControl w:val="0"/>
      <w:autoSpaceDE w:val="0"/>
      <w:autoSpaceDN w:val="0"/>
      <w:adjustRightInd w:val="0"/>
      <w:spacing w:after="0" w:line="240" w:lineRule="auto"/>
    </w:pPr>
    <w:rPr>
      <w:rFonts w:ascii="Arial" w:eastAsia="SimSun" w:hAnsi="Arial" w:cs="Arial"/>
      <w:sz w:val="20"/>
      <w:szCs w:val="20"/>
      <w:lang w:eastAsia="ru-RU"/>
    </w:rPr>
  </w:style>
  <w:style w:type="paragraph" w:customStyle="1" w:styleId="S">
    <w:name w:val="S_Титульный"/>
    <w:basedOn w:val="a6"/>
    <w:rsid w:val="00101187"/>
    <w:pPr>
      <w:overflowPunct/>
      <w:autoSpaceDE/>
      <w:autoSpaceDN/>
      <w:adjustRightInd/>
      <w:ind w:left="3060" w:firstLine="0"/>
      <w:jc w:val="right"/>
    </w:pPr>
    <w:rPr>
      <w:b/>
      <w:caps/>
    </w:rPr>
  </w:style>
  <w:style w:type="paragraph" w:customStyle="1" w:styleId="afffffff">
    <w:name w:val="Заголовок титульного листа"/>
    <w:basedOn w:val="a6"/>
    <w:next w:val="a6"/>
    <w:semiHidden/>
    <w:rsid w:val="00101187"/>
    <w:pPr>
      <w:overflowPunct/>
      <w:autoSpaceDE/>
      <w:autoSpaceDN/>
      <w:adjustRightInd/>
      <w:ind w:left="3060" w:firstLine="0"/>
      <w:jc w:val="right"/>
    </w:pPr>
    <w:rPr>
      <w:b/>
      <w:caps/>
    </w:rPr>
  </w:style>
  <w:style w:type="paragraph" w:customStyle="1" w:styleId="ConsNonformat">
    <w:name w:val="ConsNonformat"/>
    <w:rsid w:val="00101187"/>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101187"/>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DocList">
    <w:name w:val="ConsDocList"/>
    <w:rsid w:val="00101187"/>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101187"/>
    <w:pPr>
      <w:spacing w:after="0" w:line="240" w:lineRule="auto"/>
    </w:pPr>
    <w:rPr>
      <w:rFonts w:ascii="Times New Roman" w:eastAsia="SimSun" w:hAnsi="Times New Roman" w:cs="Times New Roman"/>
      <w:sz w:val="20"/>
      <w:szCs w:val="20"/>
      <w:lang w:eastAsia="ru-RU"/>
    </w:rPr>
  </w:style>
  <w:style w:type="paragraph" w:customStyle="1" w:styleId="afffffff0">
    <w:name w:val="Îáû÷íûé"/>
    <w:rsid w:val="00101187"/>
    <w:pPr>
      <w:spacing w:after="0" w:line="240" w:lineRule="auto"/>
    </w:pPr>
    <w:rPr>
      <w:rFonts w:ascii="Times New Roman" w:eastAsia="SimSun" w:hAnsi="Times New Roman" w:cs="Times New Roman"/>
      <w:sz w:val="20"/>
      <w:szCs w:val="20"/>
      <w:lang w:val="en-US" w:eastAsia="ru-RU"/>
    </w:rPr>
  </w:style>
  <w:style w:type="character" w:customStyle="1" w:styleId="1ff7">
    <w:name w:val="Заголовок 1 Знак Знак"/>
    <w:rsid w:val="00101187"/>
    <w:rPr>
      <w:b/>
      <w:bCs/>
      <w:sz w:val="28"/>
      <w:szCs w:val="28"/>
      <w:lang w:val="ru-RU" w:eastAsia="ru-RU" w:bidi="ar-SA"/>
    </w:rPr>
  </w:style>
  <w:style w:type="paragraph" w:customStyle="1" w:styleId="ConsPlusTitle">
    <w:name w:val="ConsPlusTitle"/>
    <w:uiPriority w:val="99"/>
    <w:qFormat/>
    <w:rsid w:val="00101187"/>
    <w:pPr>
      <w:autoSpaceDE w:val="0"/>
      <w:autoSpaceDN w:val="0"/>
      <w:adjustRightInd w:val="0"/>
      <w:spacing w:after="0" w:line="240" w:lineRule="auto"/>
    </w:pPr>
    <w:rPr>
      <w:rFonts w:ascii="Arial" w:eastAsia="SimSun" w:hAnsi="Arial" w:cs="Arial"/>
      <w:b/>
      <w:bCs/>
      <w:sz w:val="20"/>
      <w:szCs w:val="20"/>
      <w:lang w:eastAsia="ru-RU"/>
    </w:rPr>
  </w:style>
  <w:style w:type="paragraph" w:customStyle="1" w:styleId="1ff8">
    <w:name w:val="текст 1"/>
    <w:basedOn w:val="a6"/>
    <w:next w:val="a6"/>
    <w:rsid w:val="00101187"/>
    <w:pPr>
      <w:overflowPunct/>
      <w:autoSpaceDE/>
      <w:autoSpaceDN/>
      <w:adjustRightInd/>
      <w:spacing w:line="240" w:lineRule="auto"/>
      <w:ind w:firstLine="540"/>
    </w:pPr>
    <w:rPr>
      <w:sz w:val="20"/>
    </w:rPr>
  </w:style>
  <w:style w:type="character" w:customStyle="1" w:styleId="FontStyle45">
    <w:name w:val="Font Style45"/>
    <w:rsid w:val="00101187"/>
    <w:rPr>
      <w:rFonts w:ascii="Times New Roman" w:hAnsi="Times New Roman" w:cs="Times New Roman"/>
      <w:sz w:val="22"/>
      <w:szCs w:val="22"/>
    </w:rPr>
  </w:style>
  <w:style w:type="character" w:customStyle="1" w:styleId="FontStyle46">
    <w:name w:val="Font Style46"/>
    <w:rsid w:val="00101187"/>
    <w:rPr>
      <w:rFonts w:ascii="Times New Roman" w:hAnsi="Times New Roman" w:cs="Times New Roman"/>
      <w:b/>
      <w:bCs/>
      <w:sz w:val="22"/>
      <w:szCs w:val="22"/>
    </w:rPr>
  </w:style>
  <w:style w:type="character" w:customStyle="1" w:styleId="FontStyle48">
    <w:name w:val="Font Style48"/>
    <w:rsid w:val="00101187"/>
    <w:rPr>
      <w:rFonts w:ascii="Times New Roman" w:hAnsi="Times New Roman" w:cs="Times New Roman"/>
      <w:sz w:val="22"/>
      <w:szCs w:val="22"/>
    </w:rPr>
  </w:style>
  <w:style w:type="character" w:customStyle="1" w:styleId="afffffff1">
    <w:name w:val="Гипертекстовая ссылка"/>
    <w:rsid w:val="00101187"/>
    <w:rPr>
      <w:color w:val="008000"/>
    </w:rPr>
  </w:style>
  <w:style w:type="character" w:customStyle="1" w:styleId="317">
    <w:name w:val="Заголовок 3 Знак1"/>
    <w:aliases w:val="рффи 3 Знак1"/>
    <w:semiHidden/>
    <w:rsid w:val="00101187"/>
    <w:rPr>
      <w:rFonts w:ascii="Cambria" w:eastAsia="Times New Roman" w:hAnsi="Cambria" w:cs="Times New Roman"/>
      <w:b/>
      <w:bCs/>
      <w:color w:val="4F81BD"/>
      <w:sz w:val="24"/>
      <w:szCs w:val="24"/>
    </w:rPr>
  </w:style>
  <w:style w:type="character" w:customStyle="1" w:styleId="afffff1">
    <w:name w:val="Маркированный список Знак"/>
    <w:aliases w:val="Маркированный Знак"/>
    <w:link w:val="afffff0"/>
    <w:locked/>
    <w:rsid w:val="00101187"/>
    <w:rPr>
      <w:rFonts w:ascii="Times New Roman" w:eastAsia="SimSun" w:hAnsi="Times New Roman" w:cs="Times New Roman"/>
      <w:b/>
      <w:sz w:val="26"/>
      <w:szCs w:val="20"/>
    </w:rPr>
  </w:style>
  <w:style w:type="paragraph" w:customStyle="1" w:styleId="2fc">
    <w:name w:val="Îñíîâíîé òåêñò 2"/>
    <w:basedOn w:val="a6"/>
    <w:rsid w:val="00101187"/>
    <w:pPr>
      <w:overflowPunct/>
      <w:spacing w:line="240" w:lineRule="auto"/>
      <w:ind w:firstLine="709"/>
    </w:pPr>
  </w:style>
  <w:style w:type="paragraph" w:customStyle="1" w:styleId="afffffff2">
    <w:name w:val="Îñíîâíîé òåêñò"/>
    <w:basedOn w:val="a6"/>
    <w:rsid w:val="00101187"/>
    <w:pPr>
      <w:overflowPunct/>
      <w:spacing w:line="240" w:lineRule="auto"/>
      <w:ind w:firstLine="0"/>
      <w:jc w:val="center"/>
    </w:pPr>
  </w:style>
  <w:style w:type="paragraph" w:customStyle="1" w:styleId="normalnavy">
    <w:name w:val="normalnavy"/>
    <w:basedOn w:val="a6"/>
    <w:rsid w:val="00101187"/>
    <w:pPr>
      <w:overflowPunct/>
      <w:autoSpaceDE/>
      <w:autoSpaceDN/>
      <w:adjustRightInd/>
      <w:spacing w:before="100" w:beforeAutospacing="1" w:after="100" w:afterAutospacing="1" w:line="240" w:lineRule="auto"/>
      <w:ind w:firstLine="0"/>
      <w:jc w:val="left"/>
    </w:pPr>
    <w:rPr>
      <w:rFonts w:ascii="Arial" w:hAnsi="Arial" w:cs="Arial"/>
      <w:color w:val="003366"/>
      <w:sz w:val="12"/>
      <w:szCs w:val="12"/>
    </w:rPr>
  </w:style>
  <w:style w:type="paragraph" w:customStyle="1" w:styleId="Iniiaiieoaeno">
    <w:name w:val="Iniiaiie oaeno"/>
    <w:basedOn w:val="a6"/>
    <w:rsid w:val="00101187"/>
    <w:pPr>
      <w:overflowPunct/>
      <w:spacing w:line="240" w:lineRule="auto"/>
      <w:ind w:firstLine="0"/>
      <w:jc w:val="left"/>
    </w:pPr>
  </w:style>
  <w:style w:type="paragraph" w:customStyle="1" w:styleId="afffffff3">
    <w:name w:val="Таблицы (моноширинный)"/>
    <w:basedOn w:val="a6"/>
    <w:next w:val="a6"/>
    <w:rsid w:val="00101187"/>
    <w:pPr>
      <w:widowControl w:val="0"/>
      <w:overflowPunct/>
      <w:spacing w:line="240" w:lineRule="auto"/>
      <w:ind w:firstLine="0"/>
    </w:pPr>
    <w:rPr>
      <w:rFonts w:ascii="Courier New" w:hAnsi="Courier New" w:cs="Courier New"/>
    </w:rPr>
  </w:style>
  <w:style w:type="paragraph" w:customStyle="1" w:styleId="afffffff4">
    <w:name w:val="Знак Знак Знак"/>
    <w:basedOn w:val="a6"/>
    <w:rsid w:val="00101187"/>
    <w:pPr>
      <w:widowControl w:val="0"/>
      <w:overflowPunct/>
      <w:autoSpaceDE/>
      <w:autoSpaceDN/>
      <w:spacing w:after="160" w:line="240" w:lineRule="exact"/>
      <w:ind w:firstLine="0"/>
      <w:jc w:val="right"/>
    </w:pPr>
    <w:rPr>
      <w:sz w:val="20"/>
      <w:szCs w:val="20"/>
      <w:lang w:val="en-GB" w:eastAsia="en-US"/>
    </w:rPr>
  </w:style>
  <w:style w:type="paragraph" w:customStyle="1" w:styleId="a70">
    <w:name w:val="a7"/>
    <w:basedOn w:val="a6"/>
    <w:rsid w:val="00101187"/>
    <w:pPr>
      <w:overflowPunct/>
      <w:adjustRightInd/>
      <w:spacing w:before="120" w:line="240" w:lineRule="auto"/>
      <w:ind w:firstLine="284"/>
    </w:pPr>
    <w:rPr>
      <w:color w:val="000000"/>
    </w:rPr>
  </w:style>
  <w:style w:type="paragraph" w:customStyle="1" w:styleId="WW-">
    <w:name w:val="WW-Текст"/>
    <w:basedOn w:val="a6"/>
    <w:rsid w:val="00101187"/>
    <w:pPr>
      <w:suppressAutoHyphens/>
      <w:overflowPunct/>
      <w:autoSpaceDE/>
      <w:autoSpaceDN/>
      <w:adjustRightInd/>
      <w:spacing w:line="240" w:lineRule="auto"/>
      <w:ind w:firstLine="0"/>
      <w:jc w:val="left"/>
    </w:pPr>
    <w:rPr>
      <w:rFonts w:ascii="Courier New" w:hAnsi="Courier New"/>
      <w:sz w:val="20"/>
      <w:lang w:eastAsia="ar-SA"/>
    </w:rPr>
  </w:style>
  <w:style w:type="paragraph" w:customStyle="1" w:styleId="Style2">
    <w:name w:val="Style2"/>
    <w:basedOn w:val="a6"/>
    <w:rsid w:val="00101187"/>
    <w:pPr>
      <w:widowControl w:val="0"/>
      <w:suppressAutoHyphens/>
      <w:overflowPunct/>
      <w:autoSpaceDN/>
      <w:adjustRightInd/>
      <w:spacing w:line="283" w:lineRule="exact"/>
      <w:ind w:firstLine="850"/>
    </w:pPr>
    <w:rPr>
      <w:lang w:eastAsia="ar-SA"/>
    </w:rPr>
  </w:style>
  <w:style w:type="paragraph" w:customStyle="1" w:styleId="Style5">
    <w:name w:val="Style5"/>
    <w:basedOn w:val="a6"/>
    <w:rsid w:val="00101187"/>
    <w:pPr>
      <w:widowControl w:val="0"/>
      <w:overflowPunct/>
      <w:spacing w:line="254" w:lineRule="exact"/>
      <w:ind w:firstLine="0"/>
      <w:jc w:val="left"/>
    </w:pPr>
  </w:style>
  <w:style w:type="paragraph" w:customStyle="1" w:styleId="Style14">
    <w:name w:val="Style14"/>
    <w:basedOn w:val="a6"/>
    <w:rsid w:val="00101187"/>
    <w:pPr>
      <w:widowControl w:val="0"/>
      <w:overflowPunct/>
      <w:spacing w:line="240" w:lineRule="auto"/>
      <w:ind w:firstLine="0"/>
      <w:jc w:val="left"/>
    </w:pPr>
  </w:style>
  <w:style w:type="paragraph" w:customStyle="1" w:styleId="Style17">
    <w:name w:val="Style17"/>
    <w:basedOn w:val="a6"/>
    <w:rsid w:val="00101187"/>
    <w:pPr>
      <w:widowControl w:val="0"/>
      <w:overflowPunct/>
      <w:spacing w:line="240" w:lineRule="auto"/>
      <w:ind w:firstLine="0"/>
      <w:jc w:val="left"/>
    </w:pPr>
  </w:style>
  <w:style w:type="paragraph" w:customStyle="1" w:styleId="Style19">
    <w:name w:val="Style19"/>
    <w:basedOn w:val="a6"/>
    <w:rsid w:val="00101187"/>
    <w:pPr>
      <w:widowControl w:val="0"/>
      <w:overflowPunct/>
      <w:spacing w:line="240" w:lineRule="auto"/>
      <w:ind w:firstLine="0"/>
      <w:jc w:val="left"/>
    </w:pPr>
  </w:style>
  <w:style w:type="paragraph" w:customStyle="1" w:styleId="Style20">
    <w:name w:val="Style20"/>
    <w:basedOn w:val="a6"/>
    <w:rsid w:val="00101187"/>
    <w:pPr>
      <w:widowControl w:val="0"/>
      <w:overflowPunct/>
      <w:spacing w:line="240" w:lineRule="auto"/>
      <w:ind w:firstLine="0"/>
      <w:jc w:val="left"/>
    </w:pPr>
  </w:style>
  <w:style w:type="paragraph" w:customStyle="1" w:styleId="Style23">
    <w:name w:val="Style23"/>
    <w:basedOn w:val="a6"/>
    <w:rsid w:val="00101187"/>
    <w:pPr>
      <w:widowControl w:val="0"/>
      <w:overflowPunct/>
      <w:spacing w:line="254" w:lineRule="exact"/>
      <w:ind w:firstLine="0"/>
    </w:pPr>
  </w:style>
  <w:style w:type="paragraph" w:customStyle="1" w:styleId="Style26">
    <w:name w:val="Style26"/>
    <w:basedOn w:val="a6"/>
    <w:rsid w:val="00101187"/>
    <w:pPr>
      <w:widowControl w:val="0"/>
      <w:overflowPunct/>
      <w:spacing w:line="250" w:lineRule="exact"/>
      <w:ind w:firstLine="0"/>
      <w:jc w:val="left"/>
    </w:pPr>
  </w:style>
  <w:style w:type="paragraph" w:customStyle="1" w:styleId="Style28">
    <w:name w:val="Style28"/>
    <w:basedOn w:val="a6"/>
    <w:rsid w:val="00101187"/>
    <w:pPr>
      <w:widowControl w:val="0"/>
      <w:overflowPunct/>
      <w:spacing w:line="240" w:lineRule="auto"/>
      <w:ind w:firstLine="0"/>
    </w:pPr>
  </w:style>
  <w:style w:type="paragraph" w:customStyle="1" w:styleId="Style31">
    <w:name w:val="Style31"/>
    <w:basedOn w:val="a6"/>
    <w:rsid w:val="00101187"/>
    <w:pPr>
      <w:widowControl w:val="0"/>
      <w:overflowPunct/>
      <w:spacing w:line="240" w:lineRule="auto"/>
      <w:ind w:firstLine="0"/>
      <w:jc w:val="left"/>
    </w:pPr>
  </w:style>
  <w:style w:type="paragraph" w:customStyle="1" w:styleId="Style1">
    <w:name w:val="Style1"/>
    <w:basedOn w:val="a6"/>
    <w:rsid w:val="00101187"/>
    <w:pPr>
      <w:widowControl w:val="0"/>
      <w:overflowPunct/>
      <w:spacing w:line="240" w:lineRule="auto"/>
      <w:ind w:firstLine="0"/>
      <w:jc w:val="left"/>
    </w:pPr>
  </w:style>
  <w:style w:type="paragraph" w:customStyle="1" w:styleId="Style3">
    <w:name w:val="Style3"/>
    <w:basedOn w:val="a6"/>
    <w:rsid w:val="00101187"/>
    <w:pPr>
      <w:widowControl w:val="0"/>
      <w:overflowPunct/>
      <w:spacing w:line="206" w:lineRule="exact"/>
      <w:ind w:firstLine="0"/>
      <w:jc w:val="center"/>
    </w:pPr>
  </w:style>
  <w:style w:type="paragraph" w:customStyle="1" w:styleId="Style4">
    <w:name w:val="Style4"/>
    <w:basedOn w:val="a6"/>
    <w:rsid w:val="00101187"/>
    <w:pPr>
      <w:widowControl w:val="0"/>
      <w:overflowPunct/>
      <w:spacing w:line="228" w:lineRule="exact"/>
      <w:ind w:firstLine="158"/>
      <w:jc w:val="left"/>
    </w:pPr>
  </w:style>
  <w:style w:type="paragraph" w:customStyle="1" w:styleId="Style7">
    <w:name w:val="Style7"/>
    <w:basedOn w:val="a6"/>
    <w:rsid w:val="00101187"/>
    <w:pPr>
      <w:widowControl w:val="0"/>
      <w:overflowPunct/>
      <w:spacing w:line="240" w:lineRule="auto"/>
      <w:ind w:firstLine="0"/>
      <w:jc w:val="left"/>
    </w:pPr>
  </w:style>
  <w:style w:type="paragraph" w:customStyle="1" w:styleId="Style8">
    <w:name w:val="Style8"/>
    <w:basedOn w:val="a6"/>
    <w:rsid w:val="00101187"/>
    <w:pPr>
      <w:widowControl w:val="0"/>
      <w:overflowPunct/>
      <w:spacing w:line="240" w:lineRule="auto"/>
      <w:ind w:firstLine="0"/>
      <w:jc w:val="left"/>
    </w:pPr>
  </w:style>
  <w:style w:type="paragraph" w:customStyle="1" w:styleId="Style9">
    <w:name w:val="Style9"/>
    <w:basedOn w:val="a6"/>
    <w:rsid w:val="00101187"/>
    <w:pPr>
      <w:widowControl w:val="0"/>
      <w:overflowPunct/>
      <w:spacing w:line="240" w:lineRule="auto"/>
      <w:ind w:firstLine="0"/>
      <w:jc w:val="left"/>
    </w:pPr>
  </w:style>
  <w:style w:type="paragraph" w:customStyle="1" w:styleId="Style10">
    <w:name w:val="Style10"/>
    <w:basedOn w:val="a6"/>
    <w:rsid w:val="00101187"/>
    <w:pPr>
      <w:widowControl w:val="0"/>
      <w:overflowPunct/>
      <w:spacing w:line="240" w:lineRule="auto"/>
      <w:ind w:firstLine="0"/>
      <w:jc w:val="left"/>
    </w:pPr>
  </w:style>
  <w:style w:type="paragraph" w:customStyle="1" w:styleId="Style12">
    <w:name w:val="Style12"/>
    <w:basedOn w:val="a6"/>
    <w:rsid w:val="00101187"/>
    <w:pPr>
      <w:widowControl w:val="0"/>
      <w:overflowPunct/>
      <w:spacing w:line="240" w:lineRule="auto"/>
      <w:ind w:firstLine="0"/>
      <w:jc w:val="left"/>
    </w:pPr>
  </w:style>
  <w:style w:type="paragraph" w:customStyle="1" w:styleId="Style13">
    <w:name w:val="Style13"/>
    <w:basedOn w:val="a6"/>
    <w:rsid w:val="00101187"/>
    <w:pPr>
      <w:widowControl w:val="0"/>
      <w:overflowPunct/>
      <w:spacing w:line="252" w:lineRule="exact"/>
      <w:ind w:firstLine="0"/>
      <w:jc w:val="left"/>
    </w:pPr>
  </w:style>
  <w:style w:type="paragraph" w:customStyle="1" w:styleId="Style15">
    <w:name w:val="Style15"/>
    <w:basedOn w:val="a6"/>
    <w:rsid w:val="00101187"/>
    <w:pPr>
      <w:widowControl w:val="0"/>
      <w:overflowPunct/>
      <w:spacing w:line="240" w:lineRule="auto"/>
      <w:ind w:firstLine="0"/>
      <w:jc w:val="left"/>
    </w:pPr>
  </w:style>
  <w:style w:type="paragraph" w:customStyle="1" w:styleId="Style16">
    <w:name w:val="Style16"/>
    <w:basedOn w:val="a6"/>
    <w:rsid w:val="00101187"/>
    <w:pPr>
      <w:widowControl w:val="0"/>
      <w:overflowPunct/>
      <w:spacing w:line="245" w:lineRule="exact"/>
      <w:ind w:firstLine="0"/>
      <w:jc w:val="left"/>
    </w:pPr>
  </w:style>
  <w:style w:type="paragraph" w:customStyle="1" w:styleId="Style18">
    <w:name w:val="Style18"/>
    <w:basedOn w:val="a6"/>
    <w:rsid w:val="00101187"/>
    <w:pPr>
      <w:widowControl w:val="0"/>
      <w:overflowPunct/>
      <w:spacing w:line="228" w:lineRule="exact"/>
      <w:ind w:firstLine="362"/>
      <w:jc w:val="left"/>
    </w:pPr>
  </w:style>
  <w:style w:type="paragraph" w:customStyle="1" w:styleId="Style21">
    <w:name w:val="Style21"/>
    <w:basedOn w:val="a6"/>
    <w:rsid w:val="00101187"/>
    <w:pPr>
      <w:widowControl w:val="0"/>
      <w:overflowPunct/>
      <w:spacing w:line="240" w:lineRule="auto"/>
      <w:ind w:firstLine="0"/>
      <w:jc w:val="left"/>
    </w:pPr>
  </w:style>
  <w:style w:type="paragraph" w:customStyle="1" w:styleId="Style22">
    <w:name w:val="Style22"/>
    <w:basedOn w:val="a6"/>
    <w:rsid w:val="00101187"/>
    <w:pPr>
      <w:widowControl w:val="0"/>
      <w:overflowPunct/>
      <w:spacing w:line="250" w:lineRule="exact"/>
      <w:ind w:firstLine="0"/>
    </w:pPr>
  </w:style>
  <w:style w:type="paragraph" w:customStyle="1" w:styleId="Style25">
    <w:name w:val="Style25"/>
    <w:basedOn w:val="a6"/>
    <w:rsid w:val="00101187"/>
    <w:pPr>
      <w:widowControl w:val="0"/>
      <w:overflowPunct/>
      <w:spacing w:line="240" w:lineRule="auto"/>
      <w:ind w:firstLine="0"/>
      <w:jc w:val="left"/>
    </w:pPr>
  </w:style>
  <w:style w:type="paragraph" w:customStyle="1" w:styleId="Style27">
    <w:name w:val="Style27"/>
    <w:basedOn w:val="a6"/>
    <w:rsid w:val="00101187"/>
    <w:pPr>
      <w:widowControl w:val="0"/>
      <w:overflowPunct/>
      <w:spacing w:line="240" w:lineRule="auto"/>
      <w:ind w:firstLine="0"/>
      <w:jc w:val="left"/>
    </w:pPr>
  </w:style>
  <w:style w:type="paragraph" w:customStyle="1" w:styleId="Style29">
    <w:name w:val="Style29"/>
    <w:basedOn w:val="a6"/>
    <w:rsid w:val="00101187"/>
    <w:pPr>
      <w:widowControl w:val="0"/>
      <w:overflowPunct/>
      <w:spacing w:line="240" w:lineRule="auto"/>
      <w:ind w:firstLine="0"/>
      <w:jc w:val="left"/>
    </w:pPr>
  </w:style>
  <w:style w:type="paragraph" w:customStyle="1" w:styleId="Style30">
    <w:name w:val="Style30"/>
    <w:basedOn w:val="a6"/>
    <w:rsid w:val="00101187"/>
    <w:pPr>
      <w:widowControl w:val="0"/>
      <w:overflowPunct/>
      <w:spacing w:line="240" w:lineRule="auto"/>
      <w:ind w:firstLine="0"/>
      <w:jc w:val="left"/>
    </w:pPr>
  </w:style>
  <w:style w:type="paragraph" w:customStyle="1" w:styleId="style32">
    <w:name w:val="style3"/>
    <w:basedOn w:val="a6"/>
    <w:rsid w:val="00101187"/>
    <w:pPr>
      <w:overflowPunct/>
      <w:autoSpaceDE/>
      <w:autoSpaceDN/>
      <w:adjustRightInd/>
      <w:spacing w:before="100" w:beforeAutospacing="1" w:after="100" w:afterAutospacing="1" w:line="240" w:lineRule="auto"/>
      <w:ind w:firstLine="0"/>
      <w:jc w:val="left"/>
    </w:pPr>
    <w:rPr>
      <w:rFonts w:ascii="Arial" w:hAnsi="Arial" w:cs="Arial"/>
      <w:sz w:val="14"/>
      <w:szCs w:val="14"/>
    </w:rPr>
  </w:style>
  <w:style w:type="paragraph" w:customStyle="1" w:styleId="FR2">
    <w:name w:val="FR2"/>
    <w:rsid w:val="00101187"/>
    <w:pPr>
      <w:widowControl w:val="0"/>
      <w:autoSpaceDE w:val="0"/>
      <w:autoSpaceDN w:val="0"/>
      <w:adjustRightInd w:val="0"/>
      <w:spacing w:before="340" w:after="0" w:line="240" w:lineRule="auto"/>
      <w:jc w:val="center"/>
    </w:pPr>
    <w:rPr>
      <w:rFonts w:ascii="Arial" w:eastAsia="SimSun" w:hAnsi="Arial" w:cs="Arial"/>
      <w:b/>
      <w:bCs/>
      <w:sz w:val="32"/>
      <w:szCs w:val="32"/>
      <w:lang w:eastAsia="ru-RU"/>
    </w:rPr>
  </w:style>
  <w:style w:type="paragraph" w:customStyle="1" w:styleId="Normal-021">
    <w:name w:val="Normal -02 см Справ...1"/>
    <w:basedOn w:val="3f"/>
    <w:rsid w:val="00101187"/>
    <w:pPr>
      <w:snapToGrid w:val="0"/>
      <w:ind w:left="-113" w:right="-113"/>
      <w:jc w:val="center"/>
    </w:pPr>
    <w:rPr>
      <w:b/>
      <w:bCs/>
      <w:snapToGrid/>
    </w:rPr>
  </w:style>
  <w:style w:type="paragraph" w:customStyle="1" w:styleId="10-02">
    <w:name w:val="Стиль 10 пт полужирный По центру Слева:  -02 см Первая строка:..."/>
    <w:basedOn w:val="a6"/>
    <w:rsid w:val="00101187"/>
    <w:pPr>
      <w:widowControl w:val="0"/>
      <w:overflowPunct/>
      <w:spacing w:line="240" w:lineRule="auto"/>
      <w:ind w:left="-113" w:right="-113" w:firstLine="0"/>
      <w:jc w:val="center"/>
    </w:pPr>
    <w:rPr>
      <w:b/>
      <w:bCs/>
      <w:sz w:val="20"/>
      <w:szCs w:val="20"/>
    </w:rPr>
  </w:style>
  <w:style w:type="paragraph" w:customStyle="1" w:styleId="Style37">
    <w:name w:val="Style37"/>
    <w:basedOn w:val="a6"/>
    <w:rsid w:val="00101187"/>
    <w:pPr>
      <w:widowControl w:val="0"/>
      <w:overflowPunct/>
      <w:spacing w:line="240" w:lineRule="auto"/>
      <w:ind w:firstLine="0"/>
      <w:jc w:val="left"/>
    </w:pPr>
  </w:style>
  <w:style w:type="paragraph" w:customStyle="1" w:styleId="Style38">
    <w:name w:val="Style38"/>
    <w:basedOn w:val="a6"/>
    <w:rsid w:val="00101187"/>
    <w:pPr>
      <w:widowControl w:val="0"/>
      <w:overflowPunct/>
      <w:spacing w:line="278" w:lineRule="exact"/>
      <w:ind w:firstLine="0"/>
      <w:jc w:val="left"/>
    </w:pPr>
  </w:style>
  <w:style w:type="paragraph" w:customStyle="1" w:styleId="Iniiaiieoaenonionooiii2">
    <w:name w:val="Iniiaiie oaeno n ionooiii 2"/>
    <w:basedOn w:val="a6"/>
    <w:rsid w:val="00101187"/>
    <w:pPr>
      <w:widowControl w:val="0"/>
      <w:suppressAutoHyphens/>
      <w:overflowPunct/>
      <w:autoSpaceDE/>
      <w:autoSpaceDN/>
      <w:adjustRightInd/>
      <w:spacing w:line="240" w:lineRule="auto"/>
    </w:pPr>
    <w:rPr>
      <w:rFonts w:eastAsia="Arial"/>
      <w:color w:val="000000"/>
      <w:szCs w:val="20"/>
      <w:lang w:eastAsia="ar-SA"/>
    </w:rPr>
  </w:style>
  <w:style w:type="paragraph" w:customStyle="1" w:styleId="127">
    <w:name w:val="127 см"/>
    <w:basedOn w:val="a6"/>
    <w:rsid w:val="00101187"/>
    <w:pPr>
      <w:widowControl w:val="0"/>
      <w:overflowPunct/>
      <w:spacing w:before="120" w:line="240" w:lineRule="auto"/>
      <w:ind w:left="720" w:firstLine="0"/>
    </w:pPr>
    <w:rPr>
      <w:sz w:val="26"/>
      <w:szCs w:val="20"/>
    </w:rPr>
  </w:style>
  <w:style w:type="character" w:customStyle="1" w:styleId="1ff9">
    <w:name w:val="Знак1"/>
    <w:rsid w:val="00101187"/>
    <w:rPr>
      <w:rFonts w:ascii="Courier New" w:hAnsi="Courier New" w:cs="Courier New" w:hint="default"/>
      <w:lang w:val="ru-RU" w:eastAsia="ru-RU" w:bidi="ar-SA"/>
    </w:rPr>
  </w:style>
  <w:style w:type="character" w:customStyle="1" w:styleId="FontStyle16">
    <w:name w:val="Font Style16"/>
    <w:rsid w:val="00101187"/>
    <w:rPr>
      <w:rFonts w:ascii="Arial" w:hAnsi="Arial" w:cs="Arial" w:hint="default"/>
      <w:i/>
      <w:iCs/>
      <w:sz w:val="20"/>
      <w:szCs w:val="20"/>
    </w:rPr>
  </w:style>
  <w:style w:type="character" w:customStyle="1" w:styleId="FontStyle53">
    <w:name w:val="Font Style53"/>
    <w:rsid w:val="00101187"/>
    <w:rPr>
      <w:rFonts w:ascii="Arial" w:hAnsi="Arial" w:cs="Arial" w:hint="default"/>
      <w:b/>
      <w:bCs/>
      <w:sz w:val="20"/>
      <w:szCs w:val="20"/>
    </w:rPr>
  </w:style>
  <w:style w:type="character" w:customStyle="1" w:styleId="FontStyle67">
    <w:name w:val="Font Style67"/>
    <w:rsid w:val="00101187"/>
    <w:rPr>
      <w:rFonts w:ascii="Times New Roman" w:hAnsi="Times New Roman" w:cs="Times New Roman" w:hint="default"/>
      <w:sz w:val="28"/>
      <w:szCs w:val="28"/>
    </w:rPr>
  </w:style>
  <w:style w:type="character" w:customStyle="1" w:styleId="fts-hit1">
    <w:name w:val="fts-hit1"/>
    <w:rsid w:val="00101187"/>
    <w:rPr>
      <w:shd w:val="clear" w:color="auto" w:fill="FFC0CB"/>
    </w:rPr>
  </w:style>
  <w:style w:type="character" w:customStyle="1" w:styleId="FontStyle38">
    <w:name w:val="Font Style38"/>
    <w:rsid w:val="00101187"/>
    <w:rPr>
      <w:rFonts w:ascii="Times New Roman" w:hAnsi="Times New Roman" w:cs="Times New Roman" w:hint="default"/>
      <w:sz w:val="18"/>
      <w:szCs w:val="18"/>
    </w:rPr>
  </w:style>
  <w:style w:type="character" w:customStyle="1" w:styleId="FontStyle39">
    <w:name w:val="Font Style39"/>
    <w:rsid w:val="00101187"/>
    <w:rPr>
      <w:rFonts w:ascii="Times New Roman" w:hAnsi="Times New Roman" w:cs="Times New Roman" w:hint="default"/>
      <w:sz w:val="20"/>
      <w:szCs w:val="20"/>
    </w:rPr>
  </w:style>
  <w:style w:type="character" w:customStyle="1" w:styleId="FontStyle40">
    <w:name w:val="Font Style40"/>
    <w:rsid w:val="00101187"/>
    <w:rPr>
      <w:rFonts w:ascii="Bookman Old Style" w:hAnsi="Bookman Old Style" w:cs="Bookman Old Style" w:hint="default"/>
      <w:sz w:val="8"/>
      <w:szCs w:val="8"/>
    </w:rPr>
  </w:style>
  <w:style w:type="character" w:customStyle="1" w:styleId="FontStyle42">
    <w:name w:val="Font Style42"/>
    <w:rsid w:val="00101187"/>
    <w:rPr>
      <w:rFonts w:ascii="Times New Roman" w:hAnsi="Times New Roman" w:cs="Times New Roman" w:hint="default"/>
      <w:smallCaps/>
      <w:sz w:val="18"/>
      <w:szCs w:val="18"/>
    </w:rPr>
  </w:style>
  <w:style w:type="character" w:customStyle="1" w:styleId="FontStyle43">
    <w:name w:val="Font Style43"/>
    <w:uiPriority w:val="99"/>
    <w:qFormat/>
    <w:rsid w:val="00101187"/>
    <w:rPr>
      <w:rFonts w:ascii="Times New Roman" w:hAnsi="Times New Roman" w:cs="Times New Roman" w:hint="default"/>
      <w:b/>
      <w:bCs/>
      <w:smallCaps/>
      <w:sz w:val="10"/>
      <w:szCs w:val="10"/>
    </w:rPr>
  </w:style>
  <w:style w:type="character" w:customStyle="1" w:styleId="FontStyle34">
    <w:name w:val="Font Style34"/>
    <w:rsid w:val="00101187"/>
    <w:rPr>
      <w:rFonts w:ascii="Times New Roman" w:hAnsi="Times New Roman" w:cs="Times New Roman" w:hint="default"/>
      <w:sz w:val="16"/>
      <w:szCs w:val="16"/>
    </w:rPr>
  </w:style>
  <w:style w:type="character" w:customStyle="1" w:styleId="FontStyle35">
    <w:name w:val="Font Style35"/>
    <w:rsid w:val="00101187"/>
    <w:rPr>
      <w:rFonts w:ascii="Times New Roman" w:hAnsi="Times New Roman" w:cs="Times New Roman" w:hint="default"/>
      <w:b/>
      <w:bCs/>
      <w:i/>
      <w:iCs/>
      <w:sz w:val="10"/>
      <w:szCs w:val="10"/>
    </w:rPr>
  </w:style>
  <w:style w:type="character" w:customStyle="1" w:styleId="FontStyle36">
    <w:name w:val="Font Style36"/>
    <w:rsid w:val="00101187"/>
    <w:rPr>
      <w:rFonts w:ascii="Times New Roman" w:hAnsi="Times New Roman" w:cs="Times New Roman" w:hint="default"/>
      <w:sz w:val="14"/>
      <w:szCs w:val="14"/>
    </w:rPr>
  </w:style>
  <w:style w:type="character" w:customStyle="1" w:styleId="FontStyle41">
    <w:name w:val="Font Style41"/>
    <w:rsid w:val="00101187"/>
    <w:rPr>
      <w:rFonts w:ascii="Times New Roman" w:hAnsi="Times New Roman" w:cs="Times New Roman" w:hint="default"/>
      <w:b/>
      <w:bCs/>
      <w:sz w:val="16"/>
      <w:szCs w:val="16"/>
    </w:rPr>
  </w:style>
  <w:style w:type="character" w:customStyle="1" w:styleId="FontStyle44">
    <w:name w:val="Font Style44"/>
    <w:rsid w:val="00101187"/>
    <w:rPr>
      <w:rFonts w:ascii="Times New Roman" w:hAnsi="Times New Roman" w:cs="Times New Roman" w:hint="default"/>
      <w:sz w:val="16"/>
      <w:szCs w:val="16"/>
    </w:rPr>
  </w:style>
  <w:style w:type="character" w:customStyle="1" w:styleId="FontStyle47">
    <w:name w:val="Font Style47"/>
    <w:rsid w:val="00101187"/>
    <w:rPr>
      <w:rFonts w:ascii="Times New Roman" w:hAnsi="Times New Roman" w:cs="Times New Roman" w:hint="default"/>
      <w:b/>
      <w:bCs/>
      <w:i/>
      <w:iCs/>
      <w:smallCaps/>
      <w:spacing w:val="30"/>
      <w:sz w:val="12"/>
      <w:szCs w:val="12"/>
    </w:rPr>
  </w:style>
  <w:style w:type="character" w:customStyle="1" w:styleId="FontStyle49">
    <w:name w:val="Font Style49"/>
    <w:rsid w:val="00101187"/>
    <w:rPr>
      <w:rFonts w:ascii="Times New Roman" w:hAnsi="Times New Roman" w:cs="Times New Roman" w:hint="default"/>
      <w:b/>
      <w:bCs/>
      <w:sz w:val="12"/>
      <w:szCs w:val="12"/>
    </w:rPr>
  </w:style>
  <w:style w:type="character" w:customStyle="1" w:styleId="FontStyle50">
    <w:name w:val="Font Style50"/>
    <w:rsid w:val="00101187"/>
    <w:rPr>
      <w:rFonts w:ascii="Times New Roman" w:hAnsi="Times New Roman" w:cs="Times New Roman" w:hint="default"/>
      <w:b/>
      <w:bCs/>
      <w:smallCaps/>
      <w:spacing w:val="10"/>
      <w:sz w:val="12"/>
      <w:szCs w:val="12"/>
    </w:rPr>
  </w:style>
  <w:style w:type="character" w:customStyle="1" w:styleId="FontStyle51">
    <w:name w:val="Font Style51"/>
    <w:rsid w:val="00101187"/>
    <w:rPr>
      <w:rFonts w:ascii="Times New Roman" w:hAnsi="Times New Roman" w:cs="Times New Roman" w:hint="default"/>
      <w:b/>
      <w:bCs/>
      <w:w w:val="20"/>
      <w:sz w:val="20"/>
      <w:szCs w:val="20"/>
    </w:rPr>
  </w:style>
  <w:style w:type="character" w:customStyle="1" w:styleId="FontStyle52">
    <w:name w:val="Font Style52"/>
    <w:rsid w:val="00101187"/>
    <w:rPr>
      <w:rFonts w:ascii="Consolas" w:hAnsi="Consolas" w:cs="Consolas" w:hint="default"/>
      <w:sz w:val="14"/>
      <w:szCs w:val="14"/>
    </w:rPr>
  </w:style>
  <w:style w:type="character" w:customStyle="1" w:styleId="FontStyle54">
    <w:name w:val="Font Style54"/>
    <w:rsid w:val="00101187"/>
    <w:rPr>
      <w:rFonts w:ascii="Times New Roman" w:hAnsi="Times New Roman" w:cs="Times New Roman" w:hint="default"/>
      <w:b/>
      <w:bCs/>
      <w:i/>
      <w:iCs/>
      <w:sz w:val="12"/>
      <w:szCs w:val="12"/>
    </w:rPr>
  </w:style>
  <w:style w:type="character" w:customStyle="1" w:styleId="FontStyle26">
    <w:name w:val="Font Style26"/>
    <w:rsid w:val="00101187"/>
    <w:rPr>
      <w:rFonts w:ascii="Times New Roman" w:hAnsi="Times New Roman" w:cs="Times New Roman" w:hint="default"/>
      <w:b/>
      <w:bCs/>
      <w:sz w:val="20"/>
      <w:szCs w:val="20"/>
    </w:rPr>
  </w:style>
  <w:style w:type="character" w:customStyle="1" w:styleId="FontStyle27">
    <w:name w:val="Font Style27"/>
    <w:rsid w:val="00101187"/>
    <w:rPr>
      <w:rFonts w:ascii="Lucida Sans Unicode" w:hAnsi="Lucida Sans Unicode" w:cs="Lucida Sans Unicode" w:hint="default"/>
      <w:b/>
      <w:bCs/>
      <w:sz w:val="16"/>
      <w:szCs w:val="16"/>
    </w:rPr>
  </w:style>
  <w:style w:type="character" w:customStyle="1" w:styleId="FontStyle28">
    <w:name w:val="Font Style28"/>
    <w:rsid w:val="00101187"/>
    <w:rPr>
      <w:rFonts w:ascii="Times New Roman" w:hAnsi="Times New Roman" w:cs="Times New Roman" w:hint="default"/>
      <w:smallCaps/>
      <w:sz w:val="16"/>
      <w:szCs w:val="16"/>
    </w:rPr>
  </w:style>
  <w:style w:type="character" w:customStyle="1" w:styleId="FontStyle29">
    <w:name w:val="Font Style29"/>
    <w:rsid w:val="00101187"/>
    <w:rPr>
      <w:rFonts w:ascii="Microsoft Sans Serif" w:hAnsi="Microsoft Sans Serif" w:cs="Microsoft Sans Serif" w:hint="default"/>
      <w:b/>
      <w:bCs/>
      <w:sz w:val="16"/>
      <w:szCs w:val="16"/>
    </w:rPr>
  </w:style>
  <w:style w:type="character" w:customStyle="1" w:styleId="FontStyle30">
    <w:name w:val="Font Style30"/>
    <w:rsid w:val="00101187"/>
    <w:rPr>
      <w:rFonts w:ascii="Times New Roman" w:hAnsi="Times New Roman" w:cs="Times New Roman" w:hint="default"/>
      <w:i/>
      <w:iCs/>
      <w:w w:val="200"/>
      <w:sz w:val="10"/>
      <w:szCs w:val="10"/>
    </w:rPr>
  </w:style>
  <w:style w:type="character" w:customStyle="1" w:styleId="FontStyle31">
    <w:name w:val="Font Style31"/>
    <w:rsid w:val="00101187"/>
    <w:rPr>
      <w:rFonts w:ascii="Bookman Old Style" w:hAnsi="Bookman Old Style" w:cs="Bookman Old Style" w:hint="default"/>
      <w:b/>
      <w:bCs/>
      <w:sz w:val="8"/>
      <w:szCs w:val="8"/>
    </w:rPr>
  </w:style>
  <w:style w:type="character" w:customStyle="1" w:styleId="FontStyle21">
    <w:name w:val="Font Style21"/>
    <w:rsid w:val="00101187"/>
    <w:rPr>
      <w:rFonts w:ascii="Times New Roman" w:hAnsi="Times New Roman" w:cs="Times New Roman" w:hint="default"/>
      <w:i/>
      <w:iCs/>
      <w:sz w:val="18"/>
      <w:szCs w:val="18"/>
    </w:rPr>
  </w:style>
  <w:style w:type="character" w:customStyle="1" w:styleId="FontStyle22">
    <w:name w:val="Font Style22"/>
    <w:rsid w:val="00101187"/>
    <w:rPr>
      <w:rFonts w:ascii="Century Gothic" w:hAnsi="Century Gothic" w:cs="Century Gothic" w:hint="default"/>
      <w:b/>
      <w:bCs/>
      <w:i/>
      <w:iCs/>
      <w:sz w:val="12"/>
      <w:szCs w:val="12"/>
    </w:rPr>
  </w:style>
  <w:style w:type="character" w:customStyle="1" w:styleId="FontStyle23">
    <w:name w:val="Font Style23"/>
    <w:rsid w:val="00101187"/>
    <w:rPr>
      <w:rFonts w:ascii="Times New Roman" w:hAnsi="Times New Roman" w:cs="Times New Roman" w:hint="default"/>
      <w:b/>
      <w:bCs/>
      <w:i/>
      <w:iCs/>
      <w:spacing w:val="20"/>
      <w:sz w:val="14"/>
      <w:szCs w:val="14"/>
    </w:rPr>
  </w:style>
  <w:style w:type="character" w:customStyle="1" w:styleId="FontStyle24">
    <w:name w:val="Font Style24"/>
    <w:rsid w:val="00101187"/>
    <w:rPr>
      <w:rFonts w:ascii="Times New Roman" w:hAnsi="Times New Roman" w:cs="Times New Roman" w:hint="default"/>
      <w:spacing w:val="20"/>
      <w:sz w:val="16"/>
      <w:szCs w:val="16"/>
    </w:rPr>
  </w:style>
  <w:style w:type="character" w:customStyle="1" w:styleId="FontStyle25">
    <w:name w:val="Font Style25"/>
    <w:rsid w:val="00101187"/>
    <w:rPr>
      <w:rFonts w:ascii="Times New Roman" w:hAnsi="Times New Roman" w:cs="Times New Roman" w:hint="default"/>
      <w:sz w:val="16"/>
      <w:szCs w:val="16"/>
    </w:rPr>
  </w:style>
  <w:style w:type="numbering" w:styleId="111111">
    <w:name w:val="Outline List 2"/>
    <w:basedOn w:val="aa"/>
    <w:unhideWhenUsed/>
    <w:rsid w:val="00101187"/>
    <w:pPr>
      <w:numPr>
        <w:numId w:val="12"/>
      </w:numPr>
    </w:pPr>
  </w:style>
  <w:style w:type="character" w:customStyle="1" w:styleId="aff6">
    <w:name w:val="Без интервала Знак"/>
    <w:link w:val="aff5"/>
    <w:uiPriority w:val="1"/>
    <w:rsid w:val="00101187"/>
    <w:rPr>
      <w:rFonts w:ascii="Times New Roman" w:eastAsia="SimSun" w:hAnsi="Times New Roman" w:cs="Times New Roman"/>
      <w:sz w:val="24"/>
      <w:szCs w:val="24"/>
      <w:lang w:eastAsia="ru-RU"/>
    </w:rPr>
  </w:style>
  <w:style w:type="numbering" w:customStyle="1" w:styleId="2fd">
    <w:name w:val="Нет списка2"/>
    <w:next w:val="aa"/>
    <w:uiPriority w:val="99"/>
    <w:semiHidden/>
    <w:rsid w:val="00101187"/>
  </w:style>
  <w:style w:type="numbering" w:customStyle="1" w:styleId="113">
    <w:name w:val="Нет списка11"/>
    <w:next w:val="aa"/>
    <w:semiHidden/>
    <w:rsid w:val="00101187"/>
  </w:style>
  <w:style w:type="paragraph" w:customStyle="1" w:styleId="afffffff5">
    <w:name w:val="Знак"/>
    <w:basedOn w:val="a6"/>
    <w:rsid w:val="00101187"/>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6">
    <w:name w:val="Знак Знак Знак"/>
    <w:basedOn w:val="a6"/>
    <w:rsid w:val="00101187"/>
    <w:pPr>
      <w:widowControl w:val="0"/>
      <w:overflowPunct/>
      <w:autoSpaceDE/>
      <w:autoSpaceDN/>
      <w:spacing w:after="160" w:line="240" w:lineRule="exact"/>
      <w:ind w:firstLine="0"/>
      <w:jc w:val="right"/>
    </w:pPr>
    <w:rPr>
      <w:sz w:val="20"/>
      <w:szCs w:val="20"/>
      <w:lang w:val="en-GB" w:eastAsia="en-US"/>
    </w:rPr>
  </w:style>
  <w:style w:type="numbering" w:customStyle="1" w:styleId="1111111">
    <w:name w:val="1 / 1.1 / 1.1.11"/>
    <w:basedOn w:val="aa"/>
    <w:next w:val="111111"/>
    <w:rsid w:val="00101187"/>
  </w:style>
  <w:style w:type="numbering" w:customStyle="1" w:styleId="1110">
    <w:name w:val="Нет списка111"/>
    <w:next w:val="aa"/>
    <w:semiHidden/>
    <w:rsid w:val="00101187"/>
  </w:style>
  <w:style w:type="numbering" w:customStyle="1" w:styleId="216">
    <w:name w:val="Нет списка21"/>
    <w:next w:val="aa"/>
    <w:semiHidden/>
    <w:rsid w:val="00101187"/>
  </w:style>
  <w:style w:type="numbering" w:customStyle="1" w:styleId="11111111">
    <w:name w:val="1 / 1.1 / 1.1.111"/>
    <w:basedOn w:val="aa"/>
    <w:next w:val="111111"/>
    <w:rsid w:val="00101187"/>
    <w:pPr>
      <w:numPr>
        <w:numId w:val="10"/>
      </w:numPr>
    </w:pPr>
  </w:style>
  <w:style w:type="table" w:customStyle="1" w:styleId="48">
    <w:name w:val="Стиль4"/>
    <w:basedOn w:val="a9"/>
    <w:rsid w:val="00101187"/>
    <w:pPr>
      <w:spacing w:after="0" w:line="240" w:lineRule="auto"/>
    </w:pPr>
    <w:rPr>
      <w:rFonts w:ascii="Times New Roman" w:eastAsia="SimSun" w:hAnsi="Times New Roman" w:cs="Times New Roman"/>
      <w:sz w:val="20"/>
      <w:szCs w:val="20"/>
      <w:lang w:eastAsia="ru-RU"/>
    </w:rPr>
    <w:tblPr>
      <w:tblInd w:w="0" w:type="dxa"/>
      <w:tblCellMar>
        <w:top w:w="0" w:type="dxa"/>
        <w:left w:w="108" w:type="dxa"/>
        <w:bottom w:w="0" w:type="dxa"/>
        <w:right w:w="108" w:type="dxa"/>
      </w:tblCellMar>
    </w:tblPr>
    <w:tblStylePr w:type="firstRow">
      <w:tblPr/>
      <w:tcPr>
        <w:tcBorders>
          <w:top w:val="nil"/>
          <w:left w:val="nil"/>
          <w:bottom w:val="nil"/>
          <w:right w:val="nil"/>
        </w:tcBorders>
      </w:tcPr>
    </w:tblStylePr>
  </w:style>
  <w:style w:type="table" w:styleId="-5">
    <w:name w:val="Table List 5"/>
    <w:basedOn w:val="a9"/>
    <w:rsid w:val="00101187"/>
    <w:pPr>
      <w:spacing w:after="0" w:line="240" w:lineRule="auto"/>
    </w:pPr>
    <w:rPr>
      <w:rFonts w:ascii="Times New Roman" w:eastAsia="SimSu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57">
    <w:name w:val="Стиль5"/>
    <w:basedOn w:val="a9"/>
    <w:rsid w:val="00101187"/>
    <w:pPr>
      <w:spacing w:after="0" w:line="240" w:lineRule="auto"/>
    </w:pPr>
    <w:rPr>
      <w:rFonts w:ascii="Times New Roman" w:eastAsia="SimSun" w:hAnsi="Times New Roman" w:cs="Times New Roman"/>
      <w:sz w:val="20"/>
      <w:szCs w:val="20"/>
      <w:lang w:eastAsia="ru-RU"/>
    </w:rPr>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64">
    <w:name w:val="Стиль6"/>
    <w:basedOn w:val="a9"/>
    <w:rsid w:val="00101187"/>
    <w:pPr>
      <w:spacing w:after="0" w:line="240" w:lineRule="auto"/>
    </w:pPr>
    <w:rPr>
      <w:rFonts w:ascii="Times New Roman" w:eastAsia="SimSun" w:hAnsi="Times New Roman" w:cs="Times New Roman"/>
      <w:sz w:val="20"/>
      <w:szCs w:val="20"/>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74">
    <w:name w:val="Стиль7"/>
    <w:basedOn w:val="a9"/>
    <w:rsid w:val="00101187"/>
    <w:pPr>
      <w:spacing w:after="0" w:line="240" w:lineRule="auto"/>
    </w:pPr>
    <w:rPr>
      <w:rFonts w:ascii="Times New Roman" w:eastAsia="SimSu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 w:type="paragraph" w:customStyle="1" w:styleId="CE490426FA1F417B964E942E3A6CE9DE">
    <w:name w:val="CE490426FA1F417B964E942E3A6CE9DE"/>
    <w:rsid w:val="00101187"/>
    <w:rPr>
      <w:rFonts w:ascii="Calibri" w:eastAsia="SimSun" w:hAnsi="Calibri" w:cs="Times New Roman"/>
      <w:lang w:eastAsia="ru-RU"/>
    </w:rPr>
  </w:style>
  <w:style w:type="numbering" w:customStyle="1" w:styleId="3f2">
    <w:name w:val="Нет списка3"/>
    <w:next w:val="aa"/>
    <w:uiPriority w:val="99"/>
    <w:semiHidden/>
    <w:unhideWhenUsed/>
    <w:rsid w:val="00101187"/>
  </w:style>
  <w:style w:type="paragraph" w:customStyle="1" w:styleId="Style220">
    <w:name w:val="_Style 22"/>
    <w:basedOn w:val="a6"/>
    <w:next w:val="a7"/>
    <w:uiPriority w:val="10"/>
    <w:qFormat/>
    <w:rsid w:val="00101187"/>
    <w:pPr>
      <w:ind w:firstLine="600"/>
      <w:jc w:val="center"/>
    </w:pPr>
    <w:rPr>
      <w:rFonts w:ascii="Calibri Light" w:eastAsia="Times New Roman" w:hAnsi="Calibri Light"/>
      <w:color w:val="323E4F"/>
      <w:spacing w:val="5"/>
      <w:kern w:val="28"/>
      <w:sz w:val="52"/>
      <w:szCs w:val="52"/>
    </w:rPr>
  </w:style>
  <w:style w:type="paragraph" w:customStyle="1" w:styleId="1ffa">
    <w:name w:val="Заголовок оглавления1"/>
    <w:basedOn w:val="11"/>
    <w:next w:val="a6"/>
    <w:uiPriority w:val="39"/>
    <w:qFormat/>
    <w:rsid w:val="00101187"/>
    <w:pPr>
      <w:keepLines/>
      <w:overflowPunct/>
      <w:autoSpaceDE/>
      <w:autoSpaceDN/>
      <w:adjustRightInd/>
      <w:spacing w:before="480" w:line="276" w:lineRule="auto"/>
      <w:ind w:firstLine="0"/>
      <w:outlineLvl w:val="9"/>
    </w:pPr>
    <w:rPr>
      <w:rFonts w:ascii="Cambria" w:hAnsi="Cambria"/>
      <w:bCs/>
      <w:color w:val="365F91"/>
      <w:szCs w:val="28"/>
      <w:lang w:eastAsia="en-US"/>
    </w:rPr>
  </w:style>
  <w:style w:type="paragraph" w:customStyle="1" w:styleId="Style356">
    <w:name w:val="_Style 356"/>
    <w:basedOn w:val="a6"/>
    <w:next w:val="a7"/>
    <w:uiPriority w:val="39"/>
    <w:qFormat/>
    <w:rsid w:val="00101187"/>
    <w:pPr>
      <w:overflowPunct/>
      <w:autoSpaceDE/>
      <w:autoSpaceDN/>
      <w:adjustRightInd/>
      <w:spacing w:line="240" w:lineRule="auto"/>
      <w:ind w:firstLine="600"/>
      <w:jc w:val="center"/>
    </w:pPr>
    <w:rPr>
      <w:b/>
      <w:bCs/>
      <w:lang w:val="zh-CN" w:eastAsia="zh-CN"/>
    </w:rPr>
  </w:style>
  <w:style w:type="paragraph" w:customStyle="1" w:styleId="Style357">
    <w:name w:val="_Style 357"/>
    <w:basedOn w:val="a6"/>
    <w:next w:val="a7"/>
    <w:uiPriority w:val="39"/>
    <w:qFormat/>
    <w:rsid w:val="00101187"/>
    <w:pPr>
      <w:ind w:firstLine="600"/>
      <w:jc w:val="center"/>
    </w:pPr>
    <w:rPr>
      <w:b/>
      <w:bCs/>
      <w:lang w:val="zh-CN" w:eastAsia="zh-CN"/>
    </w:rPr>
  </w:style>
  <w:style w:type="paragraph" w:customStyle="1" w:styleId="230">
    <w:name w:val="Основной текст с отступом 23"/>
    <w:basedOn w:val="a6"/>
    <w:uiPriority w:val="1"/>
    <w:qFormat/>
    <w:rsid w:val="00101187"/>
    <w:pPr>
      <w:overflowPunct/>
      <w:autoSpaceDE/>
      <w:autoSpaceDN/>
      <w:adjustRightInd/>
      <w:ind w:firstLine="709"/>
    </w:pPr>
    <w:rPr>
      <w:szCs w:val="20"/>
    </w:rPr>
  </w:style>
  <w:style w:type="paragraph" w:customStyle="1" w:styleId="2fe">
    <w:name w:val="Цитата2"/>
    <w:basedOn w:val="a6"/>
    <w:uiPriority w:val="1"/>
    <w:qFormat/>
    <w:rsid w:val="00101187"/>
    <w:pPr>
      <w:ind w:left="181" w:right="143" w:firstLine="543"/>
      <w:jc w:val="left"/>
    </w:pPr>
    <w:rPr>
      <w:szCs w:val="20"/>
    </w:rPr>
  </w:style>
  <w:style w:type="paragraph" w:customStyle="1" w:styleId="49">
    <w:name w:val="Обычный4"/>
    <w:uiPriority w:val="39"/>
    <w:qFormat/>
    <w:rsid w:val="00101187"/>
    <w:pPr>
      <w:snapToGrid w:val="0"/>
      <w:spacing w:after="0" w:line="240" w:lineRule="auto"/>
    </w:pPr>
    <w:rPr>
      <w:rFonts w:ascii="Times New Roman" w:eastAsia="SimSun" w:hAnsi="Times New Roman" w:cs="Times New Roman"/>
      <w:sz w:val="20"/>
      <w:szCs w:val="20"/>
      <w:lang w:eastAsia="ru-RU"/>
    </w:rPr>
  </w:style>
  <w:style w:type="paragraph" w:customStyle="1" w:styleId="231">
    <w:name w:val="Основной текст 23"/>
    <w:basedOn w:val="a6"/>
    <w:uiPriority w:val="1"/>
    <w:qFormat/>
    <w:rsid w:val="0010118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spacing w:line="240" w:lineRule="auto"/>
      <w:ind w:firstLine="0"/>
    </w:pPr>
    <w:rPr>
      <w:sz w:val="22"/>
      <w:szCs w:val="20"/>
    </w:rPr>
  </w:style>
  <w:style w:type="paragraph" w:customStyle="1" w:styleId="320">
    <w:name w:val="Заголовок 32"/>
    <w:basedOn w:val="49"/>
    <w:next w:val="49"/>
    <w:uiPriority w:val="1"/>
    <w:qFormat/>
    <w:rsid w:val="00101187"/>
    <w:pPr>
      <w:keepNext/>
      <w:snapToGrid/>
    </w:pPr>
    <w:rPr>
      <w:sz w:val="28"/>
      <w:lang w:val="en-US"/>
    </w:rPr>
  </w:style>
  <w:style w:type="paragraph" w:customStyle="1" w:styleId="720">
    <w:name w:val="Заголовок 72"/>
    <w:basedOn w:val="49"/>
    <w:next w:val="49"/>
    <w:uiPriority w:val="1"/>
    <w:qFormat/>
    <w:rsid w:val="00101187"/>
    <w:pPr>
      <w:keepNext/>
      <w:snapToGrid/>
      <w:jc w:val="center"/>
    </w:pPr>
    <w:rPr>
      <w:sz w:val="24"/>
      <w:lang w:val="en-US"/>
    </w:rPr>
  </w:style>
  <w:style w:type="paragraph" w:customStyle="1" w:styleId="920">
    <w:name w:val="Заголовок 92"/>
    <w:basedOn w:val="49"/>
    <w:next w:val="49"/>
    <w:uiPriority w:val="1"/>
    <w:qFormat/>
    <w:rsid w:val="00101187"/>
    <w:pPr>
      <w:keepNext/>
      <w:snapToGrid/>
      <w:spacing w:before="60"/>
      <w:jc w:val="both"/>
    </w:pPr>
    <w:rPr>
      <w:sz w:val="24"/>
    </w:rPr>
  </w:style>
  <w:style w:type="paragraph" w:customStyle="1" w:styleId="122">
    <w:name w:val="Заголовок 12"/>
    <w:basedOn w:val="49"/>
    <w:next w:val="49"/>
    <w:uiPriority w:val="1"/>
    <w:qFormat/>
    <w:rsid w:val="00101187"/>
    <w:pPr>
      <w:keepNext/>
      <w:snapToGrid/>
      <w:jc w:val="center"/>
    </w:pPr>
    <w:rPr>
      <w:sz w:val="32"/>
      <w:lang w:val="en-US"/>
    </w:rPr>
  </w:style>
  <w:style w:type="paragraph" w:customStyle="1" w:styleId="520">
    <w:name w:val="Заголовок 52"/>
    <w:basedOn w:val="49"/>
    <w:next w:val="49"/>
    <w:uiPriority w:val="1"/>
    <w:qFormat/>
    <w:rsid w:val="00101187"/>
    <w:pPr>
      <w:keepNext/>
      <w:snapToGrid/>
      <w:jc w:val="center"/>
    </w:pPr>
    <w:rPr>
      <w:b/>
      <w:sz w:val="32"/>
    </w:rPr>
  </w:style>
  <w:style w:type="paragraph" w:customStyle="1" w:styleId="620">
    <w:name w:val="Заголовок 62"/>
    <w:basedOn w:val="49"/>
    <w:next w:val="49"/>
    <w:uiPriority w:val="1"/>
    <w:qFormat/>
    <w:rsid w:val="00101187"/>
    <w:pPr>
      <w:keepNext/>
      <w:snapToGrid/>
    </w:pPr>
    <w:rPr>
      <w:b/>
      <w:sz w:val="32"/>
    </w:rPr>
  </w:style>
  <w:style w:type="paragraph" w:customStyle="1" w:styleId="430">
    <w:name w:val="Заголовок 43"/>
    <w:basedOn w:val="a6"/>
    <w:next w:val="a6"/>
    <w:uiPriority w:val="1"/>
    <w:qFormat/>
    <w:rsid w:val="00101187"/>
    <w:pPr>
      <w:keepNext/>
      <w:overflowPunct/>
      <w:autoSpaceDE/>
      <w:autoSpaceDN/>
      <w:adjustRightInd/>
      <w:spacing w:line="240" w:lineRule="auto"/>
      <w:ind w:firstLine="0"/>
      <w:jc w:val="center"/>
      <w:outlineLvl w:val="3"/>
    </w:pPr>
    <w:rPr>
      <w:szCs w:val="20"/>
    </w:rPr>
  </w:style>
  <w:style w:type="paragraph" w:customStyle="1" w:styleId="217">
    <w:name w:val="Основной текст21"/>
    <w:basedOn w:val="a6"/>
    <w:qFormat/>
    <w:rsid w:val="00101187"/>
    <w:pPr>
      <w:widowControl w:val="0"/>
      <w:shd w:val="clear" w:color="auto" w:fill="FFFFFF"/>
      <w:overflowPunct/>
      <w:autoSpaceDE/>
      <w:autoSpaceDN/>
      <w:adjustRightInd/>
      <w:spacing w:line="341" w:lineRule="exact"/>
      <w:ind w:firstLine="0"/>
    </w:pPr>
    <w:rPr>
      <w:sz w:val="28"/>
      <w:szCs w:val="28"/>
    </w:rPr>
  </w:style>
  <w:style w:type="paragraph" w:customStyle="1" w:styleId="1460">
    <w:name w:val="1460"/>
    <w:basedOn w:val="a6"/>
    <w:uiPriority w:val="39"/>
    <w:qFormat/>
    <w:rsid w:val="00101187"/>
    <w:pPr>
      <w:overflowPunct/>
      <w:adjustRightInd/>
      <w:spacing w:before="120" w:line="240" w:lineRule="auto"/>
      <w:ind w:firstLine="0"/>
      <w:jc w:val="center"/>
    </w:pPr>
    <w:rPr>
      <w:b/>
      <w:bCs/>
      <w:color w:val="000000"/>
      <w:sz w:val="28"/>
      <w:szCs w:val="28"/>
    </w:rPr>
  </w:style>
  <w:style w:type="paragraph" w:customStyle="1" w:styleId="1ffb">
    <w:name w:val="Без интервала1"/>
    <w:uiPriority w:val="99"/>
    <w:qFormat/>
    <w:rsid w:val="00101187"/>
    <w:pPr>
      <w:overflowPunct w:val="0"/>
      <w:autoSpaceDE w:val="0"/>
      <w:autoSpaceDN w:val="0"/>
      <w:adjustRightInd w:val="0"/>
      <w:ind w:firstLine="720"/>
      <w:jc w:val="both"/>
    </w:pPr>
    <w:rPr>
      <w:rFonts w:ascii="Times New Roman" w:eastAsia="SimSun" w:hAnsi="Times New Roman" w:cs="Times New Roman"/>
      <w:lang w:eastAsia="ru-RU"/>
    </w:rPr>
  </w:style>
  <w:style w:type="paragraph" w:customStyle="1" w:styleId="afffffff7">
    <w:name w:val="Нормальный (таблица)"/>
    <w:basedOn w:val="a6"/>
    <w:next w:val="a6"/>
    <w:uiPriority w:val="99"/>
    <w:qFormat/>
    <w:rsid w:val="00101187"/>
    <w:pPr>
      <w:overflowPunct/>
      <w:autoSpaceDE/>
      <w:autoSpaceDN/>
      <w:adjustRightInd/>
      <w:spacing w:after="200" w:line="240" w:lineRule="auto"/>
      <w:ind w:firstLine="709"/>
      <w:jc w:val="left"/>
    </w:pPr>
    <w:rPr>
      <w:rFonts w:ascii="Arial" w:hAnsi="Arial"/>
      <w:sz w:val="22"/>
      <w:szCs w:val="22"/>
    </w:rPr>
  </w:style>
  <w:style w:type="paragraph" w:customStyle="1" w:styleId="2ff">
    <w:name w:val="Абзац списка2"/>
    <w:basedOn w:val="a6"/>
    <w:uiPriority w:val="99"/>
    <w:qFormat/>
    <w:rsid w:val="00101187"/>
    <w:pPr>
      <w:overflowPunct/>
      <w:autoSpaceDE/>
      <w:autoSpaceDN/>
      <w:adjustRightInd/>
      <w:spacing w:line="240" w:lineRule="auto"/>
      <w:ind w:left="708" w:firstLine="0"/>
      <w:jc w:val="left"/>
    </w:pPr>
    <w:rPr>
      <w:szCs w:val="20"/>
    </w:rPr>
  </w:style>
  <w:style w:type="character" w:customStyle="1" w:styleId="1ffc">
    <w:name w:val="Название Знак1"/>
    <w:uiPriority w:val="10"/>
    <w:qFormat/>
    <w:locked/>
    <w:rsid w:val="00101187"/>
    <w:rPr>
      <w:rFonts w:ascii="Calibri Light" w:eastAsia="DengXian Light" w:hAnsi="Calibri Light"/>
      <w:spacing w:val="-10"/>
      <w:kern w:val="28"/>
      <w:sz w:val="56"/>
      <w:szCs w:val="56"/>
    </w:rPr>
  </w:style>
  <w:style w:type="character" w:customStyle="1" w:styleId="2ff0">
    <w:name w:val="Основной шрифт абзаца2"/>
    <w:qFormat/>
    <w:rsid w:val="00101187"/>
  </w:style>
  <w:style w:type="table" w:customStyle="1" w:styleId="-31">
    <w:name w:val="Веб-таблица 31"/>
    <w:basedOn w:val="a9"/>
    <w:next w:val="-3"/>
    <w:semiHidden/>
    <w:unhideWhenUsed/>
    <w:qFormat/>
    <w:rsid w:val="00101187"/>
    <w:pPr>
      <w:spacing w:after="0" w:line="240" w:lineRule="auto"/>
    </w:pPr>
    <w:rPr>
      <w:rFonts w:ascii="Times New Roman" w:eastAsia="SimSu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114">
    <w:name w:val="Сетка таблицы11"/>
    <w:basedOn w:val="a9"/>
    <w:uiPriority w:val="59"/>
    <w:qFormat/>
    <w:rsid w:val="001011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9"/>
    <w:uiPriority w:val="59"/>
    <w:qFormat/>
    <w:rsid w:val="001011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9"/>
    <w:uiPriority w:val="59"/>
    <w:qFormat/>
    <w:rsid w:val="001011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9"/>
    <w:uiPriority w:val="59"/>
    <w:qFormat/>
    <w:rsid w:val="001011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9"/>
    <w:uiPriority w:val="59"/>
    <w:qFormat/>
    <w:rsid w:val="001011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uiPriority w:val="59"/>
    <w:qFormat/>
    <w:rsid w:val="001011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9"/>
    <w:uiPriority w:val="59"/>
    <w:qFormat/>
    <w:rsid w:val="001011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a"/>
    <w:uiPriority w:val="99"/>
    <w:semiHidden/>
    <w:unhideWhenUsed/>
    <w:rsid w:val="00101187"/>
  </w:style>
  <w:style w:type="table" w:customStyle="1" w:styleId="-32">
    <w:name w:val="Веб-таблица 32"/>
    <w:basedOn w:val="a9"/>
    <w:next w:val="-3"/>
    <w:semiHidden/>
    <w:unhideWhenUsed/>
    <w:qFormat/>
    <w:rsid w:val="00101187"/>
    <w:pPr>
      <w:spacing w:after="0" w:line="240" w:lineRule="auto"/>
    </w:pPr>
    <w:rPr>
      <w:rFonts w:ascii="Times New Roman" w:eastAsia="SimSu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123">
    <w:name w:val="Сетка таблицы12"/>
    <w:basedOn w:val="a9"/>
    <w:uiPriority w:val="59"/>
    <w:qFormat/>
    <w:rsid w:val="001011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9"/>
    <w:uiPriority w:val="59"/>
    <w:qFormat/>
    <w:rsid w:val="001011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1"/>
    <w:qFormat/>
    <w:rsid w:val="00101187"/>
    <w:pPr>
      <w:widowControl w:val="0"/>
      <w:overflowPunct/>
      <w:adjustRightInd/>
      <w:spacing w:line="240" w:lineRule="auto"/>
      <w:ind w:firstLine="0"/>
      <w:jc w:val="left"/>
    </w:pPr>
    <w:rPr>
      <w:sz w:val="22"/>
      <w:szCs w:val="22"/>
      <w:lang w:val="en-US" w:eastAsia="en-US"/>
    </w:rPr>
  </w:style>
  <w:style w:type="paragraph" w:customStyle="1" w:styleId="240">
    <w:name w:val="Основной текст с отступом 24"/>
    <w:basedOn w:val="a6"/>
    <w:uiPriority w:val="1"/>
    <w:qFormat/>
    <w:rsid w:val="00077785"/>
    <w:pPr>
      <w:overflowPunct/>
      <w:autoSpaceDE/>
      <w:autoSpaceDN/>
      <w:adjustRightInd/>
      <w:ind w:firstLine="709"/>
    </w:pPr>
    <w:rPr>
      <w:szCs w:val="20"/>
    </w:rPr>
  </w:style>
  <w:style w:type="paragraph" w:customStyle="1" w:styleId="3f4">
    <w:name w:val="Цитата3"/>
    <w:basedOn w:val="a6"/>
    <w:uiPriority w:val="1"/>
    <w:qFormat/>
    <w:rsid w:val="00077785"/>
    <w:pPr>
      <w:ind w:left="181" w:right="143" w:firstLine="543"/>
      <w:jc w:val="left"/>
      <w:textAlignment w:val="baseline"/>
    </w:pPr>
    <w:rPr>
      <w:szCs w:val="20"/>
    </w:rPr>
  </w:style>
  <w:style w:type="paragraph" w:customStyle="1" w:styleId="59">
    <w:name w:val="Обычный5"/>
    <w:qFormat/>
    <w:rsid w:val="00077785"/>
    <w:pPr>
      <w:spacing w:after="0" w:line="240" w:lineRule="auto"/>
    </w:pPr>
    <w:rPr>
      <w:rFonts w:ascii="Times New Roman" w:eastAsia="SimSun" w:hAnsi="Times New Roman" w:cs="Times New Roman"/>
      <w:snapToGrid w:val="0"/>
      <w:sz w:val="20"/>
      <w:szCs w:val="20"/>
      <w:lang w:eastAsia="ru-RU"/>
    </w:rPr>
  </w:style>
  <w:style w:type="character" w:customStyle="1" w:styleId="3f5">
    <w:name w:val="Основной шрифт абзаца3"/>
    <w:rsid w:val="00077785"/>
  </w:style>
  <w:style w:type="paragraph" w:customStyle="1" w:styleId="241">
    <w:name w:val="Основной текст 24"/>
    <w:basedOn w:val="a6"/>
    <w:uiPriority w:val="1"/>
    <w:qFormat/>
    <w:rsid w:val="0007778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autoSpaceDE/>
      <w:autoSpaceDN/>
      <w:adjustRightInd/>
      <w:spacing w:line="240" w:lineRule="auto"/>
      <w:ind w:firstLine="0"/>
    </w:pPr>
    <w:rPr>
      <w:sz w:val="22"/>
      <w:szCs w:val="20"/>
    </w:rPr>
  </w:style>
  <w:style w:type="paragraph" w:customStyle="1" w:styleId="330">
    <w:name w:val="Заголовок 33"/>
    <w:basedOn w:val="59"/>
    <w:next w:val="59"/>
    <w:uiPriority w:val="1"/>
    <w:qFormat/>
    <w:rsid w:val="00077785"/>
    <w:pPr>
      <w:keepNext/>
    </w:pPr>
    <w:rPr>
      <w:snapToGrid/>
      <w:sz w:val="28"/>
      <w:lang w:val="en-US"/>
    </w:rPr>
  </w:style>
  <w:style w:type="paragraph" w:customStyle="1" w:styleId="730">
    <w:name w:val="Заголовок 73"/>
    <w:basedOn w:val="59"/>
    <w:next w:val="59"/>
    <w:uiPriority w:val="1"/>
    <w:qFormat/>
    <w:rsid w:val="00077785"/>
    <w:pPr>
      <w:keepNext/>
      <w:jc w:val="center"/>
    </w:pPr>
    <w:rPr>
      <w:snapToGrid/>
      <w:sz w:val="24"/>
      <w:lang w:val="en-US"/>
    </w:rPr>
  </w:style>
  <w:style w:type="paragraph" w:customStyle="1" w:styleId="3f6">
    <w:name w:val="Основной текст3"/>
    <w:basedOn w:val="59"/>
    <w:uiPriority w:val="1"/>
    <w:qFormat/>
    <w:rsid w:val="00077785"/>
    <w:pPr>
      <w:spacing w:before="40"/>
      <w:jc w:val="both"/>
    </w:pPr>
    <w:rPr>
      <w:snapToGrid/>
      <w:sz w:val="24"/>
    </w:rPr>
  </w:style>
  <w:style w:type="paragraph" w:customStyle="1" w:styleId="93">
    <w:name w:val="Заголовок 93"/>
    <w:basedOn w:val="59"/>
    <w:next w:val="59"/>
    <w:uiPriority w:val="1"/>
    <w:qFormat/>
    <w:rsid w:val="00077785"/>
    <w:pPr>
      <w:keepNext/>
      <w:spacing w:before="60"/>
      <w:jc w:val="both"/>
    </w:pPr>
    <w:rPr>
      <w:snapToGrid/>
      <w:sz w:val="24"/>
    </w:rPr>
  </w:style>
  <w:style w:type="paragraph" w:customStyle="1" w:styleId="130">
    <w:name w:val="Заголовок 13"/>
    <w:basedOn w:val="59"/>
    <w:next w:val="59"/>
    <w:uiPriority w:val="1"/>
    <w:qFormat/>
    <w:rsid w:val="00077785"/>
    <w:pPr>
      <w:keepNext/>
      <w:jc w:val="center"/>
    </w:pPr>
    <w:rPr>
      <w:snapToGrid/>
      <w:sz w:val="32"/>
      <w:lang w:val="en-US"/>
    </w:rPr>
  </w:style>
  <w:style w:type="paragraph" w:customStyle="1" w:styleId="530">
    <w:name w:val="Заголовок 53"/>
    <w:basedOn w:val="59"/>
    <w:next w:val="59"/>
    <w:uiPriority w:val="1"/>
    <w:qFormat/>
    <w:rsid w:val="00077785"/>
    <w:pPr>
      <w:keepNext/>
      <w:jc w:val="center"/>
    </w:pPr>
    <w:rPr>
      <w:b/>
      <w:snapToGrid/>
      <w:sz w:val="32"/>
    </w:rPr>
  </w:style>
  <w:style w:type="paragraph" w:customStyle="1" w:styleId="630">
    <w:name w:val="Заголовок 63"/>
    <w:basedOn w:val="59"/>
    <w:next w:val="59"/>
    <w:uiPriority w:val="1"/>
    <w:qFormat/>
    <w:rsid w:val="00077785"/>
    <w:pPr>
      <w:keepNext/>
    </w:pPr>
    <w:rPr>
      <w:b/>
      <w:snapToGrid/>
      <w:sz w:val="32"/>
    </w:rPr>
  </w:style>
  <w:style w:type="paragraph" w:customStyle="1" w:styleId="440">
    <w:name w:val="Заголовок 44"/>
    <w:basedOn w:val="a6"/>
    <w:next w:val="a6"/>
    <w:uiPriority w:val="1"/>
    <w:qFormat/>
    <w:rsid w:val="00077785"/>
    <w:pPr>
      <w:keepNext/>
      <w:overflowPunct/>
      <w:autoSpaceDE/>
      <w:autoSpaceDN/>
      <w:adjustRightInd/>
      <w:spacing w:line="240" w:lineRule="auto"/>
      <w:ind w:firstLine="0"/>
      <w:jc w:val="center"/>
      <w:outlineLvl w:val="3"/>
    </w:pPr>
    <w:rPr>
      <w:szCs w:val="20"/>
    </w:rPr>
  </w:style>
  <w:style w:type="paragraph" w:customStyle="1" w:styleId="afffffff8">
    <w:name w:val="Знак"/>
    <w:basedOn w:val="a6"/>
    <w:rsid w:val="00077785"/>
    <w:pPr>
      <w:overflowPunct/>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9">
    <w:name w:val="Знак Знак Знак"/>
    <w:basedOn w:val="a6"/>
    <w:rsid w:val="00077785"/>
    <w:pPr>
      <w:widowControl w:val="0"/>
      <w:overflowPunct/>
      <w:autoSpaceDE/>
      <w:autoSpaceDN/>
      <w:spacing w:after="160" w:line="240" w:lineRule="exact"/>
      <w:ind w:firstLine="0"/>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95910EF8F2D454B39BA7EC85DD5A9AE347125E20C183125383458D76DB94B28ADEBDFH5W4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E95910EF8F2D454B39BA7EC85DD5A9AE347125E20C183125383458D76DB94B28ADEBDFH5W4H" TargetMode="External"/><Relationship Id="rId5" Type="http://schemas.openxmlformats.org/officeDocument/2006/relationships/footnotes" Target="footnotes.xml"/><Relationship Id="rId10" Type="http://schemas.openxmlformats.org/officeDocument/2006/relationships/hyperlink" Target="consultantplus://offline/ref=EF6409623B4649464252291A0DF4AE1BEC3041826EE2D64BFD8BD03734C60A9A0C02CF31W5HEJ" TargetMode="External"/><Relationship Id="rId4" Type="http://schemas.openxmlformats.org/officeDocument/2006/relationships/webSettings" Target="webSettings.xml"/><Relationship Id="rId9" Type="http://schemas.openxmlformats.org/officeDocument/2006/relationships/hyperlink" Target="consultantplus://offline/ref=EF6409623B4649464252291A0DF4AE1BEC3041826EE2D64BFD8BD03734C60A9A0C02CF31W5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261</Pages>
  <Words>63094</Words>
  <Characters>359636</Characters>
  <Application>Microsoft Office Word</Application>
  <DocSecurity>0</DocSecurity>
  <Lines>2996</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30</cp:revision>
  <cp:lastPrinted>2022-04-11T06:06:00Z</cp:lastPrinted>
  <dcterms:created xsi:type="dcterms:W3CDTF">2020-07-10T01:13:00Z</dcterms:created>
  <dcterms:modified xsi:type="dcterms:W3CDTF">2022-11-16T02:46:00Z</dcterms:modified>
</cp:coreProperties>
</file>