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2EA0" w14:textId="77777777" w:rsidR="00055762" w:rsidRPr="005D3B1C" w:rsidRDefault="00486850" w:rsidP="00055762">
      <w:pPr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r w:rsidRPr="005D3B1C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  <w:r w:rsidR="002618D1" w:rsidRPr="005D3B1C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14:paraId="70555D9B" w14:textId="77777777" w:rsidR="00F6506C" w:rsidRPr="005D3B1C" w:rsidRDefault="00055762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Д</w:t>
      </w:r>
      <w:r w:rsidR="002618D1" w:rsidRPr="005D3B1C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86850" w:rsidRPr="005D3B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F4E6F7" w14:textId="77777777" w:rsidR="00486850" w:rsidRPr="005D3B1C" w:rsidRDefault="00486850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купли-продажи имущества</w:t>
      </w:r>
    </w:p>
    <w:p w14:paraId="6F4D5BAF" w14:textId="77777777" w:rsidR="00F6506C" w:rsidRPr="005D3B1C" w:rsidRDefault="00F6506C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C32D22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г. Тулун </w:t>
      </w:r>
      <w:r w:rsidRPr="005D3B1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</w:t>
      </w:r>
      <w:proofErr w:type="gramStart"/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8B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028B5">
        <w:rPr>
          <w:rFonts w:ascii="Times New Roman" w:hAnsi="Times New Roman" w:cs="Times New Roman"/>
          <w:sz w:val="28"/>
          <w:szCs w:val="28"/>
        </w:rPr>
        <w:t>__» __________</w:t>
      </w:r>
      <w:r w:rsidRPr="005D3B1C">
        <w:rPr>
          <w:rFonts w:ascii="Times New Roman" w:hAnsi="Times New Roman" w:cs="Times New Roman"/>
          <w:sz w:val="28"/>
          <w:szCs w:val="28"/>
        </w:rPr>
        <w:t xml:space="preserve"> 20 __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года</w:t>
      </w:r>
    </w:p>
    <w:p w14:paraId="2BA71BD6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F5906" w14:textId="77777777" w:rsidR="00C3735A" w:rsidRDefault="00486850" w:rsidP="00F6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ab/>
      </w:r>
    </w:p>
    <w:p w14:paraId="6F6B5872" w14:textId="70079167" w:rsidR="004666C9" w:rsidRDefault="00C3735A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35A">
        <w:rPr>
          <w:rFonts w:ascii="Times New Roman" w:hAnsi="Times New Roman" w:cs="Times New Roman"/>
          <w:b/>
          <w:sz w:val="28"/>
          <w:szCs w:val="28"/>
        </w:rPr>
        <w:t>МУ «Администрация города Тулуна»</w:t>
      </w:r>
      <w:r w:rsidRPr="00C3735A">
        <w:rPr>
          <w:rFonts w:ascii="Times New Roman" w:hAnsi="Times New Roman" w:cs="Times New Roman"/>
          <w:sz w:val="28"/>
          <w:szCs w:val="28"/>
        </w:rPr>
        <w:t>, действующее от имени собственника муниципального имущества – муниципального образования – «город Тулун»,  именуемое в дальнейшем «</w:t>
      </w:r>
      <w:r w:rsidRPr="00C3735A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C3735A">
        <w:rPr>
          <w:rFonts w:ascii="Times New Roman" w:hAnsi="Times New Roman" w:cs="Times New Roman"/>
          <w:sz w:val="28"/>
          <w:szCs w:val="28"/>
        </w:rPr>
        <w:t>», в лице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C3735A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C3735A">
        <w:rPr>
          <w:rFonts w:ascii="Times New Roman" w:hAnsi="Times New Roman" w:cs="Times New Roman"/>
          <w:sz w:val="28"/>
          <w:szCs w:val="28"/>
        </w:rPr>
        <w:t xml:space="preserve">, Положения о </w:t>
      </w:r>
      <w:r w:rsidRPr="00C3735A">
        <w:rPr>
          <w:rFonts w:ascii="Times New Roman" w:hAnsi="Times New Roman" w:cs="Times New Roman"/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округа, утвержденного распоряжением администрации городского округа от 09.01.2020 года № 01, </w:t>
      </w:r>
      <w:r w:rsidRPr="00C3735A">
        <w:rPr>
          <w:rFonts w:ascii="Times New Roman" w:hAnsi="Times New Roman" w:cs="Times New Roman"/>
          <w:sz w:val="28"/>
          <w:szCs w:val="28"/>
        </w:rPr>
        <w:t>с одной стороны и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563F8" w:rsidRPr="005D3B1C">
        <w:rPr>
          <w:rFonts w:ascii="Times New Roman" w:hAnsi="Times New Roman" w:cs="Times New Roman"/>
          <w:sz w:val="28"/>
          <w:szCs w:val="28"/>
        </w:rPr>
        <w:t>____________________________</w:t>
      </w:r>
      <w:r w:rsidR="00486850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="001563F8" w:rsidRPr="005D3B1C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="001563F8" w:rsidRPr="005D3B1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1563F8" w:rsidRPr="005D3B1C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1563F8" w:rsidRPr="00D1392A">
        <w:rPr>
          <w:rFonts w:ascii="Times New Roman" w:hAnsi="Times New Roman" w:cs="Times New Roman"/>
          <w:b/>
          <w:bCs/>
          <w:sz w:val="28"/>
          <w:szCs w:val="28"/>
        </w:rPr>
        <w:t>«Покупатель»</w:t>
      </w:r>
      <w:r w:rsidR="001563F8" w:rsidRPr="005D3B1C">
        <w:rPr>
          <w:rFonts w:ascii="Times New Roman" w:hAnsi="Times New Roman" w:cs="Times New Roman"/>
          <w:sz w:val="28"/>
          <w:szCs w:val="28"/>
        </w:rPr>
        <w:t>, в лице ____________________________________________, действующего(ей) на основании ______________________________________, с другой стороны</w:t>
      </w:r>
      <w:r w:rsidR="00A9422C">
        <w:rPr>
          <w:rFonts w:ascii="Times New Roman" w:hAnsi="Times New Roman" w:cs="Times New Roman"/>
          <w:sz w:val="28"/>
          <w:szCs w:val="28"/>
        </w:rPr>
        <w:t xml:space="preserve">, совместно именуемые </w:t>
      </w:r>
      <w:r w:rsidR="001563F8" w:rsidRPr="005D3B1C">
        <w:rPr>
          <w:rFonts w:ascii="Times New Roman" w:hAnsi="Times New Roman" w:cs="Times New Roman"/>
          <w:sz w:val="28"/>
          <w:szCs w:val="28"/>
        </w:rPr>
        <w:t xml:space="preserve">«Стороны», </w:t>
      </w:r>
    </w:p>
    <w:p w14:paraId="042CFB6A" w14:textId="543A14B4" w:rsidR="001563F8" w:rsidRPr="005D3B1C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 года № 860, 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постановления администрации города Тулуна от _____________ № __________ и </w:t>
      </w:r>
      <w:r w:rsidR="00466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35A" w:rsidRPr="001D3AF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3735A" w:rsidRPr="001D3AF5">
        <w:rPr>
          <w:rFonts w:ascii="Times New Roman" w:hAnsi="Times New Roman" w:cs="Times New Roman"/>
          <w:sz w:val="28"/>
          <w:szCs w:val="28"/>
        </w:rPr>
        <w:t xml:space="preserve">ротокола </w:t>
      </w:r>
      <w:r w:rsidR="001D3AF5" w:rsidRPr="001D3AF5">
        <w:rPr>
          <w:rFonts w:ascii="Times New Roman" w:hAnsi="Times New Roman" w:cs="Times New Roman"/>
          <w:sz w:val="28"/>
          <w:szCs w:val="28"/>
        </w:rPr>
        <w:t xml:space="preserve">об итогах продажи имущества без объявления цены </w:t>
      </w:r>
      <w:r w:rsidRPr="001D3AF5">
        <w:rPr>
          <w:rFonts w:ascii="Times New Roman" w:eastAsia="Calibri" w:hAnsi="Times New Roman" w:cs="Times New Roman"/>
          <w:sz w:val="28"/>
          <w:szCs w:val="28"/>
        </w:rPr>
        <w:t xml:space="preserve">от ____________ № </w:t>
      </w:r>
      <w:r w:rsidRPr="001D3AF5">
        <w:rPr>
          <w:rFonts w:ascii="Times New Roman" w:hAnsi="Times New Roman" w:cs="Times New Roman"/>
          <w:sz w:val="28"/>
          <w:szCs w:val="28"/>
        </w:rPr>
        <w:t>__________</w:t>
      </w:r>
      <w:r w:rsidRPr="001D3AF5">
        <w:rPr>
          <w:rFonts w:ascii="Times New Roman" w:hAnsi="Times New Roman" w:cs="Times New Roman"/>
          <w:color w:val="000000"/>
          <w:sz w:val="28"/>
          <w:szCs w:val="28"/>
        </w:rPr>
        <w:t>, заключили настоящий Договор (далее – Договор) о нижеследующем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CB5B77F" w14:textId="77777777" w:rsidR="001563F8" w:rsidRPr="005D3B1C" w:rsidRDefault="001563F8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4D607F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1D7BCE6B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AA901A" w14:textId="77777777" w:rsidR="00F6506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1.1. По настоящему Договору Продавец обязуется передать в собственность имущество, принадлежащее на праве собственности муниципальному образованию – «город Тулун», указанное в пункте 1.2 настоящего Договора, а Покупатель принять указанное имущество и оплатить его в порядке, установленном настоящим Договором.</w:t>
      </w:r>
    </w:p>
    <w:p w14:paraId="7766F5E1" w14:textId="77777777" w:rsidR="005D3B1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1.2. Сведения об имуществе, являющемся предметом настоящего Договора: </w:t>
      </w:r>
    </w:p>
    <w:p w14:paraId="43F3C108" w14:textId="77777777"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t>Объект недвижимого имущества:</w:t>
      </w:r>
    </w:p>
    <w:p w14:paraId="79413954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6413B28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lastRenderedPageBreak/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1F876040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Вид Объекта недвижимого имущества: </w:t>
      </w:r>
    </w:p>
    <w:p w14:paraId="27842E40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Наименование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4EF0D2B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Назначение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1D8DBC6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Площадь Объекта недвижимого имущества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7741AC3" w14:textId="77777777"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t>Земельный участок:</w:t>
      </w:r>
    </w:p>
    <w:p w14:paraId="6C3390E4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14A63CE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6DE39BBE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</w:p>
    <w:p w14:paraId="4FDAB3EB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4352DCB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Общая площадь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72A7C0B" w14:textId="77777777" w:rsidR="00F6506C" w:rsidRPr="005D3B1C" w:rsidRDefault="00F6506C" w:rsidP="00F6506C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3B1C">
        <w:rPr>
          <w:rFonts w:ascii="Times New Roman" w:hAnsi="Times New Roman" w:cs="Times New Roman"/>
          <w:b w:val="0"/>
          <w:bCs w:val="0"/>
          <w:color w:val="auto"/>
        </w:rPr>
        <w:t>1.3.</w:t>
      </w:r>
      <w:r w:rsidRPr="005D3B1C">
        <w:rPr>
          <w:rFonts w:ascii="Times New Roman" w:hAnsi="Times New Roman" w:cs="Times New Roman"/>
          <w:b w:val="0"/>
          <w:bCs w:val="0"/>
          <w:i/>
          <w:color w:val="auto"/>
        </w:rPr>
        <w:t xml:space="preserve">  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Имущество принадлежит муниципальному образованию – «город Тулун» на праве собственности, о чем в Едином государственном реестре недвижимости сделаны записи о регистрации права от «___» ______________ года № ____________________, от «___» ______________ года № ____________________. </w:t>
      </w:r>
    </w:p>
    <w:p w14:paraId="13E58DC9" w14:textId="38DF944D" w:rsidR="009B316B" w:rsidRPr="005D3B1C" w:rsidRDefault="00F6506C" w:rsidP="009B3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1.4. Продавец гарантирует, что к моменту заключения настоящего Договора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 w:rsidRPr="005D3B1C">
        <w:rPr>
          <w:rFonts w:ascii="Times New Roman" w:hAnsi="Times New Roman" w:cs="Times New Roman"/>
          <w:sz w:val="28"/>
          <w:szCs w:val="28"/>
        </w:rPr>
        <w:t xml:space="preserve">мущество не отчуждено, не заложено, </w:t>
      </w:r>
      <w:r w:rsidR="009B316B" w:rsidRPr="005D3B1C">
        <w:rPr>
          <w:rFonts w:ascii="Times New Roman" w:hAnsi="Times New Roman" w:cs="Times New Roman"/>
          <w:sz w:val="28"/>
          <w:szCs w:val="28"/>
        </w:rPr>
        <w:t>в споре, под арестом и запретом не состо</w:t>
      </w:r>
      <w:r w:rsidR="004666C9">
        <w:rPr>
          <w:rFonts w:ascii="Times New Roman" w:hAnsi="Times New Roman" w:cs="Times New Roman"/>
          <w:sz w:val="28"/>
          <w:szCs w:val="28"/>
        </w:rPr>
        <w:t>и</w:t>
      </w:r>
      <w:r w:rsidR="009B316B" w:rsidRPr="005D3B1C">
        <w:rPr>
          <w:rFonts w:ascii="Times New Roman" w:hAnsi="Times New Roman" w:cs="Times New Roman"/>
          <w:sz w:val="28"/>
          <w:szCs w:val="28"/>
        </w:rPr>
        <w:t>т и свободн</w:t>
      </w:r>
      <w:r w:rsidR="004666C9">
        <w:rPr>
          <w:rFonts w:ascii="Times New Roman" w:hAnsi="Times New Roman" w:cs="Times New Roman"/>
          <w:sz w:val="28"/>
          <w:szCs w:val="28"/>
        </w:rPr>
        <w:t>о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 от любых прав третьих лиц.</w:t>
      </w:r>
    </w:p>
    <w:p w14:paraId="687D1F0D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1D170E" w14:textId="77777777" w:rsidR="009B316B" w:rsidRPr="005D3B1C" w:rsidRDefault="009B316B" w:rsidP="009B31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2.  Цена Договора и порядок оплаты</w:t>
      </w:r>
    </w:p>
    <w:p w14:paraId="2E0A4C0E" w14:textId="77777777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47200" w14:textId="3494D33A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2.1</w:t>
      </w:r>
      <w:r w:rsidRPr="00BA3AFC">
        <w:rPr>
          <w:rFonts w:ascii="Times New Roman" w:hAnsi="Times New Roman" w:cs="Times New Roman"/>
          <w:sz w:val="28"/>
          <w:szCs w:val="28"/>
        </w:rPr>
        <w:t xml:space="preserve">. Стоимость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 w:rsidRPr="00BA3AFC">
        <w:rPr>
          <w:rFonts w:ascii="Times New Roman" w:hAnsi="Times New Roman" w:cs="Times New Roman"/>
          <w:sz w:val="28"/>
          <w:szCs w:val="28"/>
        </w:rPr>
        <w:t xml:space="preserve">мущества определена по итогам </w:t>
      </w:r>
      <w:r w:rsidR="00BA3AFC" w:rsidRPr="00BA3AFC">
        <w:rPr>
          <w:rFonts w:ascii="Times New Roman" w:hAnsi="Times New Roman" w:cs="Times New Roman"/>
          <w:sz w:val="28"/>
          <w:szCs w:val="28"/>
        </w:rPr>
        <w:t xml:space="preserve">продажи муниципального имущества </w:t>
      </w:r>
      <w:r w:rsidR="00A266B4">
        <w:rPr>
          <w:rFonts w:ascii="Times New Roman" w:hAnsi="Times New Roman" w:cs="Times New Roman"/>
          <w:sz w:val="28"/>
          <w:szCs w:val="28"/>
        </w:rPr>
        <w:t>без объявления цены</w:t>
      </w:r>
      <w:r w:rsidR="00BA3AFC" w:rsidRPr="00BA3AF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BA3AFC">
        <w:rPr>
          <w:rFonts w:ascii="Times New Roman" w:hAnsi="Times New Roman" w:cs="Times New Roman"/>
          <w:sz w:val="28"/>
          <w:szCs w:val="28"/>
        </w:rPr>
        <w:t xml:space="preserve"> </w:t>
      </w:r>
      <w:r w:rsidR="00E966EC" w:rsidRPr="00BA3AFC">
        <w:rPr>
          <w:rFonts w:ascii="Times New Roman" w:hAnsi="Times New Roman" w:cs="Times New Roman"/>
          <w:sz w:val="28"/>
          <w:szCs w:val="28"/>
        </w:rPr>
        <w:t>и составляет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51429" w14:textId="143C75A9" w:rsidR="009B316B" w:rsidRPr="00FF6817" w:rsidRDefault="009B316B" w:rsidP="00E96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Вариант 1</w:t>
      </w:r>
      <w:r w:rsidR="00FF6817"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включается в текст договора в случае приобретения имущества юридическим или физическим лицом, зарегистрированным на дату совершения сделки в качестве индивидуального предпринимателя</w:t>
      </w:r>
      <w:r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</w:t>
      </w:r>
      <w:r w:rsidRPr="00FF6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833FF7" w14:textId="7777777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______________ рублей ___ копеек и включает (а) Цену Объекта недвижимого имущества в размере ___________ рублей___ копеек (без НДС) и (б) Цену Земельного участка в размере _____________ рублей___ копеек, НДС не облагается.</w:t>
      </w:r>
    </w:p>
    <w:p w14:paraId="20399CC2" w14:textId="46857E2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3 статьи 161 Налогового кодекса Российской Федерации Покупатель является налоговым агентом и </w:t>
      </w:r>
      <w:r w:rsidR="005A3EB0" w:rsidRPr="005D3B1C">
        <w:rPr>
          <w:rFonts w:ascii="Times New Roman" w:hAnsi="Times New Roman" w:cs="Times New Roman"/>
          <w:sz w:val="28"/>
          <w:szCs w:val="28"/>
        </w:rPr>
        <w:t>обязан самостоятельно исчислить,</w:t>
      </w:r>
      <w:r w:rsidRPr="005D3B1C">
        <w:rPr>
          <w:rFonts w:ascii="Times New Roman" w:hAnsi="Times New Roman" w:cs="Times New Roman"/>
          <w:sz w:val="28"/>
          <w:szCs w:val="28"/>
        </w:rPr>
        <w:t xml:space="preserve"> и уплатить соответствующую сумму НДС по Объекту недвижимого имущества в бюджет.</w:t>
      </w:r>
    </w:p>
    <w:p w14:paraId="5D3F7087" w14:textId="0FC5B131" w:rsidR="009B316B" w:rsidRPr="00FF6817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Вариант 2: </w:t>
      </w:r>
      <w:bookmarkStart w:id="0" w:name="_Hlk106716842"/>
      <w:r w:rsidR="00FF6817"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включается в текст договора в случае приобретения имущества физическим лицом, не имеющим регистрации в качестве индивидуального предпринимателя</w:t>
      </w:r>
    </w:p>
    <w:bookmarkEnd w:id="0"/>
    <w:p w14:paraId="65CCD1C5" w14:textId="7777777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_________________ рублей ___ копеек и включает (а) Цену Объекта недвижимого имущества в размере _____________ рублей___ копеек, НДС в размере ______________ рублей ___ копеек и (б) Цену Земельного участка в размере _____________ рублей___ копеек, НДС не облагается. </w:t>
      </w:r>
    </w:p>
    <w:p w14:paraId="1FE00A0C" w14:textId="5F26F935" w:rsidR="00A266B4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F6817">
        <w:rPr>
          <w:rFonts w:ascii="Times New Roman" w:hAnsi="Times New Roman" w:cs="Times New Roman"/>
          <w:sz w:val="28"/>
          <w:szCs w:val="28"/>
        </w:rPr>
        <w:lastRenderedPageBreak/>
        <w:t>В соответствии с абзацем вторым пункта 3 статьи 161 Налогового кодекса Российской Федерации Продавец обязан уплатить сумму НДС по Объекту недвижимого имущества в бюджет</w:t>
      </w:r>
      <w:r w:rsidR="00A266B4" w:rsidRPr="00FF6817">
        <w:rPr>
          <w:rFonts w:ascii="Times New Roman" w:hAnsi="Times New Roman" w:cs="Times New Roman"/>
          <w:sz w:val="28"/>
          <w:szCs w:val="28"/>
        </w:rPr>
        <w:t>.</w:t>
      </w:r>
    </w:p>
    <w:p w14:paraId="628986F7" w14:textId="61B94473" w:rsidR="00E966EC" w:rsidRPr="005D3B1C" w:rsidRDefault="00E966EC" w:rsidP="00A266B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</w:rPr>
      </w:pPr>
      <w:r w:rsidRPr="005D3B1C">
        <w:rPr>
          <w:rFonts w:ascii="Times New Roman" w:hAnsi="Times New Roman" w:cs="Times New Roman"/>
        </w:rPr>
        <w:t>2.2</w:t>
      </w:r>
      <w:r w:rsidR="00A266B4">
        <w:rPr>
          <w:rFonts w:ascii="Times New Roman" w:hAnsi="Times New Roman" w:cs="Times New Roman"/>
        </w:rPr>
        <w:t>.</w:t>
      </w:r>
      <w:r w:rsidRPr="005D3B1C">
        <w:rPr>
          <w:rFonts w:ascii="Times New Roman" w:hAnsi="Times New Roman" w:cs="Times New Roman"/>
        </w:rPr>
        <w:t xml:space="preserve"> О</w:t>
      </w:r>
      <w:r w:rsidR="009B316B" w:rsidRPr="005D3B1C">
        <w:rPr>
          <w:rFonts w:ascii="Times New Roman" w:eastAsia="Calibri" w:hAnsi="Times New Roman" w:cs="Times New Roman"/>
          <w:bCs/>
        </w:rPr>
        <w:t xml:space="preserve">плата </w:t>
      </w:r>
      <w:r w:rsidR="009B316B" w:rsidRPr="005D3B1C">
        <w:rPr>
          <w:rFonts w:ascii="Times New Roman" w:hAnsi="Times New Roman" w:cs="Times New Roman"/>
        </w:rPr>
        <w:t xml:space="preserve">Цены Договора осуществляется Покупателем </w:t>
      </w:r>
      <w:r w:rsidR="009B316B" w:rsidRPr="005D3B1C">
        <w:rPr>
          <w:rFonts w:ascii="Times New Roman" w:eastAsia="Calibri" w:hAnsi="Times New Roman" w:cs="Times New Roman"/>
          <w:bCs/>
        </w:rPr>
        <w:t xml:space="preserve">единовременно в течение 10 (десяти) календарных дней </w:t>
      </w:r>
      <w:r w:rsidR="009B316B" w:rsidRPr="005D3B1C">
        <w:rPr>
          <w:rFonts w:ascii="Times New Roman" w:hAnsi="Times New Roman" w:cs="Times New Roman"/>
        </w:rPr>
        <w:t>со дня заключения договора купли-продажи по следующим реквизитам</w:t>
      </w:r>
      <w:r w:rsidR="009B316B" w:rsidRPr="005D3B1C">
        <w:rPr>
          <w:rFonts w:ascii="Times New Roman" w:eastAsia="Calibri" w:hAnsi="Times New Roman" w:cs="Times New Roman"/>
          <w:bCs/>
        </w:rPr>
        <w:t xml:space="preserve">: </w:t>
      </w:r>
    </w:p>
    <w:p w14:paraId="510B8C8B" w14:textId="77777777" w:rsidR="009B316B" w:rsidRPr="005D3B1C" w:rsidRDefault="009B316B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ИНН/КПП 3816001999/381645002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БИК 012520101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 03100643000000013400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40102810145370000026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 xml:space="preserve">БАНК: Отделение Иркутск Банка России//УФК по Иркутской области, 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 xml:space="preserve">КБК: 91011402043041000410 – </w:t>
      </w:r>
      <w:r w:rsidR="00E966EC" w:rsidRPr="005D3B1C">
        <w:rPr>
          <w:rFonts w:ascii="Times New Roman" w:hAnsi="Times New Roman" w:cs="Times New Roman"/>
          <w:sz w:val="28"/>
          <w:szCs w:val="28"/>
        </w:rPr>
        <w:t>д</w:t>
      </w:r>
      <w:r w:rsidRPr="005D3B1C">
        <w:rPr>
          <w:rFonts w:ascii="Times New Roman" w:hAnsi="Times New Roman" w:cs="Times New Roman"/>
          <w:sz w:val="28"/>
          <w:szCs w:val="28"/>
        </w:rPr>
        <w:t>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(сбор).</w:t>
      </w:r>
    </w:p>
    <w:p w14:paraId="431B9008" w14:textId="1F4EE3FA" w:rsidR="00762BEA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платежном поручении на оплату должны быть указаны сведения о Покупателе, </w:t>
      </w:r>
      <w:r w:rsidR="002C3CFA">
        <w:rPr>
          <w:rFonts w:ascii="Times New Roman" w:hAnsi="Times New Roman" w:cs="Times New Roman"/>
          <w:sz w:val="28"/>
          <w:szCs w:val="28"/>
        </w:rPr>
        <w:t>реквизиты</w:t>
      </w:r>
      <w:r w:rsidRPr="005D3B1C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14:paraId="2C8237D6" w14:textId="77777777" w:rsidR="009E2ABC" w:rsidRDefault="009E2ABC" w:rsidP="009E2ABC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F6817">
        <w:rPr>
          <w:rFonts w:ascii="Times New Roman" w:hAnsi="Times New Roman" w:cs="Times New Roman"/>
          <w:b/>
          <w:bCs w:val="0"/>
          <w:i/>
          <w:iCs/>
          <w:sz w:val="28"/>
          <w:szCs w:val="28"/>
          <w:highlight w:val="yellow"/>
        </w:rPr>
        <w:t>В</w:t>
      </w:r>
      <w:r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ключается в текст договора в случае приобретения имущества физическим лицом, не имеющим регистрации в качестве индивидуального предпринимателя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3955B2B" w14:textId="438937FF" w:rsidR="00137992" w:rsidRDefault="009E2ABC" w:rsidP="001379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37992">
        <w:rPr>
          <w:rFonts w:ascii="Times New Roman" w:hAnsi="Times New Roman" w:cs="Times New Roman"/>
          <w:bCs/>
          <w:iCs/>
        </w:rPr>
        <w:t>Сумма налога на добавленную стоимость в размере</w:t>
      </w:r>
      <w:r w:rsidRPr="00137992">
        <w:rPr>
          <w:rFonts w:ascii="Times New Roman" w:hAnsi="Times New Roman" w:cs="Times New Roman"/>
          <w:b/>
          <w:i/>
        </w:rPr>
        <w:t xml:space="preserve"> </w:t>
      </w:r>
      <w:r w:rsidRPr="00137992">
        <w:rPr>
          <w:rFonts w:ascii="Times New Roman" w:hAnsi="Times New Roman" w:cs="Times New Roman"/>
        </w:rPr>
        <w:t xml:space="preserve">_________________ рублей ___ копеек </w:t>
      </w:r>
      <w:r w:rsidR="00137992" w:rsidRPr="00137992">
        <w:rPr>
          <w:rFonts w:ascii="Times New Roman" w:hAnsi="Times New Roman" w:cs="Times New Roman"/>
        </w:rPr>
        <w:t>должна быть внесен</w:t>
      </w:r>
      <w:r w:rsidR="00604A3C">
        <w:rPr>
          <w:rFonts w:ascii="Times New Roman" w:hAnsi="Times New Roman" w:cs="Times New Roman"/>
        </w:rPr>
        <w:t>а</w:t>
      </w:r>
      <w:r w:rsidRPr="00137992">
        <w:rPr>
          <w:rFonts w:ascii="Times New Roman" w:hAnsi="Times New Roman" w:cs="Times New Roman"/>
        </w:rPr>
        <w:t xml:space="preserve"> Покупателем по следующим реквизитам</w:t>
      </w:r>
      <w:r w:rsidRPr="00137992">
        <w:rPr>
          <w:rFonts w:ascii="Times New Roman" w:eastAsia="Calibri" w:hAnsi="Times New Roman" w:cs="Times New Roman"/>
          <w:bCs/>
        </w:rPr>
        <w:t xml:space="preserve">: </w:t>
      </w:r>
      <w:r w:rsidRPr="00137992">
        <w:rPr>
          <w:rFonts w:ascii="Times New Roman" w:hAnsi="Times New Roman" w:cs="Times New Roman"/>
        </w:rPr>
        <w:t>МУ «Администрация города Тулуна», (МУ «Администрация города Тулуна» л/</w:t>
      </w:r>
      <w:proofErr w:type="spellStart"/>
      <w:r w:rsidRPr="00137992">
        <w:rPr>
          <w:rFonts w:ascii="Times New Roman" w:hAnsi="Times New Roman" w:cs="Times New Roman"/>
        </w:rPr>
        <w:t>сч</w:t>
      </w:r>
      <w:proofErr w:type="spellEnd"/>
      <w:r w:rsidRPr="00137992">
        <w:rPr>
          <w:rFonts w:ascii="Times New Roman" w:hAnsi="Times New Roman" w:cs="Times New Roman"/>
        </w:rPr>
        <w:t xml:space="preserve">.  910000500001), ИНН 3816001999, КПП 381601001, ОГРН 1023801973150, ОКТМО 25732000001, казначейский счет /расчетный счет: 03232643257320003400, единый казначейский счет / </w:t>
      </w:r>
      <w:proofErr w:type="spellStart"/>
      <w:r w:rsidRPr="00137992">
        <w:rPr>
          <w:rFonts w:ascii="Times New Roman" w:hAnsi="Times New Roman" w:cs="Times New Roman"/>
        </w:rPr>
        <w:t>корр.счет</w:t>
      </w:r>
      <w:proofErr w:type="spellEnd"/>
      <w:r w:rsidRPr="00137992">
        <w:rPr>
          <w:rFonts w:ascii="Times New Roman" w:hAnsi="Times New Roman" w:cs="Times New Roman"/>
        </w:rPr>
        <w:t>: 40102810145370000026, БИК 012520101, ОТДЕЛЕНИЕ ИРКУТСК БАНКА РОССИИ//УФК ПО ИРКУТСКОЙ ОБЛАСТИ г. Иркутск.</w:t>
      </w:r>
    </w:p>
    <w:p w14:paraId="145B2886" w14:textId="78FA4BD5" w:rsidR="00137992" w:rsidRPr="00137992" w:rsidRDefault="00137992" w:rsidP="001379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37992">
        <w:rPr>
          <w:rFonts w:ascii="Times New Roman" w:hAnsi="Times New Roman" w:cs="Times New Roman"/>
        </w:rPr>
        <w:t xml:space="preserve">В платежном поручении, оформляющем оплату, должно быть указано: «Оплата суммы НДС, </w:t>
      </w:r>
      <w:r w:rsidR="002C3CFA">
        <w:rPr>
          <w:rFonts w:ascii="Times New Roman" w:hAnsi="Times New Roman" w:cs="Times New Roman"/>
        </w:rPr>
        <w:t xml:space="preserve">а также указаны реквизиты Договора и </w:t>
      </w:r>
      <w:r w:rsidRPr="00137992">
        <w:rPr>
          <w:rFonts w:ascii="Times New Roman" w:hAnsi="Times New Roman" w:cs="Times New Roman"/>
        </w:rPr>
        <w:t>сведения о Покупател</w:t>
      </w:r>
      <w:r>
        <w:rPr>
          <w:rFonts w:ascii="Times New Roman" w:hAnsi="Times New Roman" w:cs="Times New Roman"/>
        </w:rPr>
        <w:t>е</w:t>
      </w:r>
      <w:r w:rsidRPr="00137992">
        <w:rPr>
          <w:rFonts w:ascii="Times New Roman" w:hAnsi="Times New Roman" w:cs="Times New Roman"/>
        </w:rPr>
        <w:t>».</w:t>
      </w:r>
    </w:p>
    <w:p w14:paraId="13714D17" w14:textId="3E7087F1" w:rsidR="00762BEA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92">
        <w:rPr>
          <w:rFonts w:ascii="Times New Roman" w:hAnsi="Times New Roman" w:cs="Times New Roman"/>
          <w:sz w:val="28"/>
          <w:szCs w:val="28"/>
        </w:rPr>
        <w:t>2.</w:t>
      </w:r>
      <w:r w:rsidR="00FF6817" w:rsidRPr="00137992">
        <w:rPr>
          <w:rFonts w:ascii="Times New Roman" w:hAnsi="Times New Roman" w:cs="Times New Roman"/>
          <w:sz w:val="28"/>
          <w:szCs w:val="28"/>
        </w:rPr>
        <w:t>3</w:t>
      </w:r>
      <w:r w:rsidRPr="00137992">
        <w:rPr>
          <w:rFonts w:ascii="Times New Roman" w:hAnsi="Times New Roman" w:cs="Times New Roman"/>
          <w:sz w:val="28"/>
          <w:szCs w:val="28"/>
        </w:rPr>
        <w:t>. Моментом оплаты считается день зачисления</w:t>
      </w:r>
      <w:r w:rsidRPr="005D3B1C">
        <w:rPr>
          <w:rFonts w:ascii="Times New Roman" w:hAnsi="Times New Roman" w:cs="Times New Roman"/>
          <w:sz w:val="28"/>
          <w:szCs w:val="28"/>
        </w:rPr>
        <w:t xml:space="preserve"> денежных средств на указанный в п. 2.</w:t>
      </w:r>
      <w:r w:rsidR="00A266B4">
        <w:rPr>
          <w:rFonts w:ascii="Times New Roman" w:hAnsi="Times New Roman" w:cs="Times New Roman"/>
          <w:sz w:val="28"/>
          <w:szCs w:val="28"/>
        </w:rPr>
        <w:t>2</w:t>
      </w:r>
      <w:r w:rsidRPr="005D3B1C">
        <w:rPr>
          <w:rFonts w:ascii="Times New Roman" w:hAnsi="Times New Roman" w:cs="Times New Roman"/>
          <w:sz w:val="28"/>
          <w:szCs w:val="28"/>
        </w:rPr>
        <w:t xml:space="preserve"> счет </w:t>
      </w:r>
      <w:r w:rsidR="00575BD3">
        <w:rPr>
          <w:rFonts w:ascii="Times New Roman" w:hAnsi="Times New Roman" w:cs="Times New Roman"/>
          <w:sz w:val="28"/>
          <w:szCs w:val="28"/>
        </w:rPr>
        <w:t xml:space="preserve">(счета) </w:t>
      </w:r>
      <w:r w:rsidRPr="005D3B1C">
        <w:rPr>
          <w:rFonts w:ascii="Times New Roman" w:hAnsi="Times New Roman" w:cs="Times New Roman"/>
          <w:sz w:val="28"/>
          <w:szCs w:val="28"/>
        </w:rPr>
        <w:t>Продавца.</w:t>
      </w:r>
    </w:p>
    <w:p w14:paraId="6C8F8888" w14:textId="4BB06E59" w:rsidR="00FF6817" w:rsidRPr="005D3B1C" w:rsidRDefault="00FF6817" w:rsidP="00816937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153EEB1" w14:textId="77777777" w:rsidR="005D3B1C" w:rsidRPr="005D3B1C" w:rsidRDefault="005D3B1C" w:rsidP="005D3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3. Права и обязанности сторон</w:t>
      </w:r>
    </w:p>
    <w:p w14:paraId="7BF8C8F3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20B84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3.1. Продавец обязуется:</w:t>
      </w:r>
    </w:p>
    <w:p w14:paraId="0AC07689" w14:textId="066F90ED" w:rsidR="005D3B1C" w:rsidRPr="005D3B1C" w:rsidRDefault="005D3B1C" w:rsidP="005D3B1C">
      <w:pPr>
        <w:tabs>
          <w:tab w:val="left" w:pos="0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3.1.1. В течение 10 (десяти) рабочих дней со дня поступления полной оплаты по Договору передать Покупателю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 w:rsidRPr="005D3B1C">
        <w:rPr>
          <w:rFonts w:ascii="Times New Roman" w:hAnsi="Times New Roman" w:cs="Times New Roman"/>
          <w:sz w:val="28"/>
          <w:szCs w:val="28"/>
        </w:rPr>
        <w:t xml:space="preserve">мущество по акту приема-передачи, </w:t>
      </w:r>
      <w:r w:rsidRPr="005D3B1C">
        <w:rPr>
          <w:rFonts w:ascii="Times New Roman" w:hAnsi="Times New Roman" w:cs="Times New Roman"/>
          <w:sz w:val="28"/>
          <w:szCs w:val="28"/>
          <w:lang w:eastAsia="ru-RU"/>
        </w:rPr>
        <w:t>подписываемому обеими Сторонами и являющемуся неотъемлемой частью Договора</w:t>
      </w:r>
      <w:r w:rsidRPr="005D3B1C">
        <w:rPr>
          <w:rFonts w:ascii="Times New Roman" w:hAnsi="Times New Roman" w:cs="Times New Roman"/>
          <w:sz w:val="28"/>
          <w:szCs w:val="28"/>
        </w:rPr>
        <w:t>.</w:t>
      </w:r>
    </w:p>
    <w:p w14:paraId="791C60EC" w14:textId="544F2A0D" w:rsidR="005D3B1C" w:rsidRPr="005D3B1C" w:rsidRDefault="005D3B1C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3.1.</w:t>
      </w:r>
      <w:r w:rsidR="00BA3AFC">
        <w:rPr>
          <w:rFonts w:ascii="Times New Roman" w:hAnsi="Times New Roman" w:cs="Times New Roman"/>
          <w:sz w:val="28"/>
          <w:szCs w:val="28"/>
        </w:rPr>
        <w:t>2</w:t>
      </w:r>
      <w:r w:rsidRPr="005D3B1C">
        <w:rPr>
          <w:rFonts w:ascii="Times New Roman" w:hAnsi="Times New Roman" w:cs="Times New Roman"/>
          <w:sz w:val="28"/>
          <w:szCs w:val="28"/>
        </w:rPr>
        <w:t>. Осуществлять контроль за соблюдением Покупателем обязательств по Договору.</w:t>
      </w:r>
    </w:p>
    <w:p w14:paraId="50BF4534" w14:textId="77777777" w:rsidR="005D3B1C" w:rsidRPr="005D3B1C" w:rsidRDefault="005D3B1C" w:rsidP="005D3B1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  <w:t>3.2. Покупатель обязуется:</w:t>
      </w:r>
    </w:p>
    <w:p w14:paraId="54CEC550" w14:textId="7D1AF6B2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  <w:t xml:space="preserve">3.2.1. Произвести оплату приобретаемого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 w:rsidRPr="005D3B1C">
        <w:rPr>
          <w:rFonts w:ascii="Times New Roman" w:hAnsi="Times New Roman" w:cs="Times New Roman"/>
          <w:sz w:val="28"/>
          <w:szCs w:val="28"/>
        </w:rPr>
        <w:t xml:space="preserve">мущества по цене и в порядке, установленном в разделе 2 настоящего Договора.   </w:t>
      </w:r>
    </w:p>
    <w:p w14:paraId="1B747DB5" w14:textId="04C9A7E4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  <w:t xml:space="preserve">3.2.2. Принять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 w:rsidRPr="005D3B1C">
        <w:rPr>
          <w:rFonts w:ascii="Times New Roman" w:hAnsi="Times New Roman" w:cs="Times New Roman"/>
          <w:sz w:val="28"/>
          <w:szCs w:val="28"/>
        </w:rPr>
        <w:t>мущество по акту приема-передачи в течение 10 (десяти) рабочих дней с даты поступления полной оплаты на счет</w:t>
      </w:r>
      <w:r w:rsidR="00575BD3">
        <w:rPr>
          <w:rFonts w:ascii="Times New Roman" w:hAnsi="Times New Roman" w:cs="Times New Roman"/>
          <w:sz w:val="28"/>
          <w:szCs w:val="28"/>
        </w:rPr>
        <w:t xml:space="preserve"> (счета)</w:t>
      </w:r>
      <w:r w:rsidRPr="005D3B1C">
        <w:rPr>
          <w:rFonts w:ascii="Times New Roman" w:hAnsi="Times New Roman" w:cs="Times New Roman"/>
          <w:sz w:val="28"/>
          <w:szCs w:val="28"/>
        </w:rPr>
        <w:t xml:space="preserve"> Продавца.</w:t>
      </w:r>
    </w:p>
    <w:p w14:paraId="5F0754F4" w14:textId="459922EF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D3B1C">
        <w:rPr>
          <w:rFonts w:ascii="Times New Roman" w:hAnsi="Times New Roman" w:cs="Times New Roman"/>
        </w:rPr>
        <w:t xml:space="preserve">3.2.3 Обеспечить государственную регистрацию перехода права собственности на </w:t>
      </w:r>
      <w:r w:rsidR="00FC2259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мущество не позднее чем через 30 (тридцать) календарных дней после дня полной оплаты </w:t>
      </w:r>
      <w:r w:rsidR="00FC2259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мущества. </w:t>
      </w:r>
      <w:r w:rsidRPr="005D3B1C">
        <w:rPr>
          <w:rFonts w:ascii="Times New Roman" w:hAnsi="Times New Roman" w:cs="Times New Roman"/>
          <w:lang w:eastAsia="ru-RU"/>
        </w:rPr>
        <w:t xml:space="preserve">Все необходимые расходы по государственной регистрации перехода права собственности на </w:t>
      </w:r>
      <w:r w:rsidR="00FC2259">
        <w:rPr>
          <w:rFonts w:ascii="Times New Roman" w:hAnsi="Times New Roman" w:cs="Times New Roman"/>
          <w:lang w:eastAsia="ru-RU"/>
        </w:rPr>
        <w:t>и</w:t>
      </w:r>
      <w:r w:rsidRPr="005D3B1C">
        <w:rPr>
          <w:rFonts w:ascii="Times New Roman" w:hAnsi="Times New Roman" w:cs="Times New Roman"/>
          <w:lang w:eastAsia="ru-RU"/>
        </w:rPr>
        <w:t xml:space="preserve">мущество несет Покупатель. </w:t>
      </w:r>
    </w:p>
    <w:p w14:paraId="37530A6E" w14:textId="77777777" w:rsidR="005D3B1C" w:rsidRPr="005D3B1C" w:rsidRDefault="005D3B1C" w:rsidP="005D3B1C">
      <w:pPr>
        <w:pStyle w:val="ConsPlusNormal"/>
        <w:jc w:val="both"/>
        <w:rPr>
          <w:rFonts w:ascii="Times New Roman" w:hAnsi="Times New Roman" w:cs="Times New Roman"/>
        </w:rPr>
      </w:pPr>
    </w:p>
    <w:p w14:paraId="07C3E61F" w14:textId="38C782E4" w:rsidR="005D3B1C" w:rsidRPr="005D3B1C" w:rsidRDefault="005D3B1C" w:rsidP="005D3B1C">
      <w:pPr>
        <w:pStyle w:val="ConsPlusNormal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 Переход права собственности на </w:t>
      </w:r>
      <w:r w:rsidR="004758DE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мущество </w:t>
      </w:r>
    </w:p>
    <w:p w14:paraId="015FE3AB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  </w:t>
      </w:r>
    </w:p>
    <w:p w14:paraId="56ADD7A2" w14:textId="484B8993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5D3B1C">
        <w:rPr>
          <w:rFonts w:ascii="Times New Roman" w:hAnsi="Times New Roman" w:cs="Times New Roman"/>
        </w:rPr>
        <w:t xml:space="preserve">4.1. </w:t>
      </w:r>
      <w:r w:rsidRPr="005D3B1C">
        <w:rPr>
          <w:rFonts w:ascii="Times New Roman" w:hAnsi="Times New Roman" w:cs="Times New Roman"/>
          <w:lang w:eastAsia="ru-RU"/>
        </w:rPr>
        <w:t xml:space="preserve">Право собственности на </w:t>
      </w:r>
      <w:r w:rsidR="00FC2259">
        <w:rPr>
          <w:rFonts w:ascii="Times New Roman" w:hAnsi="Times New Roman" w:cs="Times New Roman"/>
          <w:lang w:eastAsia="ru-RU"/>
        </w:rPr>
        <w:t>и</w:t>
      </w:r>
      <w:r w:rsidRPr="005D3B1C">
        <w:rPr>
          <w:rFonts w:ascii="Times New Roman" w:hAnsi="Times New Roman" w:cs="Times New Roman"/>
          <w:lang w:eastAsia="ru-RU"/>
        </w:rPr>
        <w:t xml:space="preserve">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</w:t>
      </w:r>
      <w:r w:rsidR="00E21FC3">
        <w:rPr>
          <w:rFonts w:ascii="Times New Roman" w:hAnsi="Times New Roman" w:cs="Times New Roman"/>
          <w:lang w:eastAsia="ru-RU"/>
        </w:rPr>
        <w:t>и</w:t>
      </w:r>
      <w:r w:rsidRPr="005D3B1C">
        <w:rPr>
          <w:rFonts w:ascii="Times New Roman" w:hAnsi="Times New Roman" w:cs="Times New Roman"/>
          <w:lang w:eastAsia="ru-RU"/>
        </w:rPr>
        <w:t xml:space="preserve">мущества, а также акт приема-передачи </w:t>
      </w:r>
      <w:r w:rsidR="00E21FC3">
        <w:rPr>
          <w:rFonts w:ascii="Times New Roman" w:hAnsi="Times New Roman" w:cs="Times New Roman"/>
          <w:lang w:eastAsia="ru-RU"/>
        </w:rPr>
        <w:t>и</w:t>
      </w:r>
      <w:r w:rsidRPr="005D3B1C">
        <w:rPr>
          <w:rFonts w:ascii="Times New Roman" w:hAnsi="Times New Roman" w:cs="Times New Roman"/>
          <w:lang w:eastAsia="ru-RU"/>
        </w:rPr>
        <w:t xml:space="preserve">мущества. </w:t>
      </w:r>
    </w:p>
    <w:p w14:paraId="66364AC0" w14:textId="0AF4D795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4.2. Исполнение Покупателем обязательств по оплате </w:t>
      </w:r>
      <w:r w:rsidR="00E21FC3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>мущества подтверждается выписками о поступлении денежных средств на счет</w:t>
      </w:r>
      <w:r w:rsidR="00575BD3">
        <w:rPr>
          <w:rFonts w:ascii="Times New Roman" w:hAnsi="Times New Roman" w:cs="Times New Roman"/>
        </w:rPr>
        <w:t xml:space="preserve"> (счета)</w:t>
      </w:r>
      <w:r w:rsidRPr="005D3B1C">
        <w:rPr>
          <w:rFonts w:ascii="Times New Roman" w:hAnsi="Times New Roman" w:cs="Times New Roman"/>
        </w:rPr>
        <w:t xml:space="preserve"> Продавца по указанным в п. 2.</w:t>
      </w:r>
      <w:r w:rsidR="00343895">
        <w:rPr>
          <w:rFonts w:ascii="Times New Roman" w:hAnsi="Times New Roman" w:cs="Times New Roman"/>
        </w:rPr>
        <w:t>2</w:t>
      </w:r>
      <w:r w:rsidRPr="005D3B1C">
        <w:rPr>
          <w:rFonts w:ascii="Times New Roman" w:hAnsi="Times New Roman" w:cs="Times New Roman"/>
        </w:rPr>
        <w:t xml:space="preserve"> реквизитам.</w:t>
      </w:r>
    </w:p>
    <w:p w14:paraId="4BDE9871" w14:textId="0B6B79EA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4.3. Покупатель берет на себя ответственность за сохранность </w:t>
      </w:r>
      <w:r w:rsidR="00E21FC3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мущества, риск случайной гибели </w:t>
      </w:r>
      <w:r w:rsidR="00E21FC3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мущества, а также все расходы и обязательства по сохранности, эксплуатации, оплате коммунальных и других услуг по содержанию имущества, а также заключению соответствующих Договоров с эксплуатирующими организациями с момента подписания акта приема-передачи </w:t>
      </w:r>
      <w:r w:rsidR="00FC2259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мущества. </w:t>
      </w:r>
    </w:p>
    <w:p w14:paraId="358B0815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C1F016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 Ответственность сторон</w:t>
      </w:r>
    </w:p>
    <w:p w14:paraId="78244964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23207385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61548A0D" w14:textId="6CC950D0" w:rsidR="00D2071F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1E69">
        <w:rPr>
          <w:rFonts w:ascii="Times New Roman" w:hAnsi="Times New Roman" w:cs="Times New Roman"/>
        </w:rPr>
        <w:t xml:space="preserve">5.2. </w:t>
      </w:r>
      <w:r w:rsidR="00D2071F" w:rsidRPr="00481E69">
        <w:rPr>
          <w:rFonts w:ascii="Times New Roman" w:hAnsi="Times New Roman" w:cs="Times New Roman"/>
        </w:rPr>
        <w:t>За просрочку платежа в сумме и сроки, предусмотренные разделом 2 настоящего Договора, Покупатель выплачивает Продавцу пеню в размере 0,</w:t>
      </w:r>
      <w:r w:rsidR="00724025" w:rsidRPr="00481E69">
        <w:rPr>
          <w:rFonts w:ascii="Times New Roman" w:hAnsi="Times New Roman" w:cs="Times New Roman"/>
        </w:rPr>
        <w:t>2</w:t>
      </w:r>
      <w:r w:rsidR="00D2071F" w:rsidRPr="00481E69">
        <w:rPr>
          <w:rFonts w:ascii="Times New Roman" w:hAnsi="Times New Roman" w:cs="Times New Roman"/>
        </w:rPr>
        <w:t xml:space="preserve"> процента на сумму просроченного платежа, за каждый </w:t>
      </w:r>
      <w:r w:rsidR="00724025" w:rsidRPr="00481E69">
        <w:rPr>
          <w:rFonts w:ascii="Times New Roman" w:hAnsi="Times New Roman" w:cs="Times New Roman"/>
        </w:rPr>
        <w:t xml:space="preserve">календарный </w:t>
      </w:r>
      <w:r w:rsidR="00D2071F" w:rsidRPr="00481E69">
        <w:rPr>
          <w:rFonts w:ascii="Times New Roman" w:hAnsi="Times New Roman" w:cs="Times New Roman"/>
        </w:rPr>
        <w:t>день просрочки</w:t>
      </w:r>
      <w:r w:rsidR="00724025" w:rsidRPr="00481E69">
        <w:rPr>
          <w:rFonts w:ascii="Times New Roman" w:hAnsi="Times New Roman" w:cs="Times New Roman"/>
        </w:rPr>
        <w:t xml:space="preserve"> </w:t>
      </w:r>
      <w:r w:rsidR="00D2071F" w:rsidRPr="00481E69">
        <w:rPr>
          <w:rFonts w:ascii="Times New Roman" w:hAnsi="Times New Roman" w:cs="Times New Roman"/>
        </w:rPr>
        <w:t>платежа</w:t>
      </w:r>
      <w:r w:rsidR="00724025" w:rsidRPr="00481E69">
        <w:rPr>
          <w:rFonts w:ascii="Times New Roman" w:hAnsi="Times New Roman" w:cs="Times New Roman"/>
        </w:rPr>
        <w:t xml:space="preserve"> по следующим реквизитам:</w:t>
      </w:r>
      <w:r w:rsidR="00724025">
        <w:rPr>
          <w:rFonts w:ascii="Times New Roman" w:hAnsi="Times New Roman" w:cs="Times New Roman"/>
        </w:rPr>
        <w:t xml:space="preserve"> </w:t>
      </w:r>
    </w:p>
    <w:p w14:paraId="389F8E66" w14:textId="583C26D1" w:rsidR="00724025" w:rsidRPr="005D3B1C" w:rsidRDefault="00724025" w:rsidP="0072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 03100643000000013400, к/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BD5329">
        <w:rPr>
          <w:rFonts w:ascii="Times New Roman" w:hAnsi="Times New Roman" w:cs="Times New Roman"/>
          <w:sz w:val="28"/>
          <w:szCs w:val="28"/>
        </w:rPr>
        <w:t>КБК: 9101140204304</w:t>
      </w:r>
      <w:r w:rsidR="00BD5329" w:rsidRPr="00BD5329">
        <w:rPr>
          <w:rFonts w:ascii="Times New Roman" w:hAnsi="Times New Roman" w:cs="Times New Roman"/>
          <w:sz w:val="28"/>
          <w:szCs w:val="28"/>
        </w:rPr>
        <w:t>2</w:t>
      </w:r>
      <w:r w:rsidRPr="00BD5329">
        <w:rPr>
          <w:rFonts w:ascii="Times New Roman" w:hAnsi="Times New Roman" w:cs="Times New Roman"/>
          <w:sz w:val="28"/>
          <w:szCs w:val="28"/>
        </w:rPr>
        <w:t xml:space="preserve">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</w:r>
      <w:r w:rsidRPr="00BD5329">
        <w:rPr>
          <w:rFonts w:ascii="Times New Roman" w:hAnsi="Times New Roman" w:cs="Times New Roman"/>
          <w:sz w:val="28"/>
          <w:szCs w:val="28"/>
        </w:rPr>
        <w:lastRenderedPageBreak/>
        <w:t>муниципальных унитарных предприятий, в том числе казенных), в частности реализации основных средств по указанному имуществу (</w:t>
      </w:r>
      <w:r w:rsidR="00BD5329" w:rsidRPr="00BD5329">
        <w:rPr>
          <w:rFonts w:ascii="Times New Roman" w:hAnsi="Times New Roman" w:cs="Times New Roman"/>
          <w:sz w:val="28"/>
          <w:szCs w:val="28"/>
        </w:rPr>
        <w:t>пени</w:t>
      </w:r>
      <w:r w:rsidRPr="00BD5329">
        <w:rPr>
          <w:rFonts w:ascii="Times New Roman" w:hAnsi="Times New Roman" w:cs="Times New Roman"/>
          <w:sz w:val="28"/>
          <w:szCs w:val="28"/>
        </w:rPr>
        <w:t>).</w:t>
      </w:r>
    </w:p>
    <w:p w14:paraId="255B6D57" w14:textId="08721D48" w:rsidR="005D3B1C" w:rsidRDefault="00724025" w:rsidP="007240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5D3B1C" w:rsidRPr="005D3B1C">
        <w:rPr>
          <w:rFonts w:ascii="Times New Roman" w:hAnsi="Times New Roman" w:cs="Times New Roman"/>
        </w:rPr>
        <w:t xml:space="preserve">Просрочка внесения денежных средств в счет оплаты </w:t>
      </w:r>
      <w:r w:rsidR="00DF234A">
        <w:rPr>
          <w:rFonts w:ascii="Times New Roman" w:hAnsi="Times New Roman" w:cs="Times New Roman"/>
        </w:rPr>
        <w:t>и</w:t>
      </w:r>
      <w:r w:rsidR="005D3B1C" w:rsidRPr="005D3B1C">
        <w:rPr>
          <w:rFonts w:ascii="Times New Roman" w:hAnsi="Times New Roman" w:cs="Times New Roman"/>
        </w:rPr>
        <w:t xml:space="preserve">мущества в сумме и сроки, указанные в разделе 2 настоящего Договора, не может составлять более пяти </w:t>
      </w:r>
      <w:r>
        <w:rPr>
          <w:rFonts w:ascii="Times New Roman" w:hAnsi="Times New Roman" w:cs="Times New Roman"/>
        </w:rPr>
        <w:t xml:space="preserve">рабочих </w:t>
      </w:r>
      <w:r w:rsidR="005D3B1C" w:rsidRPr="005D3B1C">
        <w:rPr>
          <w:rFonts w:ascii="Times New Roman" w:hAnsi="Times New Roman" w:cs="Times New Roman"/>
        </w:rPr>
        <w:t xml:space="preserve">дней (далее – «допустимая просрочка»). </w:t>
      </w:r>
    </w:p>
    <w:p w14:paraId="0CB81532" w14:textId="32B8AD2B" w:rsidR="00724025" w:rsidRDefault="00724025" w:rsidP="00724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5">
        <w:rPr>
          <w:rFonts w:ascii="Times New Roman" w:hAnsi="Times New Roman" w:cs="Times New Roman"/>
          <w:sz w:val="28"/>
          <w:szCs w:val="28"/>
        </w:rPr>
        <w:t xml:space="preserve">Просрочка свыше пяти рабочих дней считается отказом Покупателя от исполнения обязательств по оплате </w:t>
      </w:r>
      <w:r w:rsidR="00DF234A">
        <w:rPr>
          <w:rFonts w:ascii="Times New Roman" w:hAnsi="Times New Roman" w:cs="Times New Roman"/>
          <w:sz w:val="28"/>
          <w:szCs w:val="28"/>
        </w:rPr>
        <w:t>и</w:t>
      </w:r>
      <w:r w:rsidRPr="00724025">
        <w:rPr>
          <w:rFonts w:ascii="Times New Roman" w:hAnsi="Times New Roman" w:cs="Times New Roman"/>
          <w:sz w:val="28"/>
          <w:szCs w:val="28"/>
        </w:rPr>
        <w:t xml:space="preserve">мущества. При этом, оформление Сторонами дополнительного соглашения о расторжении настоящего Договора в данном случае не требуется, договор считается расторгнутым с момента отказа покупателя от исполнения обязательств по оплате </w:t>
      </w:r>
      <w:r w:rsidR="00DF234A">
        <w:rPr>
          <w:rFonts w:ascii="Times New Roman" w:hAnsi="Times New Roman" w:cs="Times New Roman"/>
          <w:sz w:val="28"/>
          <w:szCs w:val="28"/>
        </w:rPr>
        <w:t>и</w:t>
      </w:r>
      <w:r w:rsidRPr="00724025">
        <w:rPr>
          <w:rFonts w:ascii="Times New Roman" w:hAnsi="Times New Roman" w:cs="Times New Roman"/>
          <w:sz w:val="28"/>
          <w:szCs w:val="28"/>
        </w:rPr>
        <w:t>мущества.</w:t>
      </w:r>
    </w:p>
    <w:p w14:paraId="33F1E268" w14:textId="17789FDE" w:rsidR="00724025" w:rsidRPr="00724025" w:rsidRDefault="00724025" w:rsidP="00724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Покупатель, уклонившийся или отказавшийся от оплаты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мущества, обязан уплатить неустойку </w:t>
      </w:r>
      <w:r w:rsidR="003D6A0F">
        <w:rPr>
          <w:rFonts w:ascii="Times New Roman" w:hAnsi="Times New Roman" w:cs="Times New Roman"/>
          <w:sz w:val="28"/>
          <w:szCs w:val="28"/>
        </w:rPr>
        <w:t xml:space="preserve">(штраф) </w:t>
      </w:r>
      <w:r>
        <w:rPr>
          <w:rFonts w:ascii="Times New Roman" w:hAnsi="Times New Roman" w:cs="Times New Roman"/>
          <w:sz w:val="28"/>
          <w:szCs w:val="28"/>
        </w:rPr>
        <w:t xml:space="preserve">Продавцу в размере ______________ </w:t>
      </w:r>
      <w:r w:rsidRPr="003D6A0F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3D6A0F" w:rsidRPr="003D6A0F">
        <w:rPr>
          <w:rFonts w:ascii="Times New Roman" w:hAnsi="Times New Roman" w:cs="Times New Roman"/>
          <w:sz w:val="28"/>
          <w:szCs w:val="28"/>
        </w:rPr>
        <w:t xml:space="preserve">(10 % </w:t>
      </w:r>
      <w:r w:rsidR="003D6A0F">
        <w:rPr>
          <w:rFonts w:ascii="Times New Roman" w:hAnsi="Times New Roman" w:cs="Times New Roman"/>
          <w:sz w:val="28"/>
          <w:szCs w:val="28"/>
        </w:rPr>
        <w:t xml:space="preserve">от </w:t>
      </w:r>
      <w:r w:rsidR="003D6A0F" w:rsidRPr="003D6A0F">
        <w:rPr>
          <w:rFonts w:ascii="Times New Roman" w:hAnsi="Times New Roman" w:cs="Times New Roman"/>
          <w:sz w:val="28"/>
          <w:szCs w:val="28"/>
        </w:rPr>
        <w:t>стоимости</w:t>
      </w:r>
      <w:r w:rsidR="003D6A0F" w:rsidRPr="00BA3AFC">
        <w:rPr>
          <w:rFonts w:ascii="Times New Roman" w:hAnsi="Times New Roman" w:cs="Times New Roman"/>
          <w:sz w:val="28"/>
          <w:szCs w:val="28"/>
        </w:rPr>
        <w:t xml:space="preserve"> </w:t>
      </w:r>
      <w:r w:rsidR="00DF234A">
        <w:rPr>
          <w:rFonts w:ascii="Times New Roman" w:hAnsi="Times New Roman" w:cs="Times New Roman"/>
          <w:sz w:val="28"/>
          <w:szCs w:val="28"/>
        </w:rPr>
        <w:t>и</w:t>
      </w:r>
      <w:r w:rsidR="003D6A0F" w:rsidRPr="00BA3AFC">
        <w:rPr>
          <w:rFonts w:ascii="Times New Roman" w:hAnsi="Times New Roman" w:cs="Times New Roman"/>
          <w:sz w:val="28"/>
          <w:szCs w:val="28"/>
        </w:rPr>
        <w:t>мущества</w:t>
      </w:r>
      <w:r w:rsidR="003D6A0F">
        <w:rPr>
          <w:rFonts w:ascii="Times New Roman" w:hAnsi="Times New Roman" w:cs="Times New Roman"/>
          <w:sz w:val="28"/>
          <w:szCs w:val="28"/>
        </w:rPr>
        <w:t>,</w:t>
      </w:r>
      <w:r w:rsidR="003D6A0F" w:rsidRPr="00BA3AFC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3D6A0F">
        <w:rPr>
          <w:rFonts w:ascii="Times New Roman" w:hAnsi="Times New Roman" w:cs="Times New Roman"/>
          <w:sz w:val="28"/>
          <w:szCs w:val="28"/>
        </w:rPr>
        <w:t>ной</w:t>
      </w:r>
      <w:r w:rsidR="003D6A0F" w:rsidRPr="00BA3AFC">
        <w:rPr>
          <w:rFonts w:ascii="Times New Roman" w:hAnsi="Times New Roman" w:cs="Times New Roman"/>
          <w:sz w:val="28"/>
          <w:szCs w:val="28"/>
        </w:rPr>
        <w:t xml:space="preserve"> по </w:t>
      </w:r>
      <w:r w:rsidR="00072A9A">
        <w:rPr>
          <w:rFonts w:ascii="Times New Roman" w:hAnsi="Times New Roman" w:cs="Times New Roman"/>
          <w:sz w:val="28"/>
          <w:szCs w:val="28"/>
        </w:rPr>
        <w:t>и</w:t>
      </w:r>
      <w:r w:rsidR="003D6A0F" w:rsidRPr="00BA3AFC">
        <w:rPr>
          <w:rFonts w:ascii="Times New Roman" w:hAnsi="Times New Roman" w:cs="Times New Roman"/>
          <w:sz w:val="28"/>
          <w:szCs w:val="28"/>
        </w:rPr>
        <w:t xml:space="preserve">тогам продажи муниципального имущества </w:t>
      </w:r>
      <w:r w:rsidR="003D6A0F">
        <w:rPr>
          <w:rFonts w:ascii="Times New Roman" w:hAnsi="Times New Roman" w:cs="Times New Roman"/>
          <w:sz w:val="28"/>
          <w:szCs w:val="28"/>
        </w:rPr>
        <w:t xml:space="preserve">без объявления </w:t>
      </w:r>
      <w:bookmarkStart w:id="1" w:name="_GoBack"/>
      <w:bookmarkEnd w:id="1"/>
      <w:r w:rsidR="003D6A0F">
        <w:rPr>
          <w:rFonts w:ascii="Times New Roman" w:hAnsi="Times New Roman" w:cs="Times New Roman"/>
          <w:sz w:val="28"/>
          <w:szCs w:val="28"/>
        </w:rPr>
        <w:t>цены</w:t>
      </w:r>
      <w:r w:rsidR="003D6A0F" w:rsidRPr="00BA3AF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3D6A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следующим реквизитам:  </w:t>
      </w:r>
    </w:p>
    <w:p w14:paraId="63D9441E" w14:textId="1DED10C7" w:rsidR="00724025" w:rsidRPr="005D3B1C" w:rsidRDefault="00724025" w:rsidP="0072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 03100643000000013400, к/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3D6A0F">
        <w:rPr>
          <w:rFonts w:ascii="Times New Roman" w:hAnsi="Times New Roman" w:cs="Times New Roman"/>
          <w:sz w:val="28"/>
          <w:szCs w:val="28"/>
        </w:rPr>
        <w:t>КБК: 9101140204304</w:t>
      </w:r>
      <w:r w:rsidR="003D6A0F" w:rsidRPr="003D6A0F">
        <w:rPr>
          <w:rFonts w:ascii="Times New Roman" w:hAnsi="Times New Roman" w:cs="Times New Roman"/>
          <w:sz w:val="28"/>
          <w:szCs w:val="28"/>
        </w:rPr>
        <w:t>3</w:t>
      </w:r>
      <w:r w:rsidRPr="003D6A0F">
        <w:rPr>
          <w:rFonts w:ascii="Times New Roman" w:hAnsi="Times New Roman" w:cs="Times New Roman"/>
          <w:sz w:val="28"/>
          <w:szCs w:val="28"/>
        </w:rPr>
        <w:t>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</w:t>
      </w:r>
      <w:r w:rsidR="003D6A0F" w:rsidRPr="003D6A0F">
        <w:rPr>
          <w:rFonts w:ascii="Times New Roman" w:hAnsi="Times New Roman" w:cs="Times New Roman"/>
          <w:sz w:val="28"/>
          <w:szCs w:val="28"/>
        </w:rPr>
        <w:t>штрафы</w:t>
      </w:r>
      <w:r w:rsidRPr="003D6A0F">
        <w:rPr>
          <w:rFonts w:ascii="Times New Roman" w:hAnsi="Times New Roman" w:cs="Times New Roman"/>
          <w:sz w:val="28"/>
          <w:szCs w:val="28"/>
        </w:rPr>
        <w:t>).</w:t>
      </w:r>
    </w:p>
    <w:p w14:paraId="16CC9624" w14:textId="41A8B13B" w:rsidR="00724025" w:rsidRDefault="00724025" w:rsidP="0072402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7150E067" w14:textId="77777777" w:rsidR="005D3B1C" w:rsidRPr="005D3B1C" w:rsidRDefault="005D3B1C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 Обстоятельства непреодолимой силы</w:t>
      </w:r>
    </w:p>
    <w:p w14:paraId="46BDD1A5" w14:textId="77777777" w:rsidR="005D3B1C" w:rsidRPr="005D3B1C" w:rsidRDefault="005D3B1C" w:rsidP="005D3B1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07517" w14:textId="77777777" w:rsidR="005D3B1C" w:rsidRPr="005D3B1C" w:rsidRDefault="005D3B1C" w:rsidP="005D3B1C">
      <w:pPr>
        <w:tabs>
          <w:tab w:val="left" w:pos="2748"/>
          <w:tab w:val="left" w:pos="73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2738DE81" w14:textId="77777777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4BBCCB1C" w14:textId="3C810391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6.3. Наступление обстоятельств, предусмотренных </w:t>
      </w:r>
      <w:r w:rsidR="00701556">
        <w:rPr>
          <w:rFonts w:ascii="Times New Roman" w:hAnsi="Times New Roman" w:cs="Times New Roman"/>
          <w:color w:val="000000"/>
          <w:sz w:val="28"/>
          <w:szCs w:val="28"/>
        </w:rPr>
        <w:t>настоящим разделом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при условии соблюдения требований п. 6.</w:t>
      </w:r>
      <w:r w:rsidR="007015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24C8DF9E" w14:textId="78A3B95A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6.4. В случае если обстоятельства, предусмотренные п. 6.</w:t>
      </w:r>
      <w:r w:rsidR="00D35661">
        <w:rPr>
          <w:rFonts w:ascii="Times New Roman" w:hAnsi="Times New Roman" w:cs="Times New Roman"/>
          <w:color w:val="000000"/>
          <w:sz w:val="28"/>
          <w:szCs w:val="28"/>
        </w:rPr>
        <w:t>1 настоящего Договора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49378032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3DE929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7. Заключительные положения</w:t>
      </w:r>
    </w:p>
    <w:p w14:paraId="6F26B26B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3A979BB2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7.1. Настоящий Договор вступает в силу с момента подписания Сторонами.</w:t>
      </w:r>
    </w:p>
    <w:p w14:paraId="199EEF45" w14:textId="77777777" w:rsidR="00DF234A" w:rsidRDefault="005D3B1C" w:rsidP="00DF2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7.2. 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в Арбитражном суде Иркутской области.</w:t>
      </w:r>
    </w:p>
    <w:p w14:paraId="7C1EFCB3" w14:textId="014DF393" w:rsidR="00DF234A" w:rsidRDefault="005D3B1C" w:rsidP="00DF2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3-х экземплярах, по одному для каждой из Сторон и для </w:t>
      </w:r>
      <w:r w:rsidR="00DF234A">
        <w:rPr>
          <w:rFonts w:ascii="Times New Roman" w:hAnsi="Times New Roman" w:cs="Times New Roman"/>
          <w:sz w:val="28"/>
          <w:szCs w:val="28"/>
        </w:rPr>
        <w:t>органа, осуществляющего государственную регистрацию прав на недвижимое имущество и сделок с ним.</w:t>
      </w:r>
    </w:p>
    <w:p w14:paraId="64F83D99" w14:textId="60D590C0" w:rsidR="005D3B1C" w:rsidRPr="005D3B1C" w:rsidRDefault="005D3B1C" w:rsidP="00DF2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5FFB4A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8. Реквизиты Сторон</w:t>
      </w:r>
    </w:p>
    <w:p w14:paraId="5737FE27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E07D2" w14:textId="77777777" w:rsidR="00E52429" w:rsidRPr="005D3B1C" w:rsidRDefault="00E52429" w:rsidP="00E52429">
      <w:pPr>
        <w:pStyle w:val="11"/>
        <w:numPr>
          <w:ilvl w:val="0"/>
          <w:numId w:val="0"/>
        </w:numPr>
        <w:tabs>
          <w:tab w:val="left" w:pos="915"/>
        </w:tabs>
        <w:spacing w:before="0"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8"/>
        <w:gridCol w:w="4668"/>
      </w:tblGrid>
      <w:tr w:rsidR="00C41F79" w:rsidRPr="005D3B1C" w14:paraId="4CE40C0F" w14:textId="77777777" w:rsidTr="00393EDA">
        <w:trPr>
          <w:trHeight w:val="720"/>
        </w:trPr>
        <w:tc>
          <w:tcPr>
            <w:tcW w:w="4578" w:type="dxa"/>
          </w:tcPr>
          <w:p w14:paraId="0D1EBB1D" w14:textId="77777777" w:rsidR="00C41F79" w:rsidRPr="005D3B1C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sub_1"/>
            <w:bookmarkEnd w:id="2"/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Продавец:</w:t>
            </w:r>
          </w:p>
          <w:p w14:paraId="6EFD075F" w14:textId="77777777" w:rsidR="00C41F79" w:rsidRPr="005D3B1C" w:rsidRDefault="00554C13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 «Администрация города Тулуна»</w:t>
            </w:r>
          </w:p>
        </w:tc>
        <w:tc>
          <w:tcPr>
            <w:tcW w:w="4668" w:type="dxa"/>
          </w:tcPr>
          <w:p w14:paraId="7C10BE6B" w14:textId="77777777" w:rsidR="00C41F79" w:rsidRPr="005D3B1C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</w:p>
          <w:p w14:paraId="29661944" w14:textId="77777777" w:rsidR="00C41F79" w:rsidRPr="005D3B1C" w:rsidRDefault="005D3B1C" w:rsidP="005D3B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C41F79" w:rsidRPr="005D3B1C" w14:paraId="38C78582" w14:textId="77777777" w:rsidTr="00393EDA">
        <w:trPr>
          <w:trHeight w:val="720"/>
        </w:trPr>
        <w:tc>
          <w:tcPr>
            <w:tcW w:w="4578" w:type="dxa"/>
          </w:tcPr>
          <w:p w14:paraId="63AF8ACA" w14:textId="77777777" w:rsidR="005D3B1C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665268, Иркутская область,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г.Тулун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14:paraId="606C6470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99 </w:t>
            </w:r>
          </w:p>
          <w:p w14:paraId="3955FC99" w14:textId="77777777" w:rsidR="005D3B1C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Фактический: 665268, Иркутская область,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г.Тулун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, 18, ул. Ленина, </w:t>
            </w:r>
          </w:p>
          <w:p w14:paraId="32C8403E" w14:textId="77777777" w:rsidR="00BA4906" w:rsidRPr="00DC70A1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C7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99</w:t>
            </w:r>
          </w:p>
          <w:p w14:paraId="47554903" w14:textId="77777777" w:rsidR="00164FB6" w:rsidRPr="00DC70A1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C7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2-16-00, 2-18-79, </w:t>
            </w:r>
          </w:p>
          <w:p w14:paraId="2DDEE4AA" w14:textId="77777777" w:rsidR="00164FB6" w:rsidRPr="00DC70A1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C7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7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  <w:hyperlink r:id="rId5" w:history="1"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buh</w:t>
              </w:r>
              <w:r w:rsidR="00164FB6" w:rsidRPr="00DC70A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tulun</w:t>
              </w:r>
              <w:r w:rsidR="00164FB6" w:rsidRPr="00DC70A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mer</w:t>
              </w:r>
              <w:r w:rsidR="00164FB6" w:rsidRPr="00DC70A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164FB6" w:rsidRPr="00DC70A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DC7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14:paraId="5AF708CD" w14:textId="77777777" w:rsidR="00BA4906" w:rsidRPr="00C3735A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tulun</w:t>
            </w:r>
            <w:proofErr w:type="spellEnd"/>
            <w:r w:rsidRPr="00C37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</w:t>
            </w:r>
            <w:proofErr w:type="spellEnd"/>
            <w:r w:rsidRPr="00C373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irmail</w:t>
            </w:r>
            <w:proofErr w:type="spellEnd"/>
            <w:r w:rsidRPr="00C37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2197F68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. 02343005690 л/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03910010010</w:t>
            </w:r>
          </w:p>
          <w:p w14:paraId="373997F1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ИНН 3816001999, КПП 381601001 </w:t>
            </w:r>
          </w:p>
          <w:p w14:paraId="3786C641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ОГРН 1023801973150,</w:t>
            </w:r>
          </w:p>
          <w:p w14:paraId="48706CF3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Казначейский счет/расчетный счет № 03231643257320003400</w:t>
            </w:r>
          </w:p>
          <w:p w14:paraId="1C108F1B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счет/</w:t>
            </w:r>
            <w:proofErr w:type="spellStart"/>
            <w:proofErr w:type="gram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  <w:proofErr w:type="spellEnd"/>
            <w:proofErr w:type="gram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: 40102810145370000026</w:t>
            </w:r>
          </w:p>
          <w:p w14:paraId="424EB6B5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14:paraId="60C4048F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ИРКУТСК БАНКА РОССИИ //УФК ПО ИРКУТСКОЙ ОБЛАСТИ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г.Иркутск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5AEFD4B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8" w:type="dxa"/>
          </w:tcPr>
          <w:p w14:paraId="3DC13AF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местонахождения: </w:t>
            </w:r>
          </w:p>
          <w:p w14:paraId="3900DE11" w14:textId="77777777" w:rsidR="00164FB6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5D3B1C"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1540A10" w14:textId="77777777" w:rsidR="005D3B1C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0130A7D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35862EDC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ИНН/КПП: </w:t>
            </w:r>
          </w:p>
          <w:p w14:paraId="77C07267" w14:textId="77777777" w:rsidR="00164FB6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="005D3B1C"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2CF1DA5F" w14:textId="77777777" w:rsidR="005D3B1C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5533937" w14:textId="77777777" w:rsidR="005D3B1C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банк </w:t>
            </w:r>
          </w:p>
          <w:p w14:paraId="74C6D07D" w14:textId="77777777" w:rsidR="005D3B1C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корреспондентский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A393FA1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БИК: </w:t>
            </w:r>
          </w:p>
          <w:p w14:paraId="514AAC79" w14:textId="77777777" w:rsidR="005D3B1C" w:rsidRPr="005D3B1C" w:rsidRDefault="005D3B1C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F79" w:rsidRPr="005D3B1C" w14:paraId="74161D39" w14:textId="77777777" w:rsidTr="00393EDA">
        <w:trPr>
          <w:trHeight w:val="720"/>
        </w:trPr>
        <w:tc>
          <w:tcPr>
            <w:tcW w:w="4578" w:type="dxa"/>
          </w:tcPr>
          <w:p w14:paraId="5959A71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 Продавца</w:t>
            </w:r>
          </w:p>
          <w:p w14:paraId="5F6CEA09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05B47B0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78DA24C5" w14:textId="77777777" w:rsidR="00C41F79" w:rsidRPr="00393EDA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  <w:tc>
          <w:tcPr>
            <w:tcW w:w="4668" w:type="dxa"/>
          </w:tcPr>
          <w:p w14:paraId="63C180E4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Покупателя</w:t>
            </w:r>
          </w:p>
          <w:p w14:paraId="117A9741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70945B9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29C48B06" w14:textId="77777777" w:rsidR="00C41F79" w:rsidRPr="00393EDA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14:paraId="0F6C0ED1" w14:textId="77777777" w:rsidR="00F81095" w:rsidRPr="005D3B1C" w:rsidRDefault="00F81095" w:rsidP="009B040F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hAnsi="Times New Roman" w:cs="Times New Roman"/>
          <w:b w:val="0"/>
          <w:sz w:val="28"/>
          <w:szCs w:val="28"/>
        </w:rPr>
      </w:pPr>
    </w:p>
    <w:p w14:paraId="3F812C30" w14:textId="77777777" w:rsidR="00F81095" w:rsidRPr="005D3B1C" w:rsidRDefault="00F81095" w:rsidP="009B040F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5988F31F" w14:textId="77777777" w:rsidR="007F5C1B" w:rsidRPr="005D3B1C" w:rsidRDefault="007F5C1B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E3C340" w14:textId="77777777" w:rsidR="005A3B47" w:rsidRPr="005D3B1C" w:rsidRDefault="005A3B47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C66A08" w14:textId="77777777" w:rsidR="005A3B47" w:rsidRPr="005D3B1C" w:rsidRDefault="005A3B47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DE9170" w14:textId="77777777" w:rsidR="005A3B47" w:rsidRPr="005D3B1C" w:rsidRDefault="005A3B47" w:rsidP="005A3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3B47" w:rsidRPr="005D3B1C" w:rsidSect="005C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46ED3"/>
    <w:multiLevelType w:val="hybridMultilevel"/>
    <w:tmpl w:val="977844F6"/>
    <w:lvl w:ilvl="0" w:tplc="0CA2F10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65C5A"/>
    <w:multiLevelType w:val="hybridMultilevel"/>
    <w:tmpl w:val="3F82F356"/>
    <w:lvl w:ilvl="0" w:tplc="CE9828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D01BFE"/>
    <w:multiLevelType w:val="hybridMultilevel"/>
    <w:tmpl w:val="103E96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1"/>
    <w:rsid w:val="00055762"/>
    <w:rsid w:val="00072A9A"/>
    <w:rsid w:val="000D2D60"/>
    <w:rsid w:val="000D78FD"/>
    <w:rsid w:val="00121B7C"/>
    <w:rsid w:val="001222F7"/>
    <w:rsid w:val="00137992"/>
    <w:rsid w:val="001563F8"/>
    <w:rsid w:val="00164FB6"/>
    <w:rsid w:val="001D3746"/>
    <w:rsid w:val="001D3AF5"/>
    <w:rsid w:val="001F48DC"/>
    <w:rsid w:val="002028B5"/>
    <w:rsid w:val="0023636D"/>
    <w:rsid w:val="002618D1"/>
    <w:rsid w:val="002B60E4"/>
    <w:rsid w:val="002C3CFA"/>
    <w:rsid w:val="00323BBB"/>
    <w:rsid w:val="0034381D"/>
    <w:rsid w:val="00343895"/>
    <w:rsid w:val="003530B1"/>
    <w:rsid w:val="00393EDA"/>
    <w:rsid w:val="003D6A0F"/>
    <w:rsid w:val="004666C9"/>
    <w:rsid w:val="004758DE"/>
    <w:rsid w:val="00481E69"/>
    <w:rsid w:val="00486850"/>
    <w:rsid w:val="004A5B5F"/>
    <w:rsid w:val="004D5A12"/>
    <w:rsid w:val="004E7855"/>
    <w:rsid w:val="00554C13"/>
    <w:rsid w:val="00575BD3"/>
    <w:rsid w:val="005A3B47"/>
    <w:rsid w:val="005A3EB0"/>
    <w:rsid w:val="005B20BC"/>
    <w:rsid w:val="005C081A"/>
    <w:rsid w:val="005D3B1C"/>
    <w:rsid w:val="00604A3C"/>
    <w:rsid w:val="00623470"/>
    <w:rsid w:val="00664FC4"/>
    <w:rsid w:val="00685769"/>
    <w:rsid w:val="006B12E9"/>
    <w:rsid w:val="006B5D7A"/>
    <w:rsid w:val="006C6AC8"/>
    <w:rsid w:val="006E66EF"/>
    <w:rsid w:val="006E7CD6"/>
    <w:rsid w:val="006F1B22"/>
    <w:rsid w:val="00701556"/>
    <w:rsid w:val="0070602B"/>
    <w:rsid w:val="00724025"/>
    <w:rsid w:val="00750162"/>
    <w:rsid w:val="00762BEA"/>
    <w:rsid w:val="007F5C1B"/>
    <w:rsid w:val="00816937"/>
    <w:rsid w:val="00881C12"/>
    <w:rsid w:val="008A1103"/>
    <w:rsid w:val="008C2A79"/>
    <w:rsid w:val="009016DB"/>
    <w:rsid w:val="0096253D"/>
    <w:rsid w:val="009B040F"/>
    <w:rsid w:val="009B316B"/>
    <w:rsid w:val="009E2ABC"/>
    <w:rsid w:val="00A266B4"/>
    <w:rsid w:val="00A26800"/>
    <w:rsid w:val="00A9422C"/>
    <w:rsid w:val="00AC3F8A"/>
    <w:rsid w:val="00AD75F4"/>
    <w:rsid w:val="00B80E50"/>
    <w:rsid w:val="00BA3AFC"/>
    <w:rsid w:val="00BA4906"/>
    <w:rsid w:val="00BD5329"/>
    <w:rsid w:val="00C3735A"/>
    <w:rsid w:val="00C41F79"/>
    <w:rsid w:val="00C74423"/>
    <w:rsid w:val="00CB33E2"/>
    <w:rsid w:val="00CD1F6D"/>
    <w:rsid w:val="00D1392A"/>
    <w:rsid w:val="00D2071F"/>
    <w:rsid w:val="00D35661"/>
    <w:rsid w:val="00D42565"/>
    <w:rsid w:val="00DC70A1"/>
    <w:rsid w:val="00DE3DD6"/>
    <w:rsid w:val="00DF234A"/>
    <w:rsid w:val="00E2019D"/>
    <w:rsid w:val="00E21FC3"/>
    <w:rsid w:val="00E52429"/>
    <w:rsid w:val="00E81D68"/>
    <w:rsid w:val="00E966EC"/>
    <w:rsid w:val="00F47272"/>
    <w:rsid w:val="00F6506C"/>
    <w:rsid w:val="00F81095"/>
    <w:rsid w:val="00F86EAA"/>
    <w:rsid w:val="00FC2259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880D"/>
  <w15:docId w15:val="{F18EE9BF-5A79-4C83-9AEF-F74AFE17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C081A"/>
  </w:style>
  <w:style w:type="paragraph" w:styleId="10">
    <w:name w:val="heading 1"/>
    <w:basedOn w:val="a0"/>
    <w:next w:val="a0"/>
    <w:link w:val="12"/>
    <w:uiPriority w:val="9"/>
    <w:qFormat/>
    <w:rsid w:val="004A5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0"/>
    <w:link w:val="a4"/>
    <w:uiPriority w:val="34"/>
    <w:qFormat/>
    <w:rsid w:val="00486850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"/>
    <w:uiPriority w:val="34"/>
    <w:locked/>
    <w:rsid w:val="00486850"/>
    <w:rPr>
      <w:rFonts w:ascii="Arial" w:eastAsia="Times New Roman" w:hAnsi="Arial" w:cs="Arial"/>
      <w:szCs w:val="20"/>
      <w:lang w:eastAsia="ru-RU"/>
    </w:rPr>
  </w:style>
  <w:style w:type="paragraph" w:customStyle="1" w:styleId="1">
    <w:name w:val="1."/>
    <w:basedOn w:val="10"/>
    <w:link w:val="1Char"/>
    <w:qFormat/>
    <w:rsid w:val="004A5B5F"/>
    <w:pPr>
      <w:keepNext w:val="0"/>
      <w:keepLines w:val="0"/>
      <w:numPr>
        <w:numId w:val="3"/>
      </w:numPr>
      <w:spacing w:before="240" w:after="60" w:line="240" w:lineRule="auto"/>
      <w:jc w:val="both"/>
    </w:pPr>
    <w:rPr>
      <w:rFonts w:ascii="Arial" w:eastAsia="Times New Roman" w:hAnsi="Arial" w:cs="Arial"/>
      <w:caps/>
      <w:color w:val="auto"/>
      <w:kern w:val="32"/>
      <w:sz w:val="22"/>
      <w:szCs w:val="32"/>
      <w:lang w:eastAsia="ru-RU"/>
    </w:rPr>
  </w:style>
  <w:style w:type="paragraph" w:customStyle="1" w:styleId="11">
    <w:name w:val="1.1"/>
    <w:basedOn w:val="1"/>
    <w:link w:val="11Char"/>
    <w:qFormat/>
    <w:rsid w:val="004A5B5F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1"/>
    <w:link w:val="11"/>
    <w:rsid w:val="004A5B5F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link w:val="111Char"/>
    <w:qFormat/>
    <w:rsid w:val="004A5B5F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4A5B5F"/>
    <w:pPr>
      <w:numPr>
        <w:ilvl w:val="3"/>
      </w:numPr>
    </w:pPr>
  </w:style>
  <w:style w:type="character" w:customStyle="1" w:styleId="12">
    <w:name w:val="Заголовок 1 Знак"/>
    <w:basedOn w:val="a1"/>
    <w:link w:val="10"/>
    <w:uiPriority w:val="9"/>
    <w:rsid w:val="004A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Char">
    <w:name w:val="1. Char"/>
    <w:basedOn w:val="12"/>
    <w:link w:val="1"/>
    <w:rsid w:val="004A5B5F"/>
    <w:rPr>
      <w:rFonts w:ascii="Arial" w:eastAsia="Times New Roman" w:hAnsi="Arial" w:cs="Arial"/>
      <w:b/>
      <w:bCs/>
      <w:caps/>
      <w:color w:val="365F91" w:themeColor="accent1" w:themeShade="BF"/>
      <w:kern w:val="32"/>
      <w:sz w:val="28"/>
      <w:szCs w:val="32"/>
      <w:lang w:eastAsia="ru-RU"/>
    </w:rPr>
  </w:style>
  <w:style w:type="character" w:customStyle="1" w:styleId="111Char">
    <w:name w:val="1.1.1 Char"/>
    <w:basedOn w:val="11Char"/>
    <w:link w:val="111"/>
    <w:rsid w:val="008C2A79"/>
    <w:rPr>
      <w:rFonts w:ascii="Arial" w:eastAsia="Times New Roman" w:hAnsi="Arial" w:cs="Arial"/>
      <w:bCs/>
      <w:kern w:val="32"/>
      <w:szCs w:val="32"/>
      <w:lang w:eastAsia="ru-RU"/>
    </w:rPr>
  </w:style>
  <w:style w:type="table" w:styleId="a5">
    <w:name w:val="Table Grid"/>
    <w:basedOn w:val="a2"/>
    <w:uiPriority w:val="59"/>
    <w:rsid w:val="0005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aliases w:val="Не в оглавление"/>
    <w:basedOn w:val="a1"/>
    <w:qFormat/>
    <w:rsid w:val="00C41F79"/>
    <w:rPr>
      <w:rFonts w:ascii="Tahoma" w:hAnsi="Tahoma"/>
      <w:b/>
      <w:bCs/>
      <w:sz w:val="22"/>
    </w:rPr>
  </w:style>
  <w:style w:type="character" w:styleId="a7">
    <w:name w:val="Hyperlink"/>
    <w:basedOn w:val="a1"/>
    <w:uiPriority w:val="99"/>
    <w:unhideWhenUsed/>
    <w:rsid w:val="00164FB6"/>
    <w:rPr>
      <w:color w:val="0000FF" w:themeColor="hyperlink"/>
      <w:u w:val="single"/>
    </w:rPr>
  </w:style>
  <w:style w:type="paragraph" w:styleId="a8">
    <w:name w:val="Body Text"/>
    <w:basedOn w:val="a0"/>
    <w:link w:val="a9"/>
    <w:uiPriority w:val="99"/>
    <w:unhideWhenUsed/>
    <w:rsid w:val="00F6506C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1"/>
    <w:link w:val="a8"/>
    <w:uiPriority w:val="99"/>
    <w:rsid w:val="00F6506C"/>
    <w:rPr>
      <w:rFonts w:ascii="Calibri" w:eastAsia="Times New Roman" w:hAnsi="Calibri" w:cs="Calibri"/>
    </w:rPr>
  </w:style>
  <w:style w:type="paragraph" w:styleId="aa">
    <w:name w:val="Body Text Indent"/>
    <w:basedOn w:val="a0"/>
    <w:link w:val="ab"/>
    <w:uiPriority w:val="99"/>
    <w:rsid w:val="00F650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1"/>
    <w:link w:val="aa"/>
    <w:uiPriority w:val="99"/>
    <w:rsid w:val="00F6506C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65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c">
    <w:name w:val="Title"/>
    <w:basedOn w:val="a0"/>
    <w:link w:val="ad"/>
    <w:uiPriority w:val="99"/>
    <w:qFormat/>
    <w:rsid w:val="00F6506C"/>
    <w:pPr>
      <w:spacing w:after="0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F6506C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5D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B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1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1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h-tulun-m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5</cp:revision>
  <cp:lastPrinted>2022-06-27T01:08:00Z</cp:lastPrinted>
  <dcterms:created xsi:type="dcterms:W3CDTF">2022-09-28T03:17:00Z</dcterms:created>
  <dcterms:modified xsi:type="dcterms:W3CDTF">2022-09-28T03:32:00Z</dcterms:modified>
</cp:coreProperties>
</file>