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1981" w14:textId="77777777" w:rsidR="00A80BD6" w:rsidRDefault="00BC403B" w:rsidP="004F08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8F2">
        <w:rPr>
          <w:rFonts w:ascii="Arial" w:hAnsi="Arial" w:cs="Arial"/>
          <w:sz w:val="24"/>
          <w:szCs w:val="24"/>
        </w:rPr>
        <w:t>Пояснительная записка</w:t>
      </w:r>
    </w:p>
    <w:p w14:paraId="590A589B" w14:textId="77777777" w:rsidR="004A53CE" w:rsidRPr="004F08F2" w:rsidRDefault="004A53CE" w:rsidP="004F08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</w:t>
      </w:r>
      <w:r w:rsidRPr="004F08F2">
        <w:rPr>
          <w:rFonts w:ascii="Arial" w:hAnsi="Arial" w:cs="Arial"/>
          <w:sz w:val="24"/>
          <w:szCs w:val="24"/>
        </w:rPr>
        <w:t>тчет</w:t>
      </w:r>
      <w:r>
        <w:rPr>
          <w:rFonts w:ascii="Arial" w:hAnsi="Arial" w:cs="Arial"/>
          <w:sz w:val="24"/>
          <w:szCs w:val="24"/>
        </w:rPr>
        <w:t>у</w:t>
      </w:r>
      <w:r w:rsidRPr="004F08F2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 за 2022 год</w:t>
      </w:r>
    </w:p>
    <w:p w14:paraId="7CF61DFA" w14:textId="77777777" w:rsidR="00BC403B" w:rsidRPr="004F08F2" w:rsidRDefault="00BC403B" w:rsidP="004F08F2">
      <w:pPr>
        <w:tabs>
          <w:tab w:val="left" w:pos="40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08F2">
        <w:rPr>
          <w:rFonts w:ascii="Arial" w:hAnsi="Arial" w:cs="Arial"/>
          <w:sz w:val="24"/>
          <w:szCs w:val="24"/>
        </w:rPr>
        <w:tab/>
      </w:r>
    </w:p>
    <w:p w14:paraId="08E900B3" w14:textId="77777777" w:rsidR="00BC403B" w:rsidRDefault="00BC403B" w:rsidP="004F08F2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08F2">
        <w:rPr>
          <w:rFonts w:ascii="Arial" w:hAnsi="Arial" w:cs="Arial"/>
          <w:sz w:val="24"/>
          <w:szCs w:val="24"/>
        </w:rPr>
        <w:t xml:space="preserve">Отчет </w:t>
      </w:r>
      <w:r w:rsidR="004F08F2" w:rsidRPr="004F08F2">
        <w:rPr>
          <w:rFonts w:ascii="Arial" w:hAnsi="Arial" w:cs="Arial"/>
          <w:sz w:val="24"/>
          <w:szCs w:val="24"/>
        </w:rPr>
        <w:t xml:space="preserve">о результатах приватизации муниципального имущества за 2022 год </w:t>
      </w:r>
      <w:r w:rsidRPr="004F08F2">
        <w:rPr>
          <w:rFonts w:ascii="Arial" w:hAnsi="Arial" w:cs="Arial"/>
          <w:sz w:val="24"/>
          <w:szCs w:val="24"/>
        </w:rPr>
        <w:t xml:space="preserve">подготовлен в соответствии с требованиями </w:t>
      </w:r>
      <w:r w:rsidR="004F08F2" w:rsidRPr="004F08F2">
        <w:rPr>
          <w:rFonts w:ascii="Arial" w:hAnsi="Arial" w:cs="Arial"/>
          <w:sz w:val="24"/>
          <w:szCs w:val="24"/>
        </w:rPr>
        <w:t>п. 2.5. Положения о приватизации муниципального имущества муниципального образования – «город Тулун», утвержденного решением Думы городского округа от 01 марта 2021 года  №</w:t>
      </w:r>
      <w:r w:rsidR="004F08F2">
        <w:rPr>
          <w:rFonts w:ascii="Arial" w:hAnsi="Arial" w:cs="Arial"/>
          <w:sz w:val="24"/>
          <w:szCs w:val="24"/>
        </w:rPr>
        <w:t> </w:t>
      </w:r>
      <w:r w:rsidR="004F08F2" w:rsidRPr="004F08F2">
        <w:rPr>
          <w:rFonts w:ascii="Arial" w:hAnsi="Arial" w:cs="Arial"/>
          <w:sz w:val="24"/>
          <w:szCs w:val="24"/>
        </w:rPr>
        <w:t>05-</w:t>
      </w:r>
      <w:r w:rsidR="004F08F2">
        <w:rPr>
          <w:rFonts w:ascii="Arial" w:hAnsi="Arial" w:cs="Arial"/>
          <w:sz w:val="24"/>
          <w:szCs w:val="24"/>
        </w:rPr>
        <w:t> Д</w:t>
      </w:r>
      <w:r w:rsidR="004F08F2" w:rsidRPr="004F08F2">
        <w:rPr>
          <w:rFonts w:ascii="Arial" w:hAnsi="Arial" w:cs="Arial"/>
          <w:sz w:val="24"/>
          <w:szCs w:val="24"/>
        </w:rPr>
        <w:t>ГО</w:t>
      </w:r>
      <w:r w:rsidR="004F08F2" w:rsidRPr="004F08F2">
        <w:rPr>
          <w:rFonts w:ascii="Arial" w:eastAsia="Calibri" w:hAnsi="Arial" w:cs="Arial"/>
          <w:sz w:val="24"/>
          <w:szCs w:val="24"/>
        </w:rPr>
        <w:t>.</w:t>
      </w:r>
    </w:p>
    <w:p w14:paraId="6DCC96AF" w14:textId="77777777" w:rsidR="00A259D2" w:rsidRDefault="004F08F2" w:rsidP="00182627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прогнозный план (программу) приватизации муниципального имущества на 2022 год было включено 6 объектов имущества муниципальной казны</w:t>
      </w:r>
      <w:r w:rsidR="00A259D2">
        <w:rPr>
          <w:rFonts w:ascii="Arial" w:eastAsia="Calibri" w:hAnsi="Arial" w:cs="Arial"/>
          <w:sz w:val="24"/>
          <w:szCs w:val="24"/>
        </w:rPr>
        <w:t xml:space="preserve">: </w:t>
      </w:r>
    </w:p>
    <w:p w14:paraId="5CBDB899" w14:textId="77777777" w:rsidR="00A259D2" w:rsidRDefault="00A259D2" w:rsidP="00182627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2551"/>
        <w:gridCol w:w="3119"/>
        <w:gridCol w:w="2693"/>
      </w:tblGrid>
      <w:tr w:rsidR="00A259D2" w:rsidRPr="009263D6" w14:paraId="026D7E9A" w14:textId="77777777" w:rsidTr="00A259D2">
        <w:trPr>
          <w:trHeight w:val="118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BDB0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0FA8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0A6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A73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имущества </w:t>
            </w:r>
          </w:p>
        </w:tc>
      </w:tr>
      <w:tr w:rsidR="00A259D2" w:rsidRPr="009263D6" w14:paraId="40B094F5" w14:textId="77777777" w:rsidTr="00A259D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7C7D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A4CB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B7CC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BB7E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</w:tr>
      <w:tr w:rsidR="00A259D2" w:rsidRPr="009263D6" w14:paraId="5961919C" w14:textId="77777777" w:rsidTr="00A259D2">
        <w:trPr>
          <w:trHeight w:val="1224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015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E0BD" w14:textId="77777777" w:rsidR="00A259D2" w:rsidRPr="009263D6" w:rsidRDefault="00A259D2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AE11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63C1A24F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 Тулун, </w:t>
            </w:r>
          </w:p>
          <w:p w14:paraId="167C8C44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ул. Горького, </w:t>
            </w:r>
          </w:p>
          <w:p w14:paraId="431DBED5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д. 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B8B5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</w:p>
          <w:p w14:paraId="0670F4F7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38:30:011901:2280</w:t>
            </w: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14:paraId="367248DA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назначение: нежилое</w:t>
            </w:r>
          </w:p>
        </w:tc>
      </w:tr>
      <w:tr w:rsidR="00A259D2" w:rsidRPr="009263D6" w14:paraId="4471D425" w14:textId="77777777" w:rsidTr="00A259D2">
        <w:trPr>
          <w:trHeight w:val="114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347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A9F5" w14:textId="77777777" w:rsidR="00A259D2" w:rsidRDefault="00A259D2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участок </w:t>
            </w:r>
          </w:p>
          <w:p w14:paraId="3794FA90" w14:textId="77777777" w:rsidR="00A259D2" w:rsidRDefault="00A259D2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48FE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3AC61A94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 Тулун, </w:t>
            </w:r>
          </w:p>
          <w:p w14:paraId="5CF68597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ул. Горького, </w:t>
            </w:r>
          </w:p>
          <w:p w14:paraId="786FEC49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A513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38:30:011901:83, категория земель: земли населенных пунктов</w:t>
            </w:r>
          </w:p>
        </w:tc>
      </w:tr>
      <w:tr w:rsidR="00A259D2" w:rsidRPr="003203E8" w14:paraId="3A6D5A79" w14:textId="77777777" w:rsidTr="00A259D2">
        <w:trPr>
          <w:trHeight w:val="18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E39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784B" w14:textId="77777777" w:rsidR="00A259D2" w:rsidRDefault="00A259D2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Одноэтажное нежилое здание гаража из бетонных блоков</w:t>
            </w:r>
          </w:p>
          <w:p w14:paraId="12C4AB31" w14:textId="77777777" w:rsidR="00A259D2" w:rsidRDefault="00A259D2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3764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муниципальное образование – «город Тулун», </w:t>
            </w:r>
          </w:p>
          <w:p w14:paraId="70A1C0D5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г. Тулун, ул. Советская, зд. 104е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8C7D" w14:textId="77777777" w:rsidR="00A259D2" w:rsidRPr="003203E8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03E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Кадастровый номер 38:30:011202:412, назначение: нежилое </w:t>
            </w:r>
          </w:p>
        </w:tc>
      </w:tr>
      <w:tr w:rsidR="00A259D2" w:rsidRPr="009263D6" w14:paraId="7A22E88A" w14:textId="77777777" w:rsidTr="00A259D2">
        <w:trPr>
          <w:trHeight w:val="16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9D3D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F95D" w14:textId="77777777" w:rsidR="00A259D2" w:rsidRDefault="00A259D2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3435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муниципальное образование – «город Тулун», </w:t>
            </w:r>
          </w:p>
          <w:p w14:paraId="453EC3C6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г. Тулун, ул. Советская, 104е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59B3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38:30:011202:973, категория земель: земли населенных пунктов</w:t>
            </w:r>
          </w:p>
        </w:tc>
      </w:tr>
      <w:tr w:rsidR="00A259D2" w:rsidRPr="009263D6" w14:paraId="69B2E2B7" w14:textId="77777777" w:rsidTr="00A259D2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DF09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1B23" w14:textId="77777777" w:rsidR="00A259D2" w:rsidRDefault="00A259D2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В</w:t>
            </w: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оздушные линии электропередач напряжением 0,4 кВ ст. Нюра с трансформаторной подстанцией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D067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Иркутская область, Тулунский район, ст. Нюра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CC39" w14:textId="77777777" w:rsidR="00A259D2" w:rsidRPr="00D82D94" w:rsidRDefault="00A259D2" w:rsidP="00066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Протяженность - </w:t>
            </w: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1472 м.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14:paraId="31036127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кадастровый номер 38:15:000000:752</w:t>
            </w:r>
          </w:p>
        </w:tc>
      </w:tr>
      <w:tr w:rsidR="00A259D2" w:rsidRPr="009263D6" w14:paraId="7A549F2D" w14:textId="77777777" w:rsidTr="00A259D2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869C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D961" w14:textId="77777777" w:rsidR="00A259D2" w:rsidRDefault="00A259D2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В</w:t>
            </w: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оздушные и кабельные линии электропередачи ст.Нюра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1563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Иркутская область, Тулунский район, ст. Нюра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44D1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Протяженность -</w:t>
            </w:r>
          </w:p>
          <w:p w14:paraId="3361D533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2025 м. </w:t>
            </w:r>
          </w:p>
          <w:p w14:paraId="4B3CE61C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кадастровый номер 38:15:000000:751</w:t>
            </w:r>
          </w:p>
        </w:tc>
      </w:tr>
      <w:tr w:rsidR="00A259D2" w:rsidRPr="009263D6" w14:paraId="7E879B40" w14:textId="77777777" w:rsidTr="00A259D2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8DD7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3AC4" w14:textId="77777777" w:rsidR="00A259D2" w:rsidRDefault="00A259D2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Э</w:t>
            </w: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лектрические сети 0,4 кВ о.п.4800 км., воздушные и кабельные линии электропередачи напряжением 0,4 кВ с </w:t>
            </w: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трансформаторной подстанцией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, протяженностью 592,7 м.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1385" w14:textId="77777777" w:rsidR="00A259D2" w:rsidRPr="00D82D94" w:rsidRDefault="00A259D2" w:rsidP="00066E1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>Иркутская область, Тулунский район, о.п. 4800 км.</w:t>
            </w:r>
          </w:p>
          <w:p w14:paraId="4ADDB680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1688" w14:textId="77777777" w:rsidR="00A259D2" w:rsidRDefault="00A259D2" w:rsidP="00066E1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Протяженность -</w:t>
            </w:r>
          </w:p>
          <w:p w14:paraId="76002490" w14:textId="77777777" w:rsidR="00A259D2" w:rsidRPr="009263D6" w:rsidRDefault="00A259D2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2D94">
              <w:rPr>
                <w:rFonts w:ascii="Courier New" w:hAnsi="Courier New" w:cs="Courier New"/>
                <w:color w:val="000000"/>
                <w:shd w:val="clear" w:color="auto" w:fill="FFFFFF"/>
              </w:rPr>
              <w:t>592,7 м. кадастровый номер 38:15:000000:569</w:t>
            </w:r>
          </w:p>
        </w:tc>
      </w:tr>
      <w:tr w:rsidR="00A259D2" w:rsidRPr="009263D6" w14:paraId="7AA91ED9" w14:textId="77777777" w:rsidTr="0085515C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D8AB" w14:textId="77777777" w:rsidR="00A259D2" w:rsidRPr="00A259D2" w:rsidRDefault="00A259D2" w:rsidP="0019485F">
            <w:pPr>
              <w:jc w:val="center"/>
              <w:rPr>
                <w:rFonts w:ascii="Courier New" w:hAnsi="Courier New" w:cs="Courier New"/>
              </w:rPr>
            </w:pPr>
            <w:r w:rsidRPr="00A259D2">
              <w:rPr>
                <w:rFonts w:ascii="Courier New" w:hAnsi="Courier New" w:cs="Courier New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D9AE" w14:textId="77777777" w:rsidR="00A259D2" w:rsidRPr="00A259D2" w:rsidRDefault="00A259D2" w:rsidP="00A259D2">
            <w:pPr>
              <w:rPr>
                <w:rFonts w:ascii="Courier New" w:hAnsi="Courier New" w:cs="Courier New"/>
              </w:rPr>
            </w:pPr>
            <w:r w:rsidRPr="00A259D2">
              <w:rPr>
                <w:rFonts w:ascii="Courier New" w:hAnsi="Courier New" w:cs="Courier New"/>
              </w:rPr>
              <w:t>ГАЗ-31105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E5F0" w14:textId="77777777" w:rsidR="00A259D2" w:rsidRPr="00A259D2" w:rsidRDefault="00A259D2" w:rsidP="00A259D2">
            <w:pPr>
              <w:jc w:val="center"/>
              <w:rPr>
                <w:rFonts w:ascii="Courier New" w:hAnsi="Courier New" w:cs="Courier New"/>
              </w:rPr>
            </w:pPr>
            <w:r w:rsidRPr="00A259D2">
              <w:rPr>
                <w:rFonts w:ascii="Courier New" w:hAnsi="Courier New" w:cs="Courier New"/>
              </w:rPr>
              <w:t>г. Тулун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2073" w14:textId="77777777" w:rsidR="006C4467" w:rsidRDefault="006C4467" w:rsidP="006C44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идентификационный номер (</w:t>
            </w: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VIN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X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9631105071406811, год изготовления ТС – 2007, модель, № двигателя 2.4</w:t>
            </w: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L</w:t>
            </w:r>
            <w:r w:rsidRPr="001643C3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DOHC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*024710357, кузов (кабина, прицеп) </w:t>
            </w:r>
          </w:p>
          <w:p w14:paraId="3045A3C9" w14:textId="77777777" w:rsidR="00A259D2" w:rsidRPr="00A259D2" w:rsidRDefault="006C4467" w:rsidP="006C44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№ 31105070176382, цвет кузова (кабины, прицепа) сильвер, государственный регистрационный знак К137РУ38</w:t>
            </w:r>
          </w:p>
        </w:tc>
      </w:tr>
    </w:tbl>
    <w:p w14:paraId="451159F3" w14:textId="77777777" w:rsidR="00A259D2" w:rsidRDefault="00A259D2" w:rsidP="00182627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5B4A781" w14:textId="77777777" w:rsidR="00182627" w:rsidRDefault="00A259D2" w:rsidP="00182627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A751FE">
        <w:rPr>
          <w:rFonts w:ascii="Arial" w:eastAsia="Calibri" w:hAnsi="Arial" w:cs="Arial"/>
          <w:sz w:val="24"/>
          <w:szCs w:val="24"/>
        </w:rPr>
        <w:t xml:space="preserve">ланируемый доход от приватизации муниципального имущества </w:t>
      </w:r>
      <w:r w:rsidR="00D3280B">
        <w:rPr>
          <w:rFonts w:ascii="Arial" w:eastAsia="Calibri" w:hAnsi="Arial" w:cs="Arial"/>
          <w:sz w:val="24"/>
          <w:szCs w:val="24"/>
        </w:rPr>
        <w:t xml:space="preserve">составлял </w:t>
      </w:r>
      <w:r w:rsidR="00A751FE">
        <w:rPr>
          <w:rFonts w:ascii="Arial" w:eastAsia="Calibri" w:hAnsi="Arial" w:cs="Arial"/>
          <w:sz w:val="24"/>
          <w:szCs w:val="24"/>
        </w:rPr>
        <w:t>5</w:t>
      </w:r>
      <w:r w:rsidR="00CC66E8">
        <w:rPr>
          <w:rFonts w:ascii="Arial" w:eastAsia="Calibri" w:hAnsi="Arial" w:cs="Arial"/>
          <w:sz w:val="24"/>
          <w:szCs w:val="24"/>
        </w:rPr>
        <w:t xml:space="preserve"> </w:t>
      </w:r>
      <w:r w:rsidR="00A751FE">
        <w:rPr>
          <w:rFonts w:ascii="Arial" w:eastAsia="Calibri" w:hAnsi="Arial" w:cs="Arial"/>
          <w:sz w:val="24"/>
          <w:szCs w:val="24"/>
        </w:rPr>
        <w:t xml:space="preserve">256,5 тыс. руб. </w:t>
      </w:r>
    </w:p>
    <w:p w14:paraId="3E8ACCBD" w14:textId="63FDC8D5" w:rsidR="00660E86" w:rsidRDefault="00B82317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2627">
        <w:rPr>
          <w:rFonts w:ascii="Arial" w:eastAsia="Calibri" w:hAnsi="Arial" w:cs="Arial"/>
          <w:sz w:val="24"/>
          <w:szCs w:val="24"/>
        </w:rPr>
        <w:t xml:space="preserve">В 2022 году </w:t>
      </w:r>
      <w:r w:rsidR="000914C4">
        <w:rPr>
          <w:rFonts w:ascii="Arial" w:eastAsia="Calibri" w:hAnsi="Arial" w:cs="Arial"/>
          <w:sz w:val="24"/>
          <w:szCs w:val="24"/>
        </w:rPr>
        <w:t>приватизировано</w:t>
      </w:r>
      <w:r w:rsidR="004E7AAE">
        <w:rPr>
          <w:rFonts w:ascii="Arial" w:eastAsia="Calibri" w:hAnsi="Arial" w:cs="Arial"/>
          <w:sz w:val="24"/>
          <w:szCs w:val="24"/>
        </w:rPr>
        <w:t xml:space="preserve"> следующее имущество</w:t>
      </w:r>
      <w:r w:rsidR="00660E86">
        <w:rPr>
          <w:rFonts w:ascii="Arial" w:eastAsia="Calibri" w:hAnsi="Arial" w:cs="Arial"/>
          <w:sz w:val="24"/>
          <w:szCs w:val="24"/>
        </w:rPr>
        <w:t xml:space="preserve">:  </w:t>
      </w:r>
    </w:p>
    <w:p w14:paraId="1A0E8905" w14:textId="3AAB3F09" w:rsidR="00C71B0F" w:rsidRDefault="00C71B0F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2551"/>
        <w:gridCol w:w="3119"/>
        <w:gridCol w:w="2693"/>
      </w:tblGrid>
      <w:tr w:rsidR="00C71B0F" w:rsidRPr="009263D6" w14:paraId="227EF0E0" w14:textId="77777777" w:rsidTr="00B40596">
        <w:trPr>
          <w:trHeight w:val="118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2AB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02A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89CF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276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имущества </w:t>
            </w:r>
          </w:p>
        </w:tc>
      </w:tr>
      <w:tr w:rsidR="00C71B0F" w:rsidRPr="009263D6" w14:paraId="7E2898BA" w14:textId="77777777" w:rsidTr="00B40596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8A34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DC03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20F3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D84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</w:tr>
      <w:tr w:rsidR="00C71B0F" w:rsidRPr="009263D6" w14:paraId="5DFE0151" w14:textId="77777777" w:rsidTr="00B40596">
        <w:trPr>
          <w:trHeight w:val="1224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075C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54EC" w14:textId="77777777" w:rsidR="00C71B0F" w:rsidRPr="009263D6" w:rsidRDefault="00C71B0F" w:rsidP="00B405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CF5B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0704A603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 Тулун, </w:t>
            </w:r>
          </w:p>
          <w:p w14:paraId="58616D4C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ул. Горького, </w:t>
            </w:r>
          </w:p>
          <w:p w14:paraId="2CAADCE5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д. 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054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</w:p>
          <w:p w14:paraId="52BE66C3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38:30:011901:2280</w:t>
            </w: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14:paraId="6D793548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назначение: нежилое</w:t>
            </w:r>
          </w:p>
        </w:tc>
      </w:tr>
      <w:tr w:rsidR="00C71B0F" w:rsidRPr="009263D6" w14:paraId="3B2C5EB1" w14:textId="77777777" w:rsidTr="00B40596">
        <w:trPr>
          <w:trHeight w:val="114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6B7F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D6A1" w14:textId="77777777" w:rsidR="00C71B0F" w:rsidRDefault="00C71B0F" w:rsidP="00B405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участок </w:t>
            </w:r>
          </w:p>
          <w:p w14:paraId="062BC31F" w14:textId="77777777" w:rsidR="00C71B0F" w:rsidRDefault="00C71B0F" w:rsidP="00B405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2D90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2785DB16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 Тулун, </w:t>
            </w:r>
          </w:p>
          <w:p w14:paraId="55329270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ул. Горького, </w:t>
            </w:r>
          </w:p>
          <w:p w14:paraId="1028BC6A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ED4D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38:30:011901:83, категория земель: земли населенных пунктов</w:t>
            </w:r>
          </w:p>
        </w:tc>
      </w:tr>
      <w:tr w:rsidR="00C71B0F" w:rsidRPr="003203E8" w14:paraId="487D0F61" w14:textId="77777777" w:rsidTr="00B40596">
        <w:trPr>
          <w:trHeight w:val="18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7D3A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D424" w14:textId="77777777" w:rsidR="00C71B0F" w:rsidRDefault="00C71B0F" w:rsidP="00B405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Одноэтажное нежилое здание гаража из бетонных блоков</w:t>
            </w:r>
          </w:p>
          <w:p w14:paraId="31283A27" w14:textId="77777777" w:rsidR="00C71B0F" w:rsidRDefault="00C71B0F" w:rsidP="00B405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B22C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муниципальное образование – «город Тулун», </w:t>
            </w:r>
          </w:p>
          <w:p w14:paraId="45FF312E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г. Тулун, ул. Советская, зд. 104е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7A77" w14:textId="77777777" w:rsidR="00C71B0F" w:rsidRPr="003203E8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03E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Кадастровый номер 38:30:011202:412, назначение: нежилое </w:t>
            </w:r>
          </w:p>
        </w:tc>
      </w:tr>
      <w:tr w:rsidR="00C71B0F" w:rsidRPr="009263D6" w14:paraId="505E3D8F" w14:textId="77777777" w:rsidTr="00B40596">
        <w:trPr>
          <w:trHeight w:val="16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E884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AF1F" w14:textId="77777777" w:rsidR="00C71B0F" w:rsidRDefault="00C71B0F" w:rsidP="00B405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27AF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муниципальное образование – «город Тулун», </w:t>
            </w:r>
          </w:p>
          <w:p w14:paraId="6711277C" w14:textId="77777777" w:rsidR="00C71B0F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г. Тулун, ул. Советская, 104е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A1C2" w14:textId="77777777" w:rsidR="00C71B0F" w:rsidRPr="009263D6" w:rsidRDefault="00C71B0F" w:rsidP="00B405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38:30:011202:973, категория земель: земли населенных пунктов</w:t>
            </w:r>
          </w:p>
        </w:tc>
      </w:tr>
    </w:tbl>
    <w:p w14:paraId="569E1B47" w14:textId="0A8958EC" w:rsidR="00C71B0F" w:rsidRDefault="00C71B0F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2251F50" w14:textId="77777777" w:rsidR="00C71B0F" w:rsidRDefault="00C71B0F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55E9658" w14:textId="77777777" w:rsidR="00C71B0F" w:rsidRDefault="00C71B0F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</w:t>
      </w:r>
      <w:r w:rsidR="00B80E83">
        <w:rPr>
          <w:rFonts w:ascii="Arial" w:eastAsia="Calibri" w:hAnsi="Arial" w:cs="Arial"/>
          <w:sz w:val="24"/>
          <w:szCs w:val="24"/>
        </w:rPr>
        <w:t>родажа имущества осуществлена без</w:t>
      </w:r>
      <w:r w:rsidR="00660E86">
        <w:rPr>
          <w:rFonts w:ascii="Arial" w:eastAsia="Calibri" w:hAnsi="Arial" w:cs="Arial"/>
          <w:sz w:val="24"/>
          <w:szCs w:val="24"/>
        </w:rPr>
        <w:t xml:space="preserve"> объявления цены</w:t>
      </w:r>
      <w:r w:rsidR="00DA2210">
        <w:rPr>
          <w:rFonts w:ascii="Arial" w:eastAsia="Calibri" w:hAnsi="Arial" w:cs="Arial"/>
          <w:sz w:val="24"/>
          <w:szCs w:val="24"/>
        </w:rPr>
        <w:t xml:space="preserve">, сумма цен продажи </w:t>
      </w:r>
      <w:r w:rsidR="005739AD">
        <w:rPr>
          <w:rFonts w:ascii="Arial" w:eastAsia="Calibri" w:hAnsi="Arial" w:cs="Arial"/>
          <w:sz w:val="24"/>
          <w:szCs w:val="24"/>
        </w:rPr>
        <w:t>составила</w:t>
      </w:r>
      <w:r w:rsidR="00DA221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1 022 747,06 руб.</w:t>
      </w:r>
      <w:r w:rsidR="00DA2210">
        <w:rPr>
          <w:rFonts w:ascii="Arial" w:eastAsia="Calibri" w:hAnsi="Arial" w:cs="Arial"/>
          <w:sz w:val="24"/>
          <w:szCs w:val="24"/>
        </w:rPr>
        <w:t xml:space="preserve"> (с учетом НДС 20%)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14:paraId="5F49D01E" w14:textId="668B274C" w:rsidR="008230B1" w:rsidRDefault="00C71B0F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В</w:t>
      </w:r>
      <w:r w:rsidRPr="000914C4">
        <w:rPr>
          <w:rFonts w:ascii="Arial" w:hAnsi="Arial" w:cs="Arial"/>
          <w:bCs/>
          <w:iCs/>
          <w:sz w:val="24"/>
          <w:szCs w:val="24"/>
        </w:rPr>
        <w:t xml:space="preserve"> порядке преимущественного права на приобретение арендуемого имущества субъектами малого и среднего предпринимательства в соответствии с</w:t>
      </w:r>
      <w:r w:rsidRPr="00A751FE">
        <w:rPr>
          <w:rFonts w:ascii="Arial" w:hAnsi="Arial" w:cs="Arial"/>
          <w:sz w:val="24"/>
          <w:szCs w:val="24"/>
        </w:rPr>
        <w:t xml:space="preserve"> </w:t>
      </w:r>
      <w:r w:rsidRPr="00A751FE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A751FE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A751FE">
        <w:rPr>
          <w:rFonts w:ascii="Arial" w:eastAsia="Times New Roman" w:hAnsi="Arial" w:cs="Arial"/>
          <w:sz w:val="24"/>
          <w:szCs w:val="24"/>
          <w:lang w:eastAsia="ru-RU"/>
        </w:rPr>
        <w:t xml:space="preserve"> от 22.07.2008</w:t>
      </w:r>
      <w:r w:rsidRPr="00182627">
        <w:rPr>
          <w:rFonts w:ascii="Arial" w:eastAsia="Times New Roman" w:hAnsi="Arial" w:cs="Arial"/>
          <w:sz w:val="24"/>
          <w:szCs w:val="24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приватизирован </w:t>
      </w:r>
      <w:r w:rsidR="00182627" w:rsidRPr="00A751FE">
        <w:rPr>
          <w:rFonts w:ascii="Arial" w:eastAsia="Calibri" w:hAnsi="Arial" w:cs="Arial"/>
          <w:sz w:val="24"/>
          <w:szCs w:val="24"/>
        </w:rPr>
        <w:t xml:space="preserve">1 </w:t>
      </w:r>
      <w:r w:rsidR="00182627" w:rsidRPr="00B80E83">
        <w:rPr>
          <w:rFonts w:ascii="Arial" w:eastAsia="Calibri" w:hAnsi="Arial" w:cs="Arial"/>
          <w:sz w:val="24"/>
          <w:szCs w:val="24"/>
        </w:rPr>
        <w:t>объект недвижимости</w:t>
      </w:r>
      <w:r w:rsidR="004E7AAE" w:rsidRPr="00B80E83">
        <w:rPr>
          <w:rFonts w:ascii="Arial" w:eastAsia="Calibri" w:hAnsi="Arial" w:cs="Arial"/>
          <w:sz w:val="24"/>
          <w:szCs w:val="24"/>
        </w:rPr>
        <w:t xml:space="preserve"> (нежилое помещение</w:t>
      </w:r>
      <w:r w:rsidR="00B80E83" w:rsidRPr="00B80E83">
        <w:rPr>
          <w:rFonts w:ascii="Arial" w:eastAsia="Calibri" w:hAnsi="Arial" w:cs="Arial"/>
          <w:sz w:val="24"/>
          <w:szCs w:val="24"/>
        </w:rPr>
        <w:t xml:space="preserve"> с </w:t>
      </w:r>
      <w:r w:rsidR="00B80E83" w:rsidRPr="00B80E83">
        <w:rPr>
          <w:rFonts w:ascii="Arial" w:eastAsia="Times New Roman" w:hAnsi="Arial" w:cs="Arial"/>
          <w:sz w:val="24"/>
          <w:szCs w:val="24"/>
          <w:lang w:eastAsia="ru-RU"/>
        </w:rPr>
        <w:t xml:space="preserve">кадастровым номером </w:t>
      </w:r>
      <w:r w:rsidR="00B80E83" w:rsidRPr="00B80E83">
        <w:rPr>
          <w:rFonts w:ascii="Arial" w:hAnsi="Arial" w:cs="Arial"/>
          <w:sz w:val="24"/>
          <w:szCs w:val="24"/>
        </w:rPr>
        <w:t xml:space="preserve">38:30:011103:1838 </w:t>
      </w:r>
      <w:r w:rsidR="00B80E83" w:rsidRPr="00B80E83">
        <w:rPr>
          <w:rFonts w:ascii="Arial" w:eastAsia="Calibri" w:hAnsi="Arial" w:cs="Arial"/>
          <w:sz w:val="24"/>
          <w:szCs w:val="24"/>
        </w:rPr>
        <w:t>общей п</w:t>
      </w:r>
      <w:r w:rsidR="00B80E83" w:rsidRPr="00B80E83">
        <w:rPr>
          <w:rFonts w:ascii="Arial" w:eastAsia="Times New Roman" w:hAnsi="Arial" w:cs="Arial"/>
          <w:sz w:val="24"/>
          <w:szCs w:val="24"/>
          <w:lang w:eastAsia="ru-RU"/>
        </w:rPr>
        <w:t>лощадью 30,3 кв. м</w:t>
      </w:r>
      <w:r w:rsidR="00B80E83">
        <w:rPr>
          <w:rFonts w:ascii="Arial" w:eastAsia="Times New Roman" w:hAnsi="Arial" w:cs="Arial"/>
          <w:sz w:val="24"/>
          <w:szCs w:val="24"/>
          <w:lang w:eastAsia="ru-RU"/>
        </w:rPr>
        <w:t xml:space="preserve">. по адресу: </w:t>
      </w:r>
      <w:r w:rsidR="00B80E83" w:rsidRPr="00B80E83">
        <w:rPr>
          <w:rFonts w:ascii="Arial" w:hAnsi="Arial" w:cs="Arial"/>
          <w:sz w:val="24"/>
          <w:szCs w:val="24"/>
        </w:rPr>
        <w:t>Иркутская область, г. Тулун, ул. Ленина, д. 122</w:t>
      </w:r>
      <w:r w:rsidR="004E7AAE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. Ц</w:t>
      </w:r>
      <w:r w:rsidR="00DA2210">
        <w:rPr>
          <w:rFonts w:ascii="Arial" w:eastAsia="Times New Roman" w:hAnsi="Arial" w:cs="Arial"/>
          <w:sz w:val="24"/>
          <w:szCs w:val="24"/>
          <w:lang w:eastAsia="ru-RU"/>
        </w:rPr>
        <w:t>ена продажи – 1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A2210">
        <w:rPr>
          <w:rFonts w:ascii="Arial" w:eastAsia="Times New Roman" w:hAnsi="Arial" w:cs="Arial"/>
          <w:sz w:val="24"/>
          <w:szCs w:val="24"/>
          <w:lang w:eastAsia="ru-RU"/>
        </w:rPr>
        <w:t>515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A2210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DA2210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  <w:r w:rsidR="00905FB2">
        <w:rPr>
          <w:rFonts w:ascii="Arial" w:eastAsia="Times New Roman" w:hAnsi="Arial" w:cs="Arial"/>
          <w:sz w:val="24"/>
          <w:szCs w:val="24"/>
          <w:lang w:eastAsia="ru-RU"/>
        </w:rPr>
        <w:t xml:space="preserve"> (с учетом НДС 20%)</w:t>
      </w:r>
      <w:r w:rsidR="00DA22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230B1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имущество продано в рассрочку </w:t>
      </w:r>
      <w:r w:rsidR="008230B1" w:rsidRPr="00A751FE">
        <w:rPr>
          <w:rFonts w:ascii="Arial" w:hAnsi="Arial" w:cs="Arial"/>
          <w:sz w:val="24"/>
          <w:szCs w:val="24"/>
        </w:rPr>
        <w:t>на основании письменного заявления Покупателя</w:t>
      </w:r>
      <w:r w:rsidR="008230B1">
        <w:rPr>
          <w:rFonts w:ascii="Arial" w:eastAsia="Calibri" w:hAnsi="Arial" w:cs="Arial"/>
          <w:bCs/>
          <w:sz w:val="24"/>
          <w:szCs w:val="24"/>
        </w:rPr>
        <w:t>.</w:t>
      </w:r>
    </w:p>
    <w:p w14:paraId="0315EBD2" w14:textId="19E3D5EF" w:rsidR="003515B9" w:rsidRDefault="00810232" w:rsidP="00810232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757">
        <w:rPr>
          <w:rFonts w:ascii="Arial" w:eastAsia="Times New Roman" w:hAnsi="Arial" w:cs="Arial"/>
          <w:sz w:val="24"/>
          <w:szCs w:val="24"/>
          <w:lang w:eastAsia="ru-RU"/>
        </w:rPr>
        <w:t xml:space="preserve">Поступило доходов от </w:t>
      </w:r>
      <w:r w:rsidRPr="000664F8">
        <w:rPr>
          <w:rFonts w:ascii="Arial" w:eastAsia="Times New Roman" w:hAnsi="Arial" w:cs="Arial"/>
          <w:sz w:val="24"/>
          <w:szCs w:val="24"/>
          <w:lang w:eastAsia="ru-RU"/>
        </w:rPr>
        <w:t xml:space="preserve">продажи муниципального имущества в бюджет муниципального образования – «город Тулун» в 2022 году – </w:t>
      </w:r>
      <w:r w:rsidR="000664F8" w:rsidRPr="00066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1 120 594,96 </w:t>
      </w:r>
      <w:r w:rsidRPr="000664F8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Pr="00F5575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515B9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14:paraId="7B0479D4" w14:textId="77777777" w:rsidR="003515B9" w:rsidRDefault="003515B9" w:rsidP="00810232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695"/>
        <w:gridCol w:w="1843"/>
      </w:tblGrid>
      <w:tr w:rsidR="003515B9" w:rsidRPr="009263D6" w14:paraId="58818D32" w14:textId="77777777" w:rsidTr="00A825A4">
        <w:trPr>
          <w:cantSplit/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01A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D08D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9BD8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 имущества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9984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имущества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03419" w14:textId="77777777" w:rsidR="00C267C2" w:rsidRDefault="003515B9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Сумма доход</w:t>
            </w:r>
            <w:r w:rsidR="008705D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ов, </w:t>
            </w:r>
            <w:r w:rsidR="00597986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поступивших в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местный бюджет, руб.</w:t>
            </w:r>
          </w:p>
          <w:p w14:paraId="7C5B6012" w14:textId="77777777" w:rsidR="003515B9" w:rsidRPr="009263D6" w:rsidRDefault="003515B9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3515B9" w14:paraId="70D17446" w14:textId="77777777" w:rsidTr="00A825A4">
        <w:trPr>
          <w:cantSplit/>
          <w:trHeight w:val="5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9E56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4E04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C433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9CB7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D733" w14:textId="77777777" w:rsidR="003515B9" w:rsidRDefault="003515B9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267C2" w14:paraId="4E65F2C5" w14:textId="77777777" w:rsidTr="00A825A4">
        <w:trPr>
          <w:cantSplit/>
          <w:trHeight w:val="50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9CD7" w14:textId="77777777" w:rsidR="00C267C2" w:rsidRPr="009263D6" w:rsidRDefault="00C267C2" w:rsidP="00572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9DE0" w14:textId="77777777" w:rsidR="00C267C2" w:rsidRPr="009263D6" w:rsidRDefault="00C267C2" w:rsidP="00572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75F0" w14:textId="77777777" w:rsidR="00C267C2" w:rsidRPr="009263D6" w:rsidRDefault="00C267C2" w:rsidP="00572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50AD" w14:textId="77777777" w:rsidR="00C267C2" w:rsidRPr="009263D6" w:rsidRDefault="00C267C2" w:rsidP="00572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A8B" w14:textId="77777777" w:rsidR="00572D66" w:rsidRDefault="00572D66" w:rsidP="00572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1C3EAD57" w14:textId="77777777" w:rsidR="00C267C2" w:rsidRDefault="00C267C2" w:rsidP="00572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  <w:p w14:paraId="2B8CAA17" w14:textId="77777777" w:rsidR="00C267C2" w:rsidRDefault="00C267C2" w:rsidP="00572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515B9" w:rsidRPr="009263D6" w14:paraId="01B775F1" w14:textId="77777777" w:rsidTr="00A825A4">
        <w:trPr>
          <w:trHeight w:val="122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58A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A825" w14:textId="77777777" w:rsidR="003515B9" w:rsidRPr="009263D6" w:rsidRDefault="003515B9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5468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3AEEDFC4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 Тулун, </w:t>
            </w:r>
          </w:p>
          <w:p w14:paraId="790B2EB4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ул. Горького, </w:t>
            </w:r>
          </w:p>
          <w:p w14:paraId="3D0B9AB0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д. 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2FFA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</w:p>
          <w:p w14:paraId="304F3BB9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38:30:011901:2280</w:t>
            </w: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14:paraId="6AB300FF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назначение: нежилое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3A2557" w14:textId="77777777" w:rsidR="003515B9" w:rsidRPr="009263D6" w:rsidRDefault="003515B9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650 001,00</w:t>
            </w:r>
          </w:p>
        </w:tc>
      </w:tr>
      <w:tr w:rsidR="003515B9" w:rsidRPr="009263D6" w14:paraId="2F2F9C80" w14:textId="77777777" w:rsidTr="00A825A4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16D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A940" w14:textId="77777777" w:rsidR="003515B9" w:rsidRDefault="003515B9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участок </w:t>
            </w:r>
          </w:p>
          <w:p w14:paraId="297DE753" w14:textId="77777777" w:rsidR="003515B9" w:rsidRDefault="003515B9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2448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</w:t>
            </w:r>
          </w:p>
          <w:p w14:paraId="121CC2CA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 Тулун, </w:t>
            </w:r>
          </w:p>
          <w:p w14:paraId="746970AF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ул. Горького, </w:t>
            </w:r>
          </w:p>
          <w:p w14:paraId="0C14D759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28DB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38:30:011901:83, категория земель: земли населенных пунктов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23E4" w14:textId="77777777" w:rsidR="003515B9" w:rsidRPr="009263D6" w:rsidRDefault="003515B9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515B9" w:rsidRPr="003203E8" w14:paraId="3DE886F1" w14:textId="77777777" w:rsidTr="00A825A4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698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129F" w14:textId="77777777" w:rsidR="003515B9" w:rsidRDefault="003515B9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Одноэтажное нежилое здание гаража из бетонных блоков</w:t>
            </w:r>
          </w:p>
          <w:p w14:paraId="62A82996" w14:textId="77777777" w:rsidR="003515B9" w:rsidRDefault="003515B9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58CD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муниципальное образование – «город Тулун», </w:t>
            </w:r>
          </w:p>
          <w:p w14:paraId="6D6B8D3B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г. Тулун, ул. Советская, зд. 104е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0BB1" w14:textId="77777777" w:rsidR="003515B9" w:rsidRPr="003203E8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03E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Кадастровый номер 38:30:011202:412, назначение: нежилое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CB5780" w14:textId="77777777" w:rsidR="003515B9" w:rsidRPr="003203E8" w:rsidRDefault="003515B9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310 000,00</w:t>
            </w:r>
          </w:p>
        </w:tc>
      </w:tr>
      <w:tr w:rsidR="003515B9" w:rsidRPr="009263D6" w14:paraId="51F0E8F1" w14:textId="77777777" w:rsidTr="00A825A4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A34B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42A0" w14:textId="77777777" w:rsidR="003515B9" w:rsidRDefault="003515B9" w:rsidP="00066E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A774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муниципальное образование – «город Тулун», </w:t>
            </w:r>
          </w:p>
          <w:p w14:paraId="333AD0E1" w14:textId="77777777" w:rsidR="003515B9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г. Тулун, ул. Советская, 104е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0E81" w14:textId="77777777" w:rsidR="003515B9" w:rsidRPr="009263D6" w:rsidRDefault="003515B9" w:rsidP="00066E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263D6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Кадастровый номер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38:30:011202:973, категория земель: земли населенных пунктов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6D5A" w14:textId="77777777" w:rsidR="003515B9" w:rsidRPr="009263D6" w:rsidRDefault="003515B9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515B9" w:rsidRPr="009263D6" w14:paraId="5E1158BC" w14:textId="77777777" w:rsidTr="00A825A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37D3" w14:textId="77777777" w:rsidR="003515B9" w:rsidRPr="009263D6" w:rsidRDefault="003515B9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5E11" w14:textId="77777777" w:rsidR="003515B9" w:rsidRPr="00C9780B" w:rsidRDefault="003515B9" w:rsidP="003515B9">
            <w:pPr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C9780B">
              <w:rPr>
                <w:rFonts w:ascii="Courier New" w:eastAsia="Times New Roman" w:hAnsi="Courier New" w:cs="Courier New"/>
                <w:lang w:eastAsia="ru-RU"/>
              </w:rPr>
              <w:t xml:space="preserve">Нежилое помещение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5F6E" w14:textId="77777777" w:rsidR="003515B9" w:rsidRDefault="003515B9" w:rsidP="003515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9780B">
              <w:rPr>
                <w:rFonts w:ascii="Courier New" w:hAnsi="Courier New" w:cs="Courier New"/>
              </w:rPr>
              <w:t xml:space="preserve">Иркутская область, </w:t>
            </w:r>
          </w:p>
          <w:p w14:paraId="3CBDF413" w14:textId="77777777" w:rsidR="003515B9" w:rsidRDefault="003515B9" w:rsidP="003515B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9780B">
              <w:rPr>
                <w:rFonts w:ascii="Courier New" w:hAnsi="Courier New" w:cs="Courier New"/>
              </w:rPr>
              <w:t xml:space="preserve">г. Тулун, ул. Ленина, </w:t>
            </w:r>
          </w:p>
          <w:p w14:paraId="5E495311" w14:textId="77777777" w:rsidR="003515B9" w:rsidRPr="00C9780B" w:rsidRDefault="003515B9" w:rsidP="003515B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C9780B">
              <w:rPr>
                <w:rFonts w:ascii="Courier New" w:hAnsi="Courier New" w:cs="Courier New"/>
              </w:rPr>
              <w:t>д. 122, номер этажа, на котором расположено помещение: этаж № 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AF08" w14:textId="77777777" w:rsidR="003515B9" w:rsidRDefault="003515B9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780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C9780B">
              <w:rPr>
                <w:rFonts w:ascii="Courier New" w:eastAsia="Times New Roman" w:hAnsi="Courier New" w:cs="Courier New"/>
                <w:lang w:eastAsia="ru-RU"/>
              </w:rPr>
              <w:t>лощадь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-</w:t>
            </w:r>
            <w:r w:rsidRPr="00C9780B">
              <w:rPr>
                <w:rFonts w:ascii="Courier New" w:eastAsia="Times New Roman" w:hAnsi="Courier New" w:cs="Courier New"/>
                <w:lang w:eastAsia="ru-RU"/>
              </w:rPr>
              <w:t xml:space="preserve"> 30,3 кв. м,</w:t>
            </w:r>
          </w:p>
          <w:p w14:paraId="54BBA969" w14:textId="77777777" w:rsidR="003515B9" w:rsidRPr="00C9780B" w:rsidRDefault="003515B9" w:rsidP="003515B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C9780B">
              <w:rPr>
                <w:rFonts w:ascii="Courier New" w:eastAsia="Times New Roman" w:hAnsi="Courier New" w:cs="Courier New"/>
                <w:lang w:eastAsia="ru-RU"/>
              </w:rPr>
              <w:t>кадастровы</w:t>
            </w:r>
            <w:r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C9780B">
              <w:rPr>
                <w:rFonts w:ascii="Courier New" w:eastAsia="Times New Roman" w:hAnsi="Courier New" w:cs="Courier New"/>
                <w:lang w:eastAsia="ru-RU"/>
              </w:rPr>
              <w:t xml:space="preserve"> номер </w:t>
            </w:r>
            <w:r w:rsidRPr="00C9780B">
              <w:rPr>
                <w:rFonts w:ascii="Courier New" w:hAnsi="Courier New" w:cs="Courier New"/>
              </w:rPr>
              <w:t>38:30:011103:1838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360" w14:textId="77777777" w:rsidR="003515B9" w:rsidRPr="009263D6" w:rsidRDefault="003515B9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160 593,96</w:t>
            </w:r>
          </w:p>
        </w:tc>
      </w:tr>
      <w:tr w:rsidR="00C919F2" w:rsidRPr="009263D6" w14:paraId="26B8D3C3" w14:textId="77777777" w:rsidTr="00A825A4">
        <w:trPr>
          <w:cantSplit/>
          <w:trHeight w:val="407"/>
        </w:trPr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FC7C" w14:textId="77777777" w:rsidR="00C919F2" w:rsidRPr="00C9780B" w:rsidRDefault="00C919F2" w:rsidP="00C919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193B" w14:textId="77777777" w:rsidR="00C919F2" w:rsidRDefault="00C919F2" w:rsidP="003515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1 120 594,96</w:t>
            </w:r>
          </w:p>
        </w:tc>
      </w:tr>
    </w:tbl>
    <w:p w14:paraId="1BA0A5D3" w14:textId="77777777" w:rsidR="003515B9" w:rsidRDefault="003515B9" w:rsidP="00810232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065C27" w14:textId="6E946E22" w:rsidR="00441166" w:rsidRDefault="000914C4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14C4">
        <w:rPr>
          <w:rFonts w:ascii="Arial" w:eastAsia="Times New Roman" w:hAnsi="Arial" w:cs="Arial"/>
          <w:sz w:val="24"/>
          <w:szCs w:val="24"/>
          <w:lang w:eastAsia="ru-RU"/>
        </w:rPr>
        <w:t>Торги по продаже транспортного</w:t>
      </w:r>
      <w:r w:rsidR="003A2C28" w:rsidRPr="000914C4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 </w:t>
      </w:r>
      <w:r w:rsidR="003A2C28" w:rsidRPr="00091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ГАЗ-31105 государственный регистрационный знак К137РУ38</w:t>
      </w:r>
      <w:r w:rsidR="00823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0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аукционе, посредством публичного предложения признан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660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несостоявш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имися</w:t>
      </w:r>
      <w:r w:rsidR="00660E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связи с отсутствием заявок. </w:t>
      </w:r>
    </w:p>
    <w:p w14:paraId="4F51F048" w14:textId="2C37CCC5" w:rsidR="00C71B0F" w:rsidRDefault="00C71B0F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Торги по продаже объектов электросетевого хозяйства в 2022 году не состоялись, имущество отчуждено </w:t>
      </w:r>
      <w:r w:rsidR="00CC0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первом квартале 2023 года. </w:t>
      </w:r>
    </w:p>
    <w:p w14:paraId="780A2F76" w14:textId="77777777" w:rsidR="003A2C28" w:rsidRDefault="003A2C2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126925735"/>
    </w:p>
    <w:p w14:paraId="39CBC644" w14:textId="77777777" w:rsidR="003A2C28" w:rsidRDefault="003A2C2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81F70B" w14:textId="77777777" w:rsidR="003A2C28" w:rsidRDefault="002E01AC" w:rsidP="002E01AC">
      <w:pPr>
        <w:tabs>
          <w:tab w:val="left" w:pos="4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Комитета </w:t>
      </w:r>
    </w:p>
    <w:p w14:paraId="69EF40C1" w14:textId="77777777" w:rsidR="002E01AC" w:rsidRDefault="002E01AC" w:rsidP="002E01AC">
      <w:pPr>
        <w:tabs>
          <w:tab w:val="left" w:pos="4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управлению муниципальным имуществом </w:t>
      </w:r>
    </w:p>
    <w:p w14:paraId="1A940B33" w14:textId="77777777" w:rsidR="002E01AC" w:rsidRDefault="002E01AC" w:rsidP="002E01AC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округа                                                       А.А. Наговицына</w:t>
      </w:r>
    </w:p>
    <w:p w14:paraId="3C7E6A43" w14:textId="77777777" w:rsidR="003A2C28" w:rsidRDefault="003A2C2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BF51CC" w14:textId="77777777" w:rsidR="003A2C28" w:rsidRDefault="003A2C2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B1E78F" w14:textId="77777777" w:rsidR="007745AE" w:rsidRDefault="007745AE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0D3ABB" w14:textId="77777777" w:rsidR="007745AE" w:rsidRDefault="007745AE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92F358" w14:textId="43D1EBD6" w:rsidR="007745AE" w:rsidRDefault="007745AE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515478" w14:textId="362276BB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31B66E" w14:textId="05307348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C3320D" w14:textId="1163EC99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78752F" w14:textId="4534707A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CBE173" w14:textId="3394A62F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B835C2" w14:textId="7DF347C3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150071" w14:textId="35BEF1F4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54DDB3" w14:textId="47CA27D8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676136" w14:textId="660922FD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9043F7" w14:textId="448C1E77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799CDD" w14:textId="2A8397C3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61E6A3" w14:textId="67D9CA0A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28BEC5" w14:textId="1B2B5CF1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994711" w14:textId="384835E3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480FB8" w14:textId="788FDFE8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8DADDC" w14:textId="50539E06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E22280" w14:textId="28524591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43A6EF" w14:textId="7968282A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D9D183" w14:textId="5E476AFA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DFD13C" w14:textId="496AD186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F4DCB8" w14:textId="49C44CEB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C7B78E" w14:textId="77777777" w:rsidR="000664F8" w:rsidRDefault="000664F8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8E67E3" w14:textId="77777777" w:rsidR="007745AE" w:rsidRDefault="007745AE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343F1D" w14:textId="77777777" w:rsidR="007745AE" w:rsidRDefault="007745AE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661898" w14:textId="77777777" w:rsidR="007745AE" w:rsidRDefault="007745AE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CA6FFC" w14:textId="77777777" w:rsidR="009E2628" w:rsidRDefault="009E2628" w:rsidP="009E2628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ПРОЕКТ </w:t>
      </w:r>
    </w:p>
    <w:p w14:paraId="7536FE8B" w14:textId="77777777" w:rsidR="009E2628" w:rsidRPr="006924EC" w:rsidRDefault="009E2628" w:rsidP="009E262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6C24587F" wp14:editId="4963E9C9">
            <wp:extent cx="419100" cy="514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01F31" w14:textId="77777777" w:rsidR="009E2628" w:rsidRPr="00992564" w:rsidRDefault="009E2628" w:rsidP="009E262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564">
        <w:rPr>
          <w:rFonts w:ascii="Arial" w:eastAsia="Times New Roman" w:hAnsi="Arial" w:cs="Arial"/>
          <w:b/>
          <w:sz w:val="32"/>
          <w:szCs w:val="32"/>
          <w:lang w:eastAsia="ru-RU"/>
        </w:rPr>
        <w:t>___ ___________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992564">
        <w:rPr>
          <w:rFonts w:ascii="Arial" w:eastAsia="Times New Roman" w:hAnsi="Arial" w:cs="Arial"/>
          <w:b/>
          <w:sz w:val="32"/>
          <w:szCs w:val="32"/>
          <w:lang w:eastAsia="ru-RU"/>
        </w:rPr>
        <w:t>Г. №____</w:t>
      </w:r>
    </w:p>
    <w:p w14:paraId="20498F04" w14:textId="77777777" w:rsidR="009E2628" w:rsidRPr="00992564" w:rsidRDefault="009E2628" w:rsidP="009E262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25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1005BBA" w14:textId="77777777" w:rsidR="009E2628" w:rsidRPr="00992564" w:rsidRDefault="009E2628" w:rsidP="009E26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564">
        <w:rPr>
          <w:rFonts w:ascii="Arial" w:hAnsi="Arial" w:cs="Arial"/>
          <w:b/>
          <w:sz w:val="32"/>
          <w:szCs w:val="32"/>
        </w:rPr>
        <w:t>ИРКУТСКАЯ ОБЛАСТЬ</w:t>
      </w:r>
    </w:p>
    <w:p w14:paraId="45CBCF27" w14:textId="77777777" w:rsidR="009E2628" w:rsidRPr="00992564" w:rsidRDefault="009E2628" w:rsidP="009E26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564"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14:paraId="36D6EA2E" w14:textId="77777777" w:rsidR="009E2628" w:rsidRPr="00992564" w:rsidRDefault="009E2628" w:rsidP="009E26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564">
        <w:rPr>
          <w:rFonts w:ascii="Arial" w:hAnsi="Arial" w:cs="Arial"/>
          <w:b/>
          <w:sz w:val="32"/>
          <w:szCs w:val="32"/>
        </w:rPr>
        <w:t>ДУМА ГОРОДСКОГО ОКРУГА</w:t>
      </w:r>
    </w:p>
    <w:p w14:paraId="6DE2A679" w14:textId="77777777" w:rsidR="009E2628" w:rsidRPr="00992564" w:rsidRDefault="009E2628" w:rsidP="009E26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564">
        <w:rPr>
          <w:rFonts w:ascii="Arial" w:hAnsi="Arial" w:cs="Arial"/>
          <w:b/>
          <w:sz w:val="32"/>
          <w:szCs w:val="32"/>
        </w:rPr>
        <w:t xml:space="preserve">СЕДЬМОЙ СОЗЫВ </w:t>
      </w:r>
    </w:p>
    <w:p w14:paraId="2B195FE7" w14:textId="77777777" w:rsidR="009E2628" w:rsidRPr="00992564" w:rsidRDefault="009E2628" w:rsidP="009E262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925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0780E2C9" w14:textId="77777777" w:rsidR="009E2628" w:rsidRDefault="009E2628" w:rsidP="009E262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7688DF88" w14:textId="5D174B1B" w:rsidR="00066126" w:rsidRPr="00066126" w:rsidRDefault="00066126" w:rsidP="00373FC7">
      <w:pPr>
        <w:pStyle w:val="ConsPlusNormal"/>
        <w:ind w:firstLine="54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66126">
        <w:rPr>
          <w:rFonts w:ascii="Arial" w:hAnsi="Arial" w:cs="Arial"/>
          <w:b/>
          <w:bCs/>
          <w:caps/>
          <w:sz w:val="32"/>
          <w:szCs w:val="32"/>
        </w:rPr>
        <w:t>О</w:t>
      </w:r>
      <w:r w:rsidR="000664F8">
        <w:rPr>
          <w:rFonts w:ascii="Arial" w:hAnsi="Arial" w:cs="Arial"/>
          <w:b/>
          <w:bCs/>
          <w:caps/>
          <w:sz w:val="32"/>
          <w:szCs w:val="32"/>
        </w:rPr>
        <w:t xml:space="preserve">Б УТВЕРЖДЕНИИ </w:t>
      </w:r>
      <w:r w:rsidR="00373FC7" w:rsidRPr="00066126">
        <w:rPr>
          <w:rFonts w:ascii="Arial" w:hAnsi="Arial" w:cs="Arial"/>
          <w:b/>
          <w:bCs/>
          <w:caps/>
          <w:sz w:val="32"/>
          <w:szCs w:val="32"/>
        </w:rPr>
        <w:t>Отчет</w:t>
      </w:r>
      <w:r w:rsidRPr="00066126">
        <w:rPr>
          <w:rFonts w:ascii="Arial" w:hAnsi="Arial" w:cs="Arial"/>
          <w:b/>
          <w:bCs/>
          <w:caps/>
          <w:sz w:val="32"/>
          <w:szCs w:val="32"/>
        </w:rPr>
        <w:t>А</w:t>
      </w:r>
      <w:r w:rsidR="00373FC7" w:rsidRPr="00066126">
        <w:rPr>
          <w:rFonts w:ascii="Arial" w:hAnsi="Arial" w:cs="Arial"/>
          <w:b/>
          <w:bCs/>
          <w:caps/>
          <w:sz w:val="32"/>
          <w:szCs w:val="32"/>
        </w:rPr>
        <w:t xml:space="preserve"> о результатах приватизации муниципального имущества</w:t>
      </w:r>
    </w:p>
    <w:p w14:paraId="7BF44C2E" w14:textId="77777777" w:rsidR="009E2628" w:rsidRPr="00066126" w:rsidRDefault="00373FC7" w:rsidP="00373FC7">
      <w:pPr>
        <w:pStyle w:val="ConsPlusNormal"/>
        <w:ind w:firstLine="54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66126">
        <w:rPr>
          <w:rFonts w:ascii="Arial" w:hAnsi="Arial" w:cs="Arial"/>
          <w:b/>
          <w:bCs/>
          <w:caps/>
          <w:sz w:val="32"/>
          <w:szCs w:val="32"/>
        </w:rPr>
        <w:t xml:space="preserve"> за 2022 год</w:t>
      </w:r>
    </w:p>
    <w:p w14:paraId="661B7094" w14:textId="77777777" w:rsidR="00373FC7" w:rsidRPr="00373FC7" w:rsidRDefault="00373FC7" w:rsidP="00373FC7">
      <w:pPr>
        <w:pStyle w:val="ConsPlusNormal"/>
        <w:ind w:firstLine="540"/>
        <w:jc w:val="center"/>
        <w:rPr>
          <w:rFonts w:ascii="Arial" w:hAnsi="Arial" w:cs="Arial"/>
          <w:caps/>
          <w:sz w:val="32"/>
          <w:szCs w:val="32"/>
        </w:rPr>
      </w:pPr>
    </w:p>
    <w:p w14:paraId="45BABEF3" w14:textId="475BFD7A" w:rsidR="00AD1CAB" w:rsidRPr="00743AA5" w:rsidRDefault="009E2628" w:rsidP="00AD1CA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56DD">
        <w:rPr>
          <w:rFonts w:ascii="Arial" w:hAnsi="Arial" w:cs="Arial"/>
          <w:sz w:val="24"/>
          <w:szCs w:val="24"/>
        </w:rPr>
        <w:t xml:space="preserve">Руководствуясь </w:t>
      </w:r>
      <w:r w:rsidR="00AD1CAB" w:rsidRPr="00AB56DD">
        <w:rPr>
          <w:rFonts w:ascii="Arial" w:hAnsi="Arial" w:cs="Arial"/>
          <w:sz w:val="24"/>
          <w:szCs w:val="24"/>
        </w:rPr>
        <w:t>Положение</w:t>
      </w:r>
      <w:r w:rsidR="00A6496C" w:rsidRPr="00AB56DD">
        <w:rPr>
          <w:rFonts w:ascii="Arial" w:hAnsi="Arial" w:cs="Arial"/>
          <w:sz w:val="24"/>
          <w:szCs w:val="24"/>
        </w:rPr>
        <w:t>м</w:t>
      </w:r>
      <w:r w:rsidR="00AD1CAB" w:rsidRPr="00AB56DD">
        <w:rPr>
          <w:rFonts w:ascii="Arial" w:hAnsi="Arial" w:cs="Arial"/>
          <w:sz w:val="24"/>
          <w:szCs w:val="24"/>
        </w:rPr>
        <w:t xml:space="preserve"> о приватизации муниципального имущества</w:t>
      </w:r>
      <w:r w:rsidR="00AD1CAB" w:rsidRPr="00AB56DD">
        <w:rPr>
          <w:rFonts w:ascii="Arial" w:eastAsiaTheme="minorHAnsi" w:hAnsi="Arial" w:cs="Arial"/>
          <w:sz w:val="24"/>
          <w:szCs w:val="24"/>
        </w:rPr>
        <w:t xml:space="preserve"> муниципального образования – «город Тулун», утвержденн</w:t>
      </w:r>
      <w:r w:rsidR="00852155">
        <w:rPr>
          <w:rFonts w:ascii="Arial" w:eastAsiaTheme="minorHAnsi" w:hAnsi="Arial" w:cs="Arial"/>
          <w:sz w:val="24"/>
          <w:szCs w:val="24"/>
        </w:rPr>
        <w:t>ым</w:t>
      </w:r>
      <w:r w:rsidR="00AD1CAB" w:rsidRPr="00AB56DD">
        <w:rPr>
          <w:rFonts w:ascii="Arial" w:eastAsiaTheme="minorHAnsi" w:hAnsi="Arial" w:cs="Arial"/>
          <w:sz w:val="24"/>
          <w:szCs w:val="24"/>
        </w:rPr>
        <w:t xml:space="preserve"> решением Думы городского округа от 01 марта 2021 года № 05-ДГО</w:t>
      </w:r>
      <w:r w:rsidR="00AD1CAB" w:rsidRPr="00AB56DD">
        <w:rPr>
          <w:rFonts w:ascii="Arial" w:eastAsia="Calibri" w:hAnsi="Arial" w:cs="Arial"/>
          <w:sz w:val="24"/>
          <w:szCs w:val="24"/>
        </w:rPr>
        <w:t>,</w:t>
      </w:r>
      <w:r w:rsidR="00AD1CAB" w:rsidRPr="00AB56DD">
        <w:t xml:space="preserve"> </w:t>
      </w:r>
      <w:hyperlink r:id="rId6" w:history="1">
        <w:r w:rsidR="00AD1CAB" w:rsidRPr="00AB56DD">
          <w:rPr>
            <w:rFonts w:ascii="Arial" w:hAnsi="Arial" w:cs="Arial"/>
            <w:sz w:val="24"/>
            <w:szCs w:val="24"/>
          </w:rPr>
          <w:t>ст.ст. 6, 22</w:t>
        </w:r>
      </w:hyperlink>
      <w:r w:rsidR="00AD1CAB" w:rsidRPr="00AB56D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AD1CAB" w:rsidRPr="00AB56DD">
          <w:rPr>
            <w:rFonts w:ascii="Arial" w:hAnsi="Arial" w:cs="Arial"/>
            <w:sz w:val="24"/>
            <w:szCs w:val="24"/>
          </w:rPr>
          <w:t>43</w:t>
        </w:r>
      </w:hyperlink>
      <w:r w:rsidR="00AD1CAB" w:rsidRPr="00AB56DD">
        <w:rPr>
          <w:rFonts w:ascii="Arial" w:hAnsi="Arial" w:cs="Arial"/>
          <w:sz w:val="24"/>
          <w:szCs w:val="24"/>
        </w:rPr>
        <w:t>, 61-63 Устава муниципального образования – «город Тулун», Дума городского округа муниципального образования – «город Тулун»</w:t>
      </w:r>
    </w:p>
    <w:p w14:paraId="283C3A4F" w14:textId="77777777" w:rsidR="009E2628" w:rsidRDefault="009E2628" w:rsidP="009E2628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2995ADDC" w14:textId="77777777" w:rsidR="00AD1CAB" w:rsidRPr="00AD1CAB" w:rsidRDefault="00AD1CAB" w:rsidP="009E26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E3B9D7F" w14:textId="77777777" w:rsidR="009E2628" w:rsidRPr="00743AA5" w:rsidRDefault="009E2628" w:rsidP="009E262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743AA5">
        <w:rPr>
          <w:rFonts w:ascii="Arial" w:hAnsi="Arial" w:cs="Arial"/>
          <w:b/>
          <w:iCs/>
          <w:sz w:val="30"/>
          <w:szCs w:val="30"/>
        </w:rPr>
        <w:t>РЕШИЛА:</w:t>
      </w:r>
    </w:p>
    <w:p w14:paraId="00160368" w14:textId="77777777" w:rsidR="009E2628" w:rsidRPr="00743AA5" w:rsidRDefault="009E2628" w:rsidP="009E26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78D6068" w14:textId="62CC7F4D" w:rsidR="00373FC7" w:rsidRDefault="000664F8" w:rsidP="009E2628">
      <w:pPr>
        <w:pStyle w:val="ConsPlusNormal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3C0194">
        <w:rPr>
          <w:rFonts w:ascii="Arial" w:hAnsi="Arial" w:cs="Arial"/>
          <w:sz w:val="24"/>
          <w:szCs w:val="24"/>
        </w:rPr>
        <w:t xml:space="preserve">прилагаемый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о</w:t>
      </w:r>
      <w:r w:rsidR="00373FC7" w:rsidRPr="004F08F2">
        <w:rPr>
          <w:rFonts w:ascii="Arial" w:hAnsi="Arial" w:cs="Arial"/>
          <w:sz w:val="24"/>
          <w:szCs w:val="24"/>
        </w:rPr>
        <w:t>тчет о результатах приватизации муниципального имущества за 2022 год</w:t>
      </w:r>
      <w:r w:rsidR="00066126">
        <w:rPr>
          <w:rFonts w:ascii="Arial" w:hAnsi="Arial" w:cs="Arial"/>
          <w:sz w:val="24"/>
          <w:szCs w:val="24"/>
        </w:rPr>
        <w:t xml:space="preserve">. </w:t>
      </w:r>
    </w:p>
    <w:p w14:paraId="35B85564" w14:textId="77777777" w:rsidR="000914C4" w:rsidRPr="00EF5F61" w:rsidRDefault="000914C4" w:rsidP="000914C4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F5F61">
        <w:rPr>
          <w:rFonts w:ascii="Arial" w:hAnsi="Arial" w:cs="Arial"/>
          <w:sz w:val="24"/>
          <w:szCs w:val="24"/>
        </w:rPr>
        <w:t>Разместить настоящее решение на официальном сайте Думы городского округа в сети Интернет.</w:t>
      </w:r>
    </w:p>
    <w:p w14:paraId="7BB0BC1C" w14:textId="77777777" w:rsidR="009E2628" w:rsidRDefault="009E2628" w:rsidP="009E2628">
      <w:pPr>
        <w:pStyle w:val="ConsPlusTitle"/>
        <w:outlineLvl w:val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462D75C2" w14:textId="77777777" w:rsidR="009E2628" w:rsidRDefault="009E2628" w:rsidP="009E2628">
      <w:pPr>
        <w:pStyle w:val="ConsPlusTitle"/>
        <w:outlineLvl w:val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590B696B" w14:textId="77777777" w:rsidR="009E2628" w:rsidRPr="00593676" w:rsidRDefault="009E2628" w:rsidP="009E2628">
      <w:pPr>
        <w:pStyle w:val="ConsPlusTitle"/>
        <w:outlineLvl w:val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59367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Председатель Думы города Тулуна </w:t>
      </w:r>
      <w:r w:rsidRPr="00593676">
        <w:rPr>
          <w:rFonts w:ascii="Arial" w:eastAsiaTheme="minorHAnsi" w:hAnsi="Arial" w:cs="Arial"/>
          <w:b w:val="0"/>
          <w:sz w:val="24"/>
          <w:szCs w:val="24"/>
          <w:lang w:eastAsia="en-US"/>
        </w:rPr>
        <w:tab/>
      </w:r>
      <w:r w:rsidRPr="00593676">
        <w:rPr>
          <w:rFonts w:ascii="Arial" w:eastAsiaTheme="minorHAnsi" w:hAnsi="Arial" w:cs="Arial"/>
          <w:b w:val="0"/>
          <w:sz w:val="24"/>
          <w:szCs w:val="24"/>
          <w:lang w:eastAsia="en-US"/>
        </w:rPr>
        <w:tab/>
      </w:r>
      <w:r w:rsidRPr="00593676">
        <w:rPr>
          <w:rFonts w:ascii="Arial" w:eastAsiaTheme="minorHAnsi" w:hAnsi="Arial" w:cs="Arial"/>
          <w:b w:val="0"/>
          <w:sz w:val="24"/>
          <w:szCs w:val="24"/>
          <w:lang w:eastAsia="en-US"/>
        </w:rPr>
        <w:tab/>
      </w:r>
      <w:r w:rsidRPr="00593676">
        <w:rPr>
          <w:rFonts w:ascii="Arial" w:eastAsiaTheme="minorHAnsi" w:hAnsi="Arial" w:cs="Arial"/>
          <w:b w:val="0"/>
          <w:sz w:val="24"/>
          <w:szCs w:val="24"/>
          <w:lang w:eastAsia="en-US"/>
        </w:rPr>
        <w:tab/>
      </w:r>
      <w:r w:rsidRPr="00593676">
        <w:rPr>
          <w:rFonts w:ascii="Arial" w:eastAsiaTheme="minorHAnsi" w:hAnsi="Arial" w:cs="Arial"/>
          <w:b w:val="0"/>
          <w:sz w:val="24"/>
          <w:szCs w:val="24"/>
          <w:lang w:eastAsia="en-US"/>
        </w:rPr>
        <w:tab/>
        <w:t xml:space="preserve">          А.С. Колпаков</w:t>
      </w:r>
    </w:p>
    <w:p w14:paraId="25D814D3" w14:textId="77777777" w:rsidR="009E2628" w:rsidRDefault="009E2628" w:rsidP="009E2628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14:paraId="6DA3AC28" w14:textId="77777777" w:rsidR="009E2628" w:rsidRPr="00593676" w:rsidRDefault="009E2628" w:rsidP="009E2628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14:paraId="3B105BA4" w14:textId="77777777" w:rsidR="009E2628" w:rsidRPr="00593676" w:rsidRDefault="009E2628" w:rsidP="009E2628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r w:rsidRPr="00593676">
        <w:rPr>
          <w:rFonts w:ascii="Arial" w:hAnsi="Arial" w:cs="Arial"/>
          <w:b w:val="0"/>
          <w:sz w:val="24"/>
          <w:szCs w:val="24"/>
        </w:rPr>
        <w:tab/>
        <w:t xml:space="preserve">                      </w:t>
      </w:r>
      <w:r w:rsidRPr="00593676">
        <w:rPr>
          <w:rFonts w:ascii="Arial" w:hAnsi="Arial" w:cs="Arial"/>
          <w:b w:val="0"/>
          <w:sz w:val="24"/>
          <w:szCs w:val="24"/>
        </w:rPr>
        <w:tab/>
      </w:r>
      <w:r w:rsidRPr="00593676">
        <w:rPr>
          <w:rFonts w:ascii="Arial" w:hAnsi="Arial" w:cs="Arial"/>
          <w:b w:val="0"/>
          <w:sz w:val="24"/>
          <w:szCs w:val="24"/>
        </w:rPr>
        <w:tab/>
      </w:r>
      <w:r w:rsidRPr="00593676">
        <w:rPr>
          <w:rFonts w:ascii="Arial" w:hAnsi="Arial" w:cs="Arial"/>
          <w:b w:val="0"/>
          <w:sz w:val="24"/>
          <w:szCs w:val="24"/>
        </w:rPr>
        <w:tab/>
      </w:r>
      <w:r w:rsidRPr="00593676">
        <w:rPr>
          <w:rFonts w:ascii="Arial" w:hAnsi="Arial" w:cs="Arial"/>
          <w:b w:val="0"/>
          <w:sz w:val="24"/>
          <w:szCs w:val="24"/>
        </w:rPr>
        <w:tab/>
      </w:r>
    </w:p>
    <w:p w14:paraId="7D9865A3" w14:textId="77777777" w:rsidR="009E2628" w:rsidRPr="00593676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A800DDB" w14:textId="77777777" w:rsidR="009E2628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DA07D45" w14:textId="77777777" w:rsidR="009E2628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10F2C3CB" w14:textId="77777777" w:rsidR="009E2628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C4E02CF" w14:textId="77777777" w:rsidR="009E2628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7CEA4A6" w14:textId="77777777" w:rsidR="009E2628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D8F7241" w14:textId="77777777" w:rsidR="009E2628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031F34C8" w14:textId="77777777" w:rsidR="009E2628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F389839" w14:textId="77777777" w:rsidR="009E2628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1934AC10" w14:textId="77777777" w:rsidR="009E2628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14B994C4" w14:textId="77777777" w:rsidR="009E2628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E8CEA76" w14:textId="77777777" w:rsidR="009E2628" w:rsidRPr="00743AA5" w:rsidRDefault="009E2628" w:rsidP="009E26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</w:t>
      </w:r>
      <w:r w:rsidRPr="00743AA5">
        <w:rPr>
          <w:rFonts w:ascii="Arial" w:hAnsi="Arial" w:cs="Arial"/>
          <w:sz w:val="24"/>
          <w:szCs w:val="24"/>
        </w:rPr>
        <w:t>ист согласования</w:t>
      </w:r>
    </w:p>
    <w:p w14:paraId="6F0B80BD" w14:textId="77777777" w:rsidR="009E2628" w:rsidRPr="00743AA5" w:rsidRDefault="009E2628" w:rsidP="009E262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>к проекту решения Думы городского округа</w:t>
      </w:r>
    </w:p>
    <w:p w14:paraId="2756C4A1" w14:textId="4CF64EF2" w:rsidR="009E2628" w:rsidRPr="00743AA5" w:rsidRDefault="009E2628" w:rsidP="009E26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B56DD">
        <w:rPr>
          <w:rFonts w:ascii="Arial" w:hAnsi="Arial" w:cs="Arial"/>
          <w:sz w:val="24"/>
          <w:szCs w:val="24"/>
        </w:rPr>
        <w:t>О</w:t>
      </w:r>
      <w:r w:rsidR="000664F8">
        <w:rPr>
          <w:rFonts w:ascii="Arial" w:hAnsi="Arial" w:cs="Arial"/>
          <w:sz w:val="24"/>
          <w:szCs w:val="24"/>
        </w:rPr>
        <w:t>б утверждении</w:t>
      </w:r>
      <w:r w:rsidR="00AB56DD">
        <w:rPr>
          <w:rFonts w:ascii="Arial" w:hAnsi="Arial" w:cs="Arial"/>
          <w:sz w:val="24"/>
          <w:szCs w:val="24"/>
        </w:rPr>
        <w:t xml:space="preserve"> о</w:t>
      </w:r>
      <w:r w:rsidR="00AB56DD" w:rsidRPr="004F08F2">
        <w:rPr>
          <w:rFonts w:ascii="Arial" w:hAnsi="Arial" w:cs="Arial"/>
          <w:sz w:val="24"/>
          <w:szCs w:val="24"/>
        </w:rPr>
        <w:t>тчет</w:t>
      </w:r>
      <w:r w:rsidR="00AB56DD">
        <w:rPr>
          <w:rFonts w:ascii="Arial" w:hAnsi="Arial" w:cs="Arial"/>
          <w:sz w:val="24"/>
          <w:szCs w:val="24"/>
        </w:rPr>
        <w:t>а</w:t>
      </w:r>
      <w:r w:rsidR="00AB56DD" w:rsidRPr="004F08F2">
        <w:rPr>
          <w:rFonts w:ascii="Arial" w:hAnsi="Arial" w:cs="Arial"/>
          <w:sz w:val="24"/>
          <w:szCs w:val="24"/>
        </w:rPr>
        <w:t xml:space="preserve"> о результатах приватизации муниципального имущества за 2022 год</w:t>
      </w:r>
      <w:r>
        <w:rPr>
          <w:rFonts w:ascii="Arial" w:hAnsi="Arial" w:cs="Arial"/>
          <w:sz w:val="24"/>
          <w:szCs w:val="24"/>
        </w:rPr>
        <w:t>»</w:t>
      </w:r>
    </w:p>
    <w:p w14:paraId="46C2129B" w14:textId="77777777" w:rsidR="009E2628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08E0A" w14:textId="77777777" w:rsidR="009E2628" w:rsidRPr="00743AA5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65E549" w14:textId="77777777" w:rsidR="009E2628" w:rsidRPr="00743AA5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 xml:space="preserve">Исполнитель: </w:t>
      </w:r>
    </w:p>
    <w:p w14:paraId="4719D838" w14:textId="77777777" w:rsidR="009E2628" w:rsidRPr="00743AA5" w:rsidRDefault="009E2628" w:rsidP="009E2628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 xml:space="preserve">Заместитель председателя комитета – </w:t>
      </w:r>
    </w:p>
    <w:p w14:paraId="4588A6BF" w14:textId="77777777" w:rsidR="009E2628" w:rsidRPr="00743AA5" w:rsidRDefault="009E2628" w:rsidP="009E2628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 xml:space="preserve">начальник отдела по управлению имуществом </w:t>
      </w:r>
    </w:p>
    <w:p w14:paraId="2671D564" w14:textId="77777777" w:rsidR="009E2628" w:rsidRPr="00743AA5" w:rsidRDefault="009E2628" w:rsidP="009E2628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 xml:space="preserve">Комитета </w:t>
      </w:r>
      <w:r w:rsidRPr="00743AA5">
        <w:rPr>
          <w:rFonts w:ascii="Arial" w:eastAsia="Calibri" w:hAnsi="Arial" w:cs="Arial"/>
          <w:sz w:val="24"/>
          <w:szCs w:val="24"/>
        </w:rPr>
        <w:t xml:space="preserve">по </w:t>
      </w:r>
      <w:r w:rsidRPr="00743AA5">
        <w:rPr>
          <w:rFonts w:ascii="Arial" w:hAnsi="Arial" w:cs="Arial"/>
          <w:sz w:val="24"/>
          <w:szCs w:val="24"/>
        </w:rPr>
        <w:t xml:space="preserve">управлению муниципальным </w:t>
      </w:r>
    </w:p>
    <w:p w14:paraId="7814154C" w14:textId="203F8A29" w:rsidR="009E2628" w:rsidRPr="00743AA5" w:rsidRDefault="009E2628" w:rsidP="009E2628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 xml:space="preserve">имуществом администрации городского округа </w:t>
      </w:r>
      <w:r w:rsidRPr="00743AA5">
        <w:rPr>
          <w:rFonts w:ascii="Arial" w:hAnsi="Arial" w:cs="Arial"/>
          <w:sz w:val="24"/>
          <w:szCs w:val="24"/>
        </w:rPr>
        <w:tab/>
        <w:t xml:space="preserve">_____________ А.О. Галуза </w:t>
      </w:r>
    </w:p>
    <w:p w14:paraId="3581F8C0" w14:textId="77777777" w:rsidR="009E2628" w:rsidRPr="00743AA5" w:rsidRDefault="009E2628" w:rsidP="009E2628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30A634" w14:textId="77777777" w:rsidR="009E2628" w:rsidRPr="00743AA5" w:rsidRDefault="009E2628" w:rsidP="009E2628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650B88" w14:textId="77777777" w:rsidR="009E2628" w:rsidRPr="00743AA5" w:rsidRDefault="009E2628" w:rsidP="009E2628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 xml:space="preserve">Согласовано: </w:t>
      </w:r>
    </w:p>
    <w:p w14:paraId="767836CC" w14:textId="77777777" w:rsidR="009E2628" w:rsidRPr="00743AA5" w:rsidRDefault="009E2628" w:rsidP="009E2628">
      <w:pPr>
        <w:tabs>
          <w:tab w:val="left" w:pos="58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DB1A81" w14:textId="77777777" w:rsidR="009E2628" w:rsidRPr="00B05AD2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5AD2">
        <w:rPr>
          <w:rFonts w:ascii="Arial" w:hAnsi="Arial" w:cs="Arial"/>
          <w:sz w:val="24"/>
          <w:szCs w:val="24"/>
        </w:rPr>
        <w:t xml:space="preserve">Председатель Комитета </w:t>
      </w:r>
      <w:r w:rsidRPr="00B05AD2">
        <w:rPr>
          <w:rFonts w:ascii="Arial" w:eastAsia="Calibri" w:hAnsi="Arial" w:cs="Arial"/>
          <w:sz w:val="24"/>
          <w:szCs w:val="24"/>
        </w:rPr>
        <w:t xml:space="preserve">по </w:t>
      </w:r>
      <w:r w:rsidRPr="00B05AD2">
        <w:rPr>
          <w:rFonts w:ascii="Arial" w:hAnsi="Arial" w:cs="Arial"/>
          <w:sz w:val="24"/>
          <w:szCs w:val="24"/>
        </w:rPr>
        <w:t xml:space="preserve">управлению </w:t>
      </w:r>
    </w:p>
    <w:p w14:paraId="7C94C45D" w14:textId="77777777" w:rsidR="009E2628" w:rsidRPr="00B05AD2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5AD2">
        <w:rPr>
          <w:rFonts w:ascii="Arial" w:hAnsi="Arial" w:cs="Arial"/>
          <w:sz w:val="24"/>
          <w:szCs w:val="24"/>
        </w:rPr>
        <w:t xml:space="preserve">муниципальным имуществом </w:t>
      </w:r>
    </w:p>
    <w:p w14:paraId="723E2D93" w14:textId="77777777" w:rsidR="009E2628" w:rsidRPr="00B05AD2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5AD2">
        <w:rPr>
          <w:rFonts w:ascii="Arial" w:hAnsi="Arial" w:cs="Arial"/>
          <w:sz w:val="24"/>
          <w:szCs w:val="24"/>
        </w:rPr>
        <w:t xml:space="preserve">администрации городского округа                            ____________ </w:t>
      </w:r>
      <w:r>
        <w:rPr>
          <w:rFonts w:ascii="Arial" w:hAnsi="Arial" w:cs="Arial"/>
          <w:sz w:val="24"/>
          <w:szCs w:val="24"/>
        </w:rPr>
        <w:t>А. А. Наговицына</w:t>
      </w:r>
      <w:r w:rsidRPr="00B05AD2">
        <w:rPr>
          <w:rFonts w:ascii="Arial" w:hAnsi="Arial" w:cs="Arial"/>
          <w:sz w:val="24"/>
          <w:szCs w:val="24"/>
        </w:rPr>
        <w:t xml:space="preserve"> </w:t>
      </w:r>
    </w:p>
    <w:p w14:paraId="5667621A" w14:textId="77777777" w:rsidR="009E2628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B6978" w14:textId="77777777" w:rsidR="009E2628" w:rsidRPr="00743AA5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9FB42" w14:textId="77777777" w:rsidR="009E2628" w:rsidRPr="00743AA5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>Заместитель руководителя аппарата-</w:t>
      </w:r>
    </w:p>
    <w:p w14:paraId="5DA8E492" w14:textId="77777777" w:rsidR="009E2628" w:rsidRPr="00743AA5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>начальник правового отдела аппарата</w:t>
      </w:r>
    </w:p>
    <w:p w14:paraId="3355ADD3" w14:textId="77777777" w:rsidR="009E2628" w:rsidRPr="00743AA5" w:rsidRDefault="009E2628" w:rsidP="009E2628">
      <w:pPr>
        <w:tabs>
          <w:tab w:val="left" w:pos="5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>администрации городского округа                            ___________ О. В. Окладникова</w:t>
      </w:r>
    </w:p>
    <w:p w14:paraId="78FA49FF" w14:textId="77777777" w:rsidR="009E2628" w:rsidRPr="00743AA5" w:rsidRDefault="009E2628" w:rsidP="009E2628">
      <w:pPr>
        <w:tabs>
          <w:tab w:val="left" w:pos="5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F5AD61" w14:textId="77777777" w:rsidR="009E2628" w:rsidRPr="00743AA5" w:rsidRDefault="009E2628" w:rsidP="009E2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0931E3" w14:textId="77777777" w:rsidR="009E2628" w:rsidRPr="00743AA5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 xml:space="preserve">Вице-мэр городского округа – </w:t>
      </w:r>
    </w:p>
    <w:p w14:paraId="0BCBAE87" w14:textId="77777777" w:rsidR="009E2628" w:rsidRPr="00743AA5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 xml:space="preserve">руководитель аппарата </w:t>
      </w:r>
    </w:p>
    <w:p w14:paraId="1FF33B73" w14:textId="77777777" w:rsidR="009E2628" w:rsidRPr="00743AA5" w:rsidRDefault="009E2628" w:rsidP="009E2628">
      <w:pPr>
        <w:tabs>
          <w:tab w:val="left" w:pos="58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3AA5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Pr="00743AA5">
        <w:rPr>
          <w:rFonts w:ascii="Arial" w:hAnsi="Arial" w:cs="Arial"/>
          <w:sz w:val="24"/>
          <w:szCs w:val="24"/>
        </w:rPr>
        <w:tab/>
        <w:t xml:space="preserve">____________  </w:t>
      </w:r>
      <w:r w:rsidR="00AB56DD">
        <w:rPr>
          <w:rFonts w:ascii="Arial" w:hAnsi="Arial" w:cs="Arial"/>
          <w:sz w:val="24"/>
          <w:szCs w:val="24"/>
        </w:rPr>
        <w:t xml:space="preserve"> </w:t>
      </w:r>
      <w:r w:rsidRPr="00743AA5">
        <w:rPr>
          <w:rFonts w:ascii="Arial" w:hAnsi="Arial" w:cs="Arial"/>
          <w:sz w:val="24"/>
          <w:szCs w:val="24"/>
        </w:rPr>
        <w:t>Е.Е. Абрамова</w:t>
      </w:r>
    </w:p>
    <w:p w14:paraId="513C6C6A" w14:textId="77777777" w:rsidR="009E2628" w:rsidRPr="00743AA5" w:rsidRDefault="009E2628" w:rsidP="009E2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7FCD8" w14:textId="77777777" w:rsidR="009E2628" w:rsidRPr="00743AA5" w:rsidRDefault="009E2628" w:rsidP="009E2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4BB83F" w14:textId="77777777" w:rsidR="009E2628" w:rsidRPr="00743AA5" w:rsidRDefault="009E2628" w:rsidP="009E2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E81131" w14:textId="77777777" w:rsidR="009E2628" w:rsidRPr="00743AA5" w:rsidRDefault="009E2628" w:rsidP="009E262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bookmarkEnd w:id="0"/>
    <w:p w14:paraId="21E86982" w14:textId="77777777" w:rsidR="00C719FE" w:rsidRDefault="00C719FE" w:rsidP="00441166">
      <w:pPr>
        <w:tabs>
          <w:tab w:val="left" w:pos="4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7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0DD"/>
    <w:multiLevelType w:val="multilevel"/>
    <w:tmpl w:val="C44C31B6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6AB0F57"/>
    <w:multiLevelType w:val="hybridMultilevel"/>
    <w:tmpl w:val="EC7854A4"/>
    <w:lvl w:ilvl="0" w:tplc="74D20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3B"/>
    <w:rsid w:val="00066126"/>
    <w:rsid w:val="000664F8"/>
    <w:rsid w:val="000914C4"/>
    <w:rsid w:val="00182627"/>
    <w:rsid w:val="0019485F"/>
    <w:rsid w:val="002E01AC"/>
    <w:rsid w:val="003515B9"/>
    <w:rsid w:val="00373FC7"/>
    <w:rsid w:val="003A2C28"/>
    <w:rsid w:val="003C0194"/>
    <w:rsid w:val="00441166"/>
    <w:rsid w:val="00466FA3"/>
    <w:rsid w:val="004A53CE"/>
    <w:rsid w:val="004E7AAE"/>
    <w:rsid w:val="004F08F2"/>
    <w:rsid w:val="00572D66"/>
    <w:rsid w:val="005739AD"/>
    <w:rsid w:val="00597986"/>
    <w:rsid w:val="00660E86"/>
    <w:rsid w:val="006A4F04"/>
    <w:rsid w:val="006C4467"/>
    <w:rsid w:val="007745AE"/>
    <w:rsid w:val="00810232"/>
    <w:rsid w:val="008230B1"/>
    <w:rsid w:val="00852155"/>
    <w:rsid w:val="008705D7"/>
    <w:rsid w:val="00905FB2"/>
    <w:rsid w:val="00976B33"/>
    <w:rsid w:val="009E2628"/>
    <w:rsid w:val="00A259D2"/>
    <w:rsid w:val="00A6496C"/>
    <w:rsid w:val="00A751FE"/>
    <w:rsid w:val="00A80BD6"/>
    <w:rsid w:val="00A825A4"/>
    <w:rsid w:val="00AB56DD"/>
    <w:rsid w:val="00AD1CAB"/>
    <w:rsid w:val="00B80E83"/>
    <w:rsid w:val="00B82317"/>
    <w:rsid w:val="00BC403B"/>
    <w:rsid w:val="00C267C2"/>
    <w:rsid w:val="00C719FE"/>
    <w:rsid w:val="00C71B0F"/>
    <w:rsid w:val="00C919F2"/>
    <w:rsid w:val="00CC005A"/>
    <w:rsid w:val="00CC66E8"/>
    <w:rsid w:val="00D3280B"/>
    <w:rsid w:val="00D43AFE"/>
    <w:rsid w:val="00D6310F"/>
    <w:rsid w:val="00D6339C"/>
    <w:rsid w:val="00DA2210"/>
    <w:rsid w:val="00E929E2"/>
    <w:rsid w:val="00F41150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4AD6"/>
  <w15:chartTrackingRefBased/>
  <w15:docId w15:val="{904D4198-78CD-4574-9D20-F9E0373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627"/>
    <w:rPr>
      <w:color w:val="0000FF"/>
      <w:u w:val="single"/>
    </w:rPr>
  </w:style>
  <w:style w:type="table" w:styleId="a4">
    <w:name w:val="Table Grid"/>
    <w:basedOn w:val="a1"/>
    <w:uiPriority w:val="39"/>
    <w:rsid w:val="00C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0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67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318A3EA3981419BEEA5CA20D34D1CF034DA8B4BE4902E941BCF7428AC0C924D27BBD89D1C39EEB3BDE6E5A2AC823A56BDDE04A9B6307FD73E16DF9LAl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318A3EA3981419BEEA5CA20D34D1CF034DA8B4BE4902E941BCF7428AC0C924D27BBD89D1C39EEB3BDE6D572BC823A56BDDE04A9B6307FD73E16DF9LAl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2023-05-12T00:43:00Z</dcterms:created>
  <dcterms:modified xsi:type="dcterms:W3CDTF">2023-05-12T05:43:00Z</dcterms:modified>
</cp:coreProperties>
</file>