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EDCFA9B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EC09FC5" w14:textId="77777777" w:rsidR="00653E83" w:rsidRPr="0073066E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6EBE349C" w14:textId="77777777" w:rsidR="00653E83" w:rsidRPr="0073066E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1B477194" w14:textId="0FB5883C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F060F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43484364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464E3A48" w14:textId="73288D9B" w:rsidR="00A2397D" w:rsidRPr="007F3301" w:rsidRDefault="00481375" w:rsidP="00A2397D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округа  № </w:t>
      </w:r>
      <w:r w:rsidR="0073066E" w:rsidRPr="0073066E">
        <w:rPr>
          <w:rFonts w:ascii="Times New Roman" w:hAnsi="Times New Roman"/>
          <w:sz w:val="24"/>
          <w:szCs w:val="24"/>
        </w:rPr>
        <w:t>143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73066E">
        <w:rPr>
          <w:rFonts w:ascii="Times New Roman" w:hAnsi="Times New Roman"/>
          <w:sz w:val="24"/>
          <w:szCs w:val="24"/>
        </w:rPr>
        <w:t>25.04.2023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73066E">
        <w:rPr>
          <w:rFonts w:ascii="Times New Roman" w:hAnsi="Times New Roman"/>
          <w:sz w:val="24"/>
          <w:szCs w:val="24"/>
        </w:rPr>
        <w:t>19.06.2023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каб.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адресу: г. Тулун, ул. Лыткина, д. 81; г. Тулун, ул. Лыткина, 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16. </w:t>
      </w:r>
    </w:p>
    <w:p w14:paraId="421EA5A9" w14:textId="70A962A7" w:rsidR="00A2397D" w:rsidRPr="007F3301" w:rsidRDefault="00A2397D" w:rsidP="0073066E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 по отбору управляющих организаций по Управлению многоквартирными домами, расположенными по адресу: г. Тулун, ул. Лыткина, д. 81; г. Тулун, ул. Лыткина, д. 66а; г. Тулун, ул. Лыткина, д. 66в; г. Тулун, ул. Лыткина, д. 66е; г. Тулун, ул. Лыткина, д. 66и; г. Тулун, ул. Лыткина, д. 66с; г. Тулун, ул. Лыткина, 66д; ул. Чкалова, д. 52; пер. Школьный, д. 18; г. Тулун, ул. Школьный, д. 20; г. Тулун, пер. Школьный, д. 22; г. Тулун, пер. Школьный, д. 24; г. Тулун, пер. Школьный, д. 26; г. Тулун, ул. Горячкина, д. 1; г. Тулун, ул. Горячкина, д. 14; г. Тулун, ул. Горячкина, д. 15; г. Тулун, ул. Горячкина, д. 16, состоится </w:t>
      </w:r>
      <w:r w:rsidR="0073066E">
        <w:rPr>
          <w:rFonts w:ascii="Times New Roman" w:hAnsi="Times New Roman"/>
          <w:sz w:val="24"/>
          <w:szCs w:val="24"/>
        </w:rPr>
        <w:t>19.06.2023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каб. 304. </w:t>
      </w:r>
    </w:p>
    <w:p w14:paraId="2CC62581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489988ED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4526B56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7909167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Иркутская область, г. Тулун, ул. Лыткина, д. 81: количество этажей: 2, тип постройки: </w:t>
      </w:r>
      <w:r w:rsidR="00D25103" w:rsidRPr="007F3301">
        <w:rPr>
          <w:rFonts w:ascii="Times New Roman" w:hAnsi="Times New Roman"/>
          <w:sz w:val="24"/>
          <w:szCs w:val="24"/>
        </w:rPr>
        <w:t>неблокированная</w:t>
      </w:r>
      <w:r w:rsidRPr="007F3301">
        <w:rPr>
          <w:rFonts w:ascii="Times New Roman" w:hAnsi="Times New Roman"/>
          <w:sz w:val="24"/>
          <w:szCs w:val="24"/>
        </w:rPr>
        <w:t xml:space="preserve">; площадь многоквартирного дома: </w:t>
      </w:r>
      <w:r w:rsidR="00D25103" w:rsidRPr="007F3301">
        <w:rPr>
          <w:rFonts w:ascii="Times New Roman" w:hAnsi="Times New Roman"/>
          <w:sz w:val="24"/>
          <w:szCs w:val="24"/>
        </w:rPr>
        <w:t>744,5.</w:t>
      </w:r>
    </w:p>
    <w:p w14:paraId="6CAEB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2:  Иркутская область, г. Тулун,</w:t>
      </w:r>
      <w:r w:rsidR="00D25103" w:rsidRPr="007F3301">
        <w:rPr>
          <w:rFonts w:ascii="Times New Roman" w:hAnsi="Times New Roman"/>
          <w:sz w:val="24"/>
          <w:szCs w:val="24"/>
        </w:rPr>
        <w:t xml:space="preserve"> ул. Лыткина, д. 66а: количество этажей: 2; тип постройки: неблокированная; площадь многоквартирного дома: 748,6.</w:t>
      </w:r>
    </w:p>
    <w:p w14:paraId="06815C7B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3: Иркутская область, г. Тулун, ул. Лыткина, д. 66В: количество этажей: 1; тип постройки: неблокированная; площадь многоквартирного дома: 245,0.</w:t>
      </w:r>
    </w:p>
    <w:p w14:paraId="2BC58B2A" w14:textId="7777777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4: Иркутская область, г. Тулун, ул. Лыткина, д. 66Е: количество этажей: 2; тип постройки: неблокированная; площадь многоквартирного дома: 398,5.</w:t>
      </w:r>
    </w:p>
    <w:p w14:paraId="547891BD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5: Иркутская область, г. Тулун, ул. Лыткина, д. 66И: количество этажей: 2; тип постройки: неблокированная; площадь многоквартирного дома: 372,1.</w:t>
      </w:r>
    </w:p>
    <w:p w14:paraId="307BE471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6: Иркутская область, г. Тулун, ул. Лыткина, д. 66с: количество этажей: 2; тип постройки: неблокированная; площадь многоквартирного дома: 407,4.</w:t>
      </w:r>
    </w:p>
    <w:p w14:paraId="1BF7824B" w14:textId="77777777" w:rsidR="00D25103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lastRenderedPageBreak/>
        <w:t xml:space="preserve">Лот 7: Иркутская область, г. Тулун, ул. Лыткина, </w:t>
      </w:r>
      <w:r w:rsidR="00D25103" w:rsidRPr="007F3301">
        <w:rPr>
          <w:rFonts w:ascii="Times New Roman" w:hAnsi="Times New Roman"/>
          <w:sz w:val="24"/>
          <w:szCs w:val="24"/>
        </w:rPr>
        <w:t xml:space="preserve"> </w:t>
      </w:r>
      <w:r w:rsidRPr="007F3301">
        <w:rPr>
          <w:rFonts w:ascii="Times New Roman" w:hAnsi="Times New Roman"/>
          <w:sz w:val="24"/>
          <w:szCs w:val="24"/>
        </w:rPr>
        <w:t>д. 66Д: количество этажей: 2; год постройки: 1963; тип постройки: неблокированная; площадь многоквартирного дома: 412,3.</w:t>
      </w:r>
    </w:p>
    <w:p w14:paraId="014E366A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8: Иркутская область, г. Тулун, ул. Чкалова, д. 52: количество этажей: 2; тип постройки: неблокированная; площадь многоквартирного дома: 460,0.</w:t>
      </w:r>
    </w:p>
    <w:p w14:paraId="308A38B5" w14:textId="77777777" w:rsidR="00FE4697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9: Иркутская область, г. Тулун, пер. Школьный, 18: количество этажей: 2; тип постройки: неблокированная; площадь многоквартирного дома: 330,5.</w:t>
      </w:r>
    </w:p>
    <w:p w14:paraId="41AE3413" w14:textId="77777777" w:rsidR="00C354F8" w:rsidRPr="007F3301" w:rsidRDefault="00FE4697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10: Иркутская область, г. Тулун, пер. Школьный, д. 20</w:t>
      </w:r>
      <w:r w:rsidR="00C354F8" w:rsidRPr="007F3301">
        <w:rPr>
          <w:rFonts w:ascii="Times New Roman" w:hAnsi="Times New Roman"/>
          <w:sz w:val="24"/>
          <w:szCs w:val="24"/>
        </w:rPr>
        <w:t>: количество этажей: 2; тип постройки: неблокированная; площадь многоквартирного дома: 373,2.</w:t>
      </w:r>
    </w:p>
    <w:p w14:paraId="53108458" w14:textId="77777777" w:rsidR="00294331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11: Иркутская область, г. Тулун, пер. Школьный, д. 22: количество этажей: 2; тип постройки: неблокированная; площадь многоквартирного дома: 355,7</w:t>
      </w:r>
      <w:r w:rsidR="00294331" w:rsidRPr="007F3301">
        <w:rPr>
          <w:rFonts w:ascii="Times New Roman" w:hAnsi="Times New Roman"/>
          <w:sz w:val="24"/>
          <w:szCs w:val="24"/>
        </w:rPr>
        <w:t>.</w:t>
      </w:r>
    </w:p>
    <w:p w14:paraId="3BB21868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12: Иркутская область, г. Тулун, пер. Школьный, д. 24: количество этажей: 2; тип постройки: неблокированная; площадь многоквартирного дома: 365,7.</w:t>
      </w:r>
    </w:p>
    <w:p w14:paraId="3A5F31F6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13: Иркутская область, г. Тулун, пер. Школьный, д. 26: количество этажей: 2; тип постройки: неблокированная; площадь многоквартирного дома: 569,4.</w:t>
      </w:r>
    </w:p>
    <w:p w14:paraId="710C7E95" w14:textId="77777777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>Лот 14: Иркутская область, г. Тулун, ул. Горячкина, д. 1: количество этажей: 2; тип постройки: неблокированная; площадь многоквартирного дома: 352,9.</w:t>
      </w:r>
    </w:p>
    <w:p w14:paraId="076120A1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15: Иркутская область, г. Тулун, ул. Горячкина, д. 14: количество этажей: 2; тип постройки: неблокированная; площадь многоквартирного дома: 367,9.</w:t>
      </w:r>
    </w:p>
    <w:p w14:paraId="342D75C3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16: Иркутская область, г. Тулун, ул. Горячкина, д. 15: количество этажей: 2; тип постройки: неблокированная; площадь многоквартирного дома: 363,7.</w:t>
      </w:r>
    </w:p>
    <w:p w14:paraId="4F0B994C" w14:textId="77777777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17: Иркутская область, г. Тулун, ул. Горячкина, д. 16: количество этажей: 2; тип постройки: неблокированный; площадь многоквартирного дома: 381,9.</w:t>
      </w:r>
    </w:p>
    <w:p w14:paraId="0B04E230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565FC4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48C8D35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F11FA6D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FC10F13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3C6C1FD3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B0DA5EA" w14:textId="77777777" w:rsidR="007F3301" w:rsidRDefault="007F3301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75A2C7B0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Перечень работ и услуг по содержанию и ремонту</w:t>
      </w:r>
    </w:p>
    <w:p w14:paraId="00D3A84C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общего имущества собственников</w:t>
      </w:r>
    </w:p>
    <w:p w14:paraId="52EC1ABD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помещений в многоквартирном доме,</w:t>
      </w:r>
    </w:p>
    <w:p w14:paraId="46CAA82A" w14:textId="77777777" w:rsidR="00A2397D" w:rsidRPr="007F3301" w:rsidRDefault="00A2397D" w:rsidP="00A2397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3301">
        <w:rPr>
          <w:rFonts w:ascii="Times New Roman" w:hAnsi="Times New Roman"/>
          <w:b/>
          <w:sz w:val="24"/>
          <w:szCs w:val="24"/>
        </w:rPr>
        <w:t>являющегося объектом конкурса</w:t>
      </w:r>
    </w:p>
    <w:p w14:paraId="67A240F3" w14:textId="77777777" w:rsidR="00A2397D" w:rsidRPr="007F3301" w:rsidRDefault="00A2397D" w:rsidP="00A2397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60"/>
        <w:gridCol w:w="4084"/>
        <w:gridCol w:w="2127"/>
        <w:gridCol w:w="1417"/>
        <w:gridCol w:w="1417"/>
      </w:tblGrid>
      <w:tr w:rsidR="00A2397D" w:rsidRPr="007F3301" w14:paraId="51C5A89E" w14:textId="77777777" w:rsidTr="00B62CB2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A2A77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  п/п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00078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работ и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2DAAD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1FE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Годовая плата (рублей)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535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Стоимость за 1 кв. м. общей площади (рублей в месяц)</w:t>
            </w:r>
          </w:p>
        </w:tc>
      </w:tr>
      <w:tr w:rsidR="00A2397D" w:rsidRPr="007F3301" w14:paraId="75E4336F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6E2981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DF1199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EDB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A7B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10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5DA2C4A0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E96276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73756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C1DC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27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89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24A5581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85E0F4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B7E13B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B21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F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A2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FB98025" w14:textId="77777777" w:rsidTr="00B62CB2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8BF0E8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49C4022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526F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26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16C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3DC892F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75CE5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47A346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3927D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18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E77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27CA0179" w14:textId="77777777" w:rsidTr="00B62CB2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E878D3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141593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Подметание земельного участка в </w:t>
            </w: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летний период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3084B7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 раз 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45F8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0F6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14BB7A8" w14:textId="77777777" w:rsidTr="00B62CB2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0BA744F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B0C9E0E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8440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51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07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9319FC3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0D18B3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1D7698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7DC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264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7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9EC6D39" w14:textId="77777777" w:rsidTr="00B62CB2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ABA6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5DF4F5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B384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4E3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897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29F305F" w14:textId="77777777" w:rsidTr="00B62CB2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E26EDE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680F08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988B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F4D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37C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466645C0" w14:textId="77777777" w:rsidTr="00B62CB2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00F820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DFB43D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77D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F9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8C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459362FF" w14:textId="77777777" w:rsidTr="00B62CB2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5C8EBE1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B1ECB3F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176822C1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10A0B2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9894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3C9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CDA8265" w14:textId="77777777" w:rsidTr="00B62CB2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249B0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FFE11E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1BC2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4FC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313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77958593" w14:textId="77777777" w:rsidTr="00B62CB2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C92DF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1F61FD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F9E1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D5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3A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2397D" w:rsidRPr="007F3301" w14:paraId="17B96E36" w14:textId="77777777" w:rsidTr="00B62CB2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E3249E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A4A9D6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Проведение технических осмотров и устранение незначительных неисправностей в системах  вентиляции, дымоудаления, электротехнических устройств: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B855AE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C10C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C6E20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749E5E5" w14:textId="77777777" w:rsidTr="00B62CB2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FC5C40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0FDB95A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40BC7AC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BDF56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98E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FD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263BF290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90533D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7A3B5E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8601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E5B1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8BB7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AFCF687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323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2347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41D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E5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46D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1D00E584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65D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1F04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BA15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6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50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0443BE3B" w14:textId="77777777" w:rsidTr="00B62CB2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4671BDB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488CBC3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DB1F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E89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ACB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FBE6C72" w14:textId="77777777" w:rsidTr="00B62CB2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5E5A2B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5A12D89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CCAC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A86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5BF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685A999C" w14:textId="77777777" w:rsidTr="00B62CB2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75323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8FBB38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E22D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879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A4DD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14BAB67D" w14:textId="77777777" w:rsidTr="00B62CB2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6C3E217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3C5863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9C6C3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133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E4F1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5653AFF4" w14:textId="77777777" w:rsidTr="00B62CB2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F79C9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B3EE70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26A2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8694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B3E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2397D" w:rsidRPr="007F3301" w14:paraId="3C235EE4" w14:textId="77777777" w:rsidTr="00B62CB2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3920F1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559AAF6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C0095C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DE6A8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670D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1A774CB0" w14:textId="77777777" w:rsidTr="00B62CB2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FC1D8E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06AA6C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CC4E946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5D57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AB7B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4C28F8BF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DC5C7E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7933CE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93CB6C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FCAD9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45ADC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A2397D" w:rsidRPr="007F3301" w14:paraId="274A4668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8D6BB6B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0E0AAC0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603480A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F7BA1" w14:textId="62C9DF78" w:rsidR="00A2397D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18962,41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69AB8" w14:textId="55996B9D" w:rsidR="00A2397D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A2397D" w:rsidRPr="007F3301" w14:paraId="4DAC454A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77BDB25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59312B4" w14:textId="77777777" w:rsidR="00A2397D" w:rsidRPr="007F3301" w:rsidRDefault="00A2397D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6414B52" w14:textId="77777777" w:rsidR="00A2397D" w:rsidRPr="007F3301" w:rsidRDefault="00A2397D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37103" w14:textId="50B2B949" w:rsidR="00A2397D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19066,84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37355" w14:textId="6B1D2404" w:rsidR="00A2397D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54DB4324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4EB17A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9F838FE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2AF266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09410" w14:textId="5562A6AA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6240,15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CD31A" w14:textId="02CB67E7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0B444CF0" w14:textId="77777777" w:rsidTr="00EF1E2C">
        <w:trPr>
          <w:trHeight w:val="231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AABACD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712C279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5BB53E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9F3C" w14:textId="2414EAF2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10149,80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CAF77" w14:textId="174C9708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1D46F26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484B7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E83B127" w14:textId="77777777" w:rsidR="00294331" w:rsidRPr="007F3301" w:rsidRDefault="0029433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D30035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FD79E7" w14:textId="4E68CBC7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9280,17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A3D1A" w14:textId="32C5BE7A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665F1BF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5CE18B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E97AA6F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721866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1EE41D" w14:textId="3064536A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10376,48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1E51C" w14:textId="54532DC6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1C88292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C0C6CB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397417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B69B3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6E516D" w14:textId="1E229E36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10501,28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66332" w14:textId="0AB324B5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40E9815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EA00C59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D066EE0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AD8583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D5C2C" w14:textId="009A45AC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11716,20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5D92F" w14:textId="22313FAE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7A139B7B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913D95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984FC26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DCA241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71125" w14:textId="0BECC039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8242,67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99846" w14:textId="162C78CF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4BD7266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D40A6A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446674E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BF5E0D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09411" w14:textId="6A6A67D4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9307,61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D2DE9" w14:textId="6649D077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33DAFBBD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7E9005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0BE7838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616F728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1461D8" w14:textId="50F4D666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8871,16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A6AAB" w14:textId="7FBB726B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2D15E336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2F83E6D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87FC15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82966F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F362C" w14:textId="3DFF7861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9120,56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DEACE" w14:textId="4F2AFF80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1BA05098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BBA6A8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9969E8D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24D86A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473A4" w14:textId="1498EDBB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14200,84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5176B" w14:textId="29A4D3F8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24,94</w:t>
            </w:r>
          </w:p>
        </w:tc>
      </w:tr>
      <w:tr w:rsidR="00294331" w:rsidRPr="007F3301" w14:paraId="422AD009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040A032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A4E9B37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4A59354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1CB37" w14:textId="4BF45A29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8988,36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DE4AE" w14:textId="05DBB835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7DD074B7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F7BC79A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AA55315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713B7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2770D" w14:textId="66666971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9370,41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E2A7A" w14:textId="76C6C8BC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4368B9A0" w14:textId="77777777" w:rsidTr="0029433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11A8DFC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2C5DFFA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C2E5515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2E99C" w14:textId="191E2C10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9263,44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8DD90" w14:textId="7354343E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  <w:tr w:rsidR="00294331" w:rsidRPr="007F3301" w14:paraId="6ECC6026" w14:textId="77777777" w:rsidTr="00B62CB2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23A60093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270CBE3" w14:textId="77777777" w:rsidR="00294331" w:rsidRPr="007F3301" w:rsidRDefault="007F3301" w:rsidP="00B62CB2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7F3301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A9E0E" w14:textId="77777777" w:rsidR="00294331" w:rsidRPr="007F3301" w:rsidRDefault="00294331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49B7" w14:textId="5D0198F5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9726,99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C805" w14:textId="57166E83" w:rsidR="00294331" w:rsidRPr="007F3301" w:rsidRDefault="0073066E" w:rsidP="00B62CB2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25,47</w:t>
            </w:r>
          </w:p>
        </w:tc>
      </w:tr>
    </w:tbl>
    <w:p w14:paraId="31918712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6F77B5B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4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«Тулунский вестник».</w:t>
      </w:r>
    </w:p>
    <w:p w14:paraId="4F44264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8(395-30)2-18-19;  8(395-30)40-6036).</w:t>
      </w:r>
    </w:p>
    <w:p w14:paraId="047D51E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Конкурсную документацию на участие в открытом конкурсе можно получить по адресу: г. Тулун, ул. Ленина, № 122, каб. 304.</w:t>
      </w:r>
    </w:p>
    <w:p w14:paraId="56BCCCA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40447E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534696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Председатель  Комитета по управлению </w:t>
      </w:r>
    </w:p>
    <w:p w14:paraId="5613E6F3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548FE61F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2F7C180B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46B31D3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60756C53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0"/>
        </w:rPr>
        <w:t xml:space="preserve">Фонарикова Кристина Васильевна </w:t>
      </w:r>
    </w:p>
    <w:p w14:paraId="13C98AB7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14:paraId="35DB4ACC" w14:textId="77777777" w:rsidR="00653E83" w:rsidRDefault="00653E83" w:rsidP="00A2397D">
      <w:pPr>
        <w:ind w:firstLine="0"/>
      </w:pPr>
    </w:p>
    <w:p w14:paraId="38D1566B" w14:textId="77777777" w:rsidR="00653E83" w:rsidRDefault="00653E83" w:rsidP="00653E83"/>
    <w:p w14:paraId="51ED065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087818"/>
    <w:rsid w:val="00115F8D"/>
    <w:rsid w:val="00116C86"/>
    <w:rsid w:val="00130E62"/>
    <w:rsid w:val="00294331"/>
    <w:rsid w:val="002A1AB3"/>
    <w:rsid w:val="00455582"/>
    <w:rsid w:val="00481375"/>
    <w:rsid w:val="005863C5"/>
    <w:rsid w:val="006146C3"/>
    <w:rsid w:val="00653E83"/>
    <w:rsid w:val="0073066E"/>
    <w:rsid w:val="00786354"/>
    <w:rsid w:val="00791B7E"/>
    <w:rsid w:val="007D3AEB"/>
    <w:rsid w:val="007F3301"/>
    <w:rsid w:val="00832FB8"/>
    <w:rsid w:val="00842E17"/>
    <w:rsid w:val="00944650"/>
    <w:rsid w:val="009E38F3"/>
    <w:rsid w:val="00A2397D"/>
    <w:rsid w:val="00C354F8"/>
    <w:rsid w:val="00CA5377"/>
    <w:rsid w:val="00CB3F2B"/>
    <w:rsid w:val="00D25103"/>
    <w:rsid w:val="00D94377"/>
    <w:rsid w:val="00EF1E2C"/>
    <w:rsid w:val="00F80C96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B66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730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20</cp:revision>
  <cp:lastPrinted>2023-05-15T00:19:00Z</cp:lastPrinted>
  <dcterms:created xsi:type="dcterms:W3CDTF">2021-03-04T00:40:00Z</dcterms:created>
  <dcterms:modified xsi:type="dcterms:W3CDTF">2023-05-25T07:55:00Z</dcterms:modified>
</cp:coreProperties>
</file>