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7000286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3504124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7F2F1A" wp14:editId="543EC6BF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FDDB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5F4994F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24E3A4C3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4C34A40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1A86976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386B6752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0B6775E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B22F2D7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. 2-16-</w:t>
            </w:r>
            <w:proofErr w:type="gramStart"/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00;   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26CAE65E" w14:textId="64C790D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6378D2" w:rsidRPr="00642DE7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tulun@govirk.ru</w:t>
              </w:r>
            </w:hyperlink>
          </w:p>
          <w:p w14:paraId="50F469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8CE75F" w14:textId="3B5E2410" w:rsidR="00653E83" w:rsidRPr="006378D2" w:rsidRDefault="006378D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</w:t>
            </w:r>
            <w:r w:rsidR="00653E83" w:rsidRPr="006378D2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7794FCED" w14:textId="77777777" w:rsidR="00653E83" w:rsidRPr="006378D2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29B81300" w14:textId="77777777" w:rsidR="00653E83" w:rsidRPr="006378D2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15BDA711" w14:textId="77777777" w:rsidR="00653E83" w:rsidRPr="006378D2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BEF644" w14:textId="77777777" w:rsidR="00653E83" w:rsidRPr="006378D2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FA664B" w14:textId="77777777" w:rsidR="00653E83" w:rsidRPr="006378D2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33320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7F13D84A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375D783C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 xml:space="preserve">Абрамова </w:t>
            </w:r>
            <w:proofErr w:type="gramStart"/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Е.Е</w:t>
            </w:r>
            <w:proofErr w:type="gramEnd"/>
          </w:p>
          <w:p w14:paraId="17DA5843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78BA3D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88D7CF7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66D8CA4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63B9781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D412F1F" w14:textId="19607E1B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985D83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6378D2">
        <w:rPr>
          <w:rFonts w:ascii="Times New Roman" w:hAnsi="Times New Roman"/>
          <w:sz w:val="24"/>
          <w:szCs w:val="24"/>
          <w:lang w:val="en-US"/>
        </w:rPr>
        <w:t>info</w:t>
      </w:r>
      <w:r w:rsidR="006378D2" w:rsidRPr="006378D2">
        <w:rPr>
          <w:rFonts w:ascii="Times New Roman" w:hAnsi="Times New Roman"/>
          <w:sz w:val="24"/>
          <w:szCs w:val="24"/>
        </w:rPr>
        <w:t>@</w:t>
      </w:r>
      <w:proofErr w:type="spellStart"/>
      <w:r w:rsidR="006378D2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6378D2" w:rsidRPr="006378D2">
        <w:rPr>
          <w:rFonts w:ascii="Times New Roman" w:hAnsi="Times New Roman"/>
          <w:sz w:val="24"/>
          <w:szCs w:val="24"/>
        </w:rPr>
        <w:t>.</w:t>
      </w:r>
      <w:proofErr w:type="spellStart"/>
      <w:r w:rsidR="00637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28B9A283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bookmarkStart w:id="0" w:name="_Hlk87350744"/>
    </w:p>
    <w:p w14:paraId="749C44CB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2A080B5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C9DA20" w14:textId="6425DBA2" w:rsidR="002B1E86" w:rsidRPr="00481375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1" w:name="_Hlk104382033"/>
      <w:bookmarkStart w:id="2" w:name="_Hlk87528928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6378D2" w:rsidRPr="006378D2">
        <w:rPr>
          <w:rFonts w:ascii="Times New Roman" w:hAnsi="Times New Roman"/>
          <w:sz w:val="24"/>
          <w:szCs w:val="24"/>
        </w:rPr>
        <w:t>142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6378D2">
        <w:rPr>
          <w:rFonts w:ascii="Times New Roman" w:hAnsi="Times New Roman"/>
          <w:sz w:val="24"/>
          <w:szCs w:val="24"/>
        </w:rPr>
        <w:t>25.04.2023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6378D2">
        <w:rPr>
          <w:rFonts w:ascii="Times New Roman" w:hAnsi="Times New Roman"/>
          <w:sz w:val="24"/>
          <w:szCs w:val="24"/>
        </w:rPr>
        <w:t>20 июня 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</w:t>
      </w:r>
      <w:r w:rsidR="002B1E86">
        <w:rPr>
          <w:rFonts w:ascii="Times New Roman" w:hAnsi="Times New Roman"/>
          <w:sz w:val="24"/>
          <w:szCs w:val="24"/>
        </w:rPr>
        <w:t>ам</w:t>
      </w:r>
      <w:r w:rsidR="00A2397D" w:rsidRPr="007F3301">
        <w:rPr>
          <w:rFonts w:ascii="Times New Roman" w:hAnsi="Times New Roman"/>
          <w:sz w:val="24"/>
          <w:szCs w:val="24"/>
        </w:rPr>
        <w:t xml:space="preserve">: </w:t>
      </w:r>
      <w:r w:rsidR="006F0E7A">
        <w:rPr>
          <w:rFonts w:ascii="Times New Roman" w:hAnsi="Times New Roman"/>
          <w:sz w:val="24"/>
          <w:szCs w:val="24"/>
        </w:rPr>
        <w:t>г</w:t>
      </w:r>
      <w:r w:rsidR="00A75455">
        <w:rPr>
          <w:rFonts w:ascii="Times New Roman" w:hAnsi="Times New Roman"/>
          <w:sz w:val="24"/>
          <w:szCs w:val="24"/>
        </w:rPr>
        <w:t>. Тулун, ул. Пугачева, д. 5; г. Тулун, ул. Пугачева, д. 7; г. Тулун, ул. Пугачева, д. 9; г. Тулун, ул. Пугачева,</w:t>
      </w:r>
      <w:r w:rsidR="006F0E7A">
        <w:rPr>
          <w:rFonts w:ascii="Times New Roman" w:hAnsi="Times New Roman"/>
          <w:sz w:val="24"/>
          <w:szCs w:val="24"/>
        </w:rPr>
        <w:t xml:space="preserve"> д. 11; г. Тулун, ул. Ломоносова, д. 2; г. Тулун, ул. Ломоносова, д. 4; г. Тулун, ул. Ломоносова, д. 6; г. Тулун, ул. Ломоносова, д. 8; г. Тулун, ул. Ломоносова, д. 10; г. Тулун, ул. Ломоносова, д. 10а; г. Тулун, ул. Ломоносова, д. 14; г. Тулун, ул. Ломоносова, д. 18; г. Тулун, ул. Ломоносова, д. 20;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3;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4;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6;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8;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11.</w:t>
      </w:r>
    </w:p>
    <w:p w14:paraId="757549BB" w14:textId="6E4AE194" w:rsidR="00A2397D" w:rsidRPr="007F3301" w:rsidRDefault="00A2397D" w:rsidP="006F0E7A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6F0E7A" w:rsidRPr="006F0E7A">
        <w:rPr>
          <w:rFonts w:ascii="Times New Roman" w:hAnsi="Times New Roman"/>
          <w:sz w:val="24"/>
          <w:szCs w:val="24"/>
        </w:rPr>
        <w:t xml:space="preserve"> </w:t>
      </w:r>
      <w:r w:rsidR="006F0E7A">
        <w:rPr>
          <w:rFonts w:ascii="Times New Roman" w:hAnsi="Times New Roman"/>
          <w:sz w:val="24"/>
          <w:szCs w:val="24"/>
        </w:rPr>
        <w:t xml:space="preserve">г. Тулун, ул. Пугачева, д. 5; г. Тулун, ул. Пугачева, д. 7; г. Тулун, ул. Пугачева, д. 9; г. Тулун, ул. Пугачева, д. 11; г. Тулун, ул. Ломоносова, д. 2; г. Тулун, ул. Ломоносова, д. 4; г. Тулун, ул. Ломоносова, д. 6; г. Тулун, ул. Ломоносова, д. 8; г. Тулун, ул. Ломоносова, д. 10; г. Тулун, ул. Ломоносова, д. 10а; г. Тулун, ул. Ломоносова, д. 14; г. Тулун, ул. Ломоносова, д. 18; г. Тулун, ул. Ломоносова, д. 20; г. </w:t>
      </w:r>
      <w:r w:rsidR="006F0E7A">
        <w:rPr>
          <w:rFonts w:ascii="Times New Roman" w:hAnsi="Times New Roman"/>
          <w:sz w:val="24"/>
          <w:szCs w:val="24"/>
        </w:rPr>
        <w:lastRenderedPageBreak/>
        <w:t xml:space="preserve">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3;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4;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6;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8;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11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6378D2">
        <w:rPr>
          <w:rFonts w:ascii="Times New Roman" w:hAnsi="Times New Roman"/>
          <w:sz w:val="24"/>
          <w:szCs w:val="24"/>
        </w:rPr>
        <w:t>20.06.2023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2F9A8B96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56E9CEAF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62AAFD9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54CE9664" w14:textId="45C60BD5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5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</w:t>
      </w:r>
      <w:r w:rsidR="006F0E7A">
        <w:rPr>
          <w:rFonts w:ascii="Times New Roman" w:hAnsi="Times New Roman"/>
          <w:sz w:val="24"/>
          <w:szCs w:val="24"/>
        </w:rPr>
        <w:t>2</w:t>
      </w:r>
      <w:r w:rsidR="00F45AE0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356,2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146C57B1" w14:textId="4348C82F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7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324,0</w:t>
      </w:r>
      <w:r>
        <w:rPr>
          <w:rFonts w:ascii="Times New Roman" w:hAnsi="Times New Roman"/>
          <w:sz w:val="24"/>
          <w:szCs w:val="24"/>
        </w:rPr>
        <w:t>.</w:t>
      </w:r>
    </w:p>
    <w:p w14:paraId="1B6CE138" w14:textId="54278D1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</w:t>
      </w:r>
      <w:r w:rsidR="006F0E7A">
        <w:rPr>
          <w:rFonts w:ascii="Times New Roman" w:hAnsi="Times New Roman"/>
          <w:sz w:val="24"/>
          <w:szCs w:val="24"/>
        </w:rPr>
        <w:t>ул. Пугачева, д. 9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6F0E7A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363,0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B08D27F" w14:textId="5B741936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11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314,0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5C8031F8" w14:textId="3B557C68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Ломоносова, д. 2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432,2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D09DD26" w14:textId="1F363561" w:rsidR="00F45AE0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6: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Ломоносова, д. 4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432,2</w:t>
      </w:r>
      <w:r>
        <w:rPr>
          <w:rFonts w:ascii="Times New Roman" w:hAnsi="Times New Roman"/>
          <w:sz w:val="24"/>
          <w:szCs w:val="24"/>
        </w:rPr>
        <w:t>.</w:t>
      </w:r>
    </w:p>
    <w:p w14:paraId="3E75BD6B" w14:textId="7803F4FE" w:rsidR="002870B3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Ломоносова, д. 6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</w:t>
      </w:r>
      <w:r w:rsidR="006F0E7A">
        <w:rPr>
          <w:rFonts w:ascii="Times New Roman" w:hAnsi="Times New Roman"/>
          <w:sz w:val="24"/>
          <w:szCs w:val="24"/>
        </w:rPr>
        <w:t>87,3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45F077B4" w14:textId="4754FCC9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8: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6F0E7A">
        <w:rPr>
          <w:rFonts w:ascii="Times New Roman" w:hAnsi="Times New Roman"/>
          <w:sz w:val="24"/>
          <w:szCs w:val="24"/>
        </w:rPr>
        <w:t>Ломоносова, д. 8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424,2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52D1952" w14:textId="17918C02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9: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10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</w:t>
      </w:r>
      <w:r w:rsidR="000C3C4C">
        <w:rPr>
          <w:rFonts w:ascii="Times New Roman" w:hAnsi="Times New Roman"/>
          <w:sz w:val="24"/>
          <w:szCs w:val="24"/>
        </w:rPr>
        <w:t>48,7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1E312BF8" w14:textId="6687FB68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10: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10а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491,7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5F708004" w14:textId="2416B6A3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11: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14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373,2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79EBF8C2" w14:textId="2C5D744F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12: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18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389,5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6CB32C7A" w14:textId="22CF85D9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13: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20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389,5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0BE23DB" w14:textId="0AD1F88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14: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0C3C4C">
        <w:rPr>
          <w:rFonts w:ascii="Times New Roman" w:hAnsi="Times New Roman"/>
          <w:sz w:val="24"/>
          <w:szCs w:val="24"/>
        </w:rPr>
        <w:t>Лэп</w:t>
      </w:r>
      <w:proofErr w:type="spellEnd"/>
      <w:r w:rsidR="000C3C4C">
        <w:rPr>
          <w:rFonts w:ascii="Times New Roman" w:hAnsi="Times New Roman"/>
          <w:sz w:val="24"/>
          <w:szCs w:val="24"/>
        </w:rPr>
        <w:t xml:space="preserve"> 500, д. 1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</w:t>
      </w:r>
      <w:r w:rsidR="000C3C4C">
        <w:rPr>
          <w:rFonts w:ascii="Times New Roman" w:hAnsi="Times New Roman"/>
          <w:sz w:val="24"/>
          <w:szCs w:val="24"/>
        </w:rPr>
        <w:t>1</w:t>
      </w:r>
      <w:r w:rsidR="00B12825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373,2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677E1869" w14:textId="3906F3EB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>5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3: количество этажей: 2; тип постройки: неблокированная; площадь многоквартирного дома: 316,6.</w:t>
      </w:r>
    </w:p>
    <w:p w14:paraId="5AC8609A" w14:textId="2690751E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>6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4: количество этажей: 2; тип постройки: неблокированная; площадь многоквартирного дома: 353,4.</w:t>
      </w:r>
    </w:p>
    <w:p w14:paraId="0EE9D9F8" w14:textId="67B84CE5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>7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6: количество этажей: 2; тип постройки: неблокированная; площадь многоквартирного дома: 382,1.</w:t>
      </w:r>
    </w:p>
    <w:p w14:paraId="246AEDB2" w14:textId="32210BFF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>8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8: количество этажей: 2; тип постройки: неблокированная; площадь многоквартирного дома: 382,0.</w:t>
      </w:r>
    </w:p>
    <w:p w14:paraId="38D60882" w14:textId="3A026F0C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>9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11: количество этажей: 2; тип постройки: неблокированная; площадь многоквартирного дома: 407,4.</w:t>
      </w:r>
    </w:p>
    <w:p w14:paraId="7BD32BC7" w14:textId="0CD1F395" w:rsidR="00D268AF" w:rsidRDefault="00D268AF" w:rsidP="00D268AF">
      <w:pPr>
        <w:ind w:firstLine="0"/>
        <w:rPr>
          <w:rFonts w:ascii="Times New Roman" w:hAnsi="Times New Roman"/>
          <w:sz w:val="24"/>
          <w:szCs w:val="24"/>
        </w:rPr>
      </w:pPr>
    </w:p>
    <w:p w14:paraId="697F35EB" w14:textId="77777777" w:rsidR="00A2397D" w:rsidRPr="007F3301" w:rsidRDefault="00A2397D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50445E7F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69EA1E14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5590CD57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2F2267E9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1FEB8703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91F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3295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408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Периодичность выполнения </w:t>
            </w: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5D3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Годовая плата </w:t>
            </w: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F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Стоимость за 1 кв. м. </w:t>
            </w: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общей площади (рублей в месяц)</w:t>
            </w:r>
          </w:p>
        </w:tc>
      </w:tr>
      <w:tr w:rsidR="00A2397D" w:rsidRPr="007F3301" w14:paraId="695287BE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A749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CE6F3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C5D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D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F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7793E9F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2E61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69323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8EAB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38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7A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0CD3038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6437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AD96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236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2AF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95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C900D81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3C48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C30E7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E25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98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F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CFF477D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62CF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CABF5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A6A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16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5F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FCF06E5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86677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0540D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95C2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15FB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E71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C2944F3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44864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84145E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B8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7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64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8B34F9B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70B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94C70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3EDE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2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D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B02988F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01AEA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95D8C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9B5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5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4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5997D9A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A388E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8EA4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07B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34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B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AA6EA40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7435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41679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01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C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DD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2C5ACCB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0758D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8D21C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FA4F9C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0F9BA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2B3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F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92560EE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48289D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EEEC96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0A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4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F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41615C8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047A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E1492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49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F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0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87F8ED1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E4E54B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E1435F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66FD8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8F1E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4AD7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C7F505E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096A0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D9AE72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6AA3263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5AC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A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3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387C9DA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B3B00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186DE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проверка заземления оболочки электрокабеля, замена </w:t>
            </w: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01FB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A24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174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DA87914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98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F3D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D1B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4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3AB2E9A6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C1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097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FD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7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B2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002C82A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CBA526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2F8361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040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C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A2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76B82EAB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C5C8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AD91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4393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8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8C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286C7A4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E341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D343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8E48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12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A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616925D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A5BF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AC06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2CFB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08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8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B28331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F9C9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A604E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6EC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8C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ACF0723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03DED7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2CB2FA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F0735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577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D6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2C8CE5B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351853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97024A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3A47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B7B4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43F2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9CD7E49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A162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51B8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0F4E8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354A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431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C71B538" w14:textId="77777777" w:rsidTr="006378D2">
        <w:trPr>
          <w:trHeight w:val="39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72A1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79CCE2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9C789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C1AD1" w14:textId="376CE141" w:rsidR="00A2397D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8882,91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DA076" w14:textId="726B631A" w:rsidR="00A2397D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A2397D" w:rsidRPr="007F3301" w14:paraId="3891EBB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14203D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C99B7B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02A410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C5C18" w14:textId="17B3B697" w:rsidR="00A2397D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8079,91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5B5F2" w14:textId="2A3CB9B7" w:rsidR="00A2397D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589FDDB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10CAD6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657E7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B2907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C5C2D" w14:textId="068C364F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9049,59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9005E" w14:textId="6B9BEF4A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4118E24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092E2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33BD632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95221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8C137" w14:textId="6D6793D8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7828,02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9290E" w14:textId="6A97B3F9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0B93FDC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AD1EE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8823DD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FD4D74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EB0F" w14:textId="212A534F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10774,74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D4244" w14:textId="1F2936AD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3E861832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77C7CCF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DCCFB27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CBB48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86838" w14:textId="6C7E6E4A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10774,74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2FE64" w14:textId="5C51F28B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17205A2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95B162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6D7D6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71C5B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A0452" w14:textId="7AC2FADD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9655,38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4A2A4" w14:textId="6C1D0D20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38DB984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2F453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37F078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518B6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CFC4E" w14:textId="1372A158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10575,30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7FDAC" w14:textId="7122CD45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3D2C003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B6EECF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985602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C76AC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81243" w14:textId="7676380E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8693,09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15022" w14:textId="4469151D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16408B0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C1226D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F68B131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62694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DF01C" w14:textId="2D20E766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12258,08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12CCC" w14:textId="359186AC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53C0E74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21EA6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2B267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70BA3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5A9C7" w14:textId="61129E55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9303,87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EF52E" w14:textId="79C4056A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6EE561C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A74D16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93258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1296B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C9D95" w14:textId="2D30C793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9710,23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63252" w14:textId="0A28BCC6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4EAA7E2A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0E5285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24AA1F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33AE3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00E28" w14:textId="5553558F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9710,23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16FC" w14:textId="4ADD99BC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24,93</w:t>
            </w:r>
          </w:p>
        </w:tc>
      </w:tr>
      <w:tr w:rsidR="00294331" w:rsidRPr="007F3301" w14:paraId="0721A2C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DB6E91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D18533E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3E6D8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CC58F" w14:textId="1665C284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9506,52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DFE8" w14:textId="679B4D10" w:rsidR="00294331" w:rsidRPr="007F3301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0C3C4C" w:rsidRPr="007F3301" w14:paraId="48C9140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A2A9A30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6A0AEA" w14:textId="1E54EF51" w:rsidR="000C3C4C" w:rsidRPr="007F3301" w:rsidRDefault="000C3C4C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318701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4FC98" w14:textId="49715C1E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8063,80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B14C9" w14:textId="0EDF665A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0C3C4C" w:rsidRPr="007F3301" w14:paraId="4E2BA7C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777D36B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AF670D6" w14:textId="6EB3C2D0" w:rsidR="000C3C4C" w:rsidRDefault="000C3C4C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5387BA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AB713" w14:textId="4A58D303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9001,09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E18D6" w14:textId="5E6AE491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0C3C4C" w:rsidRPr="007F3301" w14:paraId="236B127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0A9267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9F50CA" w14:textId="2CAA5DDC" w:rsidR="000C3C4C" w:rsidRDefault="000C3C4C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2EB00EA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EFF4D" w14:textId="26A0D6FC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9732,08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51533" w14:textId="3F9DEA33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0C3C4C" w:rsidRPr="007F3301" w14:paraId="58270F4C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FEAA7E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DF7EBC" w14:textId="0E6D4454" w:rsidR="000C3C4C" w:rsidRDefault="000C3C4C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0DDFC5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4A93" w14:textId="3EC60DE2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9729,54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FEA95" w14:textId="411D886E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0C3C4C" w:rsidRPr="007F3301" w14:paraId="79B62D3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1302BEA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01157E0" w14:textId="4282B01E" w:rsidR="000C3C4C" w:rsidRDefault="000C3C4C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64D1C4" w14:textId="77777777" w:rsidR="000C3C4C" w:rsidRPr="007F3301" w:rsidRDefault="000C3C4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0182F" w14:textId="3B61FBEB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10376,47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C8B3B" w14:textId="08F5039C" w:rsidR="000C3C4C" w:rsidRDefault="006378D2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  <w:bookmarkStart w:id="3" w:name="_GoBack"/>
            <w:bookmarkEnd w:id="3"/>
          </w:p>
        </w:tc>
      </w:tr>
    </w:tbl>
    <w:p w14:paraId="6A5DD67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FA92CA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23DE224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1BD4ED6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2A487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CFA6ED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E7BA7E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68E5A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4E169086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52B3341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FE2B7F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7B8557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75B4D003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bookmarkEnd w:id="0"/>
    <w:bookmarkEnd w:id="1"/>
    <w:p w14:paraId="349CEC11" w14:textId="77777777" w:rsidR="00653E83" w:rsidRDefault="00653E83" w:rsidP="00A2397D">
      <w:pPr>
        <w:ind w:firstLine="0"/>
      </w:pPr>
    </w:p>
    <w:p w14:paraId="03190E17" w14:textId="77777777" w:rsidR="00653E83" w:rsidRDefault="00653E83" w:rsidP="00653E83"/>
    <w:bookmarkEnd w:id="2"/>
    <w:p w14:paraId="733E278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0C3C4C"/>
    <w:rsid w:val="00115F8D"/>
    <w:rsid w:val="00120E99"/>
    <w:rsid w:val="00130E62"/>
    <w:rsid w:val="00173650"/>
    <w:rsid w:val="001F584D"/>
    <w:rsid w:val="00264604"/>
    <w:rsid w:val="002870B3"/>
    <w:rsid w:val="00294331"/>
    <w:rsid w:val="002B1E86"/>
    <w:rsid w:val="00481375"/>
    <w:rsid w:val="004B6633"/>
    <w:rsid w:val="005D241D"/>
    <w:rsid w:val="006146C3"/>
    <w:rsid w:val="006378D2"/>
    <w:rsid w:val="00653E83"/>
    <w:rsid w:val="006F0E7A"/>
    <w:rsid w:val="00791B7E"/>
    <w:rsid w:val="007D3AEB"/>
    <w:rsid w:val="007E0459"/>
    <w:rsid w:val="007E1F3E"/>
    <w:rsid w:val="007F3301"/>
    <w:rsid w:val="00832FB8"/>
    <w:rsid w:val="00842E17"/>
    <w:rsid w:val="00867C42"/>
    <w:rsid w:val="00930B43"/>
    <w:rsid w:val="00941D3B"/>
    <w:rsid w:val="00944650"/>
    <w:rsid w:val="009665FD"/>
    <w:rsid w:val="00985D83"/>
    <w:rsid w:val="009E38F3"/>
    <w:rsid w:val="00A2397D"/>
    <w:rsid w:val="00A75455"/>
    <w:rsid w:val="00B12825"/>
    <w:rsid w:val="00B4451D"/>
    <w:rsid w:val="00B6754A"/>
    <w:rsid w:val="00C354F8"/>
    <w:rsid w:val="00CA5377"/>
    <w:rsid w:val="00CD62AD"/>
    <w:rsid w:val="00D25103"/>
    <w:rsid w:val="00D268AF"/>
    <w:rsid w:val="00D94377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A07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63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i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24</cp:revision>
  <cp:lastPrinted>2023-05-16T00:49:00Z</cp:lastPrinted>
  <dcterms:created xsi:type="dcterms:W3CDTF">2021-03-04T00:40:00Z</dcterms:created>
  <dcterms:modified xsi:type="dcterms:W3CDTF">2023-05-16T00:49:00Z</dcterms:modified>
</cp:coreProperties>
</file>