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96E3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1D4E7BC7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66EF37C4" w14:textId="77777777" w:rsidR="00F5567C" w:rsidRPr="00764866" w:rsidRDefault="00F5567C" w:rsidP="00F5567C">
      <w:pPr>
        <w:jc w:val="center"/>
      </w:pPr>
    </w:p>
    <w:p w14:paraId="023B3612" w14:textId="77777777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 w:rsidR="00D4183E">
        <w:t>10</w:t>
      </w:r>
      <w:r w:rsidR="00CA05F0">
        <w:t xml:space="preserve"> </w:t>
      </w:r>
      <w:r w:rsidR="00D16AA2">
        <w:t>апреля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3495F82D" w14:textId="77777777" w:rsidR="00A07ACF" w:rsidRPr="00EC0EA8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 xml:space="preserve">г. Тулун, </w:t>
      </w:r>
      <w:r w:rsidR="00D4183E">
        <w:t>ул. Гидролизная, д. 11, ул. Гидролизная, д. 15, ул. Павлова, д. 28</w:t>
      </w:r>
      <w:r w:rsidR="00D4183E" w:rsidRPr="00D4183E">
        <w:t>/2</w:t>
      </w:r>
      <w:r w:rsidR="00D4183E">
        <w:t>, ул. Павлова, д. 30</w:t>
      </w:r>
      <w:r w:rsidR="00D4183E" w:rsidRPr="00EC0EA8">
        <w:t>/1</w:t>
      </w:r>
    </w:p>
    <w:bookmarkEnd w:id="0"/>
    <w:p w14:paraId="785EB38F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641B644A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09E36817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741D01D6" w14:textId="77777777" w:rsidR="00F5567C" w:rsidRPr="00764866" w:rsidRDefault="00F5567C" w:rsidP="00F5567C">
      <w:pPr>
        <w:jc w:val="both"/>
      </w:pPr>
    </w:p>
    <w:p w14:paraId="17DC5386" w14:textId="77777777" w:rsidR="00F5567C" w:rsidRPr="00764866" w:rsidRDefault="00F5567C" w:rsidP="00F5567C">
      <w:pPr>
        <w:jc w:val="both"/>
      </w:pPr>
    </w:p>
    <w:p w14:paraId="7A7CFAFE" w14:textId="77777777" w:rsidR="00E37E8F" w:rsidRPr="00764866" w:rsidRDefault="00E37E8F" w:rsidP="00F5567C">
      <w:pPr>
        <w:jc w:val="both"/>
      </w:pPr>
    </w:p>
    <w:p w14:paraId="27B5CEC5" w14:textId="77777777" w:rsidR="00141BA8" w:rsidRPr="005D0E68" w:rsidRDefault="00141BA8" w:rsidP="00141BA8">
      <w:r w:rsidRPr="005D0E68">
        <w:t>Председатель Комитета</w:t>
      </w:r>
    </w:p>
    <w:p w14:paraId="04CA3602" w14:textId="77777777" w:rsidR="00141BA8" w:rsidRPr="005D0E68" w:rsidRDefault="00141BA8" w:rsidP="00141BA8">
      <w:r w:rsidRPr="005D0E68">
        <w:t>по управлению муниципальным</w:t>
      </w:r>
    </w:p>
    <w:p w14:paraId="5C86A76B" w14:textId="77777777" w:rsidR="00141BA8" w:rsidRPr="005D0E68" w:rsidRDefault="00141BA8" w:rsidP="00141BA8">
      <w:r w:rsidRPr="005D0E68">
        <w:t>имуществом Администрации</w:t>
      </w:r>
    </w:p>
    <w:p w14:paraId="34D192A8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66F40840" w14:textId="77777777" w:rsidR="00141BA8" w:rsidRPr="005D0E68" w:rsidRDefault="00141BA8" w:rsidP="00141BA8">
      <w:pPr>
        <w:ind w:firstLine="708"/>
        <w:jc w:val="both"/>
      </w:pPr>
    </w:p>
    <w:p w14:paraId="3AED7B8F" w14:textId="77777777" w:rsidR="00141BA8" w:rsidRPr="00282D0E" w:rsidRDefault="00141BA8" w:rsidP="00141BA8"/>
    <w:p w14:paraId="43A9DD8A" w14:textId="77777777" w:rsidR="00141BA8" w:rsidRPr="00282D0E" w:rsidRDefault="00141BA8" w:rsidP="00141BA8"/>
    <w:p w14:paraId="66A4C0A3" w14:textId="77777777" w:rsidR="00141BA8" w:rsidRPr="00282D0E" w:rsidRDefault="00141BA8" w:rsidP="00141BA8"/>
    <w:p w14:paraId="597F0E52" w14:textId="77777777" w:rsidR="00141BA8" w:rsidRPr="00282D0E" w:rsidRDefault="00141BA8" w:rsidP="00141BA8"/>
    <w:p w14:paraId="7A554936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34E68C43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2FD8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0DAA"/>
  <w15:docId w15:val="{B6EBC4DD-1009-4E7B-997A-84AF352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13</cp:revision>
  <cp:lastPrinted>2020-03-10T01:03:00Z</cp:lastPrinted>
  <dcterms:created xsi:type="dcterms:W3CDTF">2020-03-02T06:17:00Z</dcterms:created>
  <dcterms:modified xsi:type="dcterms:W3CDTF">2020-03-11T07:50:00Z</dcterms:modified>
</cp:coreProperties>
</file>