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CF" w:rsidRPr="002D65CF" w:rsidRDefault="002D65CF" w:rsidP="00736F26">
      <w:pPr>
        <w:suppressAutoHyphens/>
        <w:contextualSpacing/>
        <w:jc w:val="right"/>
      </w:pPr>
      <w:bookmarkStart w:id="0" w:name="_Toc48417104"/>
      <w:r w:rsidRPr="002D65CF">
        <w:t xml:space="preserve">Приложение №1 к постановлению </w:t>
      </w:r>
    </w:p>
    <w:p w:rsidR="002D65CF" w:rsidRPr="002D65CF" w:rsidRDefault="002D65CF" w:rsidP="00736F26">
      <w:pPr>
        <w:suppressAutoHyphens/>
        <w:contextualSpacing/>
        <w:jc w:val="right"/>
      </w:pPr>
      <w:r w:rsidRPr="002D65CF">
        <w:t xml:space="preserve">администрации городского округа </w:t>
      </w:r>
    </w:p>
    <w:p w:rsidR="002D65CF" w:rsidRPr="002D65CF" w:rsidRDefault="002D65CF" w:rsidP="00736F26">
      <w:pPr>
        <w:suppressAutoHyphens/>
        <w:contextualSpacing/>
        <w:jc w:val="right"/>
      </w:pPr>
      <w:r w:rsidRPr="002D65CF">
        <w:t>от ____________2020г. №_____</w:t>
      </w:r>
      <w:bookmarkEnd w:id="0"/>
    </w:p>
    <w:p w:rsidR="00736F26" w:rsidRDefault="00736F26" w:rsidP="00736F26">
      <w:pPr>
        <w:keepNext/>
        <w:suppressAutoHyphens/>
        <w:autoSpaceDE w:val="0"/>
        <w:autoSpaceDN w:val="0"/>
        <w:adjustRightInd w:val="0"/>
        <w:spacing w:before="400" w:after="400"/>
        <w:ind w:firstLine="360"/>
        <w:contextualSpacing/>
        <w:jc w:val="center"/>
        <w:outlineLvl w:val="0"/>
        <w:rPr>
          <w:b/>
          <w:sz w:val="28"/>
          <w:szCs w:val="28"/>
        </w:rPr>
      </w:pPr>
    </w:p>
    <w:p w:rsidR="002D65CF" w:rsidRDefault="002D65CF" w:rsidP="00736F26">
      <w:pPr>
        <w:keepNext/>
        <w:suppressAutoHyphens/>
        <w:autoSpaceDE w:val="0"/>
        <w:autoSpaceDN w:val="0"/>
        <w:adjustRightInd w:val="0"/>
        <w:spacing w:before="400" w:after="400"/>
        <w:ind w:firstLine="360"/>
        <w:contextualSpacing/>
        <w:jc w:val="center"/>
        <w:outlineLvl w:val="0"/>
        <w:rPr>
          <w:b/>
          <w:sz w:val="28"/>
          <w:szCs w:val="28"/>
        </w:rPr>
      </w:pPr>
      <w:r w:rsidRPr="002D65CF">
        <w:rPr>
          <w:b/>
          <w:sz w:val="28"/>
          <w:szCs w:val="28"/>
        </w:rPr>
        <w:t>Положение о размещении объекта</w:t>
      </w:r>
    </w:p>
    <w:p w:rsidR="00736F26" w:rsidRPr="002D65CF" w:rsidRDefault="00736F26" w:rsidP="00736F26">
      <w:pPr>
        <w:keepNext/>
        <w:suppressAutoHyphens/>
        <w:autoSpaceDE w:val="0"/>
        <w:autoSpaceDN w:val="0"/>
        <w:adjustRightInd w:val="0"/>
        <w:spacing w:before="400" w:after="400"/>
        <w:ind w:firstLine="360"/>
        <w:contextualSpacing/>
        <w:jc w:val="center"/>
        <w:outlineLvl w:val="0"/>
        <w:rPr>
          <w:b/>
          <w:sz w:val="28"/>
          <w:szCs w:val="28"/>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1.Наименование, основные характеристики и назначение планируемого размещения линейного объекта</w:t>
      </w:r>
    </w:p>
    <w:p w:rsidR="002D65CF" w:rsidRPr="002D65CF" w:rsidRDefault="002D65CF" w:rsidP="00736F26">
      <w:pPr>
        <w:spacing w:after="0"/>
        <w:ind w:right="-1" w:firstLine="709"/>
        <w:contextualSpacing/>
      </w:pPr>
      <w:r w:rsidRPr="002D65CF">
        <w:t>Настоящим проектом предусматривается  выполнение работ по «Реконструкции распределительных электрических сетей 6/0,4кВ в районе «ЛДК» г. Тулун».</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Трасса проектируемого объекта, принадлежащего ОГУЭП «</w:t>
      </w:r>
      <w:proofErr w:type="spellStart"/>
      <w:r w:rsidRPr="002D65CF">
        <w:rPr>
          <w:color w:val="000000"/>
          <w:spacing w:val="-1"/>
        </w:rPr>
        <w:t>Облкоммунэнерго</w:t>
      </w:r>
      <w:proofErr w:type="spellEnd"/>
      <w:r w:rsidRPr="002D65CF">
        <w:rPr>
          <w:color w:val="000000"/>
          <w:spacing w:val="-1"/>
        </w:rPr>
        <w:t>», проходит по землям поселений, находящаяся в г. Тулун Иркутской области Российской Федерации.</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 xml:space="preserve">Длина проектируемой трассы ВЛ 6 кВ </w:t>
      </w:r>
      <w:proofErr w:type="spellStart"/>
      <w:r w:rsidRPr="002D65CF">
        <w:rPr>
          <w:color w:val="000000"/>
          <w:spacing w:val="-1"/>
        </w:rPr>
        <w:t>l=</w:t>
      </w:r>
      <w:proofErr w:type="spellEnd"/>
      <w:r w:rsidRPr="002D65CF">
        <w:rPr>
          <w:color w:val="000000"/>
          <w:spacing w:val="-1"/>
        </w:rPr>
        <w:t xml:space="preserve"> 14191,9 м. </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 xml:space="preserve">Длина проектируемой трассы ВЛ 0,4 кВ </w:t>
      </w:r>
      <w:proofErr w:type="spellStart"/>
      <w:r w:rsidRPr="002D65CF">
        <w:rPr>
          <w:color w:val="000000"/>
          <w:spacing w:val="-1"/>
        </w:rPr>
        <w:t>l=</w:t>
      </w:r>
      <w:proofErr w:type="spellEnd"/>
      <w:r w:rsidRPr="002D65CF">
        <w:rPr>
          <w:color w:val="000000"/>
          <w:spacing w:val="-1"/>
        </w:rPr>
        <w:t xml:space="preserve"> 31160,7 м. </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Длина проектируемой кабельной линии КЛ l=1074,9 м.</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Подъезды к месту реконструкций ВЛ осуществляется по дорогам. Организация рельефа трассы и устройство дополнительных подъездных путей не требуется.</w:t>
      </w:r>
    </w:p>
    <w:p w:rsidR="002D65CF" w:rsidRPr="002D65CF" w:rsidRDefault="002D65CF" w:rsidP="00736F26">
      <w:pPr>
        <w:suppressAutoHyphens/>
        <w:autoSpaceDE w:val="0"/>
        <w:autoSpaceDN w:val="0"/>
        <w:adjustRightInd w:val="0"/>
        <w:spacing w:after="0"/>
        <w:ind w:right="-6" w:firstLine="709"/>
        <w:contextualSpacing/>
        <w:rPr>
          <w:color w:val="000000"/>
          <w:spacing w:val="-1"/>
        </w:rPr>
      </w:pPr>
      <w:r w:rsidRPr="002D65CF">
        <w:rPr>
          <w:color w:val="000000"/>
          <w:spacing w:val="-1"/>
        </w:rPr>
        <w:t xml:space="preserve">Участок работ расположен в пределах г.Тулун Иркутской области РФ. </w:t>
      </w:r>
    </w:p>
    <w:p w:rsidR="002D65CF" w:rsidRPr="002D65CF" w:rsidRDefault="002D65CF" w:rsidP="00736F26">
      <w:pPr>
        <w:suppressAutoHyphens/>
        <w:autoSpaceDE w:val="0"/>
        <w:autoSpaceDN w:val="0"/>
        <w:adjustRightInd w:val="0"/>
        <w:spacing w:after="0"/>
        <w:ind w:right="-6" w:firstLine="426"/>
        <w:contextualSpacing/>
        <w:rPr>
          <w:color w:val="000000"/>
          <w:spacing w:val="-1"/>
          <w:sz w:val="28"/>
          <w:szCs w:val="20"/>
        </w:rPr>
      </w:pPr>
    </w:p>
    <w:p w:rsidR="002D65CF" w:rsidRPr="002D65CF" w:rsidRDefault="002D65CF" w:rsidP="00736F26">
      <w:pPr>
        <w:spacing w:after="0"/>
        <w:ind w:right="357" w:firstLine="0"/>
        <w:contextualSpacing/>
        <w:jc w:val="center"/>
        <w:rPr>
          <w:b/>
        </w:rPr>
      </w:pPr>
      <w:r w:rsidRPr="002D65CF">
        <w:rPr>
          <w:b/>
        </w:rPr>
        <w:t>Наименование объекта</w:t>
      </w:r>
    </w:p>
    <w:p w:rsidR="002D65CF" w:rsidRPr="002D65CF" w:rsidRDefault="002D65CF" w:rsidP="00736F26">
      <w:pPr>
        <w:spacing w:after="0"/>
        <w:ind w:left="142" w:right="357" w:firstLine="567"/>
        <w:contextualSpacing/>
      </w:pPr>
      <w:r w:rsidRPr="002D65CF">
        <w:t>Наименование объекта, согласно техническому заданию – «Реконструкция распределительных электрических сетей 6/0,4кВ в районе «ЛДК» г. Тулун»</w:t>
      </w:r>
    </w:p>
    <w:p w:rsidR="002D65CF" w:rsidRPr="002D65CF" w:rsidRDefault="002D65CF" w:rsidP="00736F26">
      <w:pPr>
        <w:spacing w:after="0"/>
        <w:ind w:left="142" w:right="357" w:firstLine="567"/>
        <w:contextualSpacing/>
        <w:jc w:val="center"/>
        <w:rPr>
          <w:sz w:val="28"/>
          <w:szCs w:val="28"/>
        </w:rPr>
      </w:pPr>
    </w:p>
    <w:p w:rsidR="002D65CF" w:rsidRPr="002D65CF" w:rsidRDefault="002D65CF" w:rsidP="00736F26">
      <w:pPr>
        <w:spacing w:after="0"/>
        <w:ind w:left="142" w:right="357" w:firstLine="567"/>
        <w:contextualSpacing/>
        <w:jc w:val="center"/>
        <w:rPr>
          <w:b/>
        </w:rPr>
      </w:pPr>
      <w:r w:rsidRPr="002D65CF">
        <w:rPr>
          <w:b/>
        </w:rPr>
        <w:t>Основные характеристики</w:t>
      </w:r>
    </w:p>
    <w:p w:rsidR="002D65CF" w:rsidRPr="002D65CF" w:rsidRDefault="002D65CF" w:rsidP="00736F26">
      <w:pPr>
        <w:spacing w:after="0"/>
        <w:ind w:left="142" w:right="357" w:firstLine="567"/>
        <w:contextualSpacing/>
        <w:jc w:val="center"/>
        <w:rPr>
          <w:b/>
          <w:u w:val="single"/>
        </w:rPr>
      </w:pPr>
      <w:r w:rsidRPr="002D65CF">
        <w:rPr>
          <w:b/>
          <w:u w:val="single"/>
        </w:rPr>
        <w:t>сведения о категории и классе линейного объекта</w:t>
      </w:r>
    </w:p>
    <w:p w:rsidR="002D65CF" w:rsidRPr="002D65CF" w:rsidRDefault="002D65CF" w:rsidP="00736F26">
      <w:pPr>
        <w:spacing w:after="0"/>
        <w:ind w:left="142" w:right="357" w:firstLine="567"/>
        <w:contextualSpacing/>
      </w:pPr>
      <w:r w:rsidRPr="002D65CF">
        <w:t xml:space="preserve">Проектируемые ЛЭП-6 кВ и ЛЭП-0,4 кВ сооружаются для передачи электроэнергии к </w:t>
      </w:r>
      <w:proofErr w:type="spellStart"/>
      <w:r w:rsidRPr="002D65CF">
        <w:t>электропотребителям</w:t>
      </w:r>
      <w:proofErr w:type="spellEnd"/>
      <w:r w:rsidRPr="002D65CF">
        <w:t xml:space="preserve"> III категории г. Тулун, </w:t>
      </w:r>
      <w:proofErr w:type="spellStart"/>
      <w:r w:rsidRPr="002D65CF">
        <w:t>Тулунского</w:t>
      </w:r>
      <w:proofErr w:type="spellEnd"/>
      <w:r w:rsidRPr="002D65CF">
        <w:t xml:space="preserve"> района.</w:t>
      </w:r>
    </w:p>
    <w:p w:rsidR="002D65CF" w:rsidRPr="002D65CF" w:rsidRDefault="002D65CF" w:rsidP="00736F26">
      <w:pPr>
        <w:spacing w:after="0"/>
        <w:ind w:left="142" w:right="357" w:firstLine="567"/>
        <w:contextualSpacing/>
      </w:pPr>
      <w:r w:rsidRPr="002D65CF">
        <w:t>В соответствии с техническим заданием предусматривается реконструкция линий электропередач общей протяжённостью 9,135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протяженностью 1,595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одноцепной</w:t>
      </w:r>
      <w:proofErr w:type="spellEnd"/>
      <w:r w:rsidRPr="002D65CF">
        <w:t xml:space="preserve"> ВЛИ-0,4 кВ, протяженностью 1,460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двухцепной</w:t>
      </w:r>
      <w:proofErr w:type="spellEnd"/>
      <w:r w:rsidRPr="002D65CF">
        <w:t xml:space="preserve"> ВЛИ-0,4 кВ, протяженностью 0,140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трехцепной</w:t>
      </w:r>
      <w:proofErr w:type="spellEnd"/>
      <w:r w:rsidRPr="002D65CF">
        <w:t xml:space="preserve"> ВЛИ-0,4 кВ, протяженностью 0,013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ВЛИ-0,4 кВ, протяженностью 5,681 км;</w:t>
      </w:r>
    </w:p>
    <w:p w:rsidR="002D65CF" w:rsidRPr="002D65CF" w:rsidRDefault="002D65CF" w:rsidP="00736F26">
      <w:pPr>
        <w:spacing w:after="0"/>
        <w:ind w:left="142" w:right="357" w:firstLine="567"/>
        <w:contextualSpacing/>
      </w:pPr>
      <w:r w:rsidRPr="002D65CF">
        <w:t xml:space="preserve">- </w:t>
      </w:r>
      <w:proofErr w:type="spellStart"/>
      <w:r w:rsidRPr="002D65CF">
        <w:t>двухцепная</w:t>
      </w:r>
      <w:proofErr w:type="spellEnd"/>
      <w:r w:rsidRPr="002D65CF">
        <w:t xml:space="preserve"> ВЛИ-0,4 кВ, протяженностью 0,148 км.</w:t>
      </w:r>
    </w:p>
    <w:p w:rsidR="002D65CF" w:rsidRPr="002D65CF" w:rsidRDefault="002D65CF" w:rsidP="00736F26">
      <w:pPr>
        <w:spacing w:after="0"/>
        <w:ind w:left="142" w:right="357" w:firstLine="567"/>
        <w:contextualSpacing/>
      </w:pPr>
      <w:r w:rsidRPr="002D65CF">
        <w:t xml:space="preserve">- </w:t>
      </w:r>
      <w:proofErr w:type="spellStart"/>
      <w:r w:rsidRPr="002D65CF">
        <w:t>трехцепная</w:t>
      </w:r>
      <w:proofErr w:type="spellEnd"/>
      <w:r w:rsidRPr="002D65CF">
        <w:t xml:space="preserve"> ВЛИ-0,4 кВ, протяженностью 0,098 км.</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Количество опор:</w:t>
      </w:r>
    </w:p>
    <w:p w:rsidR="002D65CF" w:rsidRPr="002D65CF" w:rsidRDefault="002D65CF" w:rsidP="00736F26">
      <w:pPr>
        <w:spacing w:after="0"/>
        <w:ind w:right="357" w:firstLine="709"/>
        <w:contextualSpacing/>
      </w:pPr>
      <w:r w:rsidRPr="002D65CF">
        <w:t xml:space="preserve">Для ВЛИ–0,4 кВ проектом предусматриваются опоры на железобетонных стойках СВ 105-5 общим количеством 281 </w:t>
      </w:r>
      <w:proofErr w:type="spellStart"/>
      <w:r w:rsidRPr="002D65CF">
        <w:t>шт</w:t>
      </w:r>
      <w:proofErr w:type="spellEnd"/>
      <w:r w:rsidRPr="002D65CF">
        <w:t>:</w:t>
      </w:r>
    </w:p>
    <w:p w:rsidR="002D65CF" w:rsidRPr="002D65CF" w:rsidRDefault="002D65CF" w:rsidP="00736F26">
      <w:pPr>
        <w:spacing w:after="0"/>
        <w:ind w:right="357" w:firstLine="709"/>
        <w:contextualSpacing/>
      </w:pPr>
      <w:r w:rsidRPr="002D65CF">
        <w:t xml:space="preserve"> одностоечных опор - 222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50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двумя подкосами: 9 шт.</w:t>
      </w:r>
    </w:p>
    <w:p w:rsidR="002D65CF" w:rsidRPr="002D65CF" w:rsidRDefault="002D65CF" w:rsidP="00736F26">
      <w:pPr>
        <w:spacing w:after="0"/>
        <w:ind w:left="142" w:right="357" w:firstLine="567"/>
        <w:contextualSpacing/>
      </w:pPr>
      <w:r w:rsidRPr="002D65CF">
        <w:t xml:space="preserve">  </w:t>
      </w:r>
    </w:p>
    <w:p w:rsidR="002D65CF" w:rsidRPr="002D65CF" w:rsidRDefault="002D65CF" w:rsidP="00736F26">
      <w:pPr>
        <w:spacing w:after="0"/>
        <w:ind w:left="142" w:right="357" w:firstLine="567"/>
        <w:contextualSpacing/>
      </w:pPr>
      <w:r w:rsidRPr="002D65CF">
        <w:t xml:space="preserve">Для ВЛЗ–6 кВ проектом предусматриваются опоры на железобетонных стойках СВ 105-5, на участках совместного подвеса ВЛЗ 6 кВ и ВЛИ 0,4 кВ проектом предусматриваются опоры на железобетонных стойках СВ 110-5. Общее количество опор составляет 108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t xml:space="preserve">  односто</w:t>
      </w:r>
      <w:r w:rsidR="00EB15CB">
        <w:t>е</w:t>
      </w:r>
      <w:r w:rsidRPr="002D65CF">
        <w:t xml:space="preserve">чных опор - 59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33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двумя подкосами: 9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w:t>
      </w:r>
      <w:r w:rsidR="00EB15CB">
        <w:t>е</w:t>
      </w:r>
      <w:r w:rsidRPr="002D65CF">
        <w:t xml:space="preserve">чных опор с оттяжкой: 2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и оттяжкой: 1 </w:t>
      </w:r>
      <w:proofErr w:type="spellStart"/>
      <w:r w:rsidRPr="002D65CF">
        <w:t>шт</w:t>
      </w:r>
      <w:proofErr w:type="spellEnd"/>
      <w:r w:rsidRPr="002D65CF">
        <w:t>;</w:t>
      </w:r>
    </w:p>
    <w:p w:rsidR="002D65CF" w:rsidRPr="002D65CF" w:rsidRDefault="002D65CF" w:rsidP="00736F26">
      <w:pPr>
        <w:spacing w:after="0"/>
        <w:ind w:left="142" w:right="357" w:firstLine="567"/>
        <w:contextualSpacing/>
        <w:rPr>
          <w:b/>
        </w:rPr>
      </w:pPr>
      <w:r w:rsidRPr="002D65CF">
        <w:t xml:space="preserve">  анкерно-металлических опор У35: 4 шт</w:t>
      </w:r>
      <w:r w:rsidRPr="002D65CF">
        <w:rPr>
          <w:b/>
        </w:rPr>
        <w:t>.</w:t>
      </w:r>
    </w:p>
    <w:p w:rsidR="002D65CF" w:rsidRPr="002D65CF" w:rsidRDefault="002D65CF" w:rsidP="00736F26">
      <w:pPr>
        <w:spacing w:after="0"/>
        <w:ind w:left="142" w:right="357" w:firstLine="567"/>
        <w:contextualSpacing/>
      </w:pPr>
      <w:r w:rsidRPr="002D65CF">
        <w:t>В соответствии с техническим заданием предусматривается реконструкция линий электропередач общей протяжённостью 21,537 км:</w:t>
      </w:r>
    </w:p>
    <w:p w:rsidR="002D65CF" w:rsidRPr="002D65CF" w:rsidRDefault="002D65CF" w:rsidP="00736F26">
      <w:pPr>
        <w:spacing w:after="0"/>
        <w:ind w:left="142" w:right="357" w:firstLine="567"/>
        <w:contextualSpacing/>
      </w:pPr>
      <w:r w:rsidRPr="002D65CF">
        <w:lastRenderedPageBreak/>
        <w:t xml:space="preserve">- </w:t>
      </w:r>
      <w:proofErr w:type="spellStart"/>
      <w:r w:rsidRPr="002D65CF">
        <w:t>одноцепная</w:t>
      </w:r>
      <w:proofErr w:type="spellEnd"/>
      <w:r w:rsidRPr="002D65CF">
        <w:t xml:space="preserve"> ВЛЗ-6 кВ, протяженностью 2,073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одноцепной</w:t>
      </w:r>
      <w:proofErr w:type="spellEnd"/>
      <w:r w:rsidRPr="002D65CF">
        <w:t xml:space="preserve"> ВЛИ-0,4 кВ, протяженностью 5,244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двухцепной</w:t>
      </w:r>
      <w:proofErr w:type="spellEnd"/>
      <w:r w:rsidRPr="002D65CF">
        <w:t xml:space="preserve"> ВЛИ-0,4 кВ, протяженностью 0,303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ВЛИ-0,4 кВ, протяженностью 13,688 км;</w:t>
      </w:r>
    </w:p>
    <w:p w:rsidR="002D65CF" w:rsidRPr="002D65CF" w:rsidRDefault="002D65CF" w:rsidP="00736F26">
      <w:pPr>
        <w:spacing w:after="0"/>
        <w:ind w:left="142" w:right="357" w:firstLine="567"/>
        <w:contextualSpacing/>
      </w:pPr>
      <w:r w:rsidRPr="002D65CF">
        <w:t xml:space="preserve">- </w:t>
      </w:r>
      <w:proofErr w:type="spellStart"/>
      <w:r w:rsidRPr="002D65CF">
        <w:t>двухцепная</w:t>
      </w:r>
      <w:proofErr w:type="spellEnd"/>
      <w:r w:rsidRPr="002D65CF">
        <w:t xml:space="preserve"> ВЛИ-0,4 кВ, протяженностью 0,224 км;</w:t>
      </w:r>
    </w:p>
    <w:p w:rsidR="002D65CF" w:rsidRPr="002D65CF" w:rsidRDefault="002D65CF" w:rsidP="00736F26">
      <w:pPr>
        <w:spacing w:after="0"/>
        <w:ind w:left="142" w:right="357" w:firstLine="567"/>
        <w:contextualSpacing/>
      </w:pPr>
      <w:r w:rsidRPr="002D65CF">
        <w:t xml:space="preserve">- </w:t>
      </w:r>
      <w:proofErr w:type="spellStart"/>
      <w:r w:rsidRPr="002D65CF">
        <w:t>трехцепная</w:t>
      </w:r>
      <w:proofErr w:type="spellEnd"/>
      <w:r w:rsidRPr="002D65CF">
        <w:t xml:space="preserve"> ВЛИ-0,4 кВ, протяженностью 0,005 км.</w:t>
      </w:r>
    </w:p>
    <w:p w:rsidR="002D65CF" w:rsidRPr="002D65CF" w:rsidRDefault="002D65CF" w:rsidP="00736F26">
      <w:pPr>
        <w:spacing w:after="0"/>
        <w:ind w:left="142" w:right="357" w:firstLine="567"/>
        <w:contextualSpacing/>
      </w:pPr>
      <w:r w:rsidRPr="002D65CF">
        <w:t>- КЛ – 6 кВ в траншее протяженностью 0,134 км</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Количество опор:</w:t>
      </w:r>
    </w:p>
    <w:p w:rsidR="002D65CF" w:rsidRPr="002D65CF" w:rsidRDefault="002D65CF" w:rsidP="00736F26">
      <w:pPr>
        <w:spacing w:after="0"/>
        <w:ind w:left="142" w:right="357" w:firstLine="567"/>
        <w:contextualSpacing/>
      </w:pPr>
      <w:r w:rsidRPr="002D65CF">
        <w:t xml:space="preserve">Для ВЛИ–0,4 кВ проектом предусматриваются опоры на железобетонных стойках СВ 105-5 общим количеством 552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w:t>
      </w:r>
      <w:r w:rsidR="00EB15CB">
        <w:t>е</w:t>
      </w:r>
      <w:r w:rsidRPr="002D65CF">
        <w:t xml:space="preserve">чных опор - 428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119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двумя подкосами: 5 шт.</w:t>
      </w:r>
    </w:p>
    <w:p w:rsidR="002D65CF" w:rsidRPr="002D65CF" w:rsidRDefault="002D65CF" w:rsidP="00736F26">
      <w:pPr>
        <w:spacing w:after="0"/>
        <w:ind w:left="142" w:right="357" w:firstLine="567"/>
        <w:contextualSpacing/>
      </w:pPr>
      <w:r w:rsidRPr="002D65CF">
        <w:t xml:space="preserve">  </w:t>
      </w:r>
    </w:p>
    <w:p w:rsidR="002D65CF" w:rsidRPr="002D65CF" w:rsidRDefault="002D65CF" w:rsidP="00736F26">
      <w:pPr>
        <w:spacing w:after="0"/>
        <w:ind w:left="142" w:right="357" w:firstLine="567"/>
        <w:contextualSpacing/>
      </w:pPr>
      <w:r w:rsidRPr="002D65CF">
        <w:t xml:space="preserve">Для ВЛЗ–6 кВ проектом предусматриваются опоры на железобетонных стойках СВ 105-5, на участках совместного подвеса ВЛЗ 6 кВ и ВЛИ 0,4 кВ проектом предусматриваются опоры на железобетонных стойках СВ 110-5. Общее количество опор составляет 288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одностоечных опор - 180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81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двумя подкосами: 17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одностоечных опор с оттяжкой: 8 </w:t>
      </w:r>
      <w:proofErr w:type="spellStart"/>
      <w:r w:rsidRPr="002D65CF">
        <w:t>шт</w:t>
      </w:r>
      <w:proofErr w:type="spellEnd"/>
      <w:r w:rsidRPr="002D65CF">
        <w:t>;</w:t>
      </w:r>
    </w:p>
    <w:p w:rsidR="002D65CF" w:rsidRPr="002D65CF" w:rsidRDefault="002D65CF" w:rsidP="00736F26">
      <w:pPr>
        <w:spacing w:after="0"/>
        <w:ind w:left="142" w:right="357" w:firstLine="567"/>
        <w:contextualSpacing/>
        <w:rPr>
          <w:b/>
        </w:rPr>
      </w:pPr>
      <w:r w:rsidRPr="002D65CF">
        <w:t xml:space="preserve">  опор с подкосом и оттяжкой: 2 шт.</w:t>
      </w:r>
      <w:r w:rsidRPr="002D65CF">
        <w:rPr>
          <w:b/>
        </w:rPr>
        <w:t xml:space="preserve">  </w:t>
      </w:r>
    </w:p>
    <w:p w:rsidR="002D65CF" w:rsidRPr="002D65CF" w:rsidRDefault="002D65CF" w:rsidP="00736F26">
      <w:pPr>
        <w:spacing w:after="0"/>
        <w:ind w:left="142" w:right="357" w:firstLine="567"/>
        <w:contextualSpacing/>
      </w:pPr>
      <w:r w:rsidRPr="002D65CF">
        <w:t>В соответствии с техническим заданием предусматривается реконструкция линий электропередач общей протяжённостью 6,366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протяженностью 1,108 км;</w:t>
      </w:r>
    </w:p>
    <w:p w:rsidR="002D65CF" w:rsidRPr="002D65CF" w:rsidRDefault="002D65CF" w:rsidP="00736F26">
      <w:pPr>
        <w:spacing w:after="0"/>
        <w:ind w:left="142" w:right="357" w:firstLine="567"/>
        <w:contextualSpacing/>
      </w:pPr>
      <w:r w:rsidRPr="002D65CF">
        <w:t xml:space="preserve">- </w:t>
      </w:r>
      <w:proofErr w:type="spellStart"/>
      <w:r w:rsidRPr="002D65CF">
        <w:t>двухцепная</w:t>
      </w:r>
      <w:proofErr w:type="spellEnd"/>
      <w:r w:rsidRPr="002D65CF">
        <w:t xml:space="preserve"> ВЛЗ-6 кВ, протяженностью 0,433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одноцепной</w:t>
      </w:r>
      <w:proofErr w:type="spellEnd"/>
      <w:r w:rsidRPr="002D65CF">
        <w:t xml:space="preserve"> ВЛИ-0,4 кВ, протяженностью 0,875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ВЛЗ-6 кВ совместно с </w:t>
      </w:r>
      <w:proofErr w:type="spellStart"/>
      <w:r w:rsidRPr="002D65CF">
        <w:t>двухцепной</w:t>
      </w:r>
      <w:proofErr w:type="spellEnd"/>
      <w:r w:rsidRPr="002D65CF">
        <w:t xml:space="preserve"> ВЛИ-0,4 кВ, протяженностью 0,062 км;</w:t>
      </w:r>
    </w:p>
    <w:p w:rsidR="002D65CF" w:rsidRPr="002D65CF" w:rsidRDefault="002D65CF" w:rsidP="00736F26">
      <w:pPr>
        <w:spacing w:after="0"/>
        <w:ind w:left="142" w:right="357" w:firstLine="567"/>
        <w:contextualSpacing/>
      </w:pPr>
      <w:r w:rsidRPr="002D65CF">
        <w:t xml:space="preserve">- </w:t>
      </w:r>
      <w:proofErr w:type="spellStart"/>
      <w:r w:rsidRPr="002D65CF">
        <w:t>двухцепная</w:t>
      </w:r>
      <w:proofErr w:type="spellEnd"/>
      <w:r w:rsidRPr="002D65CF">
        <w:t xml:space="preserve"> ВЛЗ-6 кВ совместно с </w:t>
      </w:r>
      <w:proofErr w:type="spellStart"/>
      <w:r w:rsidRPr="002D65CF">
        <w:t>одноцепной</w:t>
      </w:r>
      <w:proofErr w:type="spellEnd"/>
      <w:r w:rsidRPr="002D65CF">
        <w:t xml:space="preserve"> ВЛИ-0,4 кВ, протяженностью 0,167 км;</w:t>
      </w:r>
    </w:p>
    <w:p w:rsidR="002D65CF" w:rsidRPr="002D65CF" w:rsidRDefault="002D65CF" w:rsidP="00736F26">
      <w:pPr>
        <w:spacing w:after="0"/>
        <w:ind w:left="142" w:right="357" w:firstLine="567"/>
        <w:contextualSpacing/>
      </w:pPr>
      <w:r w:rsidRPr="002D65CF">
        <w:t xml:space="preserve">- </w:t>
      </w:r>
      <w:proofErr w:type="spellStart"/>
      <w:r w:rsidRPr="002D65CF">
        <w:t>одноцепная</w:t>
      </w:r>
      <w:proofErr w:type="spellEnd"/>
      <w:r w:rsidRPr="002D65CF">
        <w:t xml:space="preserve"> ВЛИ-0,4 кВ, протяженностью 3,287 км;</w:t>
      </w:r>
    </w:p>
    <w:p w:rsidR="002D65CF" w:rsidRPr="002D65CF" w:rsidRDefault="002D65CF" w:rsidP="00736F26">
      <w:pPr>
        <w:spacing w:after="0"/>
        <w:ind w:left="142" w:right="357" w:firstLine="567"/>
        <w:contextualSpacing/>
      </w:pPr>
      <w:r w:rsidRPr="002D65CF">
        <w:t xml:space="preserve">- </w:t>
      </w:r>
      <w:proofErr w:type="spellStart"/>
      <w:r w:rsidRPr="002D65CF">
        <w:t>двухцепная</w:t>
      </w:r>
      <w:proofErr w:type="spellEnd"/>
      <w:r w:rsidRPr="002D65CF">
        <w:t xml:space="preserve"> ВЛИ-0,4 кВ, протяженностью 0,029 км.</w:t>
      </w:r>
    </w:p>
    <w:p w:rsidR="002D65CF" w:rsidRPr="002D65CF" w:rsidRDefault="002D65CF" w:rsidP="00736F26">
      <w:pPr>
        <w:spacing w:after="0"/>
        <w:ind w:left="142" w:right="357" w:firstLine="567"/>
        <w:contextualSpacing/>
      </w:pPr>
      <w:r w:rsidRPr="002D65CF">
        <w:t>- КЛ-6 кВ в траншее протяженностью 0,068 км;</w:t>
      </w:r>
    </w:p>
    <w:p w:rsidR="002D65CF" w:rsidRPr="002D65CF" w:rsidRDefault="002D65CF" w:rsidP="00736F26">
      <w:pPr>
        <w:spacing w:after="0"/>
        <w:ind w:left="142" w:right="357" w:firstLine="567"/>
        <w:contextualSpacing/>
      </w:pPr>
      <w:r w:rsidRPr="002D65CF">
        <w:t>- КЛ-0,4 кВ в траншее протяженностью 0,337 км.</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Количество опор:</w:t>
      </w:r>
    </w:p>
    <w:p w:rsidR="002D65CF" w:rsidRPr="002D65CF" w:rsidRDefault="002D65CF" w:rsidP="00736F26">
      <w:pPr>
        <w:spacing w:after="0"/>
        <w:ind w:left="142" w:right="357" w:firstLine="567"/>
        <w:contextualSpacing/>
      </w:pPr>
      <w:r w:rsidRPr="002D65CF">
        <w:t xml:space="preserve">Для ВЛИ–0,4 кВ проектом предусматриваются опоры на железобетонных стойках СВ 105-5 общим количеством 124 </w:t>
      </w:r>
      <w:proofErr w:type="spellStart"/>
      <w:r w:rsidRPr="002D65CF">
        <w:t>шт</w:t>
      </w:r>
      <w:proofErr w:type="spellEnd"/>
      <w:r w:rsidRPr="002D65CF">
        <w:t>:</w:t>
      </w:r>
    </w:p>
    <w:p w:rsidR="002D65CF" w:rsidRPr="002D65CF" w:rsidRDefault="00EB15CB" w:rsidP="00736F26">
      <w:pPr>
        <w:spacing w:after="0"/>
        <w:ind w:left="142" w:right="357" w:firstLine="567"/>
        <w:contextualSpacing/>
      </w:pPr>
      <w:r>
        <w:t xml:space="preserve"> </w:t>
      </w:r>
      <w:r w:rsidR="002D65CF" w:rsidRPr="002D65CF">
        <w:t xml:space="preserve">одностоечных опор - 108 </w:t>
      </w:r>
      <w:proofErr w:type="spellStart"/>
      <w:r w:rsidR="002D65CF" w:rsidRPr="002D65CF">
        <w:t>шт</w:t>
      </w:r>
      <w:proofErr w:type="spellEnd"/>
      <w:r w:rsidR="002D65CF" w:rsidRPr="002D65CF">
        <w:t>;</w:t>
      </w:r>
    </w:p>
    <w:p w:rsidR="002D65CF" w:rsidRPr="002D65CF" w:rsidRDefault="00EB15CB" w:rsidP="00736F26">
      <w:pPr>
        <w:spacing w:after="0"/>
        <w:ind w:left="142" w:right="357" w:firstLine="567"/>
        <w:contextualSpacing/>
      </w:pPr>
      <w:r>
        <w:t xml:space="preserve"> </w:t>
      </w:r>
      <w:r w:rsidR="002D65CF" w:rsidRPr="002D65CF">
        <w:t xml:space="preserve">опор с подкосом: 13 </w:t>
      </w:r>
      <w:proofErr w:type="spellStart"/>
      <w:r w:rsidR="002D65CF" w:rsidRPr="002D65CF">
        <w:t>шт</w:t>
      </w:r>
      <w:proofErr w:type="spellEnd"/>
      <w:r w:rsidR="002D65CF" w:rsidRPr="002D65CF">
        <w:t>;</w:t>
      </w:r>
    </w:p>
    <w:p w:rsidR="002D65CF" w:rsidRPr="002D65CF" w:rsidRDefault="00EB15CB" w:rsidP="00736F26">
      <w:pPr>
        <w:spacing w:after="0"/>
        <w:ind w:left="142" w:right="357" w:firstLine="567"/>
        <w:contextualSpacing/>
      </w:pPr>
      <w:r>
        <w:t xml:space="preserve"> </w:t>
      </w:r>
      <w:r w:rsidR="002D65CF" w:rsidRPr="002D65CF">
        <w:t xml:space="preserve">опор с двумя подкосами: 2 </w:t>
      </w:r>
      <w:proofErr w:type="spellStart"/>
      <w:r w:rsidR="002D65CF" w:rsidRPr="002D65CF">
        <w:t>шт</w:t>
      </w:r>
      <w:proofErr w:type="spellEnd"/>
    </w:p>
    <w:p w:rsidR="002D65CF" w:rsidRPr="002D65CF" w:rsidRDefault="002D65CF" w:rsidP="00736F26">
      <w:pPr>
        <w:spacing w:after="0"/>
        <w:ind w:right="357" w:firstLine="709"/>
        <w:contextualSpacing/>
      </w:pPr>
      <w:r w:rsidRPr="002D65CF">
        <w:t xml:space="preserve"> опор с оттяжкой – 1 шт.</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 xml:space="preserve">Для ВЛЗ–6 кВ проектом предусматриваются опоры на железобетонных стойках СВ 105-5, на участках совместного подвеса ВЛЗ 6 кВ и ВЛИ 0,4 кВ проектом предусматриваются опоры на железобетонных стойках СВ 110-5. Общее количество опор составляет 93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одностоечных опор - 54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27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двумя подкосами: 9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одностоечных опор с оттяжкой: 2 </w:t>
      </w:r>
      <w:proofErr w:type="spellStart"/>
      <w:r w:rsidRPr="002D65CF">
        <w:t>шт</w:t>
      </w:r>
      <w:proofErr w:type="spellEnd"/>
      <w:r w:rsidRPr="002D65CF">
        <w:t>;</w:t>
      </w:r>
    </w:p>
    <w:p w:rsidR="002D65CF" w:rsidRPr="002D65CF" w:rsidRDefault="002D65CF" w:rsidP="00736F26">
      <w:pPr>
        <w:spacing w:after="0"/>
        <w:ind w:left="142" w:right="357" w:firstLine="567"/>
        <w:contextualSpacing/>
      </w:pPr>
      <w:r w:rsidRPr="002D65CF">
        <w:t xml:space="preserve">  опор с подкосом и оттяжкой: 1 шт.</w:t>
      </w:r>
    </w:p>
    <w:p w:rsidR="002D65CF" w:rsidRPr="002D65CF" w:rsidRDefault="002D65CF" w:rsidP="00736F26">
      <w:pPr>
        <w:spacing w:after="0"/>
        <w:ind w:left="142" w:right="357" w:firstLine="567"/>
        <w:contextualSpacing/>
        <w:jc w:val="center"/>
        <w:rPr>
          <w:b/>
          <w:u w:val="single"/>
        </w:rPr>
      </w:pPr>
      <w:r w:rsidRPr="002D65CF">
        <w:rPr>
          <w:b/>
          <w:u w:val="single"/>
        </w:rPr>
        <w:t>сведения о проектной мощности</w:t>
      </w:r>
    </w:p>
    <w:p w:rsidR="002D65CF" w:rsidRPr="002D65CF" w:rsidRDefault="002D65CF" w:rsidP="00736F26">
      <w:pPr>
        <w:spacing w:after="0"/>
        <w:ind w:left="142" w:right="357" w:firstLine="567"/>
        <w:contextualSpacing/>
      </w:pPr>
      <w:r w:rsidRPr="002D65CF">
        <w:t>Проектом предусматривается строительство ТП-6/0,4 кВ – 9 шт.:</w:t>
      </w:r>
    </w:p>
    <w:p w:rsidR="002D65CF" w:rsidRPr="002D65CF" w:rsidRDefault="002D65CF" w:rsidP="00736F26">
      <w:pPr>
        <w:spacing w:after="0"/>
        <w:ind w:left="142" w:right="357" w:firstLine="567"/>
        <w:contextualSpacing/>
      </w:pPr>
      <w:r w:rsidRPr="002D65CF">
        <w:t xml:space="preserve">ТП 6/0,4 кВ 160 </w:t>
      </w:r>
      <w:proofErr w:type="spellStart"/>
      <w:r w:rsidRPr="002D65CF">
        <w:t>кВА</w:t>
      </w:r>
      <w:proofErr w:type="spellEnd"/>
      <w:r w:rsidRPr="002D65CF">
        <w:t xml:space="preserve"> – 4 шт.;</w:t>
      </w:r>
    </w:p>
    <w:p w:rsidR="002D65CF" w:rsidRPr="002D65CF" w:rsidRDefault="002D65CF" w:rsidP="00736F26">
      <w:pPr>
        <w:spacing w:after="0"/>
        <w:ind w:left="142" w:right="357" w:firstLine="567"/>
        <w:contextualSpacing/>
      </w:pPr>
      <w:r w:rsidRPr="002D65CF">
        <w:t xml:space="preserve">ТП 6/0,4 кВ 250 </w:t>
      </w:r>
      <w:proofErr w:type="spellStart"/>
      <w:r w:rsidRPr="002D65CF">
        <w:t>кВА</w:t>
      </w:r>
      <w:proofErr w:type="spellEnd"/>
      <w:r w:rsidRPr="002D65CF">
        <w:t xml:space="preserve"> – 4 шт.;</w:t>
      </w:r>
    </w:p>
    <w:p w:rsidR="002D65CF" w:rsidRPr="002D65CF" w:rsidRDefault="002D65CF" w:rsidP="00736F26">
      <w:pPr>
        <w:spacing w:after="0"/>
        <w:ind w:left="142" w:right="357" w:firstLine="567"/>
        <w:contextualSpacing/>
      </w:pPr>
      <w:r w:rsidRPr="002D65CF">
        <w:lastRenderedPageBreak/>
        <w:t xml:space="preserve">ТП 6/0,4 кВ 400 </w:t>
      </w:r>
      <w:proofErr w:type="spellStart"/>
      <w:r w:rsidRPr="002D65CF">
        <w:t>кВА</w:t>
      </w:r>
      <w:proofErr w:type="spellEnd"/>
      <w:r w:rsidRPr="002D65CF">
        <w:t xml:space="preserve"> – 1 шт.;  </w:t>
      </w:r>
      <w:r w:rsidRPr="002D65CF">
        <w:tab/>
      </w:r>
    </w:p>
    <w:p w:rsidR="002D65CF" w:rsidRPr="002D65CF" w:rsidRDefault="002D65CF" w:rsidP="00736F26">
      <w:pPr>
        <w:autoSpaceDE w:val="0"/>
        <w:autoSpaceDN w:val="0"/>
        <w:adjustRightInd w:val="0"/>
        <w:spacing w:after="0"/>
        <w:ind w:left="142" w:firstLine="567"/>
        <w:contextualSpacing/>
      </w:pPr>
      <w:r w:rsidRPr="002D65CF">
        <w:t>Проектом предусматривается строительство ТП-6/0,4 кВ –  29 шт.:</w:t>
      </w:r>
    </w:p>
    <w:p w:rsidR="002D65CF" w:rsidRPr="002D65CF" w:rsidRDefault="002D65CF" w:rsidP="00736F26">
      <w:pPr>
        <w:autoSpaceDE w:val="0"/>
        <w:autoSpaceDN w:val="0"/>
        <w:adjustRightInd w:val="0"/>
        <w:spacing w:after="0"/>
        <w:ind w:left="142" w:firstLine="567"/>
        <w:contextualSpacing/>
        <w:rPr>
          <w:color w:val="000000"/>
        </w:rPr>
      </w:pPr>
      <w:r w:rsidRPr="002D65CF">
        <w:rPr>
          <w:color w:val="000000"/>
        </w:rPr>
        <w:t xml:space="preserve">ТП 6/0,4 кВ 63 </w:t>
      </w:r>
      <w:proofErr w:type="spellStart"/>
      <w:r w:rsidRPr="002D65CF">
        <w:rPr>
          <w:color w:val="000000"/>
        </w:rPr>
        <w:t>кВА</w:t>
      </w:r>
      <w:proofErr w:type="spellEnd"/>
      <w:r w:rsidRPr="002D65CF">
        <w:rPr>
          <w:color w:val="000000"/>
        </w:rPr>
        <w:t xml:space="preserve"> – 7 шт.;</w:t>
      </w:r>
    </w:p>
    <w:p w:rsidR="002D65CF" w:rsidRPr="002D65CF" w:rsidRDefault="002D65CF" w:rsidP="00736F26">
      <w:pPr>
        <w:autoSpaceDE w:val="0"/>
        <w:autoSpaceDN w:val="0"/>
        <w:adjustRightInd w:val="0"/>
        <w:spacing w:after="0"/>
        <w:ind w:left="142" w:firstLine="567"/>
        <w:contextualSpacing/>
        <w:rPr>
          <w:color w:val="000000"/>
        </w:rPr>
      </w:pPr>
      <w:r w:rsidRPr="002D65CF">
        <w:rPr>
          <w:color w:val="000000"/>
        </w:rPr>
        <w:t xml:space="preserve">ТП 6/0,4 кВ 100 </w:t>
      </w:r>
      <w:proofErr w:type="spellStart"/>
      <w:r w:rsidRPr="002D65CF">
        <w:rPr>
          <w:color w:val="000000"/>
        </w:rPr>
        <w:t>кВА</w:t>
      </w:r>
      <w:proofErr w:type="spellEnd"/>
      <w:r w:rsidRPr="002D65CF">
        <w:rPr>
          <w:color w:val="000000"/>
        </w:rPr>
        <w:t xml:space="preserve"> – 12 шт.;</w:t>
      </w:r>
    </w:p>
    <w:p w:rsidR="002D65CF" w:rsidRPr="002D65CF" w:rsidRDefault="002D65CF" w:rsidP="00736F26">
      <w:pPr>
        <w:autoSpaceDE w:val="0"/>
        <w:autoSpaceDN w:val="0"/>
        <w:adjustRightInd w:val="0"/>
        <w:spacing w:after="0"/>
        <w:ind w:left="142" w:firstLine="567"/>
        <w:contextualSpacing/>
        <w:rPr>
          <w:color w:val="000000"/>
        </w:rPr>
      </w:pPr>
      <w:r w:rsidRPr="002D65CF">
        <w:rPr>
          <w:color w:val="000000"/>
        </w:rPr>
        <w:t xml:space="preserve">ТП 6/0,4 кВ 160 </w:t>
      </w:r>
      <w:proofErr w:type="spellStart"/>
      <w:r w:rsidRPr="002D65CF">
        <w:rPr>
          <w:color w:val="000000"/>
        </w:rPr>
        <w:t>кВА</w:t>
      </w:r>
      <w:proofErr w:type="spellEnd"/>
      <w:r w:rsidRPr="002D65CF">
        <w:rPr>
          <w:color w:val="000000"/>
        </w:rPr>
        <w:t xml:space="preserve"> – 7 шт.;</w:t>
      </w:r>
    </w:p>
    <w:p w:rsidR="002D65CF" w:rsidRPr="002D65CF" w:rsidRDefault="002D65CF" w:rsidP="00736F26">
      <w:pPr>
        <w:autoSpaceDE w:val="0"/>
        <w:autoSpaceDN w:val="0"/>
        <w:adjustRightInd w:val="0"/>
        <w:spacing w:after="0"/>
        <w:ind w:left="142" w:firstLine="567"/>
        <w:contextualSpacing/>
        <w:rPr>
          <w:color w:val="000000"/>
        </w:rPr>
      </w:pPr>
      <w:r w:rsidRPr="002D65CF">
        <w:rPr>
          <w:color w:val="000000"/>
        </w:rPr>
        <w:t xml:space="preserve">ТП 6/0,4 кВ 250 </w:t>
      </w:r>
      <w:proofErr w:type="spellStart"/>
      <w:r w:rsidRPr="002D65CF">
        <w:rPr>
          <w:color w:val="000000"/>
        </w:rPr>
        <w:t>кВА</w:t>
      </w:r>
      <w:proofErr w:type="spellEnd"/>
      <w:r w:rsidRPr="002D65CF">
        <w:rPr>
          <w:color w:val="000000"/>
        </w:rPr>
        <w:t xml:space="preserve"> – 1 шт.;</w:t>
      </w:r>
    </w:p>
    <w:p w:rsidR="002D65CF" w:rsidRPr="002D65CF" w:rsidRDefault="002D65CF" w:rsidP="00736F26">
      <w:pPr>
        <w:spacing w:after="0"/>
        <w:ind w:left="142" w:right="357" w:firstLine="567"/>
        <w:contextualSpacing/>
        <w:rPr>
          <w:color w:val="000000"/>
        </w:rPr>
      </w:pPr>
      <w:r w:rsidRPr="002D65CF">
        <w:rPr>
          <w:color w:val="000000"/>
        </w:rPr>
        <w:t xml:space="preserve">ТП 6/0,4 кВ 400 </w:t>
      </w:r>
      <w:proofErr w:type="spellStart"/>
      <w:r w:rsidRPr="002D65CF">
        <w:rPr>
          <w:color w:val="000000"/>
        </w:rPr>
        <w:t>кВА</w:t>
      </w:r>
      <w:proofErr w:type="spellEnd"/>
      <w:r w:rsidRPr="002D65CF">
        <w:rPr>
          <w:color w:val="000000"/>
        </w:rPr>
        <w:t xml:space="preserve"> – 1 шт.</w:t>
      </w:r>
    </w:p>
    <w:p w:rsidR="002D65CF" w:rsidRPr="002D65CF" w:rsidRDefault="002D65CF" w:rsidP="00736F26">
      <w:pPr>
        <w:autoSpaceDE w:val="0"/>
        <w:autoSpaceDN w:val="0"/>
        <w:adjustRightInd w:val="0"/>
        <w:spacing w:after="0"/>
        <w:ind w:left="142" w:firstLine="567"/>
        <w:contextualSpacing/>
      </w:pPr>
      <w:r w:rsidRPr="002D65CF">
        <w:t>Проектом предусматривается строительство ТП-6/0,4 кВ – 6 шт.:</w:t>
      </w:r>
    </w:p>
    <w:p w:rsidR="002D65CF" w:rsidRPr="002D65CF" w:rsidRDefault="002D65CF" w:rsidP="00736F26">
      <w:pPr>
        <w:autoSpaceDE w:val="0"/>
        <w:autoSpaceDN w:val="0"/>
        <w:adjustRightInd w:val="0"/>
        <w:spacing w:after="0"/>
        <w:ind w:left="142" w:firstLine="567"/>
        <w:contextualSpacing/>
      </w:pPr>
      <w:r w:rsidRPr="002D65CF">
        <w:t xml:space="preserve">ТП 6/0,4 кВ 250 </w:t>
      </w:r>
      <w:proofErr w:type="spellStart"/>
      <w:r w:rsidRPr="002D65CF">
        <w:t>кВА</w:t>
      </w:r>
      <w:proofErr w:type="spellEnd"/>
      <w:r w:rsidRPr="002D65CF">
        <w:t xml:space="preserve"> – 2 шт.;</w:t>
      </w:r>
    </w:p>
    <w:p w:rsidR="002D65CF" w:rsidRPr="002D65CF" w:rsidRDefault="002D65CF" w:rsidP="00736F26">
      <w:pPr>
        <w:autoSpaceDE w:val="0"/>
        <w:autoSpaceDN w:val="0"/>
        <w:adjustRightInd w:val="0"/>
        <w:spacing w:after="0"/>
        <w:ind w:left="142" w:firstLine="567"/>
        <w:contextualSpacing/>
      </w:pPr>
      <w:r w:rsidRPr="002D65CF">
        <w:t xml:space="preserve">ТП 6/0,4 кВ 400 </w:t>
      </w:r>
      <w:proofErr w:type="spellStart"/>
      <w:r w:rsidRPr="002D65CF">
        <w:t>кВА</w:t>
      </w:r>
      <w:proofErr w:type="spellEnd"/>
      <w:r w:rsidRPr="002D65CF">
        <w:t xml:space="preserve"> – 2 шт.;</w:t>
      </w:r>
    </w:p>
    <w:p w:rsidR="002D65CF" w:rsidRPr="002D65CF" w:rsidRDefault="002D65CF" w:rsidP="00736F26">
      <w:pPr>
        <w:autoSpaceDE w:val="0"/>
        <w:autoSpaceDN w:val="0"/>
        <w:adjustRightInd w:val="0"/>
        <w:spacing w:after="0"/>
        <w:ind w:left="142" w:firstLine="567"/>
        <w:contextualSpacing/>
      </w:pPr>
      <w:r w:rsidRPr="002D65CF">
        <w:t xml:space="preserve">ТП 6/0,4 кВ 2х400 </w:t>
      </w:r>
      <w:proofErr w:type="spellStart"/>
      <w:r w:rsidRPr="002D65CF">
        <w:t>кВА</w:t>
      </w:r>
      <w:proofErr w:type="spellEnd"/>
      <w:r w:rsidRPr="002D65CF">
        <w:t xml:space="preserve"> – 1 шт.;</w:t>
      </w:r>
    </w:p>
    <w:p w:rsidR="002D65CF" w:rsidRPr="002D65CF" w:rsidRDefault="002D65CF" w:rsidP="00736F26">
      <w:pPr>
        <w:spacing w:after="0"/>
        <w:ind w:left="142" w:right="357" w:firstLine="567"/>
        <w:contextualSpacing/>
      </w:pPr>
      <w:r w:rsidRPr="002D65CF">
        <w:t xml:space="preserve">ТП 6/0,4 кВ 2х630 </w:t>
      </w:r>
      <w:proofErr w:type="spellStart"/>
      <w:r w:rsidRPr="002D65CF">
        <w:t>кВА</w:t>
      </w:r>
      <w:proofErr w:type="spellEnd"/>
      <w:r w:rsidRPr="002D65CF">
        <w:t xml:space="preserve"> – 1 шт.</w:t>
      </w:r>
    </w:p>
    <w:p w:rsidR="002D65CF" w:rsidRPr="002D65CF" w:rsidRDefault="002D65CF" w:rsidP="00736F26">
      <w:pPr>
        <w:spacing w:after="0"/>
        <w:ind w:left="142" w:right="357" w:firstLine="567"/>
        <w:contextualSpacing/>
      </w:pPr>
      <w:r w:rsidRPr="002D65CF">
        <w:tab/>
      </w:r>
    </w:p>
    <w:p w:rsidR="002D65CF" w:rsidRPr="002D65CF" w:rsidRDefault="002D65CF" w:rsidP="00736F26">
      <w:pPr>
        <w:spacing w:after="0"/>
        <w:ind w:left="142" w:right="357" w:firstLine="567"/>
        <w:contextualSpacing/>
        <w:jc w:val="center"/>
        <w:rPr>
          <w:b/>
          <w:u w:val="single"/>
        </w:rPr>
      </w:pPr>
      <w:r w:rsidRPr="002D65CF">
        <w:rPr>
          <w:b/>
          <w:u w:val="single"/>
        </w:rPr>
        <w:t>Показатели и характеристики технологического оборудования и устройств линейного объекта</w:t>
      </w:r>
    </w:p>
    <w:p w:rsidR="002D65CF" w:rsidRPr="002D65CF" w:rsidRDefault="002D65CF" w:rsidP="00736F26">
      <w:pPr>
        <w:spacing w:after="0"/>
        <w:ind w:left="142" w:right="357" w:firstLine="567"/>
        <w:contextualSpacing/>
      </w:pPr>
      <w:r w:rsidRPr="002D65CF">
        <w:t>Электрические нагрузки</w:t>
      </w:r>
    </w:p>
    <w:p w:rsidR="002D65CF" w:rsidRPr="002D65CF" w:rsidRDefault="002D65CF" w:rsidP="00736F26">
      <w:pPr>
        <w:spacing w:after="0"/>
        <w:ind w:left="142" w:right="357" w:firstLine="567"/>
        <w:contextualSpacing/>
      </w:pPr>
      <w:r w:rsidRPr="002D65CF">
        <w:t xml:space="preserve">Электрические нагрузки на жилые дома (квартиры) приняты в соответствии с СП 256.1325800.2016 Электроустановки жилых и общественных зданий. Правила проектирования и монтажа (с Изменениями N 1, 2, 3) «Свод правил. Электроустановки жилых и общественных зданий. Правила проектирования и монтажа». </w:t>
      </w:r>
    </w:p>
    <w:p w:rsidR="002D65CF" w:rsidRPr="002D65CF" w:rsidRDefault="002D65CF" w:rsidP="00736F26">
      <w:pPr>
        <w:spacing w:after="0"/>
        <w:ind w:left="142" w:right="357" w:firstLine="567"/>
        <w:contextualSpacing/>
      </w:pPr>
      <w:r w:rsidRPr="002D65CF">
        <w:t xml:space="preserve">Расчетные мощности ТП 6/0,4 кВ приняты на основании электротехнических расчетов. </w:t>
      </w:r>
    </w:p>
    <w:p w:rsidR="002D65CF" w:rsidRPr="002D65CF" w:rsidRDefault="002D65CF" w:rsidP="00736F26">
      <w:pPr>
        <w:spacing w:after="0"/>
        <w:ind w:left="142" w:right="357" w:firstLine="567"/>
        <w:contextualSpacing/>
      </w:pPr>
      <w:r w:rsidRPr="002D65CF">
        <w:t xml:space="preserve"> </w:t>
      </w:r>
    </w:p>
    <w:p w:rsidR="002D65CF" w:rsidRPr="002D65CF" w:rsidRDefault="002D65CF" w:rsidP="00736F26">
      <w:pPr>
        <w:spacing w:after="0"/>
        <w:ind w:left="142" w:right="357" w:firstLine="567"/>
        <w:contextualSpacing/>
      </w:pPr>
      <w:r w:rsidRPr="002D65CF">
        <w:t>ТП 6/,04</w:t>
      </w:r>
      <w:r w:rsidRPr="002D65CF">
        <w:tab/>
        <w:t xml:space="preserve">Мощность, </w:t>
      </w:r>
      <w:proofErr w:type="spellStart"/>
      <w:r w:rsidRPr="002D65CF">
        <w:t>кВА</w:t>
      </w:r>
      <w:proofErr w:type="spellEnd"/>
    </w:p>
    <w:p w:rsidR="002D65CF" w:rsidRPr="002D65CF" w:rsidRDefault="002D65CF" w:rsidP="00736F26">
      <w:pPr>
        <w:spacing w:after="0"/>
        <w:ind w:left="142" w:right="357" w:firstLine="567"/>
        <w:contextualSpacing/>
      </w:pPr>
      <w:r w:rsidRPr="002D65CF">
        <w:t>ТП-1</w:t>
      </w:r>
      <w:r w:rsidRPr="002D65CF">
        <w:tab/>
        <w:t>250</w:t>
      </w:r>
    </w:p>
    <w:p w:rsidR="002D65CF" w:rsidRPr="002D65CF" w:rsidRDefault="002D65CF" w:rsidP="00736F26">
      <w:pPr>
        <w:spacing w:after="0"/>
        <w:ind w:left="142" w:right="357" w:firstLine="567"/>
        <w:contextualSpacing/>
      </w:pPr>
      <w:r w:rsidRPr="002D65CF">
        <w:t>ТП-2</w:t>
      </w:r>
      <w:r w:rsidRPr="002D65CF">
        <w:tab/>
        <w:t>400</w:t>
      </w:r>
    </w:p>
    <w:p w:rsidR="002D65CF" w:rsidRPr="002D65CF" w:rsidRDefault="002D65CF" w:rsidP="00736F26">
      <w:pPr>
        <w:spacing w:after="0"/>
        <w:ind w:left="142" w:right="357" w:firstLine="567"/>
        <w:contextualSpacing/>
      </w:pPr>
      <w:r w:rsidRPr="002D65CF">
        <w:t>ТП-3</w:t>
      </w:r>
      <w:r w:rsidRPr="002D65CF">
        <w:tab/>
        <w:t>250</w:t>
      </w:r>
    </w:p>
    <w:p w:rsidR="002D65CF" w:rsidRPr="002D65CF" w:rsidRDefault="002D65CF" w:rsidP="00736F26">
      <w:pPr>
        <w:spacing w:after="0"/>
        <w:ind w:left="142" w:right="357" w:firstLine="567"/>
        <w:contextualSpacing/>
      </w:pPr>
      <w:r w:rsidRPr="002D65CF">
        <w:t>ТП-4</w:t>
      </w:r>
      <w:r w:rsidRPr="002D65CF">
        <w:tab/>
        <w:t>250</w:t>
      </w:r>
    </w:p>
    <w:p w:rsidR="002D65CF" w:rsidRPr="002D65CF" w:rsidRDefault="002D65CF" w:rsidP="00736F26">
      <w:pPr>
        <w:spacing w:after="0"/>
        <w:ind w:left="142" w:right="357" w:firstLine="567"/>
        <w:contextualSpacing/>
      </w:pPr>
      <w:r w:rsidRPr="002D65CF">
        <w:t>ТП-5</w:t>
      </w:r>
      <w:r w:rsidRPr="002D65CF">
        <w:tab/>
        <w:t>160</w:t>
      </w:r>
    </w:p>
    <w:p w:rsidR="002D65CF" w:rsidRPr="002D65CF" w:rsidRDefault="002D65CF" w:rsidP="00736F26">
      <w:pPr>
        <w:spacing w:after="0"/>
        <w:ind w:left="142" w:right="357" w:firstLine="567"/>
        <w:contextualSpacing/>
      </w:pPr>
      <w:r w:rsidRPr="002D65CF">
        <w:t>ТП-6</w:t>
      </w:r>
      <w:r w:rsidRPr="002D65CF">
        <w:tab/>
        <w:t>160</w:t>
      </w:r>
    </w:p>
    <w:p w:rsidR="002D65CF" w:rsidRPr="002D65CF" w:rsidRDefault="002D65CF" w:rsidP="00736F26">
      <w:pPr>
        <w:spacing w:after="0"/>
        <w:ind w:left="142" w:right="357" w:firstLine="567"/>
        <w:contextualSpacing/>
      </w:pPr>
      <w:r w:rsidRPr="002D65CF">
        <w:t>ТП-7</w:t>
      </w:r>
      <w:r w:rsidRPr="002D65CF">
        <w:tab/>
        <w:t>160</w:t>
      </w:r>
    </w:p>
    <w:p w:rsidR="002D65CF" w:rsidRPr="002D65CF" w:rsidRDefault="002D65CF" w:rsidP="00736F26">
      <w:pPr>
        <w:spacing w:after="0"/>
        <w:ind w:left="142" w:right="357" w:firstLine="567"/>
        <w:contextualSpacing/>
      </w:pPr>
      <w:r w:rsidRPr="002D65CF">
        <w:t>ТП-8</w:t>
      </w:r>
      <w:r w:rsidRPr="002D65CF">
        <w:tab/>
        <w:t>250</w:t>
      </w:r>
    </w:p>
    <w:p w:rsidR="002D65CF" w:rsidRPr="002D65CF" w:rsidRDefault="002D65CF" w:rsidP="00736F26">
      <w:pPr>
        <w:spacing w:after="0"/>
        <w:ind w:left="142" w:right="357" w:firstLine="567"/>
        <w:contextualSpacing/>
      </w:pPr>
      <w:r w:rsidRPr="002D65CF">
        <w:t>ТП-9</w:t>
      </w:r>
      <w:r w:rsidRPr="002D65CF">
        <w:tab/>
        <w:t>160</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 xml:space="preserve">По степени обеспечения надежности электроснабжения одноквартирные жилые дома и многоквартирные жилые дома относятся к III категории. </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ВЛЗ-6 кВ</w:t>
      </w:r>
    </w:p>
    <w:p w:rsidR="002D65CF" w:rsidRPr="002D65CF" w:rsidRDefault="002D65CF" w:rsidP="00736F26">
      <w:pPr>
        <w:spacing w:after="0"/>
        <w:ind w:left="142" w:right="357" w:firstLine="567"/>
        <w:contextualSpacing/>
      </w:pPr>
      <w:r w:rsidRPr="002D65CF">
        <w:t>Строительство ВЛЗ-6 кВ принято на стойках СВ110-5 по проектам повторного применения: Л57-97 «</w:t>
      </w:r>
      <w:proofErr w:type="spellStart"/>
      <w:r w:rsidRPr="002D65CF">
        <w:t>Двухцепные</w:t>
      </w:r>
      <w:proofErr w:type="spellEnd"/>
      <w:r w:rsidRPr="002D65CF">
        <w:t xml:space="preserve"> железобетонные опоры со стойками СВ110, С112, СВ164 ВЛ 10 кВ с защищёнными проводами», 27.0002 «</w:t>
      </w:r>
      <w:proofErr w:type="spellStart"/>
      <w:r w:rsidRPr="002D65CF">
        <w:t>Одноцепные</w:t>
      </w:r>
      <w:proofErr w:type="spellEnd"/>
      <w:r w:rsidRPr="002D65CF">
        <w:t xml:space="preserve"> железобетонные опоры ВЛ 6-20 кВ с защищенными проводами с линейной арматурой ООО "НИЛЕД-ТД"». Совместная подвеска ВЛЗ-6 кВ и ВЛИ-0,4 кВ предусмотрена согласно типового проекта Л62-99 «Железобетонные опоры для совместной подвески защищенных проводов ВЛ 10 кВ и самонесущих изолированных проводов </w:t>
      </w:r>
      <w:proofErr w:type="spellStart"/>
      <w:r w:rsidRPr="002D65CF">
        <w:t>одноцепной</w:t>
      </w:r>
      <w:proofErr w:type="spellEnd"/>
      <w:r w:rsidRPr="002D65CF">
        <w:t xml:space="preserve"> ВЛ 0,4 кВ».</w:t>
      </w:r>
    </w:p>
    <w:p w:rsidR="002D65CF" w:rsidRPr="002D65CF" w:rsidRDefault="002D65CF" w:rsidP="00736F26">
      <w:pPr>
        <w:spacing w:after="0"/>
        <w:ind w:left="142" w:right="357" w:firstLine="567"/>
        <w:contextualSpacing/>
      </w:pPr>
      <w:r w:rsidRPr="002D65CF">
        <w:t xml:space="preserve">Для ВЛЗ-6  кВ принят самонесущий изолированный провод марки СИП-3 - это самонесущий изолированный провод (Тип-3), с </w:t>
      </w:r>
      <w:r w:rsidR="00EB15CB" w:rsidRPr="002D65CF">
        <w:t>сталеалюминевыми</w:t>
      </w:r>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t>Провод  СИП-3 1х95 выбран,  исходя  из  пропускаемых  нагрузок,  климатических  условий  с  учетом возможности подключения дополнительных объектов.</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ВЛИ-0,4 кВ</w:t>
      </w:r>
    </w:p>
    <w:p w:rsidR="002D65CF" w:rsidRPr="002D65CF" w:rsidRDefault="002D65CF" w:rsidP="00736F26">
      <w:pPr>
        <w:spacing w:after="0"/>
        <w:ind w:left="142" w:right="357" w:firstLine="567"/>
        <w:contextualSpacing/>
      </w:pPr>
      <w:r w:rsidRPr="002D65CF">
        <w:t>Строительство ВЛИ–0,4 кВ принято на стойках СВ 105-5 по проектам повторного применения: СТО 34.01-2.2-023.1-2017 «Воздушные линии до 1 кВ с применением изолированных проводов СИП-2 и СИП-4», 21.0112 «Угловые опоры ВЛИ 0,4 кВ одностоечной конструкции на стойках СВ105 и СВ110».</w:t>
      </w:r>
    </w:p>
    <w:p w:rsidR="002D65CF" w:rsidRPr="002D65CF" w:rsidRDefault="002D65CF" w:rsidP="00736F26">
      <w:pPr>
        <w:spacing w:after="0"/>
        <w:ind w:left="142" w:right="357" w:firstLine="567"/>
        <w:contextualSpacing/>
      </w:pPr>
      <w:r w:rsidRPr="002D65CF">
        <w:lastRenderedPageBreak/>
        <w:t xml:space="preserve"> Для ВЛИ-0,4 кВ проектом предусмотрена подвеска самонесущим изолированным проводом марки СИП-2 - это самонесущий изолированный провод (Тип-2), с алюминиевыми и </w:t>
      </w:r>
      <w:r w:rsidR="00EB15CB" w:rsidRPr="002D65CF">
        <w:t>сталеалюминевыми</w:t>
      </w:r>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t>Сечения проводов по линиям определены согласно расчетов по длительно-допустимым токовым нагрузкам и техническим потерям напряжения. Данным проектам предусматривается подвеска проводов: 3х35+1х54,6+1х16, СИП-2 3х50+1х54,6+1х16, СИП-2 3х75+1х54,6+1х16 и СИП-2 3х95+1х95+1х16. Дополнительные жилы предусмотрена для наружного освещения улиц. Ответвления к вводам в здания предусмотрены самонесущим изолированным проводом марки СИП-4, сечением 16 мм2.</w:t>
      </w:r>
    </w:p>
    <w:p w:rsidR="002D65CF" w:rsidRPr="002D65CF" w:rsidRDefault="002D65CF" w:rsidP="00736F26">
      <w:pPr>
        <w:spacing w:after="0"/>
        <w:ind w:left="142" w:right="357" w:firstLine="567"/>
        <w:contextualSpacing/>
      </w:pPr>
      <w:r w:rsidRPr="002D65CF">
        <w:t>Электрические нагрузки</w:t>
      </w:r>
    </w:p>
    <w:p w:rsidR="002D65CF" w:rsidRPr="002D65CF" w:rsidRDefault="002D65CF" w:rsidP="00736F26">
      <w:pPr>
        <w:spacing w:after="0"/>
        <w:ind w:left="142" w:right="357" w:firstLine="567"/>
        <w:contextualSpacing/>
      </w:pPr>
      <w:r w:rsidRPr="002D65CF">
        <w:t xml:space="preserve">Электрические нагрузки на жилые дома (квартиры) приняты в соответствии с СП 256.1325800.2016 Электроустановки жилых и общественных зданий. Правила проектирования и монтажа (с Изменениями N 1, 2, 3) «Свод правил. Электроустановки жилых и общественных зданий. Правила проектирования и монтажа». </w:t>
      </w:r>
    </w:p>
    <w:p w:rsidR="002D65CF" w:rsidRPr="002D65CF" w:rsidRDefault="002D65CF" w:rsidP="00736F26">
      <w:pPr>
        <w:spacing w:after="0"/>
        <w:ind w:left="142" w:right="357" w:firstLine="567"/>
        <w:contextualSpacing/>
      </w:pPr>
      <w:r w:rsidRPr="002D65CF">
        <w:t xml:space="preserve">Расчетные мощности ТП 6/0,4 кВ приняты на основании электротехнических расчетов. </w:t>
      </w:r>
    </w:p>
    <w:p w:rsidR="002D65CF" w:rsidRPr="002D65CF" w:rsidRDefault="002D65CF" w:rsidP="00736F26">
      <w:pPr>
        <w:spacing w:after="0"/>
        <w:ind w:left="142" w:right="357" w:firstLine="567"/>
        <w:contextualSpacing/>
      </w:pPr>
      <w:r w:rsidRPr="002D65CF">
        <w:t xml:space="preserve"> </w:t>
      </w:r>
    </w:p>
    <w:p w:rsidR="002D65CF" w:rsidRPr="002D65CF" w:rsidRDefault="002D65CF" w:rsidP="00736F26">
      <w:pPr>
        <w:spacing w:after="0"/>
        <w:ind w:left="142" w:right="357" w:firstLine="567"/>
        <w:contextualSpacing/>
      </w:pPr>
      <w:r w:rsidRPr="002D65CF">
        <w:t>ТП 6/,04</w:t>
      </w:r>
      <w:r w:rsidRPr="002D65CF">
        <w:tab/>
        <w:t xml:space="preserve">Мощность, </w:t>
      </w:r>
      <w:proofErr w:type="spellStart"/>
      <w:r w:rsidRPr="002D65CF">
        <w:t>кВА</w:t>
      </w:r>
      <w:proofErr w:type="spellEnd"/>
    </w:p>
    <w:p w:rsidR="002D65CF" w:rsidRPr="002D65CF" w:rsidRDefault="002D65CF" w:rsidP="00736F26">
      <w:pPr>
        <w:spacing w:after="0"/>
        <w:ind w:left="142" w:right="357" w:firstLine="567"/>
        <w:contextualSpacing/>
      </w:pPr>
      <w:r w:rsidRPr="002D65CF">
        <w:t>ТП-10 (ТП52)</w:t>
      </w:r>
      <w:r w:rsidRPr="002D65CF">
        <w:tab/>
        <w:t>250</w:t>
      </w:r>
    </w:p>
    <w:p w:rsidR="002D65CF" w:rsidRPr="002D65CF" w:rsidRDefault="002D65CF" w:rsidP="00736F26">
      <w:pPr>
        <w:spacing w:after="0"/>
        <w:ind w:left="142" w:right="357" w:firstLine="567"/>
        <w:contextualSpacing/>
      </w:pPr>
      <w:r w:rsidRPr="002D65CF">
        <w:t>ТП-11 (ТП52/ТП57)</w:t>
      </w:r>
      <w:r w:rsidRPr="002D65CF">
        <w:tab/>
        <w:t>160</w:t>
      </w:r>
    </w:p>
    <w:p w:rsidR="002D65CF" w:rsidRPr="002D65CF" w:rsidRDefault="002D65CF" w:rsidP="00736F26">
      <w:pPr>
        <w:spacing w:after="0"/>
        <w:ind w:left="142" w:right="357" w:firstLine="567"/>
        <w:contextualSpacing/>
      </w:pPr>
      <w:r w:rsidRPr="002D65CF">
        <w:t>ТП-12 (ТП52)</w:t>
      </w:r>
      <w:r w:rsidRPr="002D65CF">
        <w:tab/>
        <w:t>63</w:t>
      </w:r>
    </w:p>
    <w:p w:rsidR="002D65CF" w:rsidRPr="002D65CF" w:rsidRDefault="002D65CF" w:rsidP="00736F26">
      <w:pPr>
        <w:spacing w:after="0"/>
        <w:ind w:left="142" w:right="357" w:firstLine="567"/>
        <w:contextualSpacing/>
      </w:pPr>
      <w:r w:rsidRPr="002D65CF">
        <w:t>ТП-13 (ТП57)</w:t>
      </w:r>
      <w:r w:rsidRPr="002D65CF">
        <w:tab/>
        <w:t>63</w:t>
      </w:r>
    </w:p>
    <w:p w:rsidR="002D65CF" w:rsidRPr="002D65CF" w:rsidRDefault="002D65CF" w:rsidP="00736F26">
      <w:pPr>
        <w:spacing w:after="0"/>
        <w:ind w:left="142" w:right="357" w:firstLine="567"/>
        <w:contextualSpacing/>
      </w:pPr>
      <w:r w:rsidRPr="002D65CF">
        <w:t>ТП-14 (ТП57)</w:t>
      </w:r>
      <w:r w:rsidRPr="002D65CF">
        <w:tab/>
        <w:t>160</w:t>
      </w:r>
    </w:p>
    <w:p w:rsidR="002D65CF" w:rsidRPr="002D65CF" w:rsidRDefault="002D65CF" w:rsidP="00736F26">
      <w:pPr>
        <w:spacing w:after="0"/>
        <w:ind w:left="142" w:right="357" w:firstLine="567"/>
        <w:contextualSpacing/>
      </w:pPr>
      <w:r w:rsidRPr="002D65CF">
        <w:t>ТП-15 (ТП57/ТП204)</w:t>
      </w:r>
      <w:r w:rsidRPr="002D65CF">
        <w:tab/>
        <w:t>160</w:t>
      </w:r>
    </w:p>
    <w:p w:rsidR="002D65CF" w:rsidRPr="002D65CF" w:rsidRDefault="002D65CF" w:rsidP="00736F26">
      <w:pPr>
        <w:spacing w:after="0"/>
        <w:ind w:left="142" w:right="357" w:firstLine="567"/>
        <w:contextualSpacing/>
      </w:pPr>
      <w:r w:rsidRPr="002D65CF">
        <w:t>ТП-16 (ТП204)</w:t>
      </w:r>
      <w:r w:rsidRPr="002D65CF">
        <w:tab/>
        <w:t>160</w:t>
      </w:r>
    </w:p>
    <w:p w:rsidR="002D65CF" w:rsidRPr="002D65CF" w:rsidRDefault="002D65CF" w:rsidP="00736F26">
      <w:pPr>
        <w:spacing w:after="0"/>
        <w:ind w:left="142" w:right="357" w:firstLine="567"/>
        <w:contextualSpacing/>
      </w:pPr>
      <w:r w:rsidRPr="002D65CF">
        <w:t>ТП-17 (СКТП165/ТП204)</w:t>
      </w:r>
    </w:p>
    <w:p w:rsidR="002D65CF" w:rsidRPr="002D65CF" w:rsidRDefault="002D65CF" w:rsidP="00736F26">
      <w:pPr>
        <w:spacing w:after="0"/>
        <w:ind w:left="142" w:right="357" w:firstLine="567"/>
        <w:contextualSpacing/>
      </w:pPr>
      <w:r w:rsidRPr="002D65CF">
        <w:t xml:space="preserve">ТП-17(2) (СКТП165/ТП204)      </w:t>
      </w:r>
      <w:r w:rsidRPr="002D65CF">
        <w:tab/>
        <w:t>100</w:t>
      </w:r>
    </w:p>
    <w:p w:rsidR="002D65CF" w:rsidRPr="002D65CF" w:rsidRDefault="002D65CF" w:rsidP="00736F26">
      <w:pPr>
        <w:spacing w:after="0"/>
        <w:ind w:left="142" w:right="357" w:firstLine="567"/>
        <w:contextualSpacing/>
      </w:pPr>
      <w:r w:rsidRPr="002D65CF">
        <w:t>63</w:t>
      </w:r>
    </w:p>
    <w:p w:rsidR="002D65CF" w:rsidRPr="002D65CF" w:rsidRDefault="002D65CF" w:rsidP="00736F26">
      <w:pPr>
        <w:spacing w:after="0"/>
        <w:ind w:left="142" w:right="357" w:firstLine="567"/>
        <w:contextualSpacing/>
      </w:pPr>
      <w:r w:rsidRPr="002D65CF">
        <w:t>ТП-18 (ТП204)</w:t>
      </w:r>
      <w:r w:rsidRPr="002D65CF">
        <w:tab/>
        <w:t>100</w:t>
      </w:r>
    </w:p>
    <w:p w:rsidR="002D65CF" w:rsidRPr="002D65CF" w:rsidRDefault="002D65CF" w:rsidP="00736F26">
      <w:pPr>
        <w:spacing w:after="0"/>
        <w:ind w:left="142" w:right="357" w:firstLine="567"/>
        <w:contextualSpacing/>
      </w:pPr>
      <w:r w:rsidRPr="002D65CF">
        <w:t>ТП-19 (СКТП165)</w:t>
      </w:r>
      <w:r w:rsidRPr="002D65CF">
        <w:tab/>
        <w:t>100</w:t>
      </w:r>
    </w:p>
    <w:p w:rsidR="002D65CF" w:rsidRPr="002D65CF" w:rsidRDefault="002D65CF" w:rsidP="00736F26">
      <w:pPr>
        <w:spacing w:after="0"/>
        <w:ind w:left="142" w:right="357" w:firstLine="567"/>
        <w:contextualSpacing/>
      </w:pPr>
      <w:r w:rsidRPr="002D65CF">
        <w:t>ТП-20 (СКТП165/ТП204)</w:t>
      </w:r>
      <w:r w:rsidRPr="002D65CF">
        <w:tab/>
        <w:t>100</w:t>
      </w:r>
    </w:p>
    <w:p w:rsidR="002D65CF" w:rsidRPr="002D65CF" w:rsidRDefault="002D65CF" w:rsidP="00736F26">
      <w:pPr>
        <w:spacing w:after="0"/>
        <w:ind w:left="142" w:right="357" w:firstLine="567"/>
        <w:contextualSpacing/>
      </w:pPr>
      <w:r w:rsidRPr="002D65CF">
        <w:t>ТП-21 (СКТП165)</w:t>
      </w:r>
      <w:r w:rsidRPr="002D65CF">
        <w:tab/>
        <w:t>100</w:t>
      </w:r>
    </w:p>
    <w:p w:rsidR="002D65CF" w:rsidRPr="002D65CF" w:rsidRDefault="002D65CF" w:rsidP="00736F26">
      <w:pPr>
        <w:spacing w:after="0"/>
        <w:ind w:left="142" w:right="357" w:firstLine="567"/>
        <w:contextualSpacing/>
      </w:pPr>
      <w:r w:rsidRPr="002D65CF">
        <w:t>ТП-22 (ТП54)</w:t>
      </w:r>
      <w:r w:rsidRPr="002D65CF">
        <w:tab/>
        <w:t>160</w:t>
      </w:r>
    </w:p>
    <w:p w:rsidR="002D65CF" w:rsidRPr="002D65CF" w:rsidRDefault="002D65CF" w:rsidP="00736F26">
      <w:pPr>
        <w:spacing w:after="0"/>
        <w:ind w:left="142" w:right="357" w:firstLine="567"/>
        <w:contextualSpacing/>
      </w:pPr>
      <w:r w:rsidRPr="002D65CF">
        <w:t>ТП-23 (ТП54)</w:t>
      </w:r>
      <w:r w:rsidRPr="002D65CF">
        <w:tab/>
        <w:t>63</w:t>
      </w:r>
    </w:p>
    <w:p w:rsidR="002D65CF" w:rsidRPr="002D65CF" w:rsidRDefault="002D65CF" w:rsidP="00736F26">
      <w:pPr>
        <w:spacing w:after="0"/>
        <w:ind w:left="142" w:right="357" w:firstLine="567"/>
        <w:contextualSpacing/>
      </w:pPr>
      <w:r w:rsidRPr="002D65CF">
        <w:t>ТП-24 (ТП63/ТП203)</w:t>
      </w:r>
      <w:r w:rsidRPr="002D65CF">
        <w:tab/>
        <w:t>100</w:t>
      </w:r>
    </w:p>
    <w:p w:rsidR="002D65CF" w:rsidRPr="002D65CF" w:rsidRDefault="002D65CF" w:rsidP="00736F26">
      <w:pPr>
        <w:spacing w:after="0"/>
        <w:ind w:left="142" w:right="357" w:firstLine="567"/>
        <w:contextualSpacing/>
      </w:pPr>
      <w:r w:rsidRPr="002D65CF">
        <w:t>ТП-25 (ТП203)</w:t>
      </w:r>
      <w:r w:rsidRPr="002D65CF">
        <w:tab/>
        <w:t>160</w:t>
      </w:r>
    </w:p>
    <w:p w:rsidR="002D65CF" w:rsidRPr="002D65CF" w:rsidRDefault="002D65CF" w:rsidP="00736F26">
      <w:pPr>
        <w:spacing w:after="0"/>
        <w:ind w:left="142" w:right="357" w:firstLine="567"/>
        <w:contextualSpacing/>
      </w:pPr>
      <w:r w:rsidRPr="002D65CF">
        <w:t>ТП-26 (ТП54)</w:t>
      </w:r>
      <w:r w:rsidRPr="002D65CF">
        <w:tab/>
        <w:t>100</w:t>
      </w:r>
    </w:p>
    <w:p w:rsidR="002D65CF" w:rsidRPr="002D65CF" w:rsidRDefault="002D65CF" w:rsidP="00736F26">
      <w:pPr>
        <w:spacing w:after="0"/>
        <w:ind w:left="142" w:right="357" w:firstLine="567"/>
        <w:contextualSpacing/>
      </w:pPr>
      <w:r w:rsidRPr="002D65CF">
        <w:t>ТП-27 (ТП63/ТП54)</w:t>
      </w:r>
      <w:r w:rsidRPr="002D65CF">
        <w:tab/>
        <w:t>100</w:t>
      </w:r>
    </w:p>
    <w:p w:rsidR="002D65CF" w:rsidRPr="002D65CF" w:rsidRDefault="002D65CF" w:rsidP="00736F26">
      <w:pPr>
        <w:spacing w:after="0"/>
        <w:ind w:left="142" w:right="357" w:firstLine="567"/>
        <w:contextualSpacing/>
      </w:pPr>
      <w:r w:rsidRPr="002D65CF">
        <w:t>ТП-28 (ТП63)</w:t>
      </w:r>
      <w:r w:rsidRPr="002D65CF">
        <w:tab/>
        <w:t>63</w:t>
      </w:r>
    </w:p>
    <w:p w:rsidR="002D65CF" w:rsidRPr="002D65CF" w:rsidRDefault="002D65CF" w:rsidP="00736F26">
      <w:pPr>
        <w:spacing w:after="0"/>
        <w:ind w:left="142" w:right="357" w:firstLine="567"/>
        <w:contextualSpacing/>
      </w:pPr>
      <w:r w:rsidRPr="002D65CF">
        <w:t>ТП-29 (ТП63)</w:t>
      </w:r>
      <w:r w:rsidRPr="002D65CF">
        <w:tab/>
        <w:t>100</w:t>
      </w:r>
    </w:p>
    <w:p w:rsidR="002D65CF" w:rsidRPr="002D65CF" w:rsidRDefault="002D65CF" w:rsidP="00736F26">
      <w:pPr>
        <w:spacing w:after="0"/>
        <w:ind w:left="142" w:right="357" w:firstLine="567"/>
        <w:contextualSpacing/>
      </w:pPr>
      <w:r w:rsidRPr="002D65CF">
        <w:t>ТП-30 (ТП63)</w:t>
      </w:r>
      <w:r w:rsidRPr="002D65CF">
        <w:tab/>
        <w:t>100</w:t>
      </w:r>
    </w:p>
    <w:p w:rsidR="002D65CF" w:rsidRPr="002D65CF" w:rsidRDefault="002D65CF" w:rsidP="00736F26">
      <w:pPr>
        <w:spacing w:after="0"/>
        <w:ind w:left="142" w:right="357" w:firstLine="567"/>
        <w:contextualSpacing/>
      </w:pPr>
      <w:r w:rsidRPr="002D65CF">
        <w:t>ТП-31 (ТП63)</w:t>
      </w:r>
      <w:r w:rsidRPr="002D65CF">
        <w:tab/>
        <w:t>100</w:t>
      </w:r>
    </w:p>
    <w:p w:rsidR="002D65CF" w:rsidRPr="002D65CF" w:rsidRDefault="002D65CF" w:rsidP="00736F26">
      <w:pPr>
        <w:spacing w:after="0"/>
        <w:ind w:left="142" w:right="357" w:firstLine="567"/>
        <w:contextualSpacing/>
      </w:pPr>
      <w:r w:rsidRPr="002D65CF">
        <w:t>ТП-32 (ТП63)</w:t>
      </w:r>
      <w:r w:rsidRPr="002D65CF">
        <w:tab/>
        <w:t>63</w:t>
      </w:r>
    </w:p>
    <w:p w:rsidR="002D65CF" w:rsidRPr="002D65CF" w:rsidRDefault="002D65CF" w:rsidP="00736F26">
      <w:pPr>
        <w:spacing w:after="0"/>
        <w:ind w:left="142" w:right="357" w:firstLine="567"/>
        <w:contextualSpacing/>
      </w:pPr>
      <w:r w:rsidRPr="002D65CF">
        <w:t>ТП-33 (ТП63/ТП54)</w:t>
      </w:r>
      <w:r w:rsidRPr="002D65CF">
        <w:tab/>
        <w:t>100</w:t>
      </w:r>
    </w:p>
    <w:p w:rsidR="002D65CF" w:rsidRPr="002D65CF" w:rsidRDefault="002D65CF" w:rsidP="00736F26">
      <w:pPr>
        <w:spacing w:after="0"/>
        <w:ind w:left="142" w:right="357" w:firstLine="567"/>
        <w:contextualSpacing/>
      </w:pPr>
      <w:r w:rsidRPr="002D65CF">
        <w:t>ТП-34 (ТП111/ТП63)</w:t>
      </w:r>
      <w:r w:rsidRPr="002D65CF">
        <w:tab/>
        <w:t>160</w:t>
      </w:r>
    </w:p>
    <w:p w:rsidR="002D65CF" w:rsidRPr="002D65CF" w:rsidRDefault="002D65CF" w:rsidP="00736F26">
      <w:pPr>
        <w:spacing w:after="0"/>
        <w:ind w:left="142" w:right="357" w:firstLine="567"/>
        <w:contextualSpacing/>
      </w:pPr>
      <w:r w:rsidRPr="002D65CF">
        <w:t>ТП-35 (ТП111)</w:t>
      </w:r>
      <w:r w:rsidRPr="002D65CF">
        <w:tab/>
        <w:t>400</w:t>
      </w:r>
    </w:p>
    <w:p w:rsidR="002D65CF" w:rsidRPr="002D65CF" w:rsidRDefault="002D65CF" w:rsidP="00736F26">
      <w:pPr>
        <w:spacing w:after="0"/>
        <w:ind w:left="142" w:right="357" w:firstLine="567"/>
        <w:contextualSpacing/>
      </w:pPr>
      <w:r w:rsidRPr="002D65CF">
        <w:t>ТП-36 (ТП111)</w:t>
      </w:r>
      <w:r w:rsidRPr="002D65CF">
        <w:tab/>
        <w:t>100</w:t>
      </w:r>
    </w:p>
    <w:p w:rsidR="002D65CF" w:rsidRPr="002D65CF" w:rsidRDefault="002D65CF" w:rsidP="00736F26">
      <w:pPr>
        <w:spacing w:after="0"/>
        <w:ind w:left="142" w:right="357" w:firstLine="567"/>
        <w:contextualSpacing/>
      </w:pPr>
      <w:r w:rsidRPr="002D65CF">
        <w:t>ТП-37 (ТП111)</w:t>
      </w:r>
      <w:r w:rsidRPr="002D65CF">
        <w:tab/>
        <w:t>63</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 xml:space="preserve">По степени обеспечения надежности электроснабжения одноквартирные жилые дома и многоквартирные жилые дома относятся к III категории. </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ВЛЗ-6 кВ</w:t>
      </w:r>
    </w:p>
    <w:p w:rsidR="002D65CF" w:rsidRPr="002D65CF" w:rsidRDefault="002D65CF" w:rsidP="00736F26">
      <w:pPr>
        <w:spacing w:after="0"/>
        <w:ind w:left="142" w:right="357" w:firstLine="567"/>
        <w:contextualSpacing/>
      </w:pPr>
      <w:r w:rsidRPr="002D65CF">
        <w:t>Строительство ВЛЗ-6 кВ принято на стойках СВ110-5 по проектам повторного применения: Л57-97 «</w:t>
      </w:r>
      <w:proofErr w:type="spellStart"/>
      <w:r w:rsidRPr="002D65CF">
        <w:t>Двухцепные</w:t>
      </w:r>
      <w:proofErr w:type="spellEnd"/>
      <w:r w:rsidRPr="002D65CF">
        <w:t xml:space="preserve"> железобетонные опоры со стойками СВ110, С112, СВ164 </w:t>
      </w:r>
      <w:r w:rsidRPr="002D65CF">
        <w:lastRenderedPageBreak/>
        <w:t>ВЛ 10 кВ с защищёнными проводами», 27.0002 «</w:t>
      </w:r>
      <w:proofErr w:type="spellStart"/>
      <w:r w:rsidRPr="002D65CF">
        <w:t>Одноцепные</w:t>
      </w:r>
      <w:proofErr w:type="spellEnd"/>
      <w:r w:rsidRPr="002D65CF">
        <w:t xml:space="preserve"> железобетонные опоры ВЛ 6-20 кВ с защищенными проводами с линейной арматурой ООО "НИЛЕД-ТД"». Совместная подвеска ВЛЗ-6 кВ и ВЛИ-0,4 кВ предусмотрена согласно типового проекта Л62-99 «Железобетонные опоры для совместной подвески защищенных проводов ВЛ 10 кВ и самонесущих изолированных проводов </w:t>
      </w:r>
      <w:proofErr w:type="spellStart"/>
      <w:r w:rsidRPr="002D65CF">
        <w:t>одноцепной</w:t>
      </w:r>
      <w:proofErr w:type="spellEnd"/>
      <w:r w:rsidRPr="002D65CF">
        <w:t xml:space="preserve"> ВЛ 0,4 кВ».</w:t>
      </w:r>
    </w:p>
    <w:p w:rsidR="002D65CF" w:rsidRPr="002D65CF" w:rsidRDefault="002D65CF" w:rsidP="00736F26">
      <w:pPr>
        <w:spacing w:after="0"/>
        <w:ind w:left="142" w:right="357" w:firstLine="567"/>
        <w:contextualSpacing/>
      </w:pPr>
      <w:r w:rsidRPr="002D65CF">
        <w:t xml:space="preserve">Для ВЛЗ-6  кВ принят самонесущий изолированный провод марки СИП-3 - это самонесущий изолированный провод (Тип-3), с </w:t>
      </w:r>
      <w:r w:rsidR="00EB15CB" w:rsidRPr="002D65CF">
        <w:t>сталеалюминевыми</w:t>
      </w:r>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t>Провод  СИП-3 1х95 выбран,  исходя  из  пропускаемых  нагрузок,  климатических  условий  с  учетом возможности подключения дополнительных объектов.</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ВЛИ-0,4 кВ</w:t>
      </w:r>
    </w:p>
    <w:p w:rsidR="002D65CF" w:rsidRPr="002D65CF" w:rsidRDefault="002D65CF" w:rsidP="00736F26">
      <w:pPr>
        <w:spacing w:after="0"/>
        <w:ind w:left="142" w:right="357" w:firstLine="567"/>
        <w:contextualSpacing/>
      </w:pPr>
      <w:r w:rsidRPr="002D65CF">
        <w:t>Строительство ВЛИ–0,4 кВ принято на стойках СВ 105-5 по проектам повторного применения: СТО 34.01-2.2-023.1-2017 «Воздушные линии до 1 кВ с применением изолированных проводов СИП-2 и СИП-4», 21.0112 «Угловые опоры ВЛИ 0,4 кВ одностоечной конструкции на стойках СВ105 и СВ110».</w:t>
      </w:r>
    </w:p>
    <w:p w:rsidR="002D65CF" w:rsidRPr="002D65CF" w:rsidRDefault="002D65CF" w:rsidP="00736F26">
      <w:pPr>
        <w:spacing w:after="0"/>
        <w:ind w:left="142" w:right="357" w:firstLine="567"/>
        <w:contextualSpacing/>
      </w:pPr>
      <w:r w:rsidRPr="002D65CF">
        <w:t xml:space="preserve"> Для ВЛИ-0,4 кВ проектом предусмотрена подвеска самонесущим изолированным проводом марки СИП-2 - это самонесущий изолированный провод (Тип-2), с алюминиевыми и </w:t>
      </w:r>
      <w:proofErr w:type="spellStart"/>
      <w:r w:rsidRPr="002D65CF">
        <w:t>сталеалюминиевыми</w:t>
      </w:r>
      <w:proofErr w:type="spellEnd"/>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t>Сечения проводов по линиям определены согласно расчетов по длительно-допустимым токовым нагрузкам и техническим потерям напряжения. Данным проектам предусматривается подвеска проводов: 3х35+1х54,6+1х16, СИП-2 3х50+1х54,6+1х16, СИП-2 3х75+1х54,6+1х16 и СИП-2 3х95+1х95+1х16. Дополнительные жилы предусмотрена для наружного освещения улиц. Ответвления к вводам в здания предусмотрены самонесущим изолированным проводом марки СИП-4, сечением 16 мм2.</w:t>
      </w:r>
    </w:p>
    <w:p w:rsidR="002D65CF" w:rsidRPr="002D65CF" w:rsidRDefault="002D65CF" w:rsidP="00736F26">
      <w:pPr>
        <w:spacing w:after="0"/>
        <w:ind w:left="142" w:right="357" w:firstLine="567"/>
        <w:contextualSpacing/>
      </w:pPr>
      <w:r w:rsidRPr="002D65CF">
        <w:t xml:space="preserve">Электрические нагрузки на жилые дома (квартиры) приняты в соответствии с СП 256.1325800.2016 Электроустановки жилых и общественных зданий. Правила проектирования и монтажа (с Изменениями N 1, 2, 3) «Свод правил. Электроустановки жилых и общественных зданий. Правила проектирования и монтажа». </w:t>
      </w:r>
    </w:p>
    <w:p w:rsidR="002D65CF" w:rsidRPr="002D65CF" w:rsidRDefault="002D65CF" w:rsidP="00736F26">
      <w:pPr>
        <w:spacing w:after="0"/>
        <w:ind w:left="142" w:right="357" w:firstLine="567"/>
        <w:contextualSpacing/>
      </w:pPr>
      <w:r w:rsidRPr="002D65CF">
        <w:t xml:space="preserve">Расчетные мощности ТП 6/0,4 кВ приняты на основании электротехнических расчетов. </w:t>
      </w:r>
    </w:p>
    <w:p w:rsidR="002D65CF" w:rsidRPr="002D65CF" w:rsidRDefault="002D65CF" w:rsidP="00736F26">
      <w:pPr>
        <w:spacing w:after="0"/>
        <w:ind w:left="142" w:right="357" w:firstLine="567"/>
        <w:contextualSpacing/>
      </w:pPr>
      <w:r w:rsidRPr="002D65CF">
        <w:t xml:space="preserve"> </w:t>
      </w:r>
    </w:p>
    <w:p w:rsidR="002D65CF" w:rsidRPr="002D65CF" w:rsidRDefault="002D65CF" w:rsidP="00736F26">
      <w:pPr>
        <w:spacing w:after="0"/>
        <w:ind w:left="142" w:right="357" w:firstLine="567"/>
        <w:contextualSpacing/>
      </w:pPr>
      <w:r w:rsidRPr="002D65CF">
        <w:t>ТП 6/,04</w:t>
      </w:r>
      <w:r w:rsidRPr="002D65CF">
        <w:tab/>
        <w:t xml:space="preserve">Мощность, </w:t>
      </w:r>
      <w:proofErr w:type="spellStart"/>
      <w:r w:rsidRPr="002D65CF">
        <w:t>кВА</w:t>
      </w:r>
      <w:proofErr w:type="spellEnd"/>
    </w:p>
    <w:p w:rsidR="002D65CF" w:rsidRPr="002D65CF" w:rsidRDefault="002D65CF" w:rsidP="00736F26">
      <w:pPr>
        <w:spacing w:after="0"/>
        <w:ind w:left="142" w:right="357" w:firstLine="567"/>
        <w:contextualSpacing/>
      </w:pPr>
      <w:r w:rsidRPr="002D65CF">
        <w:t>ТП-38</w:t>
      </w:r>
      <w:r w:rsidRPr="002D65CF">
        <w:tab/>
        <w:t>250</w:t>
      </w:r>
    </w:p>
    <w:p w:rsidR="002D65CF" w:rsidRPr="002D65CF" w:rsidRDefault="002D65CF" w:rsidP="00736F26">
      <w:pPr>
        <w:spacing w:after="0"/>
        <w:ind w:left="142" w:right="357" w:firstLine="567"/>
        <w:contextualSpacing/>
      </w:pPr>
      <w:r w:rsidRPr="002D65CF">
        <w:t>ТП-39</w:t>
      </w:r>
      <w:r w:rsidRPr="002D65CF">
        <w:tab/>
        <w:t>400</w:t>
      </w:r>
    </w:p>
    <w:p w:rsidR="002D65CF" w:rsidRPr="002D65CF" w:rsidRDefault="002D65CF" w:rsidP="00736F26">
      <w:pPr>
        <w:spacing w:after="0"/>
        <w:ind w:left="142" w:right="357" w:firstLine="567"/>
        <w:contextualSpacing/>
      </w:pPr>
      <w:r w:rsidRPr="002D65CF">
        <w:t>ТП-40</w:t>
      </w:r>
      <w:r w:rsidRPr="002D65CF">
        <w:tab/>
        <w:t>2х400</w:t>
      </w:r>
    </w:p>
    <w:p w:rsidR="002D65CF" w:rsidRPr="002D65CF" w:rsidRDefault="002D65CF" w:rsidP="00736F26">
      <w:pPr>
        <w:spacing w:after="0"/>
        <w:ind w:left="142" w:right="357" w:firstLine="567"/>
        <w:contextualSpacing/>
      </w:pPr>
      <w:r w:rsidRPr="002D65CF">
        <w:t>ТП-41</w:t>
      </w:r>
      <w:r w:rsidRPr="002D65CF">
        <w:tab/>
        <w:t>400</w:t>
      </w:r>
    </w:p>
    <w:p w:rsidR="002D65CF" w:rsidRPr="002D65CF" w:rsidRDefault="002D65CF" w:rsidP="00736F26">
      <w:pPr>
        <w:spacing w:after="0"/>
        <w:ind w:left="142" w:right="357" w:firstLine="567"/>
        <w:contextualSpacing/>
      </w:pPr>
      <w:r w:rsidRPr="002D65CF">
        <w:t>ТП-42</w:t>
      </w:r>
      <w:r w:rsidRPr="002D65CF">
        <w:tab/>
        <w:t>250</w:t>
      </w:r>
    </w:p>
    <w:p w:rsidR="002D65CF" w:rsidRPr="002D65CF" w:rsidRDefault="002D65CF" w:rsidP="00736F26">
      <w:pPr>
        <w:spacing w:after="0"/>
        <w:ind w:left="142" w:right="357" w:firstLine="567"/>
        <w:contextualSpacing/>
      </w:pPr>
      <w:r w:rsidRPr="002D65CF">
        <w:t>ТП-43</w:t>
      </w:r>
      <w:r w:rsidRPr="002D65CF">
        <w:tab/>
        <w:t>2х630</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 xml:space="preserve">По степени обеспечения надежности электроснабжения одноквартирные жилые дома и многоквартирные жилые дома относятся к III категории. </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ВЛЗ-6 кВ</w:t>
      </w:r>
    </w:p>
    <w:p w:rsidR="002D65CF" w:rsidRPr="002D65CF" w:rsidRDefault="002D65CF" w:rsidP="00736F26">
      <w:pPr>
        <w:spacing w:after="0"/>
        <w:ind w:left="142" w:right="357" w:firstLine="567"/>
        <w:contextualSpacing/>
      </w:pPr>
      <w:r w:rsidRPr="002D65CF">
        <w:t>Строительство ВЛЗ-6 кВ принято на стойках СВ110-5 по проектам повторного применения: Л57-97 «</w:t>
      </w:r>
      <w:proofErr w:type="spellStart"/>
      <w:r w:rsidRPr="002D65CF">
        <w:t>Двухцепные</w:t>
      </w:r>
      <w:proofErr w:type="spellEnd"/>
      <w:r w:rsidRPr="002D65CF">
        <w:t xml:space="preserve"> железобетонные опоры со стойками СВ110, С112, СВ164 ВЛ 10 кВ с защищёнными проводами», 27.0002 «</w:t>
      </w:r>
      <w:proofErr w:type="spellStart"/>
      <w:r w:rsidRPr="002D65CF">
        <w:t>Одноцепные</w:t>
      </w:r>
      <w:proofErr w:type="spellEnd"/>
      <w:r w:rsidRPr="002D65CF">
        <w:t xml:space="preserve"> железобетонные опоры ВЛ 6-20 кВ с защищенными проводами с линейной арматурой ООО "НИЛЕД-ТД"». Совместная подвеска ВЛЗ-6 кВ и ВЛИ-0,4 кВ предусмотрена согласно типового проекта Л62-99 «Железобетонные опоры для совместной подвески защищенных проводов ВЛ 10 кВ и самонесущих изолированных проводов </w:t>
      </w:r>
      <w:proofErr w:type="spellStart"/>
      <w:r w:rsidRPr="002D65CF">
        <w:t>одноцепной</w:t>
      </w:r>
      <w:proofErr w:type="spellEnd"/>
      <w:r w:rsidRPr="002D65CF">
        <w:t xml:space="preserve"> ВЛ 0,4 кВ».</w:t>
      </w:r>
    </w:p>
    <w:p w:rsidR="002D65CF" w:rsidRPr="002D65CF" w:rsidRDefault="002D65CF" w:rsidP="00736F26">
      <w:pPr>
        <w:spacing w:after="0"/>
        <w:ind w:left="142" w:right="357" w:firstLine="567"/>
        <w:contextualSpacing/>
      </w:pPr>
      <w:r w:rsidRPr="002D65CF">
        <w:t xml:space="preserve">Для ВЛЗ-6  кВ принят самонесущий изолированный провод марки СИП-3 - это самонесущий изолированный провод (Тип-3), с </w:t>
      </w:r>
      <w:proofErr w:type="spellStart"/>
      <w:r w:rsidRPr="002D65CF">
        <w:t>сталеалюминиевыми</w:t>
      </w:r>
      <w:proofErr w:type="spellEnd"/>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lastRenderedPageBreak/>
        <w:t>Провод  СИП-3 1х95 выбран,  исходя  из  пропускаемых  нагрузок,  климатических  условий  с  учетом возможности подключения дополнительных объектов.</w:t>
      </w:r>
    </w:p>
    <w:p w:rsidR="002D65CF" w:rsidRPr="002D65CF" w:rsidRDefault="002D65CF" w:rsidP="00736F26">
      <w:pPr>
        <w:spacing w:after="0"/>
        <w:ind w:left="142" w:right="357" w:firstLine="567"/>
        <w:contextualSpacing/>
      </w:pPr>
    </w:p>
    <w:p w:rsidR="002D65CF" w:rsidRPr="002D65CF" w:rsidRDefault="002D65CF" w:rsidP="00736F26">
      <w:pPr>
        <w:spacing w:after="0"/>
        <w:ind w:left="142" w:right="357" w:firstLine="567"/>
        <w:contextualSpacing/>
      </w:pPr>
      <w:r w:rsidRPr="002D65CF">
        <w:t>ВЛИ-0,4 кВ</w:t>
      </w:r>
    </w:p>
    <w:p w:rsidR="002D65CF" w:rsidRPr="002D65CF" w:rsidRDefault="002D65CF" w:rsidP="00736F26">
      <w:pPr>
        <w:spacing w:after="0"/>
        <w:ind w:left="142" w:right="357" w:firstLine="567"/>
        <w:contextualSpacing/>
      </w:pPr>
      <w:r w:rsidRPr="002D65CF">
        <w:t>Строительство ВЛИ–0,4 кВ принято на стойках СВ 105-5 по проектам повторного применения: СТО 34.01-2.2-023.1-2017 «Воздушные линии до 1 кВ с применением изолированных проводов СИП-2 и СИП-4», 21.0112 «Угловые опоры ВЛИ 0,4 кВ одностоечной конструкции на стойках СВ105 и СВ110».</w:t>
      </w:r>
    </w:p>
    <w:p w:rsidR="002D65CF" w:rsidRPr="002D65CF" w:rsidRDefault="002D65CF" w:rsidP="00736F26">
      <w:pPr>
        <w:spacing w:after="0"/>
        <w:ind w:left="142" w:right="357" w:firstLine="567"/>
        <w:contextualSpacing/>
      </w:pPr>
      <w:r w:rsidRPr="002D65CF">
        <w:t xml:space="preserve"> Для ВЛИ-0,4 кВ проектом предусмотрена подвеска самонесущим изолированным проводом марки СИП-2 - это самонесущий изолированный провод (Тип-2), с алюминиевыми и </w:t>
      </w:r>
      <w:proofErr w:type="spellStart"/>
      <w:r w:rsidRPr="002D65CF">
        <w:t>сталеалюминиевыми</w:t>
      </w:r>
      <w:proofErr w:type="spellEnd"/>
      <w:r w:rsidRPr="002D65CF">
        <w:t xml:space="preserve"> жилами, покрытыми изоляцией из </w:t>
      </w:r>
      <w:proofErr w:type="spellStart"/>
      <w:r w:rsidRPr="002D65CF">
        <w:t>светостабилизированного</w:t>
      </w:r>
      <w:proofErr w:type="spellEnd"/>
      <w:r w:rsidRPr="002D65CF">
        <w:t xml:space="preserve"> сшитого полиэтилена.</w:t>
      </w:r>
    </w:p>
    <w:p w:rsidR="002D65CF" w:rsidRPr="002D65CF" w:rsidRDefault="002D65CF" w:rsidP="00736F26">
      <w:pPr>
        <w:spacing w:after="0"/>
        <w:ind w:left="142" w:right="357" w:firstLine="567"/>
        <w:contextualSpacing/>
      </w:pPr>
      <w:r w:rsidRPr="002D65CF">
        <w:t>Сечения проводов по линиям определены согласно расчетов по длительно-допустимым токовым нагрузкам и техническим потерям напряжения. Данным проектам предусматривается подвеска проводов: 3х35+1х54,6+1х16, СИП-2 3х50+1х54,6+1х16, СИП-2 3х75+1х54,6+1х16 и СИП-2 3х95+1х95+1х16. Дополнительные жилы предусмотрена для наружного освещения улиц. Ответвления к вводам в здания предусмотрены самонесущим изолированным проводом марки СИП-4, сечением 16 мм2.</w:t>
      </w:r>
    </w:p>
    <w:p w:rsidR="002D65CF" w:rsidRPr="002D65CF" w:rsidRDefault="002D65CF" w:rsidP="00736F26">
      <w:pPr>
        <w:spacing w:after="0"/>
        <w:ind w:left="142" w:right="357" w:firstLine="567"/>
        <w:contextualSpacing/>
        <w:rPr>
          <w:bCs/>
        </w:rPr>
      </w:pPr>
      <w:r w:rsidRPr="002D65CF">
        <w:rPr>
          <w:bCs/>
        </w:rPr>
        <w:t>Линейных объектов, подлежащих переносу (переустройству) из зон планируемого размещения линейных объектов в данном проекте не предусмотрено, в связи с чем отсутствует раздел «Чертеж линейных объектов, подлежащих переносу (переустройству) из зон планируемого размещения линейных объектов».</w:t>
      </w:r>
    </w:p>
    <w:p w:rsidR="002D65CF" w:rsidRPr="00B64DBC" w:rsidRDefault="002D65CF" w:rsidP="00736F26">
      <w:pPr>
        <w:keepNext/>
        <w:keepLines/>
        <w:widowControl w:val="0"/>
        <w:spacing w:before="360"/>
        <w:ind w:firstLine="482"/>
        <w:contextualSpacing/>
        <w:jc w:val="center"/>
        <w:rPr>
          <w:b/>
          <w:bCs/>
        </w:rPr>
      </w:pPr>
      <w:r w:rsidRPr="00B64DBC">
        <w:rPr>
          <w:b/>
          <w:bCs/>
        </w:rPr>
        <w:t>2.Сведения об основных положениях территориального планирования, предусматривающего размещение линейных объектов</w:t>
      </w:r>
    </w:p>
    <w:p w:rsidR="002D65CF" w:rsidRPr="002D65CF" w:rsidRDefault="002D65CF" w:rsidP="00736F26">
      <w:pPr>
        <w:keepNext/>
        <w:keepLines/>
        <w:widowControl w:val="0"/>
        <w:spacing w:before="120"/>
        <w:ind w:firstLine="709"/>
        <w:contextualSpacing/>
        <w:rPr>
          <w:bCs/>
        </w:rPr>
      </w:pPr>
      <w:r w:rsidRPr="002D65CF">
        <w:rPr>
          <w:bCs/>
        </w:rPr>
        <w:t>Документы территориального планирования подразделяются на:</w:t>
      </w:r>
    </w:p>
    <w:p w:rsidR="002D65CF" w:rsidRPr="002D65CF" w:rsidRDefault="002D65CF" w:rsidP="00736F26">
      <w:pPr>
        <w:keepNext/>
        <w:keepLines/>
        <w:widowControl w:val="0"/>
        <w:spacing w:before="120"/>
        <w:ind w:firstLine="709"/>
        <w:contextualSpacing/>
        <w:rPr>
          <w:bCs/>
        </w:rPr>
      </w:pPr>
      <w:r w:rsidRPr="002D65CF">
        <w:rPr>
          <w:bCs/>
        </w:rPr>
        <w:t>1) документы территориального планирования Российской Федерации;</w:t>
      </w:r>
    </w:p>
    <w:p w:rsidR="002D65CF" w:rsidRPr="002D65CF" w:rsidRDefault="002D65CF" w:rsidP="00736F26">
      <w:pPr>
        <w:keepNext/>
        <w:keepLines/>
        <w:widowControl w:val="0"/>
        <w:spacing w:before="120"/>
        <w:ind w:firstLine="709"/>
        <w:contextualSpacing/>
        <w:rPr>
          <w:bCs/>
        </w:rPr>
      </w:pPr>
      <w:r w:rsidRPr="002D65CF">
        <w:rPr>
          <w:bCs/>
        </w:rPr>
        <w:t>2) документы территориального планирования субъектов Российской Федерации;</w:t>
      </w:r>
    </w:p>
    <w:p w:rsidR="002D65CF" w:rsidRPr="002D65CF" w:rsidRDefault="002D65CF" w:rsidP="00736F26">
      <w:pPr>
        <w:keepNext/>
        <w:keepLines/>
        <w:widowControl w:val="0"/>
        <w:spacing w:before="120"/>
        <w:ind w:firstLine="709"/>
        <w:contextualSpacing/>
        <w:rPr>
          <w:bCs/>
        </w:rPr>
      </w:pPr>
      <w:r w:rsidRPr="002D65CF">
        <w:rPr>
          <w:bCs/>
        </w:rPr>
        <w:t>3) документы территориального планирования муниципальных образований.</w:t>
      </w:r>
    </w:p>
    <w:p w:rsidR="002D65CF" w:rsidRPr="002D65CF" w:rsidRDefault="002D65CF" w:rsidP="00736F26">
      <w:pPr>
        <w:keepNext/>
        <w:keepLines/>
        <w:widowControl w:val="0"/>
        <w:spacing w:before="120"/>
        <w:ind w:firstLine="709"/>
        <w:contextualSpacing/>
        <w:rPr>
          <w:bCs/>
        </w:rPr>
      </w:pPr>
      <w:r w:rsidRPr="002D65CF">
        <w:rPr>
          <w:bCs/>
        </w:rPr>
        <w:t xml:space="preserve">В соответствии с генеральным планом, проектируемый объект расположен в пределах населенного пункта </w:t>
      </w:r>
      <w:r w:rsidR="00B64DBC">
        <w:rPr>
          <w:color w:val="000000"/>
          <w:spacing w:val="-1"/>
        </w:rPr>
        <w:t>г.</w:t>
      </w:r>
      <w:r w:rsidRPr="002D65CF">
        <w:rPr>
          <w:color w:val="000000"/>
          <w:spacing w:val="-1"/>
        </w:rPr>
        <w:t xml:space="preserve">Тулун, </w:t>
      </w:r>
      <w:proofErr w:type="spellStart"/>
      <w:r w:rsidRPr="002D65CF">
        <w:rPr>
          <w:color w:val="000000"/>
          <w:spacing w:val="-1"/>
        </w:rPr>
        <w:t>Тулунского</w:t>
      </w:r>
      <w:proofErr w:type="spellEnd"/>
      <w:r w:rsidRPr="002D65CF">
        <w:rPr>
          <w:color w:val="000000"/>
          <w:spacing w:val="-1"/>
        </w:rPr>
        <w:t xml:space="preserve"> района, Иркутской области</w:t>
      </w:r>
      <w:r w:rsidRPr="002D65CF">
        <w:rPr>
          <w:bCs/>
        </w:rPr>
        <w:t xml:space="preserve"> Российской Федерации.</w:t>
      </w:r>
    </w:p>
    <w:p w:rsidR="002D65CF" w:rsidRPr="002D65CF" w:rsidRDefault="002D65CF" w:rsidP="00736F26">
      <w:pPr>
        <w:keepNext/>
        <w:keepLines/>
        <w:widowControl w:val="0"/>
        <w:spacing w:before="120"/>
        <w:ind w:firstLine="709"/>
        <w:contextualSpacing/>
        <w:rPr>
          <w:bCs/>
        </w:rPr>
      </w:pPr>
      <w:r w:rsidRPr="002D65CF">
        <w:rPr>
          <w:bCs/>
        </w:rPr>
        <w:t xml:space="preserve">Чертеж красных линий для проектируемой трассы ВЛ 6кВ, </w:t>
      </w:r>
      <w:proofErr w:type="spellStart"/>
      <w:r w:rsidRPr="002D65CF">
        <w:rPr>
          <w:bCs/>
        </w:rPr>
        <w:t>Вл</w:t>
      </w:r>
      <w:proofErr w:type="spellEnd"/>
      <w:r w:rsidRPr="002D65CF">
        <w:rPr>
          <w:bCs/>
        </w:rPr>
        <w:t xml:space="preserve"> 0,4кВ, КЛ разрабатывался в соответствии с Градостроительным Кодексом РФ и Постановлением Правительства РВ от 12.05.2017 №564.</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3. 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2D65CF" w:rsidRPr="002D65CF" w:rsidRDefault="002D65CF" w:rsidP="00736F26">
      <w:pPr>
        <w:keepNext/>
        <w:suppressAutoHyphens/>
        <w:autoSpaceDE w:val="0"/>
        <w:autoSpaceDN w:val="0"/>
        <w:adjustRightInd w:val="0"/>
        <w:spacing w:before="400" w:after="400"/>
        <w:ind w:firstLine="709"/>
        <w:contextualSpacing/>
        <w:outlineLvl w:val="0"/>
      </w:pPr>
      <w:r w:rsidRPr="002D65CF">
        <w:t>Трасса проектируемой ВЛ-6 кВ проходит по территории населенного пункта г. Тулун,  Иркутской области Российской Федерации.</w:t>
      </w:r>
    </w:p>
    <w:p w:rsidR="002D65CF" w:rsidRPr="002D65CF" w:rsidRDefault="002D65CF" w:rsidP="00736F26">
      <w:pPr>
        <w:keepNext/>
        <w:suppressAutoHyphens/>
        <w:autoSpaceDE w:val="0"/>
        <w:autoSpaceDN w:val="0"/>
        <w:adjustRightInd w:val="0"/>
        <w:spacing w:before="400" w:after="400"/>
        <w:ind w:firstLine="709"/>
        <w:contextualSpacing/>
        <w:outlineLvl w:val="0"/>
      </w:pPr>
      <w:r w:rsidRPr="002D65CF">
        <w:t>Трасса проектируемой ВЛ-0,4 кВ проходит по территории населенного пункта г. Тулун, Иркутской области Российской Федерации.</w:t>
      </w:r>
    </w:p>
    <w:p w:rsidR="002D65CF" w:rsidRPr="002D65CF" w:rsidRDefault="002D65CF" w:rsidP="00736F26">
      <w:pPr>
        <w:keepNext/>
        <w:suppressAutoHyphens/>
        <w:autoSpaceDE w:val="0"/>
        <w:autoSpaceDN w:val="0"/>
        <w:adjustRightInd w:val="0"/>
        <w:spacing w:before="400" w:after="400"/>
        <w:ind w:firstLine="709"/>
        <w:contextualSpacing/>
        <w:outlineLvl w:val="0"/>
      </w:pPr>
      <w:r w:rsidRPr="002D65CF">
        <w:t>Трасса проектируемой кабельной линии КЛ проходит по территории населенного пункта г. Тулун Иркутской области Российской Федерации.</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4. 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w:t>
      </w:r>
    </w:p>
    <w:p w:rsidR="002D65CF" w:rsidRPr="002D65CF" w:rsidRDefault="002D65CF" w:rsidP="00736F26">
      <w:pPr>
        <w:keepNext/>
        <w:suppressAutoHyphens/>
        <w:autoSpaceDE w:val="0"/>
        <w:autoSpaceDN w:val="0"/>
        <w:adjustRightInd w:val="0"/>
        <w:spacing w:before="400" w:after="400"/>
        <w:ind w:firstLine="709"/>
        <w:contextualSpacing/>
        <w:outlineLvl w:val="0"/>
      </w:pPr>
      <w:r w:rsidRPr="002D65CF">
        <w:t>В соответствии с Градостроительным кодексом Российской Федерации</w:t>
      </w:r>
      <w:r w:rsidR="00B64DBC">
        <w:t>,</w:t>
      </w:r>
      <w:r w:rsidRPr="002D65CF">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w:t>
      </w:r>
      <w:r w:rsidRPr="002D65CF">
        <w:lastRenderedPageBreak/>
        <w:t>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Документация по планировке территории разработана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D65CF" w:rsidRPr="002D65CF" w:rsidRDefault="002D65CF" w:rsidP="00736F26">
      <w:pPr>
        <w:keepNext/>
        <w:suppressAutoHyphens/>
        <w:autoSpaceDE w:val="0"/>
        <w:autoSpaceDN w:val="0"/>
        <w:adjustRightInd w:val="0"/>
        <w:spacing w:before="400" w:after="400"/>
        <w:ind w:firstLine="709"/>
        <w:contextualSpacing/>
        <w:outlineLvl w:val="0"/>
        <w:rPr>
          <w:sz w:val="28"/>
          <w:szCs w:val="28"/>
        </w:rPr>
      </w:pPr>
      <w:r w:rsidRPr="002D65CF">
        <w:t xml:space="preserve">В соответствии с генеральным планом и правилами землепользования и застройки городского округа Тулун </w:t>
      </w:r>
      <w:proofErr w:type="spellStart"/>
      <w:r w:rsidRPr="002D65CF">
        <w:t>Тулунского</w:t>
      </w:r>
      <w:proofErr w:type="spellEnd"/>
      <w:r w:rsidRPr="002D65CF">
        <w:t xml:space="preserve"> района Иркутской области проектируемый объект расположен в пределах населенного пункта г. Тулун. Трассы проектируемых линий ВЛ-6 кВ, ВЛ-0,4 кВ, КЛ проходят по территориальным зонам, в границах которых разрешено использование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канализации, стоянок, гаражей и мастерских для обслуживания уборочной и аварийной техники, сооружений, необходимых для сбора и плавки снега). Объекты капитального строительства, разрешенные для ст</w:t>
      </w:r>
      <w:r w:rsidR="00B64DBC">
        <w:t>р</w:t>
      </w:r>
      <w:r w:rsidRPr="002D65CF">
        <w:t>оительства в территориальных зонах размещения планируемого объекта: насосные станции, водопроводы, линии электропередач, трансформаторные подстанции, газопроводы, линии связи, телефонные станции, канализация. Предельные параметры (размеры земельных участков, минимальный отступ от границ земельного участка, максимальное количество этажей, максимальный процент застройки) не устанавливаются.</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5.</w:t>
      </w:r>
      <w:r w:rsidR="00B64DBC">
        <w:rPr>
          <w:b/>
        </w:rPr>
        <w:t xml:space="preserve"> </w:t>
      </w:r>
      <w:r w:rsidRPr="002D65CF">
        <w:rPr>
          <w:b/>
        </w:rPr>
        <w:t>Номера кадастровых кварталов, на которых располагается размещение объекта</w:t>
      </w:r>
    </w:p>
    <w:p w:rsidR="002D65CF" w:rsidRPr="002D65CF" w:rsidRDefault="002D65CF" w:rsidP="00736F26">
      <w:pPr>
        <w:keepNext/>
        <w:suppressAutoHyphens/>
        <w:autoSpaceDE w:val="0"/>
        <w:autoSpaceDN w:val="0"/>
        <w:adjustRightInd w:val="0"/>
        <w:spacing w:before="400" w:after="400"/>
        <w:ind w:firstLine="709"/>
        <w:contextualSpacing/>
        <w:outlineLvl w:val="0"/>
      </w:pPr>
      <w:r w:rsidRPr="002D65CF">
        <w:t>Трасса проектируемой ВЛ-6 кВ, ВЛ-0,4 кВ, КЛ проходит по территории кадастровых кварталов: 38:30:012301, 38:30:012202, 38:30:012201, 38:30:012101, 38:30:011901, 38:30:011601, 38:30:000000.</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6. 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
    <w:p w:rsidR="002D65CF" w:rsidRPr="002D65CF" w:rsidRDefault="002D65CF" w:rsidP="00736F26">
      <w:pPr>
        <w:keepNext/>
        <w:suppressAutoHyphens/>
        <w:autoSpaceDE w:val="0"/>
        <w:autoSpaceDN w:val="0"/>
        <w:adjustRightInd w:val="0"/>
        <w:spacing w:before="400" w:after="400"/>
        <w:ind w:firstLine="709"/>
        <w:contextualSpacing/>
        <w:outlineLvl w:val="0"/>
        <w:rPr>
          <w:b/>
        </w:rPr>
      </w:pPr>
      <w:r w:rsidRPr="002D65CF">
        <w:t>Поскольку ВЛ-6 кВ, ВЛ-0,4 кВ, КЛ не является сохраняемым объектом капитального строительства и реконструкция в границах данной зоны планируемого размещения линейного объекта не предусмотрена, то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а также объектов капитального строительства, планируемых к ст</w:t>
      </w:r>
      <w:r w:rsidR="00B64DBC">
        <w:t>роительству в соответствии с ран</w:t>
      </w:r>
      <w:r w:rsidRPr="002D65CF">
        <w:t>ее утвержденной документацией по планировке территории, от возможного негативного воздействия в связи с размещением линейных объектов не предусмотрено</w:t>
      </w:r>
      <w:r w:rsidRPr="002D65CF">
        <w:rPr>
          <w:b/>
        </w:rPr>
        <w:t xml:space="preserve">. </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7.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w:t>
      </w:r>
    </w:p>
    <w:p w:rsidR="002D65CF" w:rsidRPr="002D65CF" w:rsidRDefault="002D65CF" w:rsidP="00736F26">
      <w:pPr>
        <w:keepNext/>
        <w:suppressAutoHyphens/>
        <w:autoSpaceDE w:val="0"/>
        <w:autoSpaceDN w:val="0"/>
        <w:adjustRightInd w:val="0"/>
        <w:ind w:firstLine="709"/>
        <w:contextualSpacing/>
        <w:outlineLvl w:val="0"/>
      </w:pPr>
      <w:r w:rsidRPr="002D65CF">
        <w:t xml:space="preserve">Проектируемый объект расположен на землях категории «земли населенных пунктов». </w:t>
      </w:r>
    </w:p>
    <w:p w:rsidR="002D65CF" w:rsidRPr="002D65CF" w:rsidRDefault="002D65CF" w:rsidP="00736F26">
      <w:pPr>
        <w:keepNext/>
        <w:suppressAutoHyphens/>
        <w:autoSpaceDE w:val="0"/>
        <w:autoSpaceDN w:val="0"/>
        <w:adjustRightInd w:val="0"/>
        <w:ind w:firstLine="709"/>
        <w:contextualSpacing/>
        <w:outlineLvl w:val="0"/>
      </w:pPr>
      <w:r w:rsidRPr="002D65CF">
        <w:t xml:space="preserve">В зоне проектирования отсутствуют памятники истории и культуры, включенные в единый государственный реестр объектов культурного наследия (памятников истории и культуры) народов Российской Федерации, а так же выявленные объекты культурного наследия, что подтверждается Генеральным планом и правилами землепользования и застройки городского округа Тулун Иркутской области проектируемый объект расположен в пределах населенного пункта г. Тулун. </w:t>
      </w:r>
    </w:p>
    <w:p w:rsidR="002D65CF" w:rsidRPr="002D65CF" w:rsidRDefault="002D65CF" w:rsidP="00736F26">
      <w:pPr>
        <w:keepNext/>
        <w:suppressAutoHyphens/>
        <w:autoSpaceDE w:val="0"/>
        <w:autoSpaceDN w:val="0"/>
        <w:adjustRightInd w:val="0"/>
        <w:ind w:firstLine="709"/>
        <w:contextualSpacing/>
        <w:outlineLvl w:val="0"/>
      </w:pPr>
      <w:r w:rsidRPr="002D65CF">
        <w:lastRenderedPageBreak/>
        <w:t xml:space="preserve">Так же согласно письму Службы по охране объектов культурного наследия Иркутской области №02-76-6017/20 от 01.09.2020г на земельном участке проектирования </w:t>
      </w:r>
      <w:proofErr w:type="spellStart"/>
      <w:r w:rsidRPr="002D65CF">
        <w:t>Вл</w:t>
      </w:r>
      <w:proofErr w:type="spellEnd"/>
      <w:r w:rsidRPr="002D65CF">
        <w:t xml:space="preserve"> 6/0,4кВ, КЛ отсутствуют объекты культурного наследия, включенные в Единый государственный реестр объектов культурного наследия РФ, выявленные объекты культурного наследия и объекты, обладающие признаками объекта культурного наследия. Земельный участок проектирования ВЛ 6/0,4кВ, КЛ расположен вне зон охраны, защитных зон объектов культурного наследия.</w:t>
      </w:r>
    </w:p>
    <w:p w:rsidR="002D65CF" w:rsidRPr="002D65CF" w:rsidRDefault="002D65CF" w:rsidP="00736F26">
      <w:pPr>
        <w:keepNext/>
        <w:suppressAutoHyphens/>
        <w:autoSpaceDE w:val="0"/>
        <w:autoSpaceDN w:val="0"/>
        <w:adjustRightInd w:val="0"/>
        <w:ind w:firstLine="357"/>
        <w:contextualSpacing/>
        <w:outlineLvl w:val="0"/>
        <w:rPr>
          <w:b/>
        </w:rPr>
      </w:pPr>
      <w:r w:rsidRPr="002D65CF">
        <w:t xml:space="preserve"> Соответственно, мероприятия по сохранению таких объектов не предусмотрены</w:t>
      </w:r>
      <w:r w:rsidRPr="002D65CF">
        <w:rPr>
          <w:b/>
        </w:rPr>
        <w:t xml:space="preserve"> </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 Информация о необходимости осуществления мероприятий по охране окружающей среды</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8.1 Мероприятия по охране атмосферного воздуха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С целью снижения отрицательных последствий для окружающей среды, предусматривается ряд мероприятий, направленных на сокращение объемов выбросов загрязняющих веществ в атмосферу и снижение их приземных концентраций:</w:t>
      </w:r>
    </w:p>
    <w:p w:rsidR="002D65CF" w:rsidRPr="002D65CF" w:rsidRDefault="002D65CF" w:rsidP="00736F26">
      <w:pPr>
        <w:keepNext/>
        <w:suppressAutoHyphens/>
        <w:autoSpaceDE w:val="0"/>
        <w:autoSpaceDN w:val="0"/>
        <w:adjustRightInd w:val="0"/>
        <w:spacing w:before="400" w:after="400"/>
        <w:ind w:firstLine="360"/>
        <w:contextualSpacing/>
        <w:jc w:val="left"/>
        <w:outlineLvl w:val="0"/>
        <w:rPr>
          <w:b/>
        </w:rPr>
      </w:pPr>
      <w:r w:rsidRPr="002D65CF">
        <w:t>- уменьшение загрязнения атмосферного воздуха выбросами продуктов сгорания от двигателей автотранспорта (при ремонтных работах) путем соблюдения технологического регламента</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категорически запрещено сжигание любых видов отходов. </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Дополнительное негативное воздействие на атмосферный воздух могут оказать продукты горения в случае возникновения пожара.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Для своевременной ликвидации возгораний к объекту обеспечен подъезд пожарного автомобиля.</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Шумовое воздействие не должно превышать установленных норм звуковой мощности оборудования</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8.2 При эксплуатации объекта учитываются требования водного законодательства и выполняются мероприятия, предотвращающие загрязнение поверхностных и подземных водных объектов: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1) запрещается складирование горюче-смазочных материалов на отведенной территории;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2) запрещается осуществление мойки транспортных средств и технического осмотра и ремонта транспортных средств на отведенной территории;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3) на отведенной территории запрещается добыча общераспространенных полезных ископаемых;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4) при осмотрах и ремонте оборудования используются металлические поддоны с </w:t>
      </w:r>
      <w:proofErr w:type="spellStart"/>
      <w:r w:rsidRPr="002D65CF">
        <w:t>от-бортовкой</w:t>
      </w:r>
      <w:proofErr w:type="spellEnd"/>
      <w:r w:rsidRPr="002D65CF">
        <w:t>;</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5) проводится своевременный ремонт непроницаемого покрытия площадок и проездов.</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При текущих и капитальных работах предусматривается обслуживать участок специализированной организацией. Мероприятия при эксплуатационных, оперативных и аварийных работах на участках должны выполняться обслуживающей организацией</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8.3 Мероприятия по охране и рациональному использованию земельных ресурсов, почвенного покрова и недр</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Основными факторами, негативно воздействующими на почву, являются механическое нарушение и загрязнение. Механическое нарушение может происходить при передвижении транспортных средств.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Мероприятия по предотвращению попадания загрязняющих веществ с поверхностными водами в почву и водные объекты:</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проведение своевременного ремонта непроницаемого покрытия площадок и проездов;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при осмотрах и ремонте оборудования используются металлические поддоны с </w:t>
      </w:r>
      <w:proofErr w:type="spellStart"/>
      <w:r w:rsidRPr="002D65CF">
        <w:t>от-бортовкой</w:t>
      </w:r>
      <w:proofErr w:type="spellEnd"/>
      <w:r w:rsidRPr="002D65CF">
        <w:t>.</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При текущих и капитальных работах предусматривается обслуживать участок специализированной организацией.</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Мероприятия при эксплуатационных, оперативных и аварийных работах на участках должны выполняться обслуживающей организацией</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8.4 Мероприятия по безопасному обращению с отходами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При эксплуатации в соответствии с требованиями ст. 11, 19, 26 Федерального закона от 24.06.1998 № 89-ФЗ </w:t>
      </w:r>
      <w:r w:rsidR="002D58A1">
        <w:rPr>
          <w:rFonts w:ascii="Cambria Math" w:hAnsi="Cambria Math"/>
        </w:rPr>
        <w:t>«</w:t>
      </w:r>
      <w:r w:rsidRPr="002D65CF">
        <w:t>Об отходах производства и потребления</w:t>
      </w:r>
      <w:r w:rsidR="002D58A1">
        <w:rPr>
          <w:rFonts w:ascii="Cambria Math" w:hAnsi="Cambria Math"/>
        </w:rPr>
        <w:t>»</w:t>
      </w:r>
      <w:r w:rsidRPr="002D65CF">
        <w:t xml:space="preserve"> эксплуатирующей организацией должны соблюдаться следующие требования: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lastRenderedPageBreak/>
        <w:t>- экологического, санитарно-эпидемиологического и иного законодательства РФ, субъектов РФ и органов местного самоуправления в области рационального использования природных ресурсов, охраны окружающей среды и здоровья человека;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разработать и согласовать в установленном порядке проект нормативов образования отходов и лимитов на их размещение в целях уменьшения количества их образования;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внедрять малоотходные технологии на основе новейших научно-технических достижений;</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проводить инвентаризацию отходов;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вести учет образовавшихся, использованных, обезвреженных, переданных другим лицам или полученных от других лиц, а также размещенных отходов;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предоставлять в установленном порядке необходимую информацию в области обращения с отходами;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организовать и осуществлять производственный контроль за соблюдением требований законодательства РФ в области обращения с отходами в порядке, определенном по согласованию с федеральным органом исполнительной власти в области обращения с отходами (</w:t>
      </w:r>
      <w:proofErr w:type="spellStart"/>
      <w:r w:rsidRPr="002D65CF">
        <w:t>Росприроднадзор</w:t>
      </w:r>
      <w:proofErr w:type="spellEnd"/>
      <w:r w:rsidRPr="002D65CF">
        <w:t>) или органами исполнительной власти субъектов РФ (в соответствии с их компетенцией);</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соблюдать требования предупреждения аварий, связанных с обращением с отходами, и принимать неотложные меры по их ликвидации; </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 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8.5 Мероприятия по рациональному использованию общераспространенных полезных ископаемых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В соответствии со статьей 23 Закона РФ </w:t>
      </w:r>
      <w:r w:rsidR="002D58A1">
        <w:rPr>
          <w:rFonts w:ascii="Cambria Math" w:hAnsi="Cambria Math"/>
        </w:rPr>
        <w:t>«</w:t>
      </w:r>
      <w:r w:rsidRPr="002D65CF">
        <w:t>О недрах</w:t>
      </w:r>
      <w:r w:rsidR="002D58A1">
        <w:rPr>
          <w:rFonts w:ascii="Cambria Math" w:hAnsi="Cambria Math"/>
        </w:rPr>
        <w:t>»</w:t>
      </w:r>
      <w:r w:rsidRPr="002D65CF">
        <w:t xml:space="preserve"> от 21.02.1992 № 2395-1 в период строительства объекта соблюдаются следующие требования по рациональному использованию и охране недр:</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при хранении материалов на складах обеспечивается их сохранность - поддерживается высокая влажность материалов чтобы избежать или уменьшить потери от пыления;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объем используемых материалов определяется в соответствии с потребностью исходя из объемов работ, что позволяет предупредить их излишнее изъятие – ведется достоверный учет используемых материалов;</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 при проведении строительных работ обеспечивается предотвращение загрязнения недр - запрещено захоронение отходов, остатков материалов и конструкций, сброс сточных вод в недра, а так же на водосборных площадях подземных водных объектов и в местах залегания подземных вод, используемых для целей питьевого и хозяйственно-бытового водоснабжения</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8.6 Мероприятия по охране объектов растительного мира и среды их обитания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В период эксплуатации ВЛ выполняется очистка трассы от кустарника, произрастающего в теле опор, в соответствии с п.п. 2.5.207., 2.5.209. </w:t>
      </w:r>
      <w:r w:rsidR="002D58A1">
        <w:rPr>
          <w:rFonts w:ascii="Cambria Math" w:hAnsi="Cambria Math"/>
        </w:rPr>
        <w:t>«</w:t>
      </w:r>
      <w:r w:rsidRPr="002D65CF">
        <w:t>Правил устройства электроустановок. ПУЭ. Издание седьмое (действующее)</w:t>
      </w:r>
      <w:r w:rsidR="002D58A1">
        <w:rPr>
          <w:rFonts w:ascii="Cambria Math" w:hAnsi="Cambria Math"/>
        </w:rPr>
        <w:t>»</w:t>
      </w:r>
      <w:r w:rsidRPr="002D65CF">
        <w:t xml:space="preserve"> - отдельные деревья или группы деревьев, растущие вне просеки и угрожающие падением на провода или опоры ВЛ, должны вырубаться, а по всей ширине просеки по трассе ВЛ должна производиться очистка от вырубленных деревьев и кустарников, корчевка пней или срезка их под уровень земли и рекультивация.</w:t>
      </w:r>
    </w:p>
    <w:p w:rsidR="002D65CF" w:rsidRPr="002D65CF" w:rsidRDefault="002D58A1" w:rsidP="00736F26">
      <w:pPr>
        <w:keepNext/>
        <w:suppressAutoHyphens/>
        <w:autoSpaceDE w:val="0"/>
        <w:autoSpaceDN w:val="0"/>
        <w:adjustRightInd w:val="0"/>
        <w:spacing w:before="400" w:after="400"/>
        <w:ind w:firstLine="360"/>
        <w:contextualSpacing/>
        <w:outlineLvl w:val="0"/>
      </w:pPr>
      <w:r>
        <w:t>Согласно п.</w:t>
      </w:r>
      <w:r w:rsidR="002D65CF" w:rsidRPr="002D65CF">
        <w:t xml:space="preserve">21 Постановления Правительства РФ от 24 февраля 2009 г. №160 </w:t>
      </w:r>
      <w:r>
        <w:rPr>
          <w:rFonts w:ascii="Cambria Math" w:hAnsi="Cambria Math"/>
        </w:rPr>
        <w:t>«</w:t>
      </w:r>
      <w:r w:rsidR="002D65CF" w:rsidRPr="002D65CF">
        <w:t xml:space="preserve">О порядке установленных охранных зон объектов </w:t>
      </w:r>
      <w:proofErr w:type="spellStart"/>
      <w:r w:rsidR="002D65CF" w:rsidRPr="002D65CF">
        <w:t>электросетевого</w:t>
      </w:r>
      <w:proofErr w:type="spellEnd"/>
      <w:r w:rsidR="002D65CF" w:rsidRPr="002D65CF">
        <w:t xml:space="preserve"> хозяйства и особых условий использования земельных участков, расположенных в границах таких зон</w:t>
      </w:r>
      <w:r>
        <w:rPr>
          <w:rFonts w:ascii="Cambria Math" w:hAnsi="Cambria Math"/>
        </w:rPr>
        <w:t>»</w:t>
      </w:r>
      <w:r w:rsidR="002D65CF" w:rsidRPr="002D65CF">
        <w:t xml:space="preserve">, для обеспечения безаварийного функционирования и эксплуатации объектов </w:t>
      </w:r>
      <w:proofErr w:type="spellStart"/>
      <w:r w:rsidR="002D65CF" w:rsidRPr="002D65CF">
        <w:t>электросетевого</w:t>
      </w:r>
      <w:proofErr w:type="spellEnd"/>
      <w:r w:rsidR="002D65CF" w:rsidRPr="002D65CF">
        <w:t xml:space="preserve"> хозяйства в охранных зонах сетевым организациям или организациями, действующими на основании соответствующих договоров с сетевыми организациями осуществляются: </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прокладка и содержание просек вдоль воздушных линий электропередачи и по периметру подстанций, распределительных устройств в случае, если указанные зоны расположены в лесных массивах и зеленых насаждениях;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lastRenderedPageBreak/>
        <w:t xml:space="preserve">Согласно п. 23 тех же </w:t>
      </w:r>
      <w:r w:rsidR="002D58A1">
        <w:t>П</w:t>
      </w:r>
      <w:r w:rsidRPr="002D65CF">
        <w:t>равил сетевые организации при содержании просек обязаны обеспечивать:</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содержание просеки в </w:t>
      </w:r>
      <w:proofErr w:type="spellStart"/>
      <w:r w:rsidRPr="002D65CF">
        <w:t>пожаробезопасном</w:t>
      </w:r>
      <w:proofErr w:type="spellEnd"/>
      <w:r w:rsidRPr="002D65CF">
        <w:t xml:space="preserve"> состоянии;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поддержание ширины просек в размерах, предусмотренных проектами строительства объектов </w:t>
      </w:r>
      <w:proofErr w:type="spellStart"/>
      <w:r w:rsidRPr="002D65CF">
        <w:t>электросетевого</w:t>
      </w:r>
      <w:proofErr w:type="spellEnd"/>
      <w:r w:rsidRPr="002D65CF">
        <w:t xml:space="preserve"> хозяйства и требованиями законодательства РФ, путем вырубки, обрезки крон деревьев (кустарников) и иными способами;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вырубку или обрезку крон деревьев (лесных насаждений), произрастающих на просеках, высота которых превышает 4 м.</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Все работы в охранных зонах линий и сооружениях связи выполняются с соблюдением действующих нормативных документов по правилам производства и приемки работ.</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Ответственность за состоянием просек возлагается на предприятия, в ведении которых находятся кабельные линии связи</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8.7 Мероприятия по охране объектов животного мира и среды их обитания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В соответствии с п. 17 </w:t>
      </w:r>
      <w:r w:rsidR="002D58A1">
        <w:rPr>
          <w:rFonts w:ascii="Cambria Math" w:hAnsi="Cambria Math"/>
        </w:rPr>
        <w:t>«</w:t>
      </w:r>
      <w:r w:rsidRPr="002D65CF">
        <w:t>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2D58A1">
        <w:rPr>
          <w:rFonts w:ascii="Cambria Math" w:hAnsi="Cambria Math"/>
        </w:rPr>
        <w:t>»</w:t>
      </w:r>
      <w:r w:rsidRPr="002D65CF">
        <w:t>, утвержденных Постановлением Правительства РФ от 13.08.1996 N 997 (ред. от 13.03.2008), для предотвращения гибели животных в период строительства необходимо:</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 обязательное соблюдение границ территории, отведенной для строительства;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хранить материалы и сырье только в огороженных местах на бетонированных и обвалованных площадках;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накапливать хозяйственно-бытовые сточные воды в непроницаемых выгребах для дальнейшей транспортировки их на очистные сооружения;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при производстве работ стремиться минимизировать количество образующихся отходов;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снабжать емкости и резервуары на площадках строительства системами защиты (крышками и пр.) в целях предотвращения попадания в них животных.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в период миграции животных запретить строительные работы. </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уборка конструкций и оборудований, засыпка участков траншей после завершения строительства.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Планируемое к использованию в период строительства оборудование, узлы и механизмы оснащены защитными устройствами (корпусами, кожухами и пр.), предотвращающими попадание в них животных.</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Таким образом, в процессе строительства не потребуется организация дополнительных защитных устройств.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При эксплуатации ВЛ для предотвращения гибели объектов животного мира подлежат выполнению следующие требования (согласно </w:t>
      </w:r>
      <w:r w:rsidR="002D58A1">
        <w:rPr>
          <w:rFonts w:ascii="Cambria Math" w:hAnsi="Cambria Math"/>
        </w:rPr>
        <w:t>«</w:t>
      </w:r>
      <w:r w:rsidRPr="002D65CF">
        <w:t>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2D58A1">
        <w:rPr>
          <w:rFonts w:ascii="Cambria Math" w:hAnsi="Cambria Math"/>
        </w:rPr>
        <w:t>»</w:t>
      </w:r>
      <w:r w:rsidRPr="002D65CF">
        <w:t xml:space="preserve"> №997 от 13.08.1996 г.):</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При проектировании и строительстве новых линий связи и электропередачи должны предусматриваться меры по предотвращению и сокращению риска гибели птиц в случае соприкосновения с </w:t>
      </w:r>
      <w:proofErr w:type="spellStart"/>
      <w:r w:rsidRPr="002D65CF">
        <w:t>токонесущими</w:t>
      </w:r>
      <w:proofErr w:type="spellEnd"/>
      <w:r w:rsidRPr="002D65CF">
        <w:t xml:space="preserve"> проводами на участках их прикрепления к конструкциям опор, а также при столкновении с проводами во время пролета.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 Линии электропередачи, опоры и изоляторы должны оснащаться специальными </w:t>
      </w:r>
      <w:proofErr w:type="spellStart"/>
      <w:r w:rsidRPr="002D65CF">
        <w:t>птицезащитными</w:t>
      </w:r>
      <w:proofErr w:type="spellEnd"/>
      <w:r w:rsidRPr="002D65CF">
        <w:t xml:space="preserve"> устройствами, в том числе препятствующими птицам устраивать гнездовья в местах, допускающих прикосновение птиц к </w:t>
      </w:r>
      <w:proofErr w:type="spellStart"/>
      <w:r w:rsidRPr="002D65CF">
        <w:t>токонесущим</w:t>
      </w:r>
      <w:proofErr w:type="spellEnd"/>
      <w:r w:rsidRPr="002D65CF">
        <w:t xml:space="preserve"> проводам. Запрещается использование в качестве специальных </w:t>
      </w:r>
      <w:proofErr w:type="spellStart"/>
      <w:r w:rsidRPr="002D65CF">
        <w:t>птицезащитных</w:t>
      </w:r>
      <w:proofErr w:type="spellEnd"/>
      <w:r w:rsidRPr="002D65CF">
        <w:t xml:space="preserve"> устройств неизолированных металлических конструкций.</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Для предотвращения гибели объектов животного мира от воздействия электромагнитного поля линий электропередачи вдоль этих линий устанавливаются санитарно-защитные полосы.</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Запрещается превышение нормативов предельно допустимых уровней воздействия электромагнитных полей и иных вредных физических воздействий линий электропередачи на объекты животного мира.</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 xml:space="preserve">- При эксплуатации линий связи и электропередачи организация обязана своевременно информировать о случаях гибели животных специально уполномоченные государственные органы </w:t>
      </w:r>
      <w:r w:rsidRPr="002D65CF">
        <w:lastRenderedPageBreak/>
        <w:t>по охране, контролю и регулированию использования объектов животного мира и среды их обитания</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8.8 Контроль за состоянием окружающей среды и выполнением природоохранных мероприятий</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xml:space="preserve">В соответствии с п. 35.1. </w:t>
      </w:r>
      <w:proofErr w:type="spellStart"/>
      <w:r w:rsidRPr="002D65CF">
        <w:t>СанПиН</w:t>
      </w:r>
      <w:proofErr w:type="spellEnd"/>
      <w:r w:rsidRPr="002D65CF">
        <w:t xml:space="preserve"> 2.2.3.1384-03 </w:t>
      </w:r>
      <w:r w:rsidR="00D816D0">
        <w:rPr>
          <w:rFonts w:ascii="Cambria Math" w:hAnsi="Cambria Math"/>
        </w:rPr>
        <w:t>«</w:t>
      </w:r>
      <w:r w:rsidRPr="002D65CF">
        <w:t>Гигиенические требования к организации строительного производства и строительных работ</w:t>
      </w:r>
      <w:r w:rsidR="00D816D0">
        <w:rPr>
          <w:rFonts w:ascii="Cambria Math" w:hAnsi="Cambria Math"/>
        </w:rPr>
        <w:t>»</w:t>
      </w:r>
      <w:r w:rsidRPr="002D65CF">
        <w:t>, утв. Постановлением Главного государственного санитарного врача РФ от 11.06.2003 №141 (ред. от 03.09.2010) в период строительных работ при осуществлении производственного контроля подрядной организацией обеспечивается: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соответствие санитарным требованиям обустройств</w:t>
      </w:r>
      <w:r w:rsidR="00D816D0">
        <w:t>о</w:t>
      </w:r>
      <w:r w:rsidRPr="002D65CF">
        <w:t xml:space="preserve"> и содержани</w:t>
      </w:r>
      <w:r w:rsidR="00D816D0">
        <w:t>е</w:t>
      </w:r>
      <w:r w:rsidRPr="002D65CF">
        <w:t xml:space="preserve"> всех строительных площадок;</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соблюдение санитарных правил содержания помещений и территории объектов, условий хранения, применения, транспортировки опасных веществ;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соответствие используемых технологических процессов и оборудования нормативно-техническим документам по обеспечению оптимальных условий труда на каждом рабочем месте;</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соответствие параметров физических, химических, физиологических и других факторов производственной среды оптимальным или допустимым нормативам на каждом рабочем месте;</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обеспечение работающих средствами коллективной и индивидуальной защиты, спецодеждой, бытовыми помещениями и контроль их использования;</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правильность трудоустройства работающих (по заключению ЛПУ), организация и проведение профилактических медицинских осмотров, выполнение мероприятий по результатам осмотров;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определение контингентов, подлежащих предварительным и периодическим медицинским осмотрам, флюорографическим обследованиям и др., участие в формировании планов медосмотров;</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проведение оздоровительных мероприятий по улучшению условий труда, быта, отдыха работающих, по профилактике профессиональной и производственно-обусловленной заболеваемости;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правильность организации про</w:t>
      </w:r>
      <w:r w:rsidR="00D816D0">
        <w:t>филактического питания, лечебно-</w:t>
      </w:r>
      <w:r w:rsidRPr="002D65CF">
        <w:t xml:space="preserve">профилактических и оздоровительных процедур (например, при работе с </w:t>
      </w:r>
      <w:proofErr w:type="spellStart"/>
      <w:r w:rsidRPr="002D65CF">
        <w:t>виброинструментом</w:t>
      </w:r>
      <w:proofErr w:type="spellEnd"/>
      <w:r w:rsidRPr="002D65CF">
        <w:t>, напряжении органов зрения и др.).</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Перед началом строительных работ весь персонал инструктируется о требованиях мероприятий по охране окружающей среды, предусмотренных настоящим проектом.</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Из числа работников подрядной организации назначается лицо, ответственное за соблюдение мероприятий по охране окружающей среды.</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Силами работников подрядной организации осуществляется повседневный контроль за состоянием оборудования и технических средств с целью предупреждения загрязнения окружающей среды в процессе строительства.</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За работниками подрядной организации закрепляются обязанности по контролю за состоянием отдельных участков площадок строительства и оборудованием, неисправность которого может привести к загрязнению окружающей среды.</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Система экологического контроля на объекте должна обеспечить исключение условий, которые в определенных ситуациях могут привести к нарушениям нормальной работы устройств и оборудования и, тем самым, оказать отрицательное воздействие на окружающую среду:</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предусматривается визуальный контроль за состоянием всех площадок,</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 при необходимости осуществляются мероприятия по очистке территории,</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 осуществляется визуальный контроль за состоянием объектов складирования материалов и накопления отходов</w:t>
      </w:r>
      <w:r w:rsidR="00D816D0">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9. 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В соответствии с постановлением Правительства Российской Федерации от 19.09.1998</w:t>
      </w:r>
      <w:r w:rsidR="00D816D0">
        <w:t>г.</w:t>
      </w:r>
      <w:r w:rsidRPr="002D65CF">
        <w:t xml:space="preserve"> №115 «О порядке отнесения организаций к категориям по гражданской обороне» и на основании исходных данных на разработку мероприятий по гражданской обороне, мероприятий по предупреждению чрезвычайных ситуаций природного и техногенного характера в составе </w:t>
      </w:r>
      <w:r w:rsidRPr="002D65CF">
        <w:lastRenderedPageBreak/>
        <w:t xml:space="preserve">проектной документации «Реконструкция распределительных электрических сетей 6/0,4кВ в районе «ЛДК» г. Тулун», разработаны оптимальные проектные решения по выполнению работ, объект не отнесен к категории по гражданской обороне. </w:t>
      </w:r>
    </w:p>
    <w:p w:rsidR="002D65CF" w:rsidRPr="002D65CF" w:rsidRDefault="002D65CF" w:rsidP="00736F26">
      <w:pPr>
        <w:keepNext/>
        <w:suppressAutoHyphens/>
        <w:autoSpaceDE w:val="0"/>
        <w:autoSpaceDN w:val="0"/>
        <w:adjustRightInd w:val="0"/>
        <w:spacing w:before="400" w:after="400"/>
        <w:ind w:firstLine="360"/>
        <w:contextualSpacing/>
        <w:outlineLvl w:val="0"/>
        <w:rPr>
          <w:b/>
        </w:rPr>
      </w:pPr>
      <w:r w:rsidRPr="002D65CF">
        <w:t xml:space="preserve">В соответствии с СП 165.1325800.2014 (актуализированная редакция </w:t>
      </w:r>
      <w:proofErr w:type="spellStart"/>
      <w:r w:rsidRPr="002D65CF">
        <w:t>СНиП</w:t>
      </w:r>
      <w:proofErr w:type="spellEnd"/>
      <w:r w:rsidRPr="002D65CF">
        <w:t xml:space="preserve"> 2.01.51-90 «Инженерно-технические мероприятия гражданской обороны») участок строительства находится вне зоны возможных разрушений в особый период, и вне зоны возможного опасного радиоактивного заражения (загрязнения) в особый период</w:t>
      </w:r>
      <w:r w:rsidRPr="002D65CF">
        <w:rPr>
          <w:b/>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10. Характеристика планируемого развития территории</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rPr>
          <w:b/>
        </w:rPr>
        <w:t xml:space="preserve"> </w:t>
      </w:r>
      <w:r w:rsidRPr="002D65CF">
        <w:t xml:space="preserve">10.1 Сведения о территориях общего пользования, в случае их образования </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Образование территорий общего пользования проектом планировки не предусмотрено.</w:t>
      </w:r>
    </w:p>
    <w:p w:rsidR="002D65CF" w:rsidRPr="002D65CF" w:rsidRDefault="002D65CF" w:rsidP="00736F26">
      <w:pPr>
        <w:keepNext/>
        <w:suppressAutoHyphens/>
        <w:autoSpaceDE w:val="0"/>
        <w:autoSpaceDN w:val="0"/>
        <w:adjustRightInd w:val="0"/>
        <w:spacing w:before="400" w:after="400"/>
        <w:ind w:firstLine="360"/>
        <w:contextualSpacing/>
        <w:outlineLvl w:val="0"/>
      </w:pPr>
      <w:r w:rsidRPr="002D65CF">
        <w:t>10.2 Сведения об устанавливаемом виде разрешенного использования территории земельных участков, предназначенных для размещения проектируемого объекта</w:t>
      </w:r>
    </w:p>
    <w:p w:rsidR="002D65CF" w:rsidRPr="002D65CF" w:rsidRDefault="002D65CF" w:rsidP="00736F26">
      <w:pPr>
        <w:keepNext/>
        <w:suppressAutoHyphens/>
        <w:autoSpaceDE w:val="0"/>
        <w:autoSpaceDN w:val="0"/>
        <w:adjustRightInd w:val="0"/>
        <w:spacing w:before="400" w:after="400"/>
        <w:ind w:firstLine="360"/>
        <w:contextualSpacing/>
        <w:outlineLvl w:val="0"/>
        <w:rPr>
          <w:b/>
          <w:sz w:val="28"/>
          <w:szCs w:val="28"/>
        </w:rPr>
      </w:pPr>
      <w:r w:rsidRPr="002D65CF">
        <w:t xml:space="preserve">Виды разрешённого использования для образуемых земельных участков устанавливаются в соответствии с классификатором видов разрешённого использования земельных участков, утверждённого Приказом Минэкономразвития России от 01 сентября 2014 года № 540. Вид разрешенного использования образуемых земельных участков – </w:t>
      </w:r>
      <w:r w:rsidRPr="002D65CF">
        <w:rPr>
          <w:u w:val="single"/>
        </w:rPr>
        <w:t>«Предоставление коммунальных услуг» код 3.1.1</w:t>
      </w:r>
      <w:r w:rsidRPr="00D816D0">
        <w:rPr>
          <w:sz w:val="28"/>
          <w:szCs w:val="28"/>
        </w:rPr>
        <w:t>.</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p>
    <w:p w:rsidR="002D65CF" w:rsidRDefault="002D65CF" w:rsidP="00736F26">
      <w:pPr>
        <w:keepNext/>
        <w:suppressAutoHyphens/>
        <w:autoSpaceDE w:val="0"/>
        <w:autoSpaceDN w:val="0"/>
        <w:adjustRightInd w:val="0"/>
        <w:spacing w:before="400" w:after="400"/>
        <w:ind w:firstLine="0"/>
        <w:contextualSpacing/>
        <w:outlineLvl w:val="0"/>
        <w:rPr>
          <w:b/>
        </w:rPr>
      </w:pPr>
    </w:p>
    <w:p w:rsidR="00D816D0" w:rsidRPr="002D65CF" w:rsidRDefault="00D816D0" w:rsidP="00736F26">
      <w:pPr>
        <w:keepNext/>
        <w:suppressAutoHyphens/>
        <w:autoSpaceDE w:val="0"/>
        <w:autoSpaceDN w:val="0"/>
        <w:adjustRightInd w:val="0"/>
        <w:spacing w:before="400" w:after="400"/>
        <w:ind w:firstLine="0"/>
        <w:contextualSpacing/>
        <w:outlineLvl w:val="0"/>
        <w:rPr>
          <w:b/>
        </w:rPr>
      </w:pP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Приложение 1</w:t>
      </w:r>
    </w:p>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Перечень координат характерных точек границ планируемого размещения ВЛ-6кВ, ВЛ-0,4кВ, КЛ</w:t>
      </w:r>
    </w:p>
    <w:tbl>
      <w:tblPr>
        <w:tblW w:w="9160" w:type="dxa"/>
        <w:tblInd w:w="93" w:type="dxa"/>
        <w:tblLook w:val="04A0"/>
      </w:tblPr>
      <w:tblGrid>
        <w:gridCol w:w="2920"/>
        <w:gridCol w:w="2580"/>
        <w:gridCol w:w="3660"/>
      </w:tblGrid>
      <w:tr w:rsidR="002D65CF" w:rsidRPr="00736F26" w:rsidTr="00EB15CB">
        <w:trPr>
          <w:trHeight w:val="615"/>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 xml:space="preserve">номер характерной точки границы </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Х, м</w:t>
            </w:r>
          </w:p>
        </w:tc>
        <w:tc>
          <w:tcPr>
            <w:tcW w:w="3660" w:type="dxa"/>
            <w:tcBorders>
              <w:top w:val="single" w:sz="4" w:space="0" w:color="auto"/>
              <w:left w:val="nil"/>
              <w:bottom w:val="single" w:sz="4" w:space="0" w:color="auto"/>
              <w:right w:val="single" w:sz="4" w:space="0" w:color="auto"/>
            </w:tcBorders>
            <w:shd w:val="clear" w:color="auto" w:fill="auto"/>
            <w:noWrap/>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У, м</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634592.82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2287661.04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634509.51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2287609.18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634518.04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2287595.49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634520.22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634520.20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2287596.81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634513.07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2287608.27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634592.19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2287657.50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2287656.47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634595.96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2287658.02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2287676.12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634510.94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2287679.94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634487.87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2287686.92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634464.85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2287696.39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2287696.70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634423.80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2287705.40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634426.01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2287710.62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634444.40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2287733.97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634472.34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2287774.25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634472.43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2287776.39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634420.26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2287834.92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634400.36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2287857.22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634363.52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2287885.04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634402.13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634399.35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634360.29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2287887.48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634330.15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2287910.19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634363.11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2287941.85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634361.67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2287955.83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634385.04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2287993.28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2287999.87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634410.67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2288007.06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634414.28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2288007.82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2288007.47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634426.59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634432.36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2288016.37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634443.87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2288002.05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634491.13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2287935.57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2287905.78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2287890.89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2287892.51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634444.94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2287904.57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634475.58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2287922.09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2287906.75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634559.30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2287951.55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634560.21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2287952.81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634563.46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2287966.89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634559.56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2287967.79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634556.50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2287954.53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634486.22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2287912.02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634479.06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634496.77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2287934.20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2287936.94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2287937.12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634499.81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2287938.90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2288066.42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2288048.40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634525.44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2288025.17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634542.47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2287999.41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634545.87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2288001.51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634545.81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634528.75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2288027.42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634528.68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2288027.52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634511.27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2288050.80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634511.26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2288050.81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2288069.95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2288072.48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634438.33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634435.11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634492.95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2288071.29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634436.32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2288023.46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634432.99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2288024.35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634412.75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634412.68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2288015.43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634408.80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2288020.18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634391.53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634385.86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2288008.17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634383.16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2288006.22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634374.07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2287991.44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2288069.08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634318.22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2288066.84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634371.77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2287987.70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2287958.86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634341.94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2287959.36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634352.71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2287954.90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634353.83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2287944.31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634324.46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2287916.17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634301.53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2287946.82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634272.59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2287931.57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634268.12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2287931.31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634246.91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2287969.33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634237.98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2287965.31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634223.04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634207.55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634207.50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634191.03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2288045.44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634156.45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2288089.31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634187.06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2288104.17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634221.27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634314.69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2287983.89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634317.99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2287986.15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634224.97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2288122.31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634280.25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2288146.17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634282.11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2288144.89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634300.84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2288120.36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634302.43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2288119.57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634302.55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2288119.57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2288120.59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634350.10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2288133.81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634371.43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634378.04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2288138.12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634381.48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2288140.15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2288140.18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634374.69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2288151.45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634381.31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2288156.22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634378.97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2288159.46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634348.30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2288137.39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634318.93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2288124.57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2288123.63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634285.48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2288147.06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634292.07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2288150.21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634300.48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2288154.91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2288157.47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634326.93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2288219.95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634342.99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2288215.43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634359.14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2288200.80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634361.82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634345.32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634330.92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2288222.98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634349.29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2288236.75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634370.58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2288217.46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634406.79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2288223.99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634421.53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2288238.79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634449.09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634483.07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2288233.88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634495.63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2288243.84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634509.77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634527.66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2288200.72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634563.43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2288152.54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634597.21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2288107.04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634591.33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2288097.46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634569.16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2288136.62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634569.15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634508.22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2288218.83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634505.00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2288216.45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634565.74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2288134.54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2288093.99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2288067.12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2288065.31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634546.81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2288064.76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634546.84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2288064.70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634539.46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2288062.07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2288061.92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634465.95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2288156.25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634462.67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634528.93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2288058.76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634530.57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634530.61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634538.59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2288058.06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634551.49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2288032.20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2287812.29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634704.61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2287814.83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634690.40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2287835.26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634579.71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2287997.94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634554.87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2288034.34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634542.62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2288058.95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634549.98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2288061.68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634551.36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2288059.52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634595.24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2288087.48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634602.69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2288098.76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634650.06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2288030.76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634685.26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2287981.78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634682.08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2287978.49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634623.21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2288057.63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634620.01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2288055.25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634679.27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2287975.57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634685.43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2287967.94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634720.64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2287916.87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634778.59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2287832.01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634781.97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2287834.14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634781.89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2287834.27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634723.94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2287919.13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634690.66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2287967.91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2287970.48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634790.49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2287836.62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2287838.77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634698.45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2287974.19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634693.39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2287980.84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634695.18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2287983.37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634657.36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634608.90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2288105.69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634632.78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2288119.44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634665.99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2288075.74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2288038.70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634720.92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2287962.13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2287964.16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2287904.60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2287904.55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634816.05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2287877.57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634815.98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2287877.69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634796.40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2287967.56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2287980.41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634740.93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2287982.49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634728.40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2288000.81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634699.70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2288043.75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634699.63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2288043.85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634673.28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2288081.02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634673.17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2288081.17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634640.58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634711.79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2288166.54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634752.39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2288188.49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2288043.51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634816.90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2288039.73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634764.62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2288145.37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634764.56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2288145.48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634761.04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2288143.59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634827.57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634827.59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634827.59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2287984.52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634896.47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2287853.17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2287854.73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634844.24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2287986.32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634832.12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634836.81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2288011.25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2287986.14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2287931.22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2287903.17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2287875.01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2287874.93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2287850.63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634909.20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2287824.49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2287822.94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2287822.11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2287818.21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634880.61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2287817.77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634886.62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2287815.71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634887.71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2287813.13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634846.65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2287768.75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2287756.39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634787.13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2287753.09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2287788.58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2287798.94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634871.50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2287800.77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634875.62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2287803.01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634891.05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2287810.35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634915.35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2287822.87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634891.39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2287814.69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2287816.98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634917.11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2287830.71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634917.13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2287830.76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634921.49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2287832.44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634920.90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2287833.98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634943.95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2287842.22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634959.13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2287839.45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2287840.31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2287842.97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634944.13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2287846.25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634943.11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2287846.16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2287837.71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634918.25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2287840.84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2287840.50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634911.31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2287878.15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2287906.27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2287934.65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634843.42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2288019.92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2288095.97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2288124.32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634766.46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2288180.16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634789.97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2288193.47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2288206.44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2288186.54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2288186.51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634842.31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2288140.68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2288062.50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2288062.49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2288020.95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634894.88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2288012.55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634897.59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2288007.02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634903.57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2287919.91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634943.93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2287921.43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634905.32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2288020.33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2288019.92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2288019.52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634899.19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2288012.07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634895.58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2288021.57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2288022.35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2288022.83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634906.62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2288024.19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634903.40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634894.35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2288030.66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634880.61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2288065.76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634850.70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2288143.93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634842.47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2288162.88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634842.43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2288162.96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634829.97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2288190.23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н318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2288210.92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634859.49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2288233.20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634897.19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634905.78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2288231.71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2288203.59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634927.70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2288172.71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634937.31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2288146.81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634937.31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2288119.05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2288090.93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634969.18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2288061.02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634982.02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2288026.94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634984.30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2288027.83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635036.42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2287888.85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2287791.60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635046.54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2287763.68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635050.54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2287763.82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635049.59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2287791.80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635049.58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2287791.92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635040.38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2287889.49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634994.25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2288012.68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634999.22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2288014.60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635047.17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2287890.90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635061.85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635065.81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2287772.45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635051.10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2287891.63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2288017.91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634995.02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634971.83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2288110.90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634971.79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2288111.00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2288249.80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634915.92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2288248.10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2288109.65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2288035.24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2288035.12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634997.77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2288018.33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634992.85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2288016.43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2288029.28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634990.56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2288030.26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634977.62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2288064.16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634966.51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2288094.07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634956.07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2288122.19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2288149.94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2288175.84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2288206.73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634914.22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2288234.85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634905.10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2288259.40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2288267.66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н367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2288267.68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2288267.69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2288291.16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2288314.59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635039.67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2288337.30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2288359.98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2288380.52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2288370.32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635152.95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2288325.43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2288319.94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2288319.87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635126.34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635126.25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635104.02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2288284.81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2288235.66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2288243.83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635034.16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2288233.29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635026.03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2288227.30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2288231.20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635106.48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2288281.65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635106.63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2288281.77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635128.88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2288301.79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635147.53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2288316.71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2288323.27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635157.40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2288325.90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635157.35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2288325.98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635152.49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2288333.52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2288330.91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635188.21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2288307.64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635190.83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2288310.66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н399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635162.87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2288334.63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635149.17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2288338.67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2288372.00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635127.56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2288382.39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2288394.68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635181.13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2288405.21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635226.90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2288422.35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2288331.64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635278.60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2288303.14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635280.72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635283.04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2288305.69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2288307.66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2288307.68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635269.95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2288335.87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635235.70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2288424.53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635268.05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2288437.79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635309.21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н416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2288456.86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635330.98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2288439.14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635339.16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2288410.98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635352.17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2288366.26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635352.17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2288366.25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635358.64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2288344.31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635370.52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2288284.10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635368.85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2288268.78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635378.46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2288269.06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635379.54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2288283.81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635367.33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2288346.65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635360.81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2288368.78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635347.80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2288413.50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635339.43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2288442.31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635328.29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2288459.61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635367.95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2288470.53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635384.66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2288475.13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635393.81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2288477.72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635416.28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635445.64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635436.58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2288202.15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2288215.00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635429.41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635432.54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635417.96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2288200.62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635416.70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2288200.03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635382.47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2288165.30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2288161.85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635364.32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2288174.83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635348.57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2288182.39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635341.19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2288193.30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635322.96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635320.84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2288206.95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635268.50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2288147.64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2288125.43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635252.56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2288123.12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635271.55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2288145.05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2288145.11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635315.13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2288199.39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635321.61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2288202.83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635345.60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635361.37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2288171.79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635374.09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635347.61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2288120.98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635339.29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2288110.29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635319.75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2288089.10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635305.18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2288075.74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н465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635261.35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2288046.25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2288026.74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635214.63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2288015.28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635197.26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2288000.32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2287975.64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2287975.63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2287963.03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635120.84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635146.79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2287972.03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635197.83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2287996.17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635206.56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2287985.94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635209.60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2287988.54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635201.17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2287998.41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635217.01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2288012.06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635233.28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2288023.44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635263.53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2288042.90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635263.57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2288042.92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635307.77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2288072.69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635322.51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635322.63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2288086.32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2288107.64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635342.40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2288107.77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2288118.56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635350.86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2288118.65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635378.01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2288157.74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635384.80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2288162.04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635385.15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2288162.33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2288196.70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635438.48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2288198.34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635443.05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635442.58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2288198.12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2288200.55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н499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635454.63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635400.31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2288485.37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635396.74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2288486.82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635385.88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2288507.98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635277.48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635277.37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635277.37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635262.75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2288783.73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635259.29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2288781.71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635273.85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635382.23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2288506.34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2288506.22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635392.34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2288486.65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2288479.21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н514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635319.60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2288466.54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635311.89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2288463.73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635291.71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635291.63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635282.22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2288534.81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635256.49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2288561.46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635242.78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2288588.97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2288593.04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635246.45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2288595.50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2288740.18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635172.04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2288738.30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635241.22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2288597.35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635233.24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2288593.80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635234.20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2288586.03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635248.43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2288557.44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635261.70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2288530.79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635274.16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2288505.76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635282.16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2288489.72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2288481.78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635303.09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2288460.48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635264.90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2288446.22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635264.89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2288433.80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635217.37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2288464.69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635204.66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2288491.86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635191.95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2288519.04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635179.23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2288573.38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2288600.56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635141.10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2288627.73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635131.68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2288647.87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635122.72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2288667.02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2288687.72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635135.17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2288673.27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635230.69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2288465.14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635234.33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635195.33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2288550.61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635193.44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2288554.71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635188.05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2288567.33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635138.70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2288675.16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635138.61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2288675.33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2288693.80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635124.56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635120.84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2288729.02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н563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2288734.43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635141.80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2288745.41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635192.28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2288784.46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635245.51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2288798.15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635247.85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2288803.09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635240.35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2288838.30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635254.93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2288861.14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635255.04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635254.98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2288865.91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2288894.16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635211.40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2288938.25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2289035.45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635185.71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2289093.42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635058.92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2289143.99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635048.48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2289161.81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635048.45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2289161.85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635037.56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2289179.93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635037.56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2289179.95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635024.11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2289202.09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2289202.21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635013.19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2289218.79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2289235.23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2289261.61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2289261.64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2289280.76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634978.92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2289285.84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2289287.43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635012.52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2289312.17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635029.98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2289336.30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635045.27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2289355.26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635051.24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2289353.69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н599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635103.10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2289318.44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635150.12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2289279.74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635152.66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2289282.82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635105.40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2289321.71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635050.55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2289358.41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635048.25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2289358.93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635062.66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2289376.69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2289399.38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2289421.91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635116.08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2289437.50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635132.14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2289455.27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635150.58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635150.66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2289474.86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н612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635150.94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2289475.17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635173.16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2289455.64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2289436.48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2289429.38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635207.06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2289417.15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635195.69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2289404.56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2289373.35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635160.06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2289344.34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635163.92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2289343.32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635171.44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2289371.86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635187.97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635198.65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2289401.88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635209.98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2289414.42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635230.34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2289409.34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635254.48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2289429.26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635272.23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2289469.52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635295.15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2289480.54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635305.66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2289472.78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635305.78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2289472.70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635326.89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2289459.27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635359.34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635360.24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2289459.16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635328.65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635307.98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635295.97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2289484.91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635293.21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2289484.54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635283.28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2289472.00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635269.09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2289432.18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635229.83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2289413.53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635210.89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2289418.31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635206.69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2289431.52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2289439.50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2289458.66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2289478.12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2289492.68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635182.20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635197.07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635217.60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2289546.26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635234.71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635234.78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635250.60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2289582.36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635252.73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635274.45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2289600.85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635299.69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2289616.24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635314.16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2289623.09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н661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635314.17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635331.33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2289631.40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635329.59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2289635.00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635312.44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2289626.70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635297.88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2289619.81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635273.83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2289605.16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635272.68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2289607.15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635281.90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635289.14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2289636.29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635287.09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2289637.79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635283.38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2289639.29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635281.27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2289640.57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635274.08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2289628.22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2289628.13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635265.55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2289612.63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2289570.67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635211.02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2289534.18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635192.42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635188.56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2289538.95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2289530.74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635190.50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2289530.42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2289514.69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2289514.68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2289499.58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2289503.33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635154.15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2289500.17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2289496.65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2289483.13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2289483.06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635144.00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2289480.92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2289479.01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635133.31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2289475.01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635133.33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2289475.01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635138.47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2289475.07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635125.56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2289461.41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2289461.34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н699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635109.38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2289443.51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635109.34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2289443.46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635098.85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2289431.52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635092.51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2289438.16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635095.79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2289428.04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635095.62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2289427.85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635075.85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635064.90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635073.08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н710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635055.84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2289382.56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635055.73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2289382.43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2289361.59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635027.10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2289347.07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2289352.84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635022.20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2289352.18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635023.75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2289342.91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635022.75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2289341.67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635005.22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2289317.44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635005.21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2289317.42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634990.14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2289296.42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2289301.97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634983.89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2289300.25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634986.54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2289294.66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634977.84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2289294.87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634975.43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2289294.24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634964.19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2289287.54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2289312.93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2289313.00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634926.44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2289327.63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634904.21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2289341.43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634904.15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2289341.46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2289354.57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634864.94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2289365.68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634875.37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2289388.04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634873.97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2289388.69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2289406.85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2289406.84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634915.65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2289399.16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634932.79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2289388.96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2289378.31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634974.92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2289367.52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634952.87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2289381.75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634917.69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2289402.60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634904.80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2289410.27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2289419.65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634865.46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2289433.84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634864.22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2289443.31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634860.62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2289443.02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634861.21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2289436.46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2289464.35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634803.00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2289473.62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634800.82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2289470.26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н759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2289460.99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2289460.99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634862.48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2289430.95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634862.52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2289430.93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2289417.24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2289390.61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634867.21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2289391.84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2289369.66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2289379.07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634802.34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2289390.19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634775.12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2289402.54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634746.07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634724.72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2289426.30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634724.72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2289426.31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2289440.19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634668.86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2289453.31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634641.88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2289466.43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2289477.39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634594.98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634568.78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2289505.57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634551.30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2289515.33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634551.66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2289515.79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634564.18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2289521.96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634564.97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2289522.65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634576.54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2289550.43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634632.90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2289536.57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634633.17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2289536.43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634651.77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634672.24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2289521.00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634690.93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2289513.71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2289517.43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634673.70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634653.24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634611.18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2289562.19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634585.86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2289561.42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н799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634573.21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2289542.51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634573.20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2289542.50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634561.93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2289525.30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634549.49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2289519.17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2289517.25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634526.11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634506.12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634515.60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2289598.63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634542.84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2289632.77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н808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634578.06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2289678.27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634676.80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2289708.46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634710.54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2289657.99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634710.54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2289657.98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634722.53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2289640.13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634737.60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2289587.60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634725.38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2289582.56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2289574.24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634738.78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2289578.35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634738.36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2289576.52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634739.27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2289574.36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634759.36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2289562.22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634771.82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2289558.84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634763.68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634755.09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634746.00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2289526.40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2289522.52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634751.85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634740.25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634743.13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2289505.93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2289520.28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634757.03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2289520.32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634766.86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2289530.30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634775.68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2289557.78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634797.66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2289551.53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2289543.52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2289543.51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634833.14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634833.18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2289528.22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634876.32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2289515.62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2289504.92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2289504.92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634911.77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2289493.07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2289484.02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634943.76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2289472.79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2289465.29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634971.63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2289455.11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2289435.54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635003.41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635021.18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2289437.27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2289441.25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635003.71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2289439.60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634989.81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2289448.32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634973.77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2289458.49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н857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2289468.67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2289476.17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634928.28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2289487.40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634913.91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2289496.45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634895.23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2289519.00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2289519.00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634860.00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2289571.11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634903.76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2289581.24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2289592.18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634944.29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634986.11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2289556.12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635016.47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635019.87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2289504.27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635023.41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2289506.11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635019.94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2289511.77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635012.91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2289526.33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635006.72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634989.49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2289558.44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2289570.47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635009.82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2289594.85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635006.54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2289597.13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634989.45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634989.36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2289572.34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634985.97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2289560.69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634972.09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2289567.85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634946.37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2289583.54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634946.36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2289583.54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634925.10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634915.38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2289594.74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2289584.43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2289584.42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634887.83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2289574.12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2289531.63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2289536.51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2289547.04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н899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2289555.15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634798.97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2289555.31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2289562.14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2289562.13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2289562.16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634760.68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2289566.01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634742.58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2289577.03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н906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634743.31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2289580.22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2289580.83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2289586.27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2289592.29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2289596.19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634730.99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2289643.29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2289662.99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634731.15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2289741.10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634731.16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2289741.11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634784.13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2289773.14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634804.75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2289785.35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2289819.59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2289819.69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634852.51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2289834.15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2289841.77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2289833.38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2289829.61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634892.48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2289850.13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2289877.02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2289891.36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2289891.38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634958.34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634966.33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2289892.74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634979.36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634990.39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635007.89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2289862.28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635007.90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2289862.27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2289837.80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635043.05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2289813.68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635052.90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635052.91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635065.41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2289782.68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2289758.26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635097.94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2289737.49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2289718.54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2289720.69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2289720.84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635101.20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2289739.80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635101.19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2289739.82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635086.22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2289760.60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635065.86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2289788.79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635056.15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2289802.27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635046.30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635046.29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н955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2289840.14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635011.14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2289864.61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634993.63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2289889.10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634981.35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634969.18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2289923.00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634951.68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2289947.45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634951.67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2289947.47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634933.97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2289971.84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2289996.16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634913.20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2289993.82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2289969.50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2289969.49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634948.43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2289945.12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2289920.67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2289920.66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2289905.22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634967.47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2289898.35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634960.68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2289908.40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634961.36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2289911.51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634920.31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2289974.28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634887.57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2290007.32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2290051.23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634935.34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2290090.73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634978.14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2290073.21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634978.17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635008.29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2290031.78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635008.31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2290031.76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635076.44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2289938.69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635092.49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2289916.64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635110.25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2289891.80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635140.53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2289850.32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635132.83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2289843.71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2289863.34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2289908.24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2289968.05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635036.36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2289981.20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н999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2290002.36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635009.75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2290018.72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634996.59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2290037.45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2290056.35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634980.09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2290054.05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634993.31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2290035.15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635006.48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2290016.42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635006.49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2290016.41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635018.08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2290000.04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635033.10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2289978.89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н1009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2289965.76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2289942.88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2289905.95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2289905.93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2289861.04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635130.86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2289839.56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635140.54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2289829.04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635180.39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2289779.51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2289781.77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635143.61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635143.52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2289831.71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635135.32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2289840.58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635142.89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2289847.08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635144.24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2289845.23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2289845.91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635152.35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2289830.94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2289813.28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635180.95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2289796.14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635181.12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2289795.96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635211.23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2289766.98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2289769.86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635196.89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2289785.20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2289798.76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635170.15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635170.14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2289815.83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635155.60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2289833.29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635149.11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2289847.73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2289849.98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2289849.82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635154.63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2289852.47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2289854.35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2289861.18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635146.57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2289856.03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635120.14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2289893.43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2289922.31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635166.65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2289936.46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635177.58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2289943.74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635191.10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2289921.30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635208.08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2289908.36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635223.57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635254.96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2289845.89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2289822.73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635285.42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2289809.78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635285.43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2289809.77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635296.27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2289796.93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635299.39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2289812.36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635277.58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2289825.31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н1058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2289848.47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635226.73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2289885.57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635211.30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2289910.77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635194.32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2289923.70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635180.91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2289945.95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635187.84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2289950.56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635203.36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2289927.43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2289903.93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635222.28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2289903.92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635239.80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635281.38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2289830.99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635293.74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2289815.03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635309.12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2289798.18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635317.52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2289784.23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635326.70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2289760.78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635343.39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2289735.49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635359.43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2289724.74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635372.23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2289698.01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2289697.88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635380.13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2289684.13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635383.61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2289686.11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635375.80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2289699.80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635362.80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2289726.96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635362.73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2289727.10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635345.95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2289738.58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635330.17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2289762.78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635321.40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2289785.88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635312.44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2289800.41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2289817.67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2289833.41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2289833.49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2289884.82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635242.91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2289884.82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635225.39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2289906.44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635206.53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2289929.87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635190.38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2289956.50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635190.57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2289957.25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635178.71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2289979.65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2289979.79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635163.45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2289997.01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н1099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2290003.89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2290019.41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635132.79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2290036.28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2290057.96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2290052.83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635094.64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2290075.44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2290145.85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635022.55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2290161.69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н1107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2290177.04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2290176.79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634984.54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2290161.55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2290145.63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634972.42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2290142.89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2290158.81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2290158.81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635000.53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2290172.76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2290158.45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635041.69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2290142.81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635091.38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2290073.12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635108.78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2290048.64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635120.42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2290027.84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635132.40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2290006.14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635143.23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2289992.57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635146.35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2289995.07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635135.82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2290029.78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2290029.79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2290049.43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635129.57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2290033.90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635142.08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2290017.03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2290001.51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2289996.91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2289998.85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2289996.42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2289994.50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2289994.46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2289992.49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635170.97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2289975.03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2289956.63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2289941.62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635151.86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2289927.41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2289900.76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635099.80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2289921.89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2289921.92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2289943.99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635015.56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2290037.09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634985.46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2290078.44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2290099.47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634964.40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2290100.64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634929.15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2290077.43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634909.66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2290056.61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2290013.90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2290016.25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2290048.57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2290053.23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н1156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2290017.92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2290017.84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2290012.44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2290003.51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2290003.49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634913.03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2289968.97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634952.41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2289911.09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634934.91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2289898.71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634912.54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2289882.54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634894.02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2289852.06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634886.67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2289839.66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2289842.31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2289853.17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634846.35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2289840.81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2289825.99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2289825.99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2289792.82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634779.53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2289780.87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634779.49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2289780.85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634726.51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2289748.81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2289718.41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2289718.38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2289718.38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634624.12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2289687.23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2289685.78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634537.99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2289714.90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634529.15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2289737.12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634520.82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2289734.67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2289709.96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634569.41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634535.81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2289638.39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634535.80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2289638.39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634506.92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2289601.29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2289547.47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2289552.87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2289552.86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2289552.87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634457.16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634457.14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634438.80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2289573.91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н1199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634420.46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634418.54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2289580.50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634436.88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634436.89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2289570.39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634455.23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2289560.52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634473.60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2289550.39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н1205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634462.64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634462.64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2289507.23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2289485.70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2289481.46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634396.66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2289464.14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634370.50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634345.79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634324.73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2289447.66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634345.76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2289447.40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634345.78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2289447.40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634370.96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2289447.37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634371.84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2289447.57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634398.84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2289460.78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634423.19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2289478.03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634436.39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2289482.97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2289505.11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2289505.12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634466.04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634477.10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2289548.44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634485.11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2289543.96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2289537.41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634499.00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2289534.41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634519.91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2289522.56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634511.61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634512.36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2289505.79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2289498.48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634539.59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2289490.58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634557.46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634574.50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2289463.58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634574.69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2289463.48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634600.07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634600.08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2289451.61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2289441.63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634637.21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2289434.50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634678.17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634678.18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634690.79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2289409.77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2289413.41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634679.85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2289419.19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634660.78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2289428.01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2289438.14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634623.46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2289445.27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2289455.24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634576.49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2289467.05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н1254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634559.72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2289477.31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634542.14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2289493.67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634527.45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634527.44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2289501.98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634516.10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634523.40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2289520.60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634544.81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634590.60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634615.28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2289469.35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634637.94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2289458.33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634664.92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2289445.21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634691.90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2289432.09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634720.82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2289418.20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634742.20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634742.26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2289407.87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634771.35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634771.38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2289394.35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2289381.82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2289370.65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2289370.65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634855.43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2289360.59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2289346.24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634830.10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2289381.62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634773.24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2289381.67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2289397.87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634706.76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2289406.23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2289402.53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2289394.13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634725.77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2289394.06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2289377.97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2289351.18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2289341.79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2289341.79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634863.33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2289334.04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2289324.86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2289315.83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634914.13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2289301.64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2289289.52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2289271.30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634956.67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2289262.75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634966.73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2289244.24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634966.73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2289244.23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н1299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634978.21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2289223.16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634978.22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2289223.16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2289205.54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2289184.97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н1303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635007.83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2289162.40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635020.00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2289139.44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635020.01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2289139.43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635032.31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2289116.50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2289118.40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635023.53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2289141.32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635011.45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2289164.12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635004.22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2289186.83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2289207.51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634981.72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2289225.08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2289246.15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634960.03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2289264.95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2289274.26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634930.09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2289292.48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634916.83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2289304.60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2289318.96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2289328.42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2289328.42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634865.15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2289337.60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634851.77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2289344.48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634859.01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2289358.80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2289346.98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2289346.88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634899.54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2289333.74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634920.37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2289320.96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634934.13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2289306.78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634960.04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2289278.77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634980.05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2289256.73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634994.85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2289230.68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635005.63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2289213.91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635005.64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2289213.88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635016.45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2289197.35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635029.86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2289175.28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2289157.23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2289135.93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635179.58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2289086.26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635220.23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2289033.68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2288936.80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635230.00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2288889.46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2288863.61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635234.88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2288844.67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635168.37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2288945.73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635165.03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2288943.55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635232.57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2288840.66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635238.33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2288804.58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2288792.46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635188.16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2288778.77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635164.51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2288766.60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н1352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2288839.65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2288839.66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635085.66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2288923.39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2288921.57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2288837.84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2288765.29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635137.84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2288753.49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635111.96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2288740.79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635111.79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2288740.39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635101.75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2288746.36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2288887.32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2288887.50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635035.15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2288885.68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635098.35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2288744.15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635110.15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2288736.52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635109.66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635113.14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2288724.75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635112.95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635117.24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2288721.48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2288720.34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2288679.15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635095.74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2288719.82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635027.43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2288880.09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635023.86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2288878.31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635091.28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2288720.07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635079.16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2288714.92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635052.89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635038.64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2288693.04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635033.86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2288700.23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634991.53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2288791.69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2288885.96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634951.75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2288884.54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2288790.20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2288790.07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635030.44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2288698.14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635035.88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2288689.98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635035.30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2288684.13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2288575.24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635113.78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635113.80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2288502.34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635147.70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2288427.69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2288429.35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635117.45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н1399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635086.93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635086.92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2288576.84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н1401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635039.19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2288685.21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635039.79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2288689.13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2288711.35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635092.90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2288716.41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2288668.87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2288664.19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2288644.05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635132.94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2288623.91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635145.65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2288596.74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2288569.56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635171.07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2288542.39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2288515.22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635196.50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2288488.04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635209.21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2288460.87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635223.36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635149.55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2288402.88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2288370.04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635075.63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2288381.83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2288387.60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635088.83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2288390.27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635043.94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2288484.04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2288582.68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2288582.91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2288581.14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635040.27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2288482.45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635040.31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2288482.36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2288390.36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2288385.49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635048.98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2288441.93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2288468.91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635024.86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2288496.34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635000.54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2288551.19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2288578.62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634976.23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634964.10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2288633.42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2288653.92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634944.46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2288680.73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634934.71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2288704.62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2288707.57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2288705.83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634943.42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2288702.00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634944.67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2288702.54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2288695.11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634984.10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634987.76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2288613.43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634951.16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2288696.51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634949.38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2288701.32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н1450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2288700.21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2288702.93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634949.37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2288704.62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634949.40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2288704.57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634951.70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2288705.56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2288719.38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634935.78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2288726.42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2288772.69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2288847.18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2288967.40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2289017.48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634759.03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2289090.74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634758.97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2289090.85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634755.45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2289088.96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634792.18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2289015.38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634825.13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2288965.44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2288845.54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634914.32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2288771.17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634932.46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2288724.16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634938.75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2288716.28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634931.31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2288712.96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634921.85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2288736.14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634909.13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2288763.31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2288789.10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634884.66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2288816.04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634874.39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2288837.51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2288843.11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2288841.71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2288964.79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2288964.97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634810.30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2288963.15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634865.90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2288840.20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634863.59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2288839.10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634876.53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2288812.19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2288785.33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2288785.30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2288759.49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634913.65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2288732.42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2288705.24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2288705.22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2288705.10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634936.13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2288677.32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634936.14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2288677.30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2288650.48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2288650.47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2288629.92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н1498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2288629.83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н1499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634968.01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634980.16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2288574.98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634992.32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2288547.55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635016.64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2288492.70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635040.76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2288438.29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635063.76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2288386.34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2288383.52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635061.04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2288382.14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635058.84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2288381.27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635062.13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2288373.71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635068.41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2288375.91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635072.84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2288365.92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635035.31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2288345.18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2288324.85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634988.72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2288347.87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634976.95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2288375.46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2288403.05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634953.41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2288430.61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2288458.45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2288458.62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634929.36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2288485.88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634905.79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2288539.22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634894.06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2288566.83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2288590.47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634876.85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2288607.35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634865.15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2288634.96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634853.45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2288662.59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2288690.21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634830.06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634818.36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2288745.47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634818.36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2288745.48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2288771.58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634794.42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2288801.33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634791.94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634722.52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2288961.98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634706.13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2289008.09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634702.37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2289006.75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634718.78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2288960.58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2288960.47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634787.99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2288797.13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634786.41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634788.36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2288793.23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2288768.08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2288768.07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634810.08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2288741.97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2288714.34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634833.48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2288686.71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2288670.94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2288652.43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н1548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2288632.98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2288604.58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634876.01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2288587.60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634896.98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2288538.70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634909.13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2288510.91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634921.18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2288482.12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634933.66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2288427.16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2288427.10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634956.89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634968.67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2288371.92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634980.44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634990.67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2288320.36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634954.50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2288298.90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634919.59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2288278.19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634911.09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2288301.27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2288329.42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2288357.57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634879.96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2288385.72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634869.59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2288413.87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634858.75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2288443.19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2288472.49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634833.41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2288509.04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634833.36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2288509.17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2288536.64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634809.16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2288564.09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634797.06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2288591.54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634784.96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2288618.99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634772.86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2288646.44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634760.76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2288673.88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2288701.34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2288701.35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634736.56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2288728.80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634722.45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2288760.82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634719.26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2288759.42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634719.26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634716.51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634716.50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634716.17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634714.21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2288757.20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634716.22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2288752.61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634728.32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2288725.16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634740.42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2288697.72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634752.52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2288670.26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634752.52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2288670.25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634764.62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634776.72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2288615.35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н1597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634800.92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2288560.45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н1599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634825.09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2288505.61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634825.38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2288504.89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634815.88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2288500.77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634762.20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2288624.64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634758.52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2288623.04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634824.91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2288469.87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2288294.42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2288295.80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2288471.30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634828.61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2288471.41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2288497.10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634826.85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2288501.17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2288469.42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2288469.39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634850.31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2288440.07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634861.15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634871.52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2288382.60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2288354.45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2288326.30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634902.65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2288298.15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634911.70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2288273.57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634897.32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2288265.30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2288241.00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634812.71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2288216.70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634785.53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634762.51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2288188.27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634760.26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634782.63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2288205.86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2288220.93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634810.49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2288226.64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634798.35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634798.34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634786.20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2288281.51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2288308.94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2288308.95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634770.82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2288316.26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2288318.96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2288250.64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634811.43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2288486.28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634701.48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2288484.62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634775.09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2288322.60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634769.20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2288319.93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2288336.38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634761.91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2288336.38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2288363.81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н1646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634737.64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2288391.25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634737.63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2288391.25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634725.50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2288418.68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2288446.12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634713.32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2288446.22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634700.55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2288473.36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634687.78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2288500.51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2288527.66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634662.24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634649.47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2288581.95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634636.70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2288609.10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2288627.76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634617.62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634614.90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2288647.31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634606.95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2288664.84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634616.55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2288669.33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634686.74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2288516.70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634690.38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2288518.38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2288672.83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2288672.84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2288777.05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634570.64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2288777.18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634540.76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2288830.08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634526.53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2288855.63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2288855.65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634523.05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2288853.67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634567.12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2288775.29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634614.87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2288672.96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634605.29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2288668.49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634543.74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2288804.15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634543.73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2288804.17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634491.08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2288916.68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634487.48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2288914.83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2288899.66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634540.10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2288802.48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634611.34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2288645.49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634609.62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2288644.61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2288623.93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2288623.92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634628.56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2288605.26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634641.33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2288578.11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634654.10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634666.87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2288523.82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634679.64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2288496.67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2288469.52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2288442.43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634717.26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2288415.04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634717.27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2288415.04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634729.40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2288387.61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н1695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2288360.17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2288360.17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634753.68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2288332.74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2288305.29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н1699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634777.98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2288277.87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634790.11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2288250.44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634800.62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2288226.69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634778.11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2288213.64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634753.04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2288199.34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2288205.00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2288282.98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634642.12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2288381.93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634638.76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2288379.77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634702.05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2288202.55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634749.55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2288197.35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2288194.19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634719.53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2288236.54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634691.15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634659.93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2288336.98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634626.00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2288390.52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634590.16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2288449.33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2288505.40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634549.18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634538.56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2288544.30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634531.08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2288555.72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634534.00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2288557.62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634623.11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2288403.48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634626.57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2288405.48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634536.40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2288561.45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634536.37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2288561.51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2288624.24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2288624.29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2288624.30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634357.10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2288847.96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634353.70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2288845.84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634432.18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2288720.44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634427.81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2288713.98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2288717.04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634492.69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2288623.75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634485.69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2288618.40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634488.13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2288615.22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2288620.35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634531.93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2288561.05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634528.89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2288559.06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634505.97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2288594.03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634498.33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2288605.69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н1746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2288607.70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634487.60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2288607.88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2288589.26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634442.03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2288587.72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634440.24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2288592.92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634402.30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2288650.04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634402.21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2288650.17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634350.11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2288716.01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634310.12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634306.88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2288768.60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634346.90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2288713.62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634346.95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2288713.56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2288647.75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634436.50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2288591.46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634439.92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2288581.66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634438.99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2288576.68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2288573.26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2288573.25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634442.62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2288574.05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2288566.77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634442.94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2288563.80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2288586.40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634431.54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634398.69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2288634.52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634398.62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2288634.61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634362.63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2288681.25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2288721.53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2288721.58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634316.93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2288745.69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634316.86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2288745.78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634298.31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2288768.01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634295.23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634313.75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2288743.26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634331.55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2288719.23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634361.37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2288677.26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634373.26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2288661.52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634386.66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2288643.68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634395.42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2288632.21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634428.08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2288584.48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634431.93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2288576.75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2288538.55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634454.26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2288531.56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2288512.85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634467.82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2288505.92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2288480.92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634501.17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2288456.01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634572.42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2288364.90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2288349.75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н1795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634561.67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2288349.60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634565.04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2288347.45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634577.53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2288365.10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634541.68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2288410.70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н1799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634552.59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2288415.41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634551.01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634539.13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2288413.96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634504.45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2288458.29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634489.05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2288481.34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2288484.40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634505.98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2288468.75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2288470.93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634496.70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2288488.19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2288488.76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634486.82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2288484.68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634471.19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2288508.07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634456.76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2288534.21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2288560.04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634447.91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2288562.98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634457.09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2288543.78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634457.13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2288543.69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634468.42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2288522.65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634471.94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2288524.55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634460.67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2288545.54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2288575.66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634449.04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2288576.87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634448.89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2288598.95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634498.45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2288589.09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634530.80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2288539.74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634541.28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2288520.50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634554.05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2288499.54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634582.26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2288445.08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634601.13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2288414.75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634601.13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2288412.94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634618.40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2288385.70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634652.33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2288332.16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634683.37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2288281.03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634711.73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2288232.04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634736.09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2288189.91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2288176.88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634709.37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2288183.96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634707.06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634703.42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2288181.35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634703.26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2288181.69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634700.93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2288180.82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634704.05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2288172.40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634635.38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2288131.41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2288137.82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н1844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634635.12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2288140.57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2288140.65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634558.88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2288259.62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634550.85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2288272.56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2288270.44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634554.50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2288259.25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2288252.28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634545.48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2288249.71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634583.25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634627.61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2288126.85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634603.86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2288113.18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634570.65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2288157.90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634534.88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2288206.08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2288256.31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634495.23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634479.79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634453.46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2288305.84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2288303.14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634476.63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2288272.90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634492.08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2288244.19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634447.73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2288257.78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634422.31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2288248.64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2288248.82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634421.79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2288250.04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634413.51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634414.13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2288244.12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634401.45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2288231.38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634372.13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634350.06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2288248.68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634319.31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2288225.08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634295.19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2288162.44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634183.15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2288112.27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634183.13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2288112.27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634157.36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2288099.14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634160.09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2288104.96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634160.01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2288106.81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634159.97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2288106.89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634140.61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2288137.25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634137.23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2288135.09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634156.00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2288105.66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634151.85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2288096.33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634147.24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2288093.98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634147.07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2288087.75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634183.69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2288040.23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634199.76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634215.14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2287988.50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н1895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634232.49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634247.87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2287928.22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634250.95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2287929.85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634255.05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2287917.38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н1899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634256.09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2287913.52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634254.23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2287907.31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634246.90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2287896.33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634246.86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2287896.27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634246.94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2287895.16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634252.98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2287887.27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634262.40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2287864.93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634262.44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2287864.84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634277.05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2287838.09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634288.49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2287845.29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2287830.01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634299.45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2287831.03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634299.44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2287831.05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634289.18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2287848.15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634277.76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2287841.05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634264.22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2287865.76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2287888.17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634248.96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634255.98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2287906.32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2287913.77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634256.98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2287917.93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2287917.98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634252.74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634255.83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2287932.42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634242.56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2287956.95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634243.48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2287957.45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634264.45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2287919.81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634292.96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634289.12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2287926.30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634289.12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2287926.29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634292.58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2287924.28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634298.77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2287934.90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634319.26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2287908.17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634324.43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2287904.70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634327.23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2287907.39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634337.96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2287899.30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634322.39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2287887.48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2287870.09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634323.31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2287869.01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634338.67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2287848.04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634342.01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2287850.22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634341.89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634326.89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2287870.89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634326.17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2287885.51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634341.29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2287896.79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н1945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634359.25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2287883.25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634397.51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2287854.41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634415.98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2287833.72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634406.64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2287824.97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634397.88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2287834.71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634394.90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2287832.03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634405.03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2287820.78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634440.77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2287782.95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634443.95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2287785.32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634409.35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2287822.03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634418.64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2287830.73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634468.16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2287775.23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634441.22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2287736.40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634422.43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2287712.43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634419.33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2287705.11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634420.40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2287702.48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634446.59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2287692.73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634463.73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2287692.53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634486.62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2287683.12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2289841.60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2289839.91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2289836.61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2289838.31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634416.40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2288014.32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634413.68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634415.39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2288010.70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634819.22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2288036.45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634830.63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2288015.45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2287819.38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2287780.71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634762.95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634764.65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2287753.17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634815.89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2287777.22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634880.58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2287815.94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635255.00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2288423.22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635251.41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2288421.48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635297.93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2288300.66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2288303.74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2288301.96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2288282.07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2288273.64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635262.85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2288244.87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635247.62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2288257.32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635247.60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2288257.33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635229.00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2288272.20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н1996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635217.89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2288278.95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635215.12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2288278.24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635215.05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2288278.12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н1999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635211.25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2288270.35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635199.36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2288258.57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635180.98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2288246.39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635122.79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2288205.52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635125.21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2288202.34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635169.67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2288236.03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635182.91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2288242.88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2288242.99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635202.04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2288255.59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2288267.75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635217.68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2288274.40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635226.60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2288269.00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635245.09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2288254.21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635260.47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2288241.64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635247.96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2288224.64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635218.76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2288193.44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2288156.16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635079.98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2288087.52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2288084.26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635178.39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2288153.08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2288190.49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635221.61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2288190.63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635250.96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2288221.99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635264.82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2288240.80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635295.75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2288264.18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635278.43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2288237.52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635228.56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2288183.13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635160.33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2288114.75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635135.25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2288064.55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635138.83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2288062.77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635163.76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2288112.68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2288180.34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635231.47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635281.49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2288234.94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635300.22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2288263.71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635300.27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2288265.80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635299.60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2288266.50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2288273.63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635290.56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2288281.39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635287.58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2288296.71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635299.41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2288300.78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635301.96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635303.78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2288285.05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н2045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635305.75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2288295.66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635302.42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634550.91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2289005.85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634547.77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2289003.37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634644.86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2288880.11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634657.28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2288861.06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2288776.74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2288656.31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2288657.89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2288776.48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634706.54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634715.22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634718.86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2288762.60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2288859.16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2288859.31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634607.93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2288979.88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634607.91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2288979.91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634604.43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2288977.94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634671.53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2288857.44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634704.89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2288780.16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634660.89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634660.78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2288863.10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634648.17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2288882.37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634648.06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2288882.52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635196.43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2289761.53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635173.21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2289750.57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635151.08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2289732.19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2289747.33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635196.73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2289757.25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635209.05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2289742.46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635209.07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2289742.45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635222.02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2289727.19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635238.46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2289707.54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635219.90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2289696.76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635203.18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2289654.55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635183.49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2289654.54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635170.34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2289642.16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635151.28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2289624.37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635141.98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2289614.67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635116.57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2289585.54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2289569.35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635086.91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2289553.19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635075.19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2289540.42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635059.77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2289524.95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635046.29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2289511.39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н2094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635025.99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2289491.02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2289488.20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635049.13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2289508.57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635062.61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2289522.13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635078.06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2289537.63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н2099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635078.11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2289537.69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635089.85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2289550.49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635104.70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2289566.65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635104.71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2289566.65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2289582.85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2289582.87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635134.85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2289600.02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635144.42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2289612.57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635152.98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2289620.58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635153.79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2289621.34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635168.73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2289635.31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635186.23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2289651.62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635206.06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2289670.01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2289693.53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635241.07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2289704.43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635258.05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2289684.22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635277.28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2289661.20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635283.79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2289642.07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2289640.61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635287.91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2289648.10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635310.18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2289646.09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635328.60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2289638.33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2289639.35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635360.08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2289649.39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2289634.81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635377.15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2289613.04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635376.22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2289585.27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635360.89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2289571.54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635342.70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2289550.02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635332.34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2289537.71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635312.91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2289514.77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635315.97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2289512.19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635335.40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2289535.13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635345.76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2289547.44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635362.47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2289567.24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635372.67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2289557.78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635385.92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2289545.56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635400.46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2289526.39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635406.31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2289502.59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635409.44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2289489.90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635397.69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2289487.08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635398.63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2289483.20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635412.33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2289486.49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н2143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635413.80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2289488.91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2289503.55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635404.88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2289525.15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635418.87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2289523.49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635428.79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635431.90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635449.12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2289515.67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635453.45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2289509.75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635463.08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2289487.80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635464.11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2289486.77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635491.47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2289474.82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635493.07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2289478.48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635466.43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635457.02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2289511.55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635452.20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2289518.25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635433.87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2289532.94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635432.66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2289533.38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635428.29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2289533.47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635427.22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2289533.18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635417.43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2289527.29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635403.15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2289529.46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635388.77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2289548.38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635375.39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2289560.72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635365.27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2289570.10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2289582.86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2289584.28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635380.56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2289604.39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635380.85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635370.58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2289636.51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635363.59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2289651.33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635378.27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2289661.04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635396.66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2289658.18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635415.27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2289645.55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635428.67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2289630.57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635447.43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2289608.91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635447.49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2289608.85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635461.19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2289594.41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635497.20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2289561.15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635511.29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2289546.35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635521.60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2289539.29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635539.31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635552.21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2289497.53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635552.22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2289497.51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635563.82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2289481.80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635557.35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2289462.06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635557.49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2289457.10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635576.75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2289446.49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635596.90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2289428.75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н2192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635626.03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2289418.55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635627.33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2289422.33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635599.25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2289432.01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635579.22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2289449.64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635560.64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2289459.63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635558.42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2289463.34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635560.89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2289471.09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н2199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635567.92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2289480.61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635567.92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2289482.99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635555.44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2289499.88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635542.54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2289517.67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635542.53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2289517.69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635524.62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2289541.94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635513.73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2289549.53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635500.09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2289563.92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635500.07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2289563.94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635463.87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2289597.38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635450.42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2289611.58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635431.93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2289632.77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635431.92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2289632.78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635417.72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2289648.71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635398.53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2289661.74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635376.71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635360.01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635359.94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2289653.69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635335.62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2289643.25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635329.62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2289642.24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635312.36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2289649.51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635308.32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2289659.24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635291.32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635272.05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2289702.63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635272.05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2289702.64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635259.08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2289718.01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635242.50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2289737.88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635239.42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2289735.32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635256.01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2289715.44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635256.02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2289715.43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635268.99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2289677.08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2289677.07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635304.74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2289657.42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635307.69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2289650.33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635286.94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2289652.21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635280.46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2289663.62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635261.11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2289686.79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635243.05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2289708.28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2289729.76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635225.07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2289729.77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н2246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635212.12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2289745.03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635198.82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2289761.00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634319.78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2287794.71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2287793.73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634336.00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2287760.50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2287743.96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634372.58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2287694.12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634390.73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2287672.35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634396.99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2287658.60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2287622.49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634409.27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634403.10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2287575.38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634410.68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2287565.13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634415.61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634424.95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2287543.97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634409.47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2287531.55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634433.73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2287494.79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634443.46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2287477.41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634445.86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634453.19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2287450.41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2287449.54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634407.92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2287433.98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634389.10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2287410.86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634394.21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2287407.02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634397.75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2287407.37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634412.22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2287425.97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634449.05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2287439.42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634450.12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2287435.65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634453.48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2287436.60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634453.85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2287434.72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634459.40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2287436.63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634457.67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2287442.41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634497.25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2287455.39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634501.89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2287440.90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634576.20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2287333.82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634570.74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2287330.11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2287423.15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634490.10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2287443.63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634487.10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2287440.99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634504.77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2287420.81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634561.95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2287335.99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634538.37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2287316.27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634540.93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2287313.21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634564.19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2287332.66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634568.54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2287213.63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634644.89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2287213.55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634679.63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2287167.10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634682.96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2287169.30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н2295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634648.12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2287215.91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634572.98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2287326.80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634578.47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2287330.52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634679.52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2287183.81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н2299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2287166.15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634689.87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2287145.19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2287144.59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2287144.18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2287143.06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2287143.83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634698.71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2287143.47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2287168.11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634696.55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2287176.00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634647.16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2287246.89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2287332.58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2287334.97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634590.18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2287337.31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634587.57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2287340.87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634582.53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2287341.81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634509.68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2287445.46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634498.70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2287481.94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634576.16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2287503.57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634636.84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2287457.08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634685.47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2287397.68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634688.33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2287398.53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634802.59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2287260.06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634836.17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2287218.43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2287220.69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634805.70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2287262.58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634805.68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2287262.59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634692.49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2287399.78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634709.63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2287404.90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634752.67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2287357.93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2287282.06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634802.75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2287277.38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2287282.69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2287283.26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2287322.86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2287323.55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634838.57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634811.97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2287292.29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634803.32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2287288.55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2287288.60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634800.03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2287290.99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634760.49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2287364.31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634742.10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2287383.79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2287382.89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634739.08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2287387.82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н2344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634743.83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634747.32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2287381.37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634754.09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2287349.93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634799.06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2287364.68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634825.26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2287326.72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2287324.48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634822.83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2287330.56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2287330.70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2287333.86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634838.88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2287335.41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634826.94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2287327.79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2287366.57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634791.91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2287380.07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634788.02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2287377.72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634789.06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2287376.00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634791.26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2287377.33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634797.97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2287366.36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634775.24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2287352.70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634754.81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2287387.80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634747.83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2287383.94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634743.93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2287388.47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634740.70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2287391.92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634734.59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2287392.10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634713.09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2287416.45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634688.67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2287409.11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634643.58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2287464.46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2287506.95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634667.22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2287528.39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2287561.99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634818.88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2287534.56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634797.15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2287534.20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634680.04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2287506.05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634680.98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2287502.17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634797.43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2287530.20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634821.18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2287530.60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634841.50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2287529.99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2287499.64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634946.97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2287397.27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2287399.30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2287399.33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2287502.07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634843.29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2287533.61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634822.92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2287534.55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634818.22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2287566.16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2287574.87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2287574.77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н2393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2287575.04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2287579.03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2287579.62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2287596.41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н2399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634813.12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2287601.98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634801.38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2287629.29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634811.94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2287651.42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634831.41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2287655.72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634832.96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2287649.32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2287663.79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2287663.79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634937.38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634949.69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2287678.94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635033.38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2287696.55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635057.60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2287684.03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635057.95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2287683.12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635063.67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2287624.27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635066.37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2287621.72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635074.49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2287619.17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2287573.38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635021.76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2287571.94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635004.19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634983.68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634969.81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634959.81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634940.22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2287565.87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634929.37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2287565.10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634910.71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2287563.93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2287559.69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2287559.79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634888.32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2287540.50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634896.27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2287524.33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634899.66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2287526.21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634892.71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2287540.62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634909.54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2287548.51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635028.78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2287555.21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635028.80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2287555.21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2287557.66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635080.25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635096.96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2287558.27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635096.82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н2442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635082.07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2287561.72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635081.94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2287564.48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635083.90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2287564.52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2287571.99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2287577.39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2287577.35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2287581.35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2287581.39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2287577.81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635088.10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2287591.32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2287592.26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2287599.04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2287617.61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635116.03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2287611.57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635115.74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2287488.11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635113.72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2287486.03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2287483.17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635083.96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2287483.16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2287478.68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635024.80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634994.92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2287470.36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2287466.04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2287463.82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2287459.84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634995.50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2287466.40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635025.37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2287470.80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635054.95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2287479.19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2287482.12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2287482.81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635115.59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2287422.59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635101.15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2287415.36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635012.68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2287402.21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634988.47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2287399.76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634988.67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2287395.77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635013.13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2287398.24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635102.05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2287411.45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2287418.13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2287386.44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635155.23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2287291.17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635123.12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2287272.75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635090.96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2287246.34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635090.63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2287242.55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н2491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635102.18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2287210.90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635110.64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2287213.98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635100.19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2287242.61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635128.50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2287265.52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635163.14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2287285.32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635165.06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2287290.96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635124.15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2287389.06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635125.03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2287613.20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н2499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635136.41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2287622.74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635130.63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2287629.64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635119.28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2287620.12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2287628.62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635069.56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2287653.65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635100.91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2287665.35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635099.51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2287669.09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635069.11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2287657.74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635066.31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2287683.45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2287717.59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635025.01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2287710.49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635009.42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2287706.96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635002.07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2287704.21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634998.12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2287703.32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2287677.61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634880.14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2287676.35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634810.89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2287660.40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634809.82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2287662.08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634807.26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2287660.44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634793.98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2287681.38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634790.60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2287679.24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634803.75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2287658.20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634802.24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2287657.24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634803.67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2287654.99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634794.70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2287635.56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634780.57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634766.47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2287676.91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634750.79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2287702.30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634734.84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2287728.15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634734.79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2287728.23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634717.84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2287753.10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634701.37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2287778.07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634698.03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2287775.87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634714.51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2287750.89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634714.53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2287750.86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634731.46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2287726.01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2287700.20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634763.08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2287674.80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634763.09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634777.23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2287652.58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634777.31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2287652.46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н2540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634792.80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2287631.42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634792.14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2287630.00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634792.31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2287627.56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634804.19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2287600.58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634806.34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2287569.20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634668.68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2287538.28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634628.07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2287611.41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634610.03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2287650.37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634602.87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2287652.78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634593.94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2287647.55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634598.98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2287639.00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634619.22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2287606.79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634658.38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2287536.21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634453.31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2287479.89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634454.26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2287476.44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634447.18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2287476.33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634445.14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2287478.50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634435.45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2287495.80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634435.45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2287495.81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634435.41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2287495.86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634412.08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2287531.12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634427.72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2287543.76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634417.21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2287555.98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634412.29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2287566.03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634405.10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2287575.99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634411.20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2287603.23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634419.43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2287622.15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634419.38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2287623.04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634398.75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2287659.54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634392.45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2287673.39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634374.17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2287695.34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634344.11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2287744.75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634337.85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2287761.27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634319.79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2287794.69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635078.07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2287561.56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635077.98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2287564.32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635057.07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2287564.02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635058.30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2287560.62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634489.76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2287480.44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н2579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634455.69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2287471.21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634454.39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2287474.44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634448.09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2287474.34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634455.08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2287451.03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634494.63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2287464.00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635054.11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2287560.42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635052.80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2287564.02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635027.77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2287563.48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635029.87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2287559.27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н2588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634907.31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2287551.88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н2589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634907.89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2287554.63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634883.55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2287553.41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634890.61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2287544.06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635025.47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2287559.08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635023.17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2287563.43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634997.85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2287562.72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635000.28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2287558.06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634937.19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634937.80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2287556.69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634912.16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н2599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634911.62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2287552.77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634995.89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634993.22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634967.18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2287562.41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634970.07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2287556.27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634965.83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2287556.02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634963.14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2287562.34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2287557.04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634941.38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2287554.56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634832.96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2287437.16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н2609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634829.42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2287434.78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634893.69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2287344.68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2287339.74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634822.35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2287436.33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634819.01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2287434.11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634883.23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2287337.47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634856.84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2287319.30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634857.03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2287318.98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634854.01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2287317.13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2287326.49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н2619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634845.91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2287325.10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2287315.36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634839.27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2287302.58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634838.38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2287300.76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634881.51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2287235.69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634882.38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2287234.96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634903.88</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2287225.58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634920.02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2287203.12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634903.22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2287188.02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634872.99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2287184.23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н2629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634786.52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2287176.78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634786.42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2287176.77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634756.67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2287172.76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634756.94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2287168.78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634786.91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2287172.80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634872.56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2287180.81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634904.36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2287184.14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2287201.34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634924.31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2287204.00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н2638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634906.34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2287228.55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н2639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634884.52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2287238.39</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634842.05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2287302.46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634856.05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2287315.76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634858.24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2287317.26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634859.10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2287316.00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634885.69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2287334.31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634889.87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2287329.83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2287280.75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634955.64</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2287232.14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634959.05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2287234.23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н2649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634959.00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2287234.32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634927.43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2287282.96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634927.39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2287283.01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634892.89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2287332.45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634889.02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2287336.60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634895.91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2287341.35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634979.73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2287209.86</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634983.15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2287211.94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634983.11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2287212.02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634899.32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2287344.08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н2659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634924.61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2287359.17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2287380.82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634979.00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2287359.81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635016.36</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2287308.61</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н2663</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635064.71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2287237.53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н2664</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635068.09</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2287239.65</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н2665</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635068.01</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2287239.77</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н2666</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635019.65</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2287310.88</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н2667</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635019.62</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2287310.94</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н2668</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634982.27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2287362.12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н2669</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634968.03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2287384.53</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н2670</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634965.40</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2287385.22</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н2671</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634923.33</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2287363.00</w:t>
            </w:r>
          </w:p>
        </w:tc>
      </w:tr>
      <w:tr w:rsidR="002D65CF" w:rsidRPr="00736F26" w:rsidTr="00EB15CB">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н2672</w:t>
            </w:r>
          </w:p>
        </w:tc>
        <w:tc>
          <w:tcPr>
            <w:tcW w:w="258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634896.77</w:t>
            </w:r>
          </w:p>
        </w:tc>
        <w:tc>
          <w:tcPr>
            <w:tcW w:w="36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2287347.36</w:t>
            </w:r>
          </w:p>
        </w:tc>
      </w:tr>
    </w:tbl>
    <w:p w:rsidR="002D65CF" w:rsidRPr="002D65CF" w:rsidRDefault="002D65CF" w:rsidP="00736F26">
      <w:pPr>
        <w:keepNext/>
        <w:suppressAutoHyphens/>
        <w:autoSpaceDE w:val="0"/>
        <w:autoSpaceDN w:val="0"/>
        <w:adjustRightInd w:val="0"/>
        <w:spacing w:before="400" w:after="400"/>
        <w:ind w:firstLine="360"/>
        <w:contextualSpacing/>
        <w:jc w:val="center"/>
        <w:outlineLvl w:val="0"/>
        <w:rPr>
          <w:b/>
        </w:rPr>
      </w:pPr>
      <w:r w:rsidRPr="002D65CF">
        <w:rPr>
          <w:b/>
        </w:rPr>
        <w:t>Координаты характерных точек границ земельных участков, формируемых для размещения трансформаторных подстанций.</w:t>
      </w:r>
    </w:p>
    <w:tbl>
      <w:tblPr>
        <w:tblW w:w="8660" w:type="dxa"/>
        <w:tblInd w:w="93" w:type="dxa"/>
        <w:tblLook w:val="04A0"/>
      </w:tblPr>
      <w:tblGrid>
        <w:gridCol w:w="3260"/>
        <w:gridCol w:w="2860"/>
        <w:gridCol w:w="2540"/>
      </w:tblGrid>
      <w:tr w:rsidR="002D65CF" w:rsidRPr="00736F26" w:rsidTr="00EB15CB">
        <w:trPr>
          <w:trHeight w:val="61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 xml:space="preserve">номер характерной точки </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Х, м</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2D65CF" w:rsidRPr="00736F26" w:rsidRDefault="002D65CF" w:rsidP="00736F26">
            <w:pPr>
              <w:spacing w:after="0"/>
              <w:ind w:firstLine="0"/>
              <w:contextualSpacing/>
              <w:jc w:val="center"/>
              <w:rPr>
                <w:b/>
                <w:bCs/>
                <w:color w:val="000000"/>
                <w:sz w:val="20"/>
                <w:szCs w:val="20"/>
              </w:rPr>
            </w:pPr>
            <w:r w:rsidRPr="00736F26">
              <w:rPr>
                <w:b/>
                <w:bCs/>
                <w:color w:val="000000"/>
                <w:sz w:val="20"/>
                <w:szCs w:val="20"/>
              </w:rPr>
              <w:t>У, м</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b/>
                <w:color w:val="000000"/>
                <w:sz w:val="20"/>
                <w:szCs w:val="20"/>
              </w:rPr>
              <w:t>38:30:011901</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b/>
                <w:color w:val="000000"/>
                <w:sz w:val="20"/>
                <w:szCs w:val="20"/>
              </w:rPr>
            </w:pPr>
            <w:r w:rsidRPr="00736F26">
              <w:rPr>
                <w:b/>
                <w:color w:val="000000"/>
                <w:sz w:val="20"/>
                <w:szCs w:val="20"/>
              </w:rPr>
              <w:t>:ЗУ1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634843.70</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2287336.34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634849.42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2287327.36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634840.62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2287321.82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634834.92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2287330.70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b/>
                <w:color w:val="000000"/>
                <w:sz w:val="20"/>
                <w:szCs w:val="20"/>
              </w:rPr>
            </w:pPr>
            <w:r w:rsidRPr="00736F26">
              <w:rPr>
                <w:b/>
                <w:color w:val="000000"/>
                <w:sz w:val="20"/>
                <w:szCs w:val="20"/>
              </w:rPr>
              <w:t>:ЗУ2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634590.20</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2287337.32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634591.96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2287334.88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634588.72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2287332.54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8</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634586.96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2287334.97</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9</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634741.98</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2287387.82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10</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634744.05</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2287385.64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11</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634741.15</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2287382.89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12</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634739.08</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2287385.06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13</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634817.24</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2287579.29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14</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634817.59</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2287575.30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15</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634814.60</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2287575.04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16</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634814.26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2287579.03</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634598.84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2287659.70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634602.87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2287652.78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634595.95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2287648.76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634591.93</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2287655.68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:ЗУ6</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29</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634416.40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2288014.32</w:t>
            </w:r>
          </w:p>
        </w:tc>
      </w:tr>
      <w:tr w:rsidR="002D65CF" w:rsidRPr="00736F26" w:rsidTr="00EB15CB">
        <w:trPr>
          <w:trHeight w:val="454"/>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30</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634418.10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2288010.70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634415.39</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2288009.43</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634413.68</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2288013.05</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b/>
                <w:color w:val="000000"/>
                <w:sz w:val="20"/>
                <w:szCs w:val="20"/>
              </w:rPr>
              <w:t>38:30:012101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17</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635087.22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2287581.39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18</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635087.27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2287577.39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19</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635084.27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2287577.35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20</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635084.22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2287581.35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634881.70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2287822.11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26</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634882.58</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2287818.21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27</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634879.65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2287817.55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28</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634878.77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2287821.45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634904.25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2288023.40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634905.04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2288020.51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634901.18</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2288019.46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36</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634900.39</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2288022.35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635439.10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2288201.69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635443.05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2288201.05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635442.57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2288198.09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635438.63</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2288198.72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635284.27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2288306.33</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46</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635285.65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2288303.66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47</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635282.10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2288301.82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48</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635280.72</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2288304.48</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b/>
                <w:color w:val="000000"/>
                <w:sz w:val="20"/>
                <w:szCs w:val="20"/>
              </w:rPr>
              <w:t>38:30:012202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37</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634705.81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2288185.74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38</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634707.06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2288183.01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39</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634703.42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2288181.35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40</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634702.17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2288184.07</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b/>
                <w:color w:val="000000"/>
                <w:sz w:val="20"/>
                <w:szCs w:val="20"/>
              </w:rPr>
              <w:t>38:30:012201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49</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635063.76</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2288386.34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50</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635064.79</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2288383.52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635061.04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2288382.14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635060.00</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2288384.96</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634949.37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2288704.62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634950.64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2288701.91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55</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634947.01</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2288700.21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56</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634945.74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2288702.93</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57</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635115.72</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2288725.18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58</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635117.24</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2288721.48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59</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635114.47</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2288720.34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60</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635112.95</w:t>
            </w: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2288724.04</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61</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634718.94</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2288762.57</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62</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634720.16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2288759.83</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634716.51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2288758.20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64</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634715.28</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2288760.94</w:t>
            </w:r>
          </w:p>
        </w:tc>
      </w:tr>
      <w:tr w:rsidR="002D65CF" w:rsidRPr="00736F26" w:rsidTr="00EB15CB">
        <w:trPr>
          <w:trHeight w:val="300"/>
        </w:trPr>
        <w:tc>
          <w:tcPr>
            <w:tcW w:w="8660" w:type="dxa"/>
            <w:gridSpan w:val="3"/>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r w:rsidRPr="00736F26">
              <w:rPr>
                <w:b/>
                <w:color w:val="000000"/>
                <w:sz w:val="20"/>
                <w:szCs w:val="20"/>
              </w:rPr>
              <w:t>38:30:012301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:ЗУ1</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65</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634747.61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2289596.85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66</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634748.49</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2289592.95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67</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634745.57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2289592.29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68</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634744.68</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2289596.19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:ЗУ2</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69</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635284.51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2289642.07</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70</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635288.22</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2289640.57</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71</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635287.09</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2289637.79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72</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635283.38</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2289639.29</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73</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634883.51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2289841.60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74</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634885.77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2289838.31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75</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634883.30</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2289836.61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76</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634881.03</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2289839.91</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:ЗУ3</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77</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635158.16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2289854.35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78</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635159.57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2289851.70</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79</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635156.04</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2289849.82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80</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635154.63</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2289852.47</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left"/>
              <w:rPr>
                <w:color w:val="000000"/>
                <w:sz w:val="20"/>
                <w:szCs w:val="20"/>
              </w:rPr>
            </w:pPr>
            <w:r w:rsidRPr="00736F26">
              <w:rPr>
                <w:b/>
                <w:color w:val="000000"/>
                <w:sz w:val="20"/>
                <w:szCs w:val="20"/>
              </w:rPr>
              <w:t>:ЗУ4</w:t>
            </w:r>
          </w:p>
        </w:tc>
        <w:tc>
          <w:tcPr>
            <w:tcW w:w="286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bottom"/>
          </w:tcPr>
          <w:p w:rsidR="002D65CF" w:rsidRPr="00736F26" w:rsidRDefault="002D65CF" w:rsidP="00736F26">
            <w:pPr>
              <w:spacing w:after="0"/>
              <w:ind w:firstLine="0"/>
              <w:contextualSpacing/>
              <w:jc w:val="center"/>
              <w:rPr>
                <w:color w:val="000000"/>
                <w:sz w:val="20"/>
                <w:szCs w:val="20"/>
              </w:rPr>
            </w:pP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81</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635159.76</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2289998.85</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82</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635161.51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2289996.42</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lastRenderedPageBreak/>
              <w:t>83</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635158.27</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2289994.08</w:t>
            </w:r>
          </w:p>
        </w:tc>
      </w:tr>
      <w:tr w:rsidR="002D65CF" w:rsidRPr="00736F26" w:rsidTr="00EB15CB">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84</w:t>
            </w:r>
          </w:p>
        </w:tc>
        <w:tc>
          <w:tcPr>
            <w:tcW w:w="286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635156.51</w:t>
            </w:r>
          </w:p>
        </w:tc>
        <w:tc>
          <w:tcPr>
            <w:tcW w:w="2540" w:type="dxa"/>
            <w:tcBorders>
              <w:top w:val="nil"/>
              <w:left w:val="nil"/>
              <w:bottom w:val="single" w:sz="4" w:space="0" w:color="auto"/>
              <w:right w:val="single" w:sz="4" w:space="0" w:color="auto"/>
            </w:tcBorders>
            <w:shd w:val="clear" w:color="auto" w:fill="auto"/>
            <w:noWrap/>
            <w:vAlign w:val="bottom"/>
            <w:hideMark/>
          </w:tcPr>
          <w:p w:rsidR="002D65CF" w:rsidRPr="00736F26" w:rsidRDefault="002D65CF" w:rsidP="00736F26">
            <w:pPr>
              <w:spacing w:after="0"/>
              <w:ind w:firstLine="0"/>
              <w:contextualSpacing/>
              <w:jc w:val="center"/>
              <w:rPr>
                <w:color w:val="000000"/>
                <w:sz w:val="20"/>
                <w:szCs w:val="20"/>
              </w:rPr>
            </w:pPr>
            <w:r w:rsidRPr="00736F26">
              <w:rPr>
                <w:color w:val="000000"/>
                <w:sz w:val="20"/>
                <w:szCs w:val="20"/>
              </w:rPr>
              <w:t>2289996.52</w:t>
            </w:r>
          </w:p>
        </w:tc>
      </w:tr>
    </w:tbl>
    <w:p w:rsidR="00DF0C78" w:rsidRPr="002D65CF" w:rsidRDefault="00DF0C78" w:rsidP="00736F26">
      <w:pPr>
        <w:contextualSpacing/>
      </w:pPr>
    </w:p>
    <w:sectPr w:rsidR="00DF0C78" w:rsidRPr="002D65CF" w:rsidSect="002D65CF">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Pragmatica">
    <w:altName w:val="Times New Roman"/>
    <w:charset w:val="00"/>
    <w:family w:val="auto"/>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A0A434"/>
    <w:lvl w:ilvl="0">
      <w:start w:val="1"/>
      <w:numFmt w:val="decimal"/>
      <w:pStyle w:val="5"/>
      <w:lvlText w:val="%1."/>
      <w:lvlJc w:val="left"/>
      <w:pPr>
        <w:tabs>
          <w:tab w:val="num" w:pos="1492"/>
        </w:tabs>
        <w:ind w:left="1492" w:hanging="360"/>
      </w:pPr>
    </w:lvl>
  </w:abstractNum>
  <w:abstractNum w:abstractNumId="1">
    <w:nsid w:val="FFFFFF7D"/>
    <w:multiLevelType w:val="singleLevel"/>
    <w:tmpl w:val="7ED430DC"/>
    <w:lvl w:ilvl="0">
      <w:start w:val="1"/>
      <w:numFmt w:val="decimal"/>
      <w:pStyle w:val="4"/>
      <w:lvlText w:val="%1."/>
      <w:lvlJc w:val="left"/>
      <w:pPr>
        <w:tabs>
          <w:tab w:val="num" w:pos="1209"/>
        </w:tabs>
        <w:ind w:left="1209" w:hanging="360"/>
      </w:pPr>
    </w:lvl>
  </w:abstractNum>
  <w:abstractNum w:abstractNumId="2">
    <w:nsid w:val="FFFFFF88"/>
    <w:multiLevelType w:val="singleLevel"/>
    <w:tmpl w:val="B3101872"/>
    <w:lvl w:ilvl="0">
      <w:start w:val="1"/>
      <w:numFmt w:val="decimal"/>
      <w:pStyle w:val="a"/>
      <w:lvlText w:val="%1."/>
      <w:lvlJc w:val="left"/>
      <w:pPr>
        <w:tabs>
          <w:tab w:val="num" w:pos="360"/>
        </w:tabs>
        <w:ind w:left="360" w:hanging="360"/>
      </w:pPr>
    </w:lvl>
  </w:abstractNum>
  <w:abstractNum w:abstractNumId="3">
    <w:nsid w:val="001A1DDB"/>
    <w:multiLevelType w:val="hybridMultilevel"/>
    <w:tmpl w:val="AB8A3B8A"/>
    <w:lvl w:ilvl="0" w:tplc="A030C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225F38"/>
    <w:multiLevelType w:val="hybridMultilevel"/>
    <w:tmpl w:val="4B0444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5E843A0"/>
    <w:multiLevelType w:val="hybridMultilevel"/>
    <w:tmpl w:val="77D81D24"/>
    <w:lvl w:ilvl="0" w:tplc="551C6462">
      <w:start w:val="1"/>
      <w:numFmt w:val="decimal"/>
      <w:lvlText w:val="%1."/>
      <w:lvlJc w:val="left"/>
      <w:pPr>
        <w:ind w:left="848" w:hanging="570"/>
      </w:pPr>
      <w:rPr>
        <w:rFonts w:hint="default"/>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6">
    <w:nsid w:val="083D3869"/>
    <w:multiLevelType w:val="multilevel"/>
    <w:tmpl w:val="BA20F2FC"/>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16506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375FDE"/>
    <w:multiLevelType w:val="multilevel"/>
    <w:tmpl w:val="8B48BB74"/>
    <w:lvl w:ilvl="0">
      <w:start w:val="1"/>
      <w:numFmt w:val="decimal"/>
      <w:suff w:val="space"/>
      <w:lvlText w:val="%1"/>
      <w:lvlJc w:val="left"/>
      <w:pPr>
        <w:ind w:left="851" w:hanging="567"/>
      </w:pPr>
      <w:rPr>
        <w:rFonts w:hint="default"/>
      </w:rPr>
    </w:lvl>
    <w:lvl w:ilvl="1">
      <w:start w:val="1"/>
      <w:numFmt w:val="decimal"/>
      <w:suff w:val="space"/>
      <w:lvlText w:val="%1.%2"/>
      <w:lvlJc w:val="left"/>
      <w:pPr>
        <w:ind w:left="860" w:hanging="576"/>
      </w:pPr>
      <w:rPr>
        <w:rFonts w:hint="default"/>
      </w:rPr>
    </w:lvl>
    <w:lvl w:ilvl="2">
      <w:start w:val="1"/>
      <w:numFmt w:val="decimal"/>
      <w:suff w:val="space"/>
      <w:lvlText w:val="%1.%2.%3"/>
      <w:lvlJc w:val="left"/>
      <w:pPr>
        <w:ind w:left="1004" w:hanging="720"/>
      </w:pPr>
      <w:rPr>
        <w:rFonts w:hint="default"/>
      </w:rPr>
    </w:lvl>
    <w:lvl w:ilvl="3">
      <w:start w:val="1"/>
      <w:numFmt w:val="decimal"/>
      <w:suff w:val="space"/>
      <w:lvlText w:val="%1.%2.%3.%4"/>
      <w:lvlJc w:val="left"/>
      <w:pPr>
        <w:ind w:left="1148" w:hanging="864"/>
      </w:pPr>
      <w:rPr>
        <w:rFonts w:hint="default"/>
      </w:rPr>
    </w:lvl>
    <w:lvl w:ilvl="4">
      <w:start w:val="1"/>
      <w:numFmt w:val="decimal"/>
      <w:pStyle w:val="50"/>
      <w:suff w:val="space"/>
      <w:lvlText w:val="%1.%2.%3.%4.%5"/>
      <w:lvlJc w:val="left"/>
      <w:pPr>
        <w:ind w:left="1292"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580"/>
        </w:tabs>
        <w:ind w:left="1580" w:hanging="1296"/>
      </w:pPr>
      <w:rPr>
        <w:rFonts w:hint="default"/>
      </w:rPr>
    </w:lvl>
    <w:lvl w:ilvl="7">
      <w:start w:val="1"/>
      <w:numFmt w:val="decimal"/>
      <w:pStyle w:val="8"/>
      <w:lvlText w:val="%1.%2.%3.%4.%5.%6.%7.%8"/>
      <w:lvlJc w:val="left"/>
      <w:pPr>
        <w:tabs>
          <w:tab w:val="num" w:pos="1724"/>
        </w:tabs>
        <w:ind w:left="1724" w:hanging="1440"/>
      </w:pPr>
      <w:rPr>
        <w:rFonts w:hint="default"/>
      </w:rPr>
    </w:lvl>
    <w:lvl w:ilvl="8">
      <w:start w:val="1"/>
      <w:numFmt w:val="decimal"/>
      <w:pStyle w:val="9"/>
      <w:lvlText w:val="%1.%2.%3.%4.%5.%6.%7.%8.%9"/>
      <w:lvlJc w:val="left"/>
      <w:pPr>
        <w:tabs>
          <w:tab w:val="num" w:pos="1868"/>
        </w:tabs>
        <w:ind w:left="1868" w:hanging="1584"/>
      </w:pPr>
      <w:rPr>
        <w:rFonts w:hint="default"/>
      </w:rPr>
    </w:lvl>
  </w:abstractNum>
  <w:abstractNum w:abstractNumId="9">
    <w:nsid w:val="142D2BFB"/>
    <w:multiLevelType w:val="hybridMultilevel"/>
    <w:tmpl w:val="6D3E7DA0"/>
    <w:lvl w:ilvl="0" w:tplc="6FA8205A">
      <w:start w:val="1"/>
      <w:numFmt w:val="decimal"/>
      <w:lvlText w:val="%1."/>
      <w:lvlJc w:val="left"/>
      <w:pPr>
        <w:ind w:left="360" w:hanging="360"/>
      </w:pPr>
      <w:rPr>
        <w:color w:val="auto"/>
      </w:rPr>
    </w:lvl>
    <w:lvl w:ilvl="1" w:tplc="6FD0F42A" w:tentative="1">
      <w:start w:val="1"/>
      <w:numFmt w:val="lowerLetter"/>
      <w:lvlText w:val="%2."/>
      <w:lvlJc w:val="left"/>
      <w:pPr>
        <w:ind w:left="1690" w:hanging="360"/>
      </w:pPr>
    </w:lvl>
    <w:lvl w:ilvl="2" w:tplc="6F360556" w:tentative="1">
      <w:start w:val="1"/>
      <w:numFmt w:val="lowerRoman"/>
      <w:lvlText w:val="%3."/>
      <w:lvlJc w:val="right"/>
      <w:pPr>
        <w:ind w:left="2410" w:hanging="180"/>
      </w:pPr>
    </w:lvl>
    <w:lvl w:ilvl="3" w:tplc="08505BFC" w:tentative="1">
      <w:start w:val="1"/>
      <w:numFmt w:val="decimal"/>
      <w:lvlText w:val="%4."/>
      <w:lvlJc w:val="left"/>
      <w:pPr>
        <w:ind w:left="3130" w:hanging="360"/>
      </w:pPr>
    </w:lvl>
    <w:lvl w:ilvl="4" w:tplc="4AC0FB30" w:tentative="1">
      <w:start w:val="1"/>
      <w:numFmt w:val="lowerLetter"/>
      <w:lvlText w:val="%5."/>
      <w:lvlJc w:val="left"/>
      <w:pPr>
        <w:ind w:left="3850" w:hanging="360"/>
      </w:pPr>
    </w:lvl>
    <w:lvl w:ilvl="5" w:tplc="2BEA1C04" w:tentative="1">
      <w:start w:val="1"/>
      <w:numFmt w:val="lowerRoman"/>
      <w:lvlText w:val="%6."/>
      <w:lvlJc w:val="right"/>
      <w:pPr>
        <w:ind w:left="4570" w:hanging="180"/>
      </w:pPr>
    </w:lvl>
    <w:lvl w:ilvl="6" w:tplc="13227F76" w:tentative="1">
      <w:start w:val="1"/>
      <w:numFmt w:val="decimal"/>
      <w:lvlText w:val="%7."/>
      <w:lvlJc w:val="left"/>
      <w:pPr>
        <w:ind w:left="5290" w:hanging="360"/>
      </w:pPr>
    </w:lvl>
    <w:lvl w:ilvl="7" w:tplc="42F8A1B0" w:tentative="1">
      <w:start w:val="1"/>
      <w:numFmt w:val="lowerLetter"/>
      <w:lvlText w:val="%8."/>
      <w:lvlJc w:val="left"/>
      <w:pPr>
        <w:ind w:left="6010" w:hanging="360"/>
      </w:pPr>
    </w:lvl>
    <w:lvl w:ilvl="8" w:tplc="59129A06" w:tentative="1">
      <w:start w:val="1"/>
      <w:numFmt w:val="lowerRoman"/>
      <w:lvlText w:val="%9."/>
      <w:lvlJc w:val="right"/>
      <w:pPr>
        <w:ind w:left="6730" w:hanging="180"/>
      </w:pPr>
    </w:lvl>
  </w:abstractNum>
  <w:abstractNum w:abstractNumId="10">
    <w:nsid w:val="14A41B42"/>
    <w:multiLevelType w:val="multilevel"/>
    <w:tmpl w:val="3E162726"/>
    <w:numStyleLink w:val="a0"/>
  </w:abstractNum>
  <w:abstractNum w:abstractNumId="11">
    <w:nsid w:val="16811204"/>
    <w:multiLevelType w:val="multilevel"/>
    <w:tmpl w:val="3E162726"/>
    <w:numStyleLink w:val="a0"/>
  </w:abstractNum>
  <w:abstractNum w:abstractNumId="12">
    <w:nsid w:val="16B37C55"/>
    <w:multiLevelType w:val="hybridMultilevel"/>
    <w:tmpl w:val="C3F2C466"/>
    <w:lvl w:ilvl="0" w:tplc="D39ECC28">
      <w:start w:val="4"/>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3">
    <w:nsid w:val="19F86F35"/>
    <w:multiLevelType w:val="hybridMultilevel"/>
    <w:tmpl w:val="2CD09C56"/>
    <w:lvl w:ilvl="0" w:tplc="68FE4A6A">
      <w:start w:val="1"/>
      <w:numFmt w:val="bullet"/>
      <w:pStyle w:val="a1"/>
      <w:lvlText w:val="-"/>
      <w:lvlJc w:val="left"/>
      <w:pPr>
        <w:tabs>
          <w:tab w:val="num" w:pos="1134"/>
        </w:tabs>
        <w:ind w:left="1191"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A277D44"/>
    <w:multiLevelType w:val="hybridMultilevel"/>
    <w:tmpl w:val="DEE47FC8"/>
    <w:lvl w:ilvl="0" w:tplc="85C8EDF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A7E7BA7"/>
    <w:multiLevelType w:val="hybridMultilevel"/>
    <w:tmpl w:val="027E1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74EA7"/>
    <w:multiLevelType w:val="multilevel"/>
    <w:tmpl w:val="3E162726"/>
    <w:numStyleLink w:val="a0"/>
  </w:abstractNum>
  <w:abstractNum w:abstractNumId="17">
    <w:nsid w:val="28D52A92"/>
    <w:multiLevelType w:val="hybridMultilevel"/>
    <w:tmpl w:val="3DBA56CC"/>
    <w:lvl w:ilvl="0" w:tplc="5D08928C">
      <w:start w:val="1"/>
      <w:numFmt w:val="decimal"/>
      <w:pStyle w:val="a2"/>
      <w:lvlText w:val="%1)"/>
      <w:lvlJc w:val="left"/>
      <w:pPr>
        <w:tabs>
          <w:tab w:val="num" w:pos="1134"/>
        </w:tabs>
        <w:ind w:left="1191" w:hanging="340"/>
      </w:pPr>
      <w:rPr>
        <w:rFonts w:hint="default"/>
      </w:rPr>
    </w:lvl>
    <w:lvl w:ilvl="1" w:tplc="714851AA" w:tentative="1">
      <w:start w:val="1"/>
      <w:numFmt w:val="bullet"/>
      <w:lvlText w:val="o"/>
      <w:lvlJc w:val="left"/>
      <w:pPr>
        <w:tabs>
          <w:tab w:val="num" w:pos="1440"/>
        </w:tabs>
        <w:ind w:left="1440" w:hanging="360"/>
      </w:pPr>
      <w:rPr>
        <w:rFonts w:ascii="Courier New" w:hAnsi="Courier New" w:cs="Courier New" w:hint="default"/>
      </w:rPr>
    </w:lvl>
    <w:lvl w:ilvl="2" w:tplc="67EE70B2" w:tentative="1">
      <w:start w:val="1"/>
      <w:numFmt w:val="bullet"/>
      <w:lvlText w:val=""/>
      <w:lvlJc w:val="left"/>
      <w:pPr>
        <w:tabs>
          <w:tab w:val="num" w:pos="2160"/>
        </w:tabs>
        <w:ind w:left="2160" w:hanging="360"/>
      </w:pPr>
      <w:rPr>
        <w:rFonts w:ascii="Wingdings" w:hAnsi="Wingdings" w:hint="default"/>
      </w:rPr>
    </w:lvl>
    <w:lvl w:ilvl="3" w:tplc="EDF09564" w:tentative="1">
      <w:start w:val="1"/>
      <w:numFmt w:val="bullet"/>
      <w:lvlText w:val=""/>
      <w:lvlJc w:val="left"/>
      <w:pPr>
        <w:tabs>
          <w:tab w:val="num" w:pos="2880"/>
        </w:tabs>
        <w:ind w:left="2880" w:hanging="360"/>
      </w:pPr>
      <w:rPr>
        <w:rFonts w:ascii="Symbol" w:hAnsi="Symbol" w:hint="default"/>
      </w:rPr>
    </w:lvl>
    <w:lvl w:ilvl="4" w:tplc="8A8449F2" w:tentative="1">
      <w:start w:val="1"/>
      <w:numFmt w:val="bullet"/>
      <w:lvlText w:val="o"/>
      <w:lvlJc w:val="left"/>
      <w:pPr>
        <w:tabs>
          <w:tab w:val="num" w:pos="3600"/>
        </w:tabs>
        <w:ind w:left="3600" w:hanging="360"/>
      </w:pPr>
      <w:rPr>
        <w:rFonts w:ascii="Courier New" w:hAnsi="Courier New" w:cs="Courier New" w:hint="default"/>
      </w:rPr>
    </w:lvl>
    <w:lvl w:ilvl="5" w:tplc="32FE85FC" w:tentative="1">
      <w:start w:val="1"/>
      <w:numFmt w:val="bullet"/>
      <w:lvlText w:val=""/>
      <w:lvlJc w:val="left"/>
      <w:pPr>
        <w:tabs>
          <w:tab w:val="num" w:pos="4320"/>
        </w:tabs>
        <w:ind w:left="4320" w:hanging="360"/>
      </w:pPr>
      <w:rPr>
        <w:rFonts w:ascii="Wingdings" w:hAnsi="Wingdings" w:hint="default"/>
      </w:rPr>
    </w:lvl>
    <w:lvl w:ilvl="6" w:tplc="8A4E77E2" w:tentative="1">
      <w:start w:val="1"/>
      <w:numFmt w:val="bullet"/>
      <w:lvlText w:val=""/>
      <w:lvlJc w:val="left"/>
      <w:pPr>
        <w:tabs>
          <w:tab w:val="num" w:pos="5040"/>
        </w:tabs>
        <w:ind w:left="5040" w:hanging="360"/>
      </w:pPr>
      <w:rPr>
        <w:rFonts w:ascii="Symbol" w:hAnsi="Symbol" w:hint="default"/>
      </w:rPr>
    </w:lvl>
    <w:lvl w:ilvl="7" w:tplc="AAF2A3A4" w:tentative="1">
      <w:start w:val="1"/>
      <w:numFmt w:val="bullet"/>
      <w:lvlText w:val="o"/>
      <w:lvlJc w:val="left"/>
      <w:pPr>
        <w:tabs>
          <w:tab w:val="num" w:pos="5760"/>
        </w:tabs>
        <w:ind w:left="5760" w:hanging="360"/>
      </w:pPr>
      <w:rPr>
        <w:rFonts w:ascii="Courier New" w:hAnsi="Courier New" w:cs="Courier New" w:hint="default"/>
      </w:rPr>
    </w:lvl>
    <w:lvl w:ilvl="8" w:tplc="5A560E04" w:tentative="1">
      <w:start w:val="1"/>
      <w:numFmt w:val="bullet"/>
      <w:lvlText w:val=""/>
      <w:lvlJc w:val="left"/>
      <w:pPr>
        <w:tabs>
          <w:tab w:val="num" w:pos="6480"/>
        </w:tabs>
        <w:ind w:left="6480" w:hanging="360"/>
      </w:pPr>
      <w:rPr>
        <w:rFonts w:ascii="Wingdings" w:hAnsi="Wingdings" w:hint="default"/>
      </w:rPr>
    </w:lvl>
  </w:abstractNum>
  <w:abstractNum w:abstractNumId="18">
    <w:nsid w:val="294B6CB8"/>
    <w:multiLevelType w:val="hybridMultilevel"/>
    <w:tmpl w:val="4ECA1596"/>
    <w:lvl w:ilvl="0" w:tplc="5D669F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9506C1"/>
    <w:multiLevelType w:val="multilevel"/>
    <w:tmpl w:val="3E162726"/>
    <w:numStyleLink w:val="a0"/>
  </w:abstractNum>
  <w:abstractNum w:abstractNumId="20">
    <w:nsid w:val="29AC600A"/>
    <w:multiLevelType w:val="hybridMultilevel"/>
    <w:tmpl w:val="4C5CD5A0"/>
    <w:lvl w:ilvl="0" w:tplc="630C28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871926"/>
    <w:multiLevelType w:val="hybridMultilevel"/>
    <w:tmpl w:val="7A3815E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2F66080E"/>
    <w:multiLevelType w:val="hybridMultilevel"/>
    <w:tmpl w:val="429CC13A"/>
    <w:lvl w:ilvl="0" w:tplc="C88C2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F9B781A"/>
    <w:multiLevelType w:val="hybridMultilevel"/>
    <w:tmpl w:val="BFE2C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6059BA"/>
    <w:multiLevelType w:val="hybridMultilevel"/>
    <w:tmpl w:val="BCF80C0A"/>
    <w:lvl w:ilvl="0" w:tplc="90D84FB8">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5">
    <w:nsid w:val="33561C7B"/>
    <w:multiLevelType w:val="multilevel"/>
    <w:tmpl w:val="93F462FA"/>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32379B"/>
    <w:multiLevelType w:val="hybridMultilevel"/>
    <w:tmpl w:val="592A2524"/>
    <w:lvl w:ilvl="0" w:tplc="31A4A5FC">
      <w:start w:val="3"/>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7">
    <w:nsid w:val="376F49FE"/>
    <w:multiLevelType w:val="hybridMultilevel"/>
    <w:tmpl w:val="AA062E20"/>
    <w:lvl w:ilvl="0" w:tplc="D60E6972">
      <w:start w:val="1"/>
      <w:numFmt w:val="decimal"/>
      <w:lvlText w:val="%1"/>
      <w:lvlJc w:val="righ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7C61FB3"/>
    <w:multiLevelType w:val="hybridMultilevel"/>
    <w:tmpl w:val="6E94B402"/>
    <w:lvl w:ilvl="0" w:tplc="437A02F8">
      <w:start w:val="1"/>
      <w:numFmt w:val="decimal"/>
      <w:pStyle w:val="2"/>
      <w:lvlText w:val="Рисунок %1 - "/>
      <w:lvlJc w:val="left"/>
      <w:pPr>
        <w:tabs>
          <w:tab w:val="num" w:pos="3578"/>
        </w:tabs>
        <w:ind w:left="1418"/>
      </w:pPr>
      <w:rPr>
        <w:rFonts w:hint="default"/>
      </w:rPr>
    </w:lvl>
    <w:lvl w:ilvl="1" w:tplc="5BE4A630">
      <w:start w:val="1"/>
      <w:numFmt w:val="lowerLetter"/>
      <w:lvlText w:val="%2."/>
      <w:lvlJc w:val="left"/>
      <w:pPr>
        <w:tabs>
          <w:tab w:val="num" w:pos="1440"/>
        </w:tabs>
        <w:ind w:left="1440" w:hanging="360"/>
      </w:pPr>
    </w:lvl>
    <w:lvl w:ilvl="2" w:tplc="EEE43362">
      <w:start w:val="1"/>
      <w:numFmt w:val="lowerRoman"/>
      <w:lvlText w:val="%3."/>
      <w:lvlJc w:val="right"/>
      <w:pPr>
        <w:tabs>
          <w:tab w:val="num" w:pos="2160"/>
        </w:tabs>
        <w:ind w:left="2160" w:hanging="180"/>
      </w:pPr>
    </w:lvl>
    <w:lvl w:ilvl="3" w:tplc="84CCF71C">
      <w:start w:val="1"/>
      <w:numFmt w:val="decimal"/>
      <w:lvlText w:val="%4."/>
      <w:lvlJc w:val="left"/>
      <w:pPr>
        <w:tabs>
          <w:tab w:val="num" w:pos="2880"/>
        </w:tabs>
        <w:ind w:left="2880" w:hanging="360"/>
      </w:pPr>
    </w:lvl>
    <w:lvl w:ilvl="4" w:tplc="8868685C">
      <w:start w:val="1"/>
      <w:numFmt w:val="lowerLetter"/>
      <w:lvlText w:val="%5."/>
      <w:lvlJc w:val="left"/>
      <w:pPr>
        <w:tabs>
          <w:tab w:val="num" w:pos="3600"/>
        </w:tabs>
        <w:ind w:left="3600" w:hanging="360"/>
      </w:pPr>
    </w:lvl>
    <w:lvl w:ilvl="5" w:tplc="2188ADA2">
      <w:start w:val="1"/>
      <w:numFmt w:val="lowerRoman"/>
      <w:lvlText w:val="%6."/>
      <w:lvlJc w:val="right"/>
      <w:pPr>
        <w:tabs>
          <w:tab w:val="num" w:pos="4320"/>
        </w:tabs>
        <w:ind w:left="4320" w:hanging="180"/>
      </w:pPr>
    </w:lvl>
    <w:lvl w:ilvl="6" w:tplc="8DFEF660">
      <w:start w:val="1"/>
      <w:numFmt w:val="decimal"/>
      <w:lvlText w:val="%7."/>
      <w:lvlJc w:val="left"/>
      <w:pPr>
        <w:tabs>
          <w:tab w:val="num" w:pos="5040"/>
        </w:tabs>
        <w:ind w:left="5040" w:hanging="360"/>
      </w:pPr>
    </w:lvl>
    <w:lvl w:ilvl="7" w:tplc="436CD200">
      <w:start w:val="1"/>
      <w:numFmt w:val="lowerLetter"/>
      <w:lvlText w:val="%8."/>
      <w:lvlJc w:val="left"/>
      <w:pPr>
        <w:tabs>
          <w:tab w:val="num" w:pos="5760"/>
        </w:tabs>
        <w:ind w:left="5760" w:hanging="360"/>
      </w:pPr>
    </w:lvl>
    <w:lvl w:ilvl="8" w:tplc="FDA06DEC">
      <w:start w:val="1"/>
      <w:numFmt w:val="lowerRoman"/>
      <w:lvlText w:val="%9."/>
      <w:lvlJc w:val="right"/>
      <w:pPr>
        <w:tabs>
          <w:tab w:val="num" w:pos="6480"/>
        </w:tabs>
        <w:ind w:left="6480" w:hanging="180"/>
      </w:pPr>
    </w:lvl>
  </w:abstractNum>
  <w:abstractNum w:abstractNumId="29">
    <w:nsid w:val="5AA7076D"/>
    <w:multiLevelType w:val="multilevel"/>
    <w:tmpl w:val="3E162726"/>
    <w:styleLink w:val="a0"/>
    <w:lvl w:ilvl="0">
      <w:start w:val="1"/>
      <w:numFmt w:val="decimal"/>
      <w:pStyle w:val="a3"/>
      <w:lvlText w:val="%1)"/>
      <w:lvlJc w:val="left"/>
      <w:pPr>
        <w:ind w:left="0" w:firstLine="709"/>
      </w:pPr>
      <w:rPr>
        <w:rFonts w:hint="default"/>
      </w:rPr>
    </w:lvl>
    <w:lvl w:ilvl="1">
      <w:start w:val="1"/>
      <w:numFmt w:val="bullet"/>
      <w:lvlText w:val="−"/>
      <w:lvlJc w:val="left"/>
      <w:pPr>
        <w:tabs>
          <w:tab w:val="num" w:pos="709"/>
        </w:tabs>
        <w:ind w:left="709" w:firstLine="0"/>
      </w:pPr>
      <w:rPr>
        <w:rFonts w:ascii="Times New Roman" w:hAnsi="Times New Roman" w:cs="Times New Roman" w:hint="default"/>
      </w:rPr>
    </w:lvl>
    <w:lvl w:ilvl="2">
      <w:start w:val="1"/>
      <w:numFmt w:val="lowerRoman"/>
      <w:lvlText w:val="%3)"/>
      <w:lvlJc w:val="left"/>
      <w:pPr>
        <w:ind w:left="0" w:firstLine="709"/>
      </w:pPr>
      <w:rPr>
        <w:rFonts w:hint="default"/>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30">
    <w:nsid w:val="5F004058"/>
    <w:multiLevelType w:val="multilevel"/>
    <w:tmpl w:val="144A9C4E"/>
    <w:lvl w:ilvl="0">
      <w:start w:val="1"/>
      <w:numFmt w:val="decimal"/>
      <w:suff w:val="space"/>
      <w:lvlText w:val="%1."/>
      <w:lvlJc w:val="left"/>
      <w:pPr>
        <w:ind w:left="360" w:hanging="360"/>
      </w:pPr>
      <w:rPr>
        <w:rFonts w:hint="default"/>
      </w:rPr>
    </w:lvl>
    <w:lvl w:ilvl="1">
      <w:start w:val="1"/>
      <w:numFmt w:val="decimal"/>
      <w:suff w:val="space"/>
      <w:lvlText w:val="%1.%2."/>
      <w:lvlJc w:val="left"/>
      <w:pPr>
        <w:ind w:left="4120" w:hanging="434"/>
      </w:pPr>
      <w:rPr>
        <w:rFonts w:hint="default"/>
      </w:rPr>
    </w:lvl>
    <w:lvl w:ilvl="2">
      <w:start w:val="1"/>
      <w:numFmt w:val="decimal"/>
      <w:pStyle w:val="a4"/>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107027B"/>
    <w:multiLevelType w:val="multilevel"/>
    <w:tmpl w:val="3E1627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4E45D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7A205F2"/>
    <w:multiLevelType w:val="multilevel"/>
    <w:tmpl w:val="90347C82"/>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A020F"/>
    <w:multiLevelType w:val="hybridMultilevel"/>
    <w:tmpl w:val="75DCF3B8"/>
    <w:lvl w:ilvl="0" w:tplc="5D669F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041AD"/>
    <w:multiLevelType w:val="hybridMultilevel"/>
    <w:tmpl w:val="84CA9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F606B3"/>
    <w:multiLevelType w:val="hybridMultilevel"/>
    <w:tmpl w:val="8174E192"/>
    <w:lvl w:ilvl="0" w:tplc="BFCA2874">
      <w:start w:val="1"/>
      <w:numFmt w:val="bullet"/>
      <w:lvlText w:val=""/>
      <w:lvlJc w:val="left"/>
      <w:pPr>
        <w:ind w:left="1440" w:hanging="360"/>
      </w:pPr>
      <w:rPr>
        <w:rFonts w:ascii="Symbol" w:hAnsi="Symbol" w:hint="default"/>
      </w:rPr>
    </w:lvl>
    <w:lvl w:ilvl="1" w:tplc="60D65C7A" w:tentative="1">
      <w:start w:val="1"/>
      <w:numFmt w:val="bullet"/>
      <w:lvlText w:val="o"/>
      <w:lvlJc w:val="left"/>
      <w:pPr>
        <w:ind w:left="2160" w:hanging="360"/>
      </w:pPr>
      <w:rPr>
        <w:rFonts w:ascii="Courier New" w:hAnsi="Courier New" w:cs="Courier New" w:hint="default"/>
      </w:rPr>
    </w:lvl>
    <w:lvl w:ilvl="2" w:tplc="25D8186A" w:tentative="1">
      <w:start w:val="1"/>
      <w:numFmt w:val="bullet"/>
      <w:lvlText w:val=""/>
      <w:lvlJc w:val="left"/>
      <w:pPr>
        <w:ind w:left="2880" w:hanging="360"/>
      </w:pPr>
      <w:rPr>
        <w:rFonts w:ascii="Wingdings" w:hAnsi="Wingdings" w:hint="default"/>
      </w:rPr>
    </w:lvl>
    <w:lvl w:ilvl="3" w:tplc="15280CE0" w:tentative="1">
      <w:start w:val="1"/>
      <w:numFmt w:val="bullet"/>
      <w:lvlText w:val=""/>
      <w:lvlJc w:val="left"/>
      <w:pPr>
        <w:ind w:left="3600" w:hanging="360"/>
      </w:pPr>
      <w:rPr>
        <w:rFonts w:ascii="Symbol" w:hAnsi="Symbol" w:hint="default"/>
      </w:rPr>
    </w:lvl>
    <w:lvl w:ilvl="4" w:tplc="659EE9CE" w:tentative="1">
      <w:start w:val="1"/>
      <w:numFmt w:val="bullet"/>
      <w:lvlText w:val="o"/>
      <w:lvlJc w:val="left"/>
      <w:pPr>
        <w:ind w:left="4320" w:hanging="360"/>
      </w:pPr>
      <w:rPr>
        <w:rFonts w:ascii="Courier New" w:hAnsi="Courier New" w:cs="Courier New" w:hint="default"/>
      </w:rPr>
    </w:lvl>
    <w:lvl w:ilvl="5" w:tplc="304427FA" w:tentative="1">
      <w:start w:val="1"/>
      <w:numFmt w:val="bullet"/>
      <w:lvlText w:val=""/>
      <w:lvlJc w:val="left"/>
      <w:pPr>
        <w:ind w:left="5040" w:hanging="360"/>
      </w:pPr>
      <w:rPr>
        <w:rFonts w:ascii="Wingdings" w:hAnsi="Wingdings" w:hint="default"/>
      </w:rPr>
    </w:lvl>
    <w:lvl w:ilvl="6" w:tplc="10722EB2" w:tentative="1">
      <w:start w:val="1"/>
      <w:numFmt w:val="bullet"/>
      <w:lvlText w:val=""/>
      <w:lvlJc w:val="left"/>
      <w:pPr>
        <w:ind w:left="5760" w:hanging="360"/>
      </w:pPr>
      <w:rPr>
        <w:rFonts w:ascii="Symbol" w:hAnsi="Symbol" w:hint="default"/>
      </w:rPr>
    </w:lvl>
    <w:lvl w:ilvl="7" w:tplc="AA6CA5B0" w:tentative="1">
      <w:start w:val="1"/>
      <w:numFmt w:val="bullet"/>
      <w:lvlText w:val="o"/>
      <w:lvlJc w:val="left"/>
      <w:pPr>
        <w:ind w:left="6480" w:hanging="360"/>
      </w:pPr>
      <w:rPr>
        <w:rFonts w:ascii="Courier New" w:hAnsi="Courier New" w:cs="Courier New" w:hint="default"/>
      </w:rPr>
    </w:lvl>
    <w:lvl w:ilvl="8" w:tplc="F2229316" w:tentative="1">
      <w:start w:val="1"/>
      <w:numFmt w:val="bullet"/>
      <w:lvlText w:val=""/>
      <w:lvlJc w:val="left"/>
      <w:pPr>
        <w:ind w:left="7200" w:hanging="360"/>
      </w:pPr>
      <w:rPr>
        <w:rFonts w:ascii="Wingdings" w:hAnsi="Wingdings" w:hint="default"/>
      </w:rPr>
    </w:lvl>
  </w:abstractNum>
  <w:abstractNum w:abstractNumId="37">
    <w:nsid w:val="7B1F2679"/>
    <w:multiLevelType w:val="multilevel"/>
    <w:tmpl w:val="3E16272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92618D"/>
    <w:multiLevelType w:val="hybridMultilevel"/>
    <w:tmpl w:val="73C4918A"/>
    <w:lvl w:ilvl="0" w:tplc="FFD4F4A8">
      <w:start w:val="1"/>
      <w:numFmt w:val="decimal"/>
      <w:lvlText w:val="%1."/>
      <w:lvlJc w:val="left"/>
      <w:pPr>
        <w:tabs>
          <w:tab w:val="num" w:pos="842"/>
        </w:tabs>
        <w:ind w:left="84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D893C49"/>
    <w:multiLevelType w:val="multilevel"/>
    <w:tmpl w:val="04190023"/>
    <w:styleLink w:val="a5"/>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28"/>
  </w:num>
  <w:num w:numId="3">
    <w:abstractNumId w:val="2"/>
  </w:num>
  <w:num w:numId="4">
    <w:abstractNumId w:val="1"/>
  </w:num>
  <w:num w:numId="5">
    <w:abstractNumId w:val="0"/>
  </w:num>
  <w:num w:numId="6">
    <w:abstractNumId w:val="32"/>
  </w:num>
  <w:num w:numId="7">
    <w:abstractNumId w:val="7"/>
  </w:num>
  <w:num w:numId="8">
    <w:abstractNumId w:val="39"/>
  </w:num>
  <w:num w:numId="9">
    <w:abstractNumId w:val="13"/>
  </w:num>
  <w:num w:numId="10">
    <w:abstractNumId w:val="17"/>
  </w:num>
  <w:num w:numId="11">
    <w:abstractNumId w:val="15"/>
  </w:num>
  <w:num w:numId="12">
    <w:abstractNumId w:val="34"/>
  </w:num>
  <w:num w:numId="13">
    <w:abstractNumId w:val="9"/>
  </w:num>
  <w:num w:numId="14">
    <w:abstractNumId w:val="24"/>
  </w:num>
  <w:num w:numId="15">
    <w:abstractNumId w:val="27"/>
  </w:num>
  <w:num w:numId="16">
    <w:abstractNumId w:val="12"/>
  </w:num>
  <w:num w:numId="17">
    <w:abstractNumId w:val="26"/>
  </w:num>
  <w:num w:numId="18">
    <w:abstractNumId w:val="20"/>
  </w:num>
  <w:num w:numId="19">
    <w:abstractNumId w:val="5"/>
  </w:num>
  <w:num w:numId="20">
    <w:abstractNumId w:val="36"/>
  </w:num>
  <w:num w:numId="21">
    <w:abstractNumId w:val="23"/>
  </w:num>
  <w:num w:numId="22">
    <w:abstractNumId w:val="35"/>
  </w:num>
  <w:num w:numId="23">
    <w:abstractNumId w:val="18"/>
  </w:num>
  <w:num w:numId="24">
    <w:abstractNumId w:val="4"/>
  </w:num>
  <w:num w:numId="25">
    <w:abstractNumId w:val="30"/>
  </w:num>
  <w:num w:numId="26">
    <w:abstractNumId w:val="29"/>
  </w:num>
  <w:num w:numId="27">
    <w:abstractNumId w:val="19"/>
  </w:num>
  <w:num w:numId="28">
    <w:abstractNumId w:val="10"/>
    <w:lvlOverride w:ilvl="0">
      <w:lvl w:ilvl="0">
        <w:numFmt w:val="decimal"/>
        <w:lvlText w:val=""/>
        <w:lvlJc w:val="left"/>
      </w:lvl>
    </w:lvlOverride>
    <w:lvlOverride w:ilvl="1">
      <w:lvl w:ilvl="1">
        <w:start w:val="1"/>
        <w:numFmt w:val="bullet"/>
        <w:lvlText w:val="−"/>
        <w:lvlJc w:val="left"/>
        <w:pPr>
          <w:tabs>
            <w:tab w:val="num" w:pos="0"/>
          </w:tabs>
          <w:ind w:left="0" w:firstLine="0"/>
        </w:pPr>
        <w:rPr>
          <w:rFonts w:ascii="Times New Roman" w:hAnsi="Times New Roman" w:cs="Times New Roman" w:hint="default"/>
        </w:rPr>
      </w:lvl>
    </w:lvlOverride>
  </w:num>
  <w:num w:numId="29">
    <w:abstractNumId w:val="37"/>
  </w:num>
  <w:num w:numId="30">
    <w:abstractNumId w:val="31"/>
  </w:num>
  <w:num w:numId="31">
    <w:abstractNumId w:val="16"/>
  </w:num>
  <w:num w:numId="32">
    <w:abstractNumId w:val="11"/>
    <w:lvlOverride w:ilvl="0">
      <w:lvl w:ilvl="0">
        <w:numFmt w:val="decimal"/>
        <w:lvlText w:val=""/>
        <w:lvlJc w:val="left"/>
      </w:lvl>
    </w:lvlOverride>
    <w:lvlOverride w:ilvl="1">
      <w:lvl w:ilvl="1">
        <w:start w:val="1"/>
        <w:numFmt w:val="bullet"/>
        <w:lvlText w:val="−"/>
        <w:lvlJc w:val="left"/>
        <w:pPr>
          <w:tabs>
            <w:tab w:val="num" w:pos="709"/>
          </w:tabs>
          <w:ind w:left="709" w:firstLine="0"/>
        </w:pPr>
        <w:rPr>
          <w:rFonts w:ascii="Times New Roman" w:hAnsi="Times New Roman" w:cs="Times New Roman" w:hint="default"/>
          <w:color w:val="auto"/>
        </w:rPr>
      </w:lvl>
    </w:lvlOverride>
  </w:num>
  <w:num w:numId="33">
    <w:abstractNumId w:val="33"/>
  </w:num>
  <w:num w:numId="34">
    <w:abstractNumId w:val="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65CF"/>
    <w:rsid w:val="002D58A1"/>
    <w:rsid w:val="002D65CF"/>
    <w:rsid w:val="00736F26"/>
    <w:rsid w:val="00915BBC"/>
    <w:rsid w:val="00B64DBC"/>
    <w:rsid w:val="00D816D0"/>
    <w:rsid w:val="00DF0C78"/>
    <w:rsid w:val="00EB1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D65CF"/>
    <w:pPr>
      <w:spacing w:after="120" w:line="240" w:lineRule="auto"/>
      <w:ind w:firstLine="720"/>
      <w:jc w:val="both"/>
    </w:pPr>
    <w:rPr>
      <w:rFonts w:ascii="Times New Roman" w:eastAsia="Times New Roman" w:hAnsi="Times New Roman" w:cs="Times New Roman"/>
      <w:sz w:val="24"/>
      <w:szCs w:val="24"/>
      <w:lang w:eastAsia="ru-RU"/>
    </w:rPr>
  </w:style>
  <w:style w:type="paragraph" w:styleId="1">
    <w:name w:val="heading 1"/>
    <w:aliases w:val="В1,а1,heading 1,Введение...,Б1,Heading 1iz,Б11,Document Header1,H1,Введение... Знак,Заголовок параграфа (1.),111,Section,Section Heading,level2 hdg"/>
    <w:basedOn w:val="a6"/>
    <w:next w:val="a6"/>
    <w:link w:val="10"/>
    <w:autoRedefine/>
    <w:qFormat/>
    <w:rsid w:val="002D65CF"/>
    <w:pPr>
      <w:keepNext/>
      <w:spacing w:after="0" w:line="288" w:lineRule="auto"/>
      <w:ind w:left="360" w:firstLine="0"/>
      <w:jc w:val="center"/>
      <w:outlineLvl w:val="0"/>
    </w:pPr>
    <w:rPr>
      <w:rFonts w:eastAsia="TimesNewRoman"/>
      <w:b/>
      <w:bCs/>
      <w:iCs/>
      <w:caps/>
      <w:noProof/>
      <w:sz w:val="28"/>
      <w:szCs w:val="28"/>
    </w:rPr>
  </w:style>
  <w:style w:type="paragraph" w:styleId="20">
    <w:name w:val="heading 2"/>
    <w:aliases w:val="H2,2,Ф1,h2,Б2,RTC,iz2,Раздел Знак,h21,5,Заголовок пункта (1.1),222,Reset numbering"/>
    <w:basedOn w:val="1"/>
    <w:next w:val="a6"/>
    <w:link w:val="22"/>
    <w:autoRedefine/>
    <w:qFormat/>
    <w:rsid w:val="002D65CF"/>
    <w:pPr>
      <w:spacing w:beforeLines="20" w:afterLines="20" w:line="300" w:lineRule="auto"/>
      <w:ind w:left="402"/>
      <w:contextualSpacing/>
      <w:outlineLvl w:val="1"/>
    </w:pPr>
    <w:rPr>
      <w:bCs w:val="0"/>
      <w:iCs w:val="0"/>
      <w:caps w:val="0"/>
      <w:color w:val="000000"/>
    </w:rPr>
  </w:style>
  <w:style w:type="paragraph" w:styleId="3">
    <w:name w:val="heading 3"/>
    <w:aliases w:val="Подраздел,Б3,RTC 3,iz3,H3,Заголовок подпукта (1.1.1),Level 1 - 1"/>
    <w:basedOn w:val="20"/>
    <w:next w:val="a6"/>
    <w:link w:val="30"/>
    <w:qFormat/>
    <w:rsid w:val="002D65CF"/>
    <w:pPr>
      <w:numPr>
        <w:ilvl w:val="2"/>
      </w:numPr>
      <w:ind w:left="851"/>
      <w:outlineLvl w:val="2"/>
    </w:pPr>
  </w:style>
  <w:style w:type="paragraph" w:styleId="40">
    <w:name w:val="heading 4"/>
    <w:aliases w:val="Пункт Знак,Пункт,Б4,RTC 4,H4,H41,Sub-Minor,Level 2 - a"/>
    <w:basedOn w:val="3"/>
    <w:next w:val="a6"/>
    <w:link w:val="42"/>
    <w:qFormat/>
    <w:rsid w:val="002D65CF"/>
    <w:pPr>
      <w:numPr>
        <w:ilvl w:val="3"/>
      </w:numPr>
      <w:ind w:left="851"/>
      <w:outlineLvl w:val="3"/>
    </w:pPr>
    <w:rPr>
      <w:i/>
    </w:rPr>
  </w:style>
  <w:style w:type="paragraph" w:styleId="50">
    <w:name w:val="heading 5"/>
    <w:aliases w:val="Подпункт,h5,h51,H5,H51,h52,test,Block Label,Level 3 - i"/>
    <w:basedOn w:val="a6"/>
    <w:next w:val="a6"/>
    <w:link w:val="51"/>
    <w:qFormat/>
    <w:rsid w:val="002D65CF"/>
    <w:pPr>
      <w:keepNext/>
      <w:numPr>
        <w:ilvl w:val="4"/>
        <w:numId w:val="1"/>
      </w:numPr>
      <w:spacing w:after="0" w:line="288" w:lineRule="auto"/>
      <w:jc w:val="center"/>
      <w:outlineLvl w:val="4"/>
    </w:pPr>
    <w:rPr>
      <w:szCs w:val="20"/>
    </w:rPr>
  </w:style>
  <w:style w:type="paragraph" w:styleId="6">
    <w:name w:val="heading 6"/>
    <w:aliases w:val="Приложение,Legal Level 1."/>
    <w:basedOn w:val="a6"/>
    <w:next w:val="a6"/>
    <w:link w:val="60"/>
    <w:qFormat/>
    <w:rsid w:val="002D65CF"/>
    <w:pPr>
      <w:keepNext/>
      <w:numPr>
        <w:ilvl w:val="5"/>
        <w:numId w:val="1"/>
      </w:numPr>
      <w:spacing w:after="0" w:line="288" w:lineRule="auto"/>
      <w:jc w:val="center"/>
      <w:outlineLvl w:val="5"/>
    </w:pPr>
    <w:rPr>
      <w:bCs/>
      <w:sz w:val="28"/>
      <w:szCs w:val="20"/>
    </w:rPr>
  </w:style>
  <w:style w:type="paragraph" w:styleId="7">
    <w:name w:val="heading 7"/>
    <w:aliases w:val="Appendix Header,Legal Level 1.1."/>
    <w:basedOn w:val="a6"/>
    <w:next w:val="a6"/>
    <w:link w:val="70"/>
    <w:qFormat/>
    <w:rsid w:val="002D65CF"/>
    <w:pPr>
      <w:keepNext/>
      <w:numPr>
        <w:ilvl w:val="6"/>
        <w:numId w:val="1"/>
      </w:numPr>
      <w:spacing w:after="0" w:line="288" w:lineRule="auto"/>
      <w:jc w:val="center"/>
      <w:outlineLvl w:val="6"/>
    </w:pPr>
    <w:rPr>
      <w:b/>
      <w:bCs/>
      <w:sz w:val="28"/>
      <w:szCs w:val="28"/>
    </w:rPr>
  </w:style>
  <w:style w:type="paragraph" w:styleId="8">
    <w:name w:val="heading 8"/>
    <w:aliases w:val="Legal Level 1.1.1."/>
    <w:basedOn w:val="a6"/>
    <w:next w:val="a6"/>
    <w:link w:val="80"/>
    <w:qFormat/>
    <w:rsid w:val="002D65CF"/>
    <w:pPr>
      <w:numPr>
        <w:ilvl w:val="7"/>
        <w:numId w:val="1"/>
      </w:numPr>
      <w:spacing w:before="240" w:after="60" w:line="288" w:lineRule="auto"/>
      <w:jc w:val="left"/>
      <w:outlineLvl w:val="7"/>
    </w:pPr>
    <w:rPr>
      <w:i/>
      <w:iCs/>
    </w:rPr>
  </w:style>
  <w:style w:type="paragraph" w:styleId="9">
    <w:name w:val="heading 9"/>
    <w:aliases w:val="Legal Level 1.1.1.1."/>
    <w:basedOn w:val="a6"/>
    <w:next w:val="a6"/>
    <w:link w:val="90"/>
    <w:qFormat/>
    <w:rsid w:val="002D65CF"/>
    <w:pPr>
      <w:numPr>
        <w:ilvl w:val="8"/>
        <w:numId w:val="1"/>
      </w:numPr>
      <w:spacing w:before="240" w:after="60" w:line="288" w:lineRule="auto"/>
      <w:jc w:val="left"/>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В1 Знак,а1 Знак,heading 1 Знак,Введение... Знак1,Б1 Знак,Heading 1iz Знак,Б11 Знак,Document Header1 Знак,H1 Знак,Введение... Знак Знак,Заголовок параграфа (1.) Знак,111 Знак,Section Знак,Section Heading Знак,level2 hdg Знак"/>
    <w:basedOn w:val="a7"/>
    <w:link w:val="1"/>
    <w:rsid w:val="002D65CF"/>
    <w:rPr>
      <w:rFonts w:ascii="Times New Roman" w:eastAsia="TimesNewRoman" w:hAnsi="Times New Roman" w:cs="Times New Roman"/>
      <w:b/>
      <w:bCs/>
      <w:iCs/>
      <w:caps/>
      <w:noProof/>
      <w:sz w:val="28"/>
      <w:szCs w:val="28"/>
      <w:lang w:eastAsia="ru-RU"/>
    </w:rPr>
  </w:style>
  <w:style w:type="character" w:customStyle="1" w:styleId="21">
    <w:name w:val="Заголовок 2 Знак"/>
    <w:basedOn w:val="a7"/>
    <w:link w:val="20"/>
    <w:uiPriority w:val="9"/>
    <w:semiHidden/>
    <w:rsid w:val="002D65C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Подраздел Знак,Б3 Знак,RTC 3 Знак,iz3 Знак,H3 Знак,Заголовок подпукта (1.1.1) Знак,Level 1 - 1 Знак"/>
    <w:basedOn w:val="a7"/>
    <w:link w:val="3"/>
    <w:rsid w:val="002D65CF"/>
    <w:rPr>
      <w:rFonts w:ascii="Times New Roman" w:eastAsia="TimesNewRoman" w:hAnsi="Times New Roman" w:cs="Times New Roman"/>
      <w:b/>
      <w:noProof/>
      <w:color w:val="000000"/>
      <w:sz w:val="28"/>
      <w:szCs w:val="28"/>
      <w:lang w:eastAsia="ru-RU"/>
    </w:rPr>
  </w:style>
  <w:style w:type="character" w:customStyle="1" w:styleId="41">
    <w:name w:val="Заголовок 4 Знак"/>
    <w:basedOn w:val="a7"/>
    <w:link w:val="40"/>
    <w:uiPriority w:val="9"/>
    <w:semiHidden/>
    <w:rsid w:val="002D65CF"/>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aliases w:val="Подпункт Знак,h5 Знак,h51 Знак,H5 Знак,H51 Знак,h52 Знак,test Знак,Block Label Знак,Level 3 - i Знак"/>
    <w:basedOn w:val="a7"/>
    <w:link w:val="50"/>
    <w:rsid w:val="002D65CF"/>
    <w:rPr>
      <w:rFonts w:ascii="Times New Roman" w:eastAsia="Times New Roman" w:hAnsi="Times New Roman" w:cs="Times New Roman"/>
      <w:sz w:val="24"/>
      <w:szCs w:val="20"/>
      <w:lang w:eastAsia="ru-RU"/>
    </w:rPr>
  </w:style>
  <w:style w:type="character" w:customStyle="1" w:styleId="60">
    <w:name w:val="Заголовок 6 Знак"/>
    <w:aliases w:val="Приложение Знак,Legal Level 1. Знак"/>
    <w:basedOn w:val="a7"/>
    <w:link w:val="6"/>
    <w:rsid w:val="002D65CF"/>
    <w:rPr>
      <w:rFonts w:ascii="Times New Roman" w:eastAsia="Times New Roman" w:hAnsi="Times New Roman" w:cs="Times New Roman"/>
      <w:bCs/>
      <w:sz w:val="28"/>
      <w:szCs w:val="20"/>
      <w:lang w:eastAsia="ru-RU"/>
    </w:rPr>
  </w:style>
  <w:style w:type="character" w:customStyle="1" w:styleId="70">
    <w:name w:val="Заголовок 7 Знак"/>
    <w:aliases w:val="Appendix Header Знак,Legal Level 1.1. Знак"/>
    <w:basedOn w:val="a7"/>
    <w:link w:val="7"/>
    <w:rsid w:val="002D65CF"/>
    <w:rPr>
      <w:rFonts w:ascii="Times New Roman" w:eastAsia="Times New Roman" w:hAnsi="Times New Roman" w:cs="Times New Roman"/>
      <w:b/>
      <w:bCs/>
      <w:sz w:val="28"/>
      <w:szCs w:val="28"/>
      <w:lang w:eastAsia="ru-RU"/>
    </w:rPr>
  </w:style>
  <w:style w:type="character" w:customStyle="1" w:styleId="80">
    <w:name w:val="Заголовок 8 Знак"/>
    <w:aliases w:val="Legal Level 1.1.1. Знак"/>
    <w:basedOn w:val="a7"/>
    <w:link w:val="8"/>
    <w:rsid w:val="002D65CF"/>
    <w:rPr>
      <w:rFonts w:ascii="Times New Roman" w:eastAsia="Times New Roman" w:hAnsi="Times New Roman" w:cs="Times New Roman"/>
      <w:i/>
      <w:iCs/>
      <w:sz w:val="24"/>
      <w:szCs w:val="24"/>
      <w:lang w:eastAsia="ru-RU"/>
    </w:rPr>
  </w:style>
  <w:style w:type="character" w:customStyle="1" w:styleId="90">
    <w:name w:val="Заголовок 9 Знак"/>
    <w:aliases w:val="Legal Level 1.1.1.1. Знак"/>
    <w:basedOn w:val="a7"/>
    <w:link w:val="9"/>
    <w:rsid w:val="002D65CF"/>
    <w:rPr>
      <w:rFonts w:ascii="Arial" w:eastAsia="Times New Roman" w:hAnsi="Arial" w:cs="Arial"/>
      <w:lang w:eastAsia="ru-RU"/>
    </w:rPr>
  </w:style>
  <w:style w:type="numbering" w:customStyle="1" w:styleId="11">
    <w:name w:val="Нет списка1"/>
    <w:next w:val="a9"/>
    <w:uiPriority w:val="99"/>
    <w:semiHidden/>
    <w:unhideWhenUsed/>
    <w:rsid w:val="002D65CF"/>
  </w:style>
  <w:style w:type="character" w:customStyle="1" w:styleId="22">
    <w:name w:val="Заголовок 2 Знак2"/>
    <w:aliases w:val="H2 Знак1,2 Знак1,Ф1 Знак1,h2 Знак1,Б2 Знак1,RTC Знак1,iz2 Знак1,Раздел Знак Знак1,h21 Знак1,5 Знак1,Заголовок пункта (1.1) Знак1,222 Знак1,Reset numbering Знак1"/>
    <w:basedOn w:val="a7"/>
    <w:link w:val="20"/>
    <w:rsid w:val="002D65CF"/>
    <w:rPr>
      <w:rFonts w:ascii="Times New Roman" w:eastAsia="TimesNewRoman" w:hAnsi="Times New Roman" w:cs="Times New Roman"/>
      <w:b/>
      <w:noProof/>
      <w:color w:val="000000"/>
      <w:sz w:val="28"/>
      <w:szCs w:val="28"/>
      <w:lang w:eastAsia="ru-RU"/>
    </w:rPr>
  </w:style>
  <w:style w:type="character" w:customStyle="1" w:styleId="42">
    <w:name w:val="Заголовок 4 Знак2"/>
    <w:aliases w:val="Пункт Знак Знак1,Пункт Знак2,Б4 Знак1,RTC 4 Знак1,H4 Знак1,H41 Знак1,Sub-Minor Знак1,Level 2 - a Знак1"/>
    <w:basedOn w:val="a7"/>
    <w:link w:val="40"/>
    <w:rsid w:val="002D65CF"/>
    <w:rPr>
      <w:rFonts w:ascii="Times New Roman" w:eastAsia="TimesNewRoman" w:hAnsi="Times New Roman" w:cs="Times New Roman"/>
      <w:b/>
      <w:i/>
      <w:noProof/>
      <w:color w:val="000000"/>
      <w:sz w:val="28"/>
      <w:szCs w:val="28"/>
      <w:lang w:eastAsia="ru-RU"/>
    </w:rPr>
  </w:style>
  <w:style w:type="paragraph" w:styleId="aa">
    <w:name w:val="header"/>
    <w:basedOn w:val="a6"/>
    <w:link w:val="ab"/>
    <w:uiPriority w:val="99"/>
    <w:rsid w:val="002D65CF"/>
    <w:pPr>
      <w:tabs>
        <w:tab w:val="center" w:pos="4677"/>
        <w:tab w:val="right" w:pos="9355"/>
      </w:tabs>
      <w:spacing w:after="0" w:line="288" w:lineRule="auto"/>
      <w:ind w:firstLine="482"/>
      <w:jc w:val="left"/>
    </w:pPr>
    <w:rPr>
      <w:sz w:val="28"/>
      <w:szCs w:val="20"/>
    </w:rPr>
  </w:style>
  <w:style w:type="character" w:customStyle="1" w:styleId="ab">
    <w:name w:val="Верхний колонтитул Знак"/>
    <w:basedOn w:val="a7"/>
    <w:link w:val="aa"/>
    <w:uiPriority w:val="99"/>
    <w:rsid w:val="002D65CF"/>
    <w:rPr>
      <w:rFonts w:ascii="Times New Roman" w:eastAsia="Times New Roman" w:hAnsi="Times New Roman" w:cs="Times New Roman"/>
      <w:sz w:val="28"/>
      <w:szCs w:val="20"/>
      <w:lang w:eastAsia="ru-RU"/>
    </w:rPr>
  </w:style>
  <w:style w:type="paragraph" w:styleId="ac">
    <w:name w:val="annotation text"/>
    <w:basedOn w:val="a6"/>
    <w:link w:val="ad"/>
    <w:semiHidden/>
    <w:rsid w:val="002D65CF"/>
    <w:pPr>
      <w:spacing w:after="0" w:line="288" w:lineRule="auto"/>
      <w:ind w:firstLine="482"/>
      <w:jc w:val="left"/>
    </w:pPr>
    <w:rPr>
      <w:sz w:val="28"/>
      <w:szCs w:val="20"/>
    </w:rPr>
  </w:style>
  <w:style w:type="character" w:customStyle="1" w:styleId="ad">
    <w:name w:val="Текст примечания Знак"/>
    <w:basedOn w:val="a7"/>
    <w:link w:val="ac"/>
    <w:semiHidden/>
    <w:rsid w:val="002D65CF"/>
    <w:rPr>
      <w:rFonts w:ascii="Times New Roman" w:eastAsia="Times New Roman" w:hAnsi="Times New Roman" w:cs="Times New Roman"/>
      <w:sz w:val="28"/>
      <w:szCs w:val="20"/>
      <w:lang w:eastAsia="ru-RU"/>
    </w:rPr>
  </w:style>
  <w:style w:type="paragraph" w:styleId="ae">
    <w:name w:val="footer"/>
    <w:basedOn w:val="a6"/>
    <w:link w:val="af"/>
    <w:uiPriority w:val="99"/>
    <w:rsid w:val="002D65CF"/>
    <w:pPr>
      <w:tabs>
        <w:tab w:val="center" w:pos="4677"/>
        <w:tab w:val="right" w:pos="9355"/>
      </w:tabs>
      <w:spacing w:after="0" w:line="288" w:lineRule="auto"/>
      <w:ind w:firstLine="482"/>
      <w:jc w:val="left"/>
    </w:pPr>
    <w:rPr>
      <w:sz w:val="28"/>
      <w:szCs w:val="20"/>
    </w:rPr>
  </w:style>
  <w:style w:type="character" w:customStyle="1" w:styleId="af">
    <w:name w:val="Нижний колонтитул Знак"/>
    <w:basedOn w:val="a7"/>
    <w:link w:val="ae"/>
    <w:uiPriority w:val="99"/>
    <w:rsid w:val="002D65CF"/>
    <w:rPr>
      <w:rFonts w:ascii="Times New Roman" w:eastAsia="Times New Roman" w:hAnsi="Times New Roman" w:cs="Times New Roman"/>
      <w:sz w:val="28"/>
      <w:szCs w:val="20"/>
      <w:lang w:eastAsia="ru-RU"/>
    </w:rPr>
  </w:style>
  <w:style w:type="paragraph" w:customStyle="1" w:styleId="af0">
    <w:name w:val="Заголовок без номера"/>
    <w:basedOn w:val="1"/>
    <w:next w:val="a6"/>
    <w:rsid w:val="002D65CF"/>
    <w:pPr>
      <w:ind w:left="0"/>
    </w:pPr>
  </w:style>
  <w:style w:type="paragraph" w:customStyle="1" w:styleId="af1">
    <w:name w:val="Текст в таблицах"/>
    <w:basedOn w:val="a6"/>
    <w:next w:val="a6"/>
    <w:rsid w:val="002D65CF"/>
    <w:pPr>
      <w:spacing w:after="0" w:line="288" w:lineRule="auto"/>
      <w:ind w:firstLine="0"/>
      <w:jc w:val="left"/>
    </w:pPr>
    <w:rPr>
      <w:szCs w:val="20"/>
    </w:rPr>
  </w:style>
  <w:style w:type="paragraph" w:styleId="12">
    <w:name w:val="toc 1"/>
    <w:basedOn w:val="a6"/>
    <w:next w:val="a6"/>
    <w:autoRedefine/>
    <w:uiPriority w:val="39"/>
    <w:rsid w:val="002D65CF"/>
    <w:pPr>
      <w:tabs>
        <w:tab w:val="right" w:pos="851"/>
        <w:tab w:val="right" w:leader="dot" w:pos="9752"/>
        <w:tab w:val="right" w:pos="9923"/>
      </w:tabs>
      <w:spacing w:before="120" w:after="0"/>
      <w:ind w:firstLine="0"/>
      <w:jc w:val="left"/>
    </w:pPr>
    <w:rPr>
      <w:rFonts w:ascii="ISOCPEUR" w:hAnsi="ISOCPEUR"/>
      <w:i/>
      <w:noProof/>
      <w:szCs w:val="20"/>
    </w:rPr>
  </w:style>
  <w:style w:type="paragraph" w:styleId="23">
    <w:name w:val="toc 2"/>
    <w:basedOn w:val="12"/>
    <w:next w:val="a6"/>
    <w:autoRedefine/>
    <w:uiPriority w:val="39"/>
    <w:rsid w:val="002D65CF"/>
    <w:pPr>
      <w:spacing w:before="0"/>
    </w:pPr>
  </w:style>
  <w:style w:type="paragraph" w:styleId="31">
    <w:name w:val="toc 3"/>
    <w:basedOn w:val="23"/>
    <w:next w:val="a6"/>
    <w:autoRedefine/>
    <w:uiPriority w:val="39"/>
    <w:rsid w:val="002D65CF"/>
    <w:pPr>
      <w:ind w:right="141"/>
    </w:pPr>
  </w:style>
  <w:style w:type="paragraph" w:styleId="43">
    <w:name w:val="toc 4"/>
    <w:basedOn w:val="31"/>
    <w:next w:val="a6"/>
    <w:autoRedefine/>
    <w:semiHidden/>
    <w:rsid w:val="002D65CF"/>
  </w:style>
  <w:style w:type="paragraph" w:styleId="52">
    <w:name w:val="toc 5"/>
    <w:basedOn w:val="a6"/>
    <w:next w:val="a6"/>
    <w:autoRedefine/>
    <w:semiHidden/>
    <w:rsid w:val="002D65CF"/>
    <w:pPr>
      <w:spacing w:after="0" w:line="288" w:lineRule="auto"/>
      <w:ind w:firstLine="482"/>
      <w:jc w:val="left"/>
    </w:pPr>
    <w:rPr>
      <w:szCs w:val="20"/>
    </w:rPr>
  </w:style>
  <w:style w:type="paragraph" w:styleId="61">
    <w:name w:val="toc 6"/>
    <w:basedOn w:val="a6"/>
    <w:next w:val="a6"/>
    <w:autoRedefine/>
    <w:semiHidden/>
    <w:rsid w:val="002D65CF"/>
    <w:pPr>
      <w:spacing w:after="0" w:line="288" w:lineRule="auto"/>
      <w:ind w:firstLine="482"/>
      <w:jc w:val="left"/>
    </w:pPr>
    <w:rPr>
      <w:sz w:val="28"/>
      <w:szCs w:val="20"/>
    </w:rPr>
  </w:style>
  <w:style w:type="paragraph" w:styleId="71">
    <w:name w:val="toc 7"/>
    <w:basedOn w:val="a6"/>
    <w:next w:val="a6"/>
    <w:autoRedefine/>
    <w:semiHidden/>
    <w:rsid w:val="002D65CF"/>
    <w:pPr>
      <w:spacing w:after="0" w:line="288" w:lineRule="auto"/>
      <w:ind w:firstLine="482"/>
      <w:jc w:val="left"/>
    </w:pPr>
    <w:rPr>
      <w:sz w:val="28"/>
      <w:szCs w:val="20"/>
    </w:rPr>
  </w:style>
  <w:style w:type="paragraph" w:styleId="81">
    <w:name w:val="toc 8"/>
    <w:basedOn w:val="a6"/>
    <w:next w:val="a6"/>
    <w:autoRedefine/>
    <w:semiHidden/>
    <w:rsid w:val="002D65CF"/>
    <w:pPr>
      <w:spacing w:after="0" w:line="288" w:lineRule="auto"/>
      <w:ind w:firstLine="482"/>
      <w:jc w:val="left"/>
    </w:pPr>
    <w:rPr>
      <w:sz w:val="28"/>
      <w:szCs w:val="20"/>
    </w:rPr>
  </w:style>
  <w:style w:type="paragraph" w:styleId="91">
    <w:name w:val="toc 9"/>
    <w:basedOn w:val="a6"/>
    <w:next w:val="a6"/>
    <w:autoRedefine/>
    <w:semiHidden/>
    <w:rsid w:val="002D65CF"/>
    <w:pPr>
      <w:spacing w:after="0" w:line="288" w:lineRule="auto"/>
      <w:ind w:firstLine="482"/>
      <w:jc w:val="left"/>
    </w:pPr>
    <w:rPr>
      <w:sz w:val="28"/>
      <w:szCs w:val="20"/>
    </w:rPr>
  </w:style>
  <w:style w:type="paragraph" w:styleId="af2">
    <w:name w:val="Body Text"/>
    <w:aliases w:val="Основной текст таблиц,в таблице,таблицы,в таблицах, в таблице, в таблицах,Основной текст Знак Знак Знак"/>
    <w:basedOn w:val="a6"/>
    <w:link w:val="13"/>
    <w:rsid w:val="002D65CF"/>
    <w:pPr>
      <w:spacing w:after="0" w:line="360" w:lineRule="auto"/>
      <w:ind w:firstLine="0"/>
    </w:pPr>
    <w:rPr>
      <w:sz w:val="28"/>
      <w:szCs w:val="20"/>
    </w:rPr>
  </w:style>
  <w:style w:type="character" w:customStyle="1" w:styleId="af3">
    <w:name w:val="Основной текст Знак"/>
    <w:aliases w:val="Основной текст таблиц Знак,в таблице Знак,таблицы Знак,в таблицах Знак,Основной текст Знак Знак Знак Знак, в таблице Знак, в таблицах Знак, в таблицах Знак Знак"/>
    <w:basedOn w:val="a7"/>
    <w:link w:val="af2"/>
    <w:rsid w:val="002D65CF"/>
    <w:rPr>
      <w:rFonts w:ascii="Times New Roman" w:eastAsia="Times New Roman" w:hAnsi="Times New Roman" w:cs="Times New Roman"/>
      <w:sz w:val="24"/>
      <w:szCs w:val="24"/>
      <w:lang w:eastAsia="ru-RU"/>
    </w:rPr>
  </w:style>
  <w:style w:type="paragraph" w:styleId="af4">
    <w:name w:val="List Paragraph"/>
    <w:basedOn w:val="a6"/>
    <w:link w:val="af5"/>
    <w:uiPriority w:val="34"/>
    <w:qFormat/>
    <w:rsid w:val="002D65CF"/>
    <w:pPr>
      <w:spacing w:after="0"/>
      <w:ind w:left="720" w:firstLine="0"/>
      <w:contextualSpacing/>
      <w:jc w:val="left"/>
    </w:pPr>
  </w:style>
  <w:style w:type="paragraph" w:styleId="af6">
    <w:name w:val="Balloon Text"/>
    <w:basedOn w:val="a6"/>
    <w:link w:val="af7"/>
    <w:rsid w:val="002D65CF"/>
    <w:pPr>
      <w:spacing w:after="0"/>
      <w:ind w:firstLine="482"/>
      <w:jc w:val="left"/>
    </w:pPr>
    <w:rPr>
      <w:rFonts w:ascii="Tahoma" w:hAnsi="Tahoma" w:cs="Tahoma"/>
      <w:sz w:val="16"/>
      <w:szCs w:val="16"/>
    </w:rPr>
  </w:style>
  <w:style w:type="character" w:customStyle="1" w:styleId="af7">
    <w:name w:val="Текст выноски Знак"/>
    <w:basedOn w:val="a7"/>
    <w:link w:val="af6"/>
    <w:rsid w:val="002D65CF"/>
    <w:rPr>
      <w:rFonts w:ascii="Tahoma" w:eastAsia="Times New Roman" w:hAnsi="Tahoma" w:cs="Tahoma"/>
      <w:sz w:val="16"/>
      <w:szCs w:val="16"/>
      <w:lang w:eastAsia="ru-RU"/>
    </w:rPr>
  </w:style>
  <w:style w:type="paragraph" w:styleId="24">
    <w:name w:val="Body Text Indent 2"/>
    <w:basedOn w:val="a6"/>
    <w:link w:val="25"/>
    <w:rsid w:val="002D65CF"/>
    <w:pPr>
      <w:spacing w:line="480" w:lineRule="auto"/>
      <w:ind w:left="283" w:firstLine="482"/>
      <w:jc w:val="left"/>
    </w:pPr>
    <w:rPr>
      <w:sz w:val="28"/>
      <w:szCs w:val="20"/>
    </w:rPr>
  </w:style>
  <w:style w:type="character" w:customStyle="1" w:styleId="25">
    <w:name w:val="Основной текст с отступом 2 Знак"/>
    <w:basedOn w:val="a7"/>
    <w:link w:val="24"/>
    <w:rsid w:val="002D65CF"/>
    <w:rPr>
      <w:rFonts w:ascii="Times New Roman" w:eastAsia="Times New Roman" w:hAnsi="Times New Roman" w:cs="Times New Roman"/>
      <w:sz w:val="28"/>
      <w:szCs w:val="20"/>
      <w:lang w:eastAsia="ru-RU"/>
    </w:rPr>
  </w:style>
  <w:style w:type="paragraph" w:styleId="af8">
    <w:name w:val="Body Text Indent"/>
    <w:aliases w:val="ТЕКСТ АИИС КУЭ"/>
    <w:basedOn w:val="a6"/>
    <w:link w:val="af9"/>
    <w:rsid w:val="002D65CF"/>
    <w:pPr>
      <w:spacing w:line="288" w:lineRule="auto"/>
      <w:ind w:left="283" w:firstLine="482"/>
      <w:jc w:val="left"/>
    </w:pPr>
    <w:rPr>
      <w:sz w:val="28"/>
      <w:szCs w:val="20"/>
    </w:rPr>
  </w:style>
  <w:style w:type="character" w:customStyle="1" w:styleId="af9">
    <w:name w:val="Основной текст с отступом Знак"/>
    <w:aliases w:val="ТЕКСТ АИИС КУЭ Знак"/>
    <w:basedOn w:val="a7"/>
    <w:link w:val="af8"/>
    <w:rsid w:val="002D65CF"/>
    <w:rPr>
      <w:rFonts w:ascii="Times New Roman" w:eastAsia="Times New Roman" w:hAnsi="Times New Roman" w:cs="Times New Roman"/>
      <w:sz w:val="28"/>
      <w:szCs w:val="20"/>
      <w:lang w:eastAsia="ru-RU"/>
    </w:rPr>
  </w:style>
  <w:style w:type="table" w:styleId="afa">
    <w:name w:val="Table Grid"/>
    <w:basedOn w:val="a8"/>
    <w:uiPriority w:val="59"/>
    <w:rsid w:val="002D6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Введение... Знак Знак Знак"/>
    <w:basedOn w:val="a7"/>
    <w:rsid w:val="002D65CF"/>
    <w:rPr>
      <w:rFonts w:ascii="Arial" w:hAnsi="Arial"/>
      <w:b/>
      <w:sz w:val="22"/>
      <w:szCs w:val="22"/>
      <w:lang w:val="ru-RU" w:eastAsia="ru-RU" w:bidi="ar-SA"/>
    </w:rPr>
  </w:style>
  <w:style w:type="paragraph" w:customStyle="1" w:styleId="Times12">
    <w:name w:val="Times 12"/>
    <w:basedOn w:val="a6"/>
    <w:rsid w:val="002D65CF"/>
    <w:pPr>
      <w:overflowPunct w:val="0"/>
      <w:autoSpaceDE w:val="0"/>
      <w:autoSpaceDN w:val="0"/>
      <w:adjustRightInd w:val="0"/>
      <w:spacing w:after="0"/>
      <w:ind w:firstLine="567"/>
      <w:textAlignment w:val="baseline"/>
    </w:pPr>
    <w:rPr>
      <w:szCs w:val="20"/>
    </w:rPr>
  </w:style>
  <w:style w:type="paragraph" w:customStyle="1" w:styleId="14">
    <w:name w:val="Обычный1"/>
    <w:rsid w:val="002D65CF"/>
    <w:pPr>
      <w:spacing w:after="0" w:line="240" w:lineRule="auto"/>
    </w:pPr>
    <w:rPr>
      <w:rFonts w:ascii="Times New Roman" w:eastAsia="Times New Roman" w:hAnsi="Times New Roman" w:cs="Times New Roman"/>
      <w:sz w:val="24"/>
      <w:szCs w:val="20"/>
      <w:lang w:eastAsia="ru-RU"/>
    </w:rPr>
  </w:style>
  <w:style w:type="paragraph" w:styleId="afc">
    <w:name w:val="Subtitle"/>
    <w:basedOn w:val="a6"/>
    <w:link w:val="afd"/>
    <w:qFormat/>
    <w:rsid w:val="002D65CF"/>
    <w:pPr>
      <w:spacing w:after="0"/>
      <w:ind w:firstLine="0"/>
      <w:jc w:val="center"/>
    </w:pPr>
    <w:rPr>
      <w:b/>
      <w:bCs/>
      <w:sz w:val="28"/>
      <w:szCs w:val="28"/>
    </w:rPr>
  </w:style>
  <w:style w:type="character" w:customStyle="1" w:styleId="afd">
    <w:name w:val="Подзаголовок Знак"/>
    <w:basedOn w:val="a7"/>
    <w:link w:val="afc"/>
    <w:rsid w:val="002D65CF"/>
    <w:rPr>
      <w:rFonts w:ascii="Times New Roman" w:eastAsia="Times New Roman" w:hAnsi="Times New Roman" w:cs="Times New Roman"/>
      <w:b/>
      <w:bCs/>
      <w:sz w:val="28"/>
      <w:szCs w:val="28"/>
      <w:lang w:eastAsia="ru-RU"/>
    </w:rPr>
  </w:style>
  <w:style w:type="paragraph" w:customStyle="1" w:styleId="Textkorper">
    <w:name w:val="Textkorper"/>
    <w:basedOn w:val="a6"/>
    <w:rsid w:val="002D65CF"/>
    <w:pPr>
      <w:spacing w:after="0"/>
      <w:ind w:firstLine="0"/>
      <w:jc w:val="left"/>
    </w:pPr>
    <w:rPr>
      <w:rFonts w:ascii="Arial" w:hAnsi="Arial"/>
      <w:sz w:val="22"/>
      <w:szCs w:val="20"/>
    </w:rPr>
  </w:style>
  <w:style w:type="paragraph" w:styleId="32">
    <w:name w:val="Body Text 3"/>
    <w:basedOn w:val="a6"/>
    <w:link w:val="33"/>
    <w:unhideWhenUsed/>
    <w:rsid w:val="002D65CF"/>
    <w:pPr>
      <w:ind w:firstLine="0"/>
      <w:jc w:val="left"/>
    </w:pPr>
    <w:rPr>
      <w:sz w:val="16"/>
      <w:szCs w:val="16"/>
    </w:rPr>
  </w:style>
  <w:style w:type="character" w:customStyle="1" w:styleId="33">
    <w:name w:val="Основной текст 3 Знак"/>
    <w:basedOn w:val="a7"/>
    <w:link w:val="32"/>
    <w:rsid w:val="002D65CF"/>
    <w:rPr>
      <w:rFonts w:ascii="Times New Roman" w:eastAsia="Times New Roman" w:hAnsi="Times New Roman" w:cs="Times New Roman"/>
      <w:sz w:val="16"/>
      <w:szCs w:val="16"/>
      <w:lang w:eastAsia="ru-RU"/>
    </w:rPr>
  </w:style>
  <w:style w:type="paragraph" w:customStyle="1" w:styleId="SEP-1">
    <w:name w:val="SEP-1"/>
    <w:basedOn w:val="a6"/>
    <w:rsid w:val="002D65CF"/>
    <w:pPr>
      <w:suppressAutoHyphens/>
      <w:spacing w:after="0"/>
      <w:ind w:firstLine="0"/>
      <w:jc w:val="center"/>
    </w:pPr>
    <w:rPr>
      <w:rFonts w:cs="Arial"/>
      <w:b/>
      <w:color w:val="000000"/>
      <w:spacing w:val="4"/>
      <w:sz w:val="28"/>
      <w:szCs w:val="22"/>
      <w:lang w:eastAsia="ar-SA"/>
    </w:rPr>
  </w:style>
  <w:style w:type="paragraph" w:styleId="afe">
    <w:name w:val="TOC Heading"/>
    <w:basedOn w:val="1"/>
    <w:next w:val="a6"/>
    <w:uiPriority w:val="39"/>
    <w:unhideWhenUsed/>
    <w:qFormat/>
    <w:rsid w:val="002D65CF"/>
    <w:pPr>
      <w:keepLines/>
      <w:spacing w:before="480" w:line="276" w:lineRule="auto"/>
      <w:ind w:left="0"/>
      <w:jc w:val="left"/>
      <w:outlineLvl w:val="9"/>
    </w:pPr>
    <w:rPr>
      <w:rFonts w:ascii="Cambria" w:eastAsia="Times New Roman" w:hAnsi="Cambria"/>
      <w:caps w:val="0"/>
      <w:noProof w:val="0"/>
      <w:color w:val="365F91"/>
      <w:lang w:eastAsia="en-US"/>
    </w:rPr>
  </w:style>
  <w:style w:type="character" w:styleId="aff">
    <w:name w:val="Hyperlink"/>
    <w:basedOn w:val="a7"/>
    <w:uiPriority w:val="99"/>
    <w:unhideWhenUsed/>
    <w:rsid w:val="002D65CF"/>
    <w:rPr>
      <w:color w:val="0000FF"/>
      <w:u w:val="single"/>
    </w:rPr>
  </w:style>
  <w:style w:type="paragraph" w:styleId="aff0">
    <w:name w:val="Block Text"/>
    <w:basedOn w:val="a6"/>
    <w:rsid w:val="002D65CF"/>
    <w:pPr>
      <w:spacing w:after="0"/>
      <w:ind w:left="-108" w:right="-121" w:firstLine="0"/>
      <w:jc w:val="left"/>
    </w:pPr>
    <w:rPr>
      <w:sz w:val="20"/>
    </w:rPr>
  </w:style>
  <w:style w:type="character" w:styleId="aff1">
    <w:name w:val="page number"/>
    <w:basedOn w:val="a7"/>
    <w:rsid w:val="002D65CF"/>
  </w:style>
  <w:style w:type="character" w:customStyle="1" w:styleId="15">
    <w:name w:val="Знак Знак1"/>
    <w:basedOn w:val="a7"/>
    <w:rsid w:val="002D65CF"/>
    <w:rPr>
      <w:rFonts w:ascii="Arial" w:hAnsi="Arial" w:cs="Arial"/>
      <w:b/>
      <w:bCs/>
      <w:sz w:val="28"/>
      <w:szCs w:val="24"/>
      <w:lang w:val="ru-RU" w:eastAsia="ru-RU" w:bidi="ar-SA"/>
    </w:rPr>
  </w:style>
  <w:style w:type="character" w:customStyle="1" w:styleId="aff2">
    <w:name w:val="Название Знак"/>
    <w:basedOn w:val="a7"/>
    <w:rsid w:val="002D65CF"/>
    <w:rPr>
      <w:b/>
      <w:bCs/>
      <w:sz w:val="28"/>
      <w:szCs w:val="24"/>
      <w:lang w:val="ru-RU" w:eastAsia="ru-RU" w:bidi="ar-SA"/>
    </w:rPr>
  </w:style>
  <w:style w:type="paragraph" w:customStyle="1" w:styleId="-">
    <w:name w:val="ЕСКД - Загол подразд"/>
    <w:basedOn w:val="a6"/>
    <w:next w:val="a6"/>
    <w:rsid w:val="002D65CF"/>
    <w:pPr>
      <w:keepNext/>
      <w:keepLines/>
      <w:numPr>
        <w:ilvl w:val="1"/>
      </w:numPr>
      <w:suppressAutoHyphens/>
      <w:spacing w:after="840" w:line="360" w:lineRule="auto"/>
      <w:ind w:left="125" w:firstLine="851"/>
      <w:jc w:val="left"/>
      <w:outlineLvl w:val="1"/>
    </w:pPr>
    <w:rPr>
      <w:rFonts w:eastAsia="MS Mincho"/>
      <w:sz w:val="28"/>
      <w:szCs w:val="28"/>
    </w:rPr>
  </w:style>
  <w:style w:type="paragraph" w:customStyle="1" w:styleId="-0">
    <w:name w:val="ЕСКД - Загол пункта"/>
    <w:basedOn w:val="a6"/>
    <w:next w:val="a6"/>
    <w:rsid w:val="002D65CF"/>
    <w:pPr>
      <w:keepNext/>
      <w:keepLines/>
      <w:suppressAutoHyphens/>
      <w:spacing w:after="840" w:line="360" w:lineRule="auto"/>
      <w:ind w:firstLine="851"/>
      <w:jc w:val="left"/>
      <w:outlineLvl w:val="2"/>
    </w:pPr>
    <w:rPr>
      <w:sz w:val="28"/>
      <w:szCs w:val="28"/>
    </w:rPr>
  </w:style>
  <w:style w:type="paragraph" w:customStyle="1" w:styleId="-1">
    <w:name w:val="ЕСКД - Загол раздела"/>
    <w:basedOn w:val="a6"/>
    <w:next w:val="a6"/>
    <w:rsid w:val="002D65CF"/>
    <w:pPr>
      <w:keepNext/>
      <w:keepLines/>
      <w:pageBreakBefore/>
      <w:suppressAutoHyphens/>
      <w:spacing w:after="840" w:line="360" w:lineRule="auto"/>
      <w:ind w:firstLine="851"/>
      <w:jc w:val="left"/>
      <w:outlineLvl w:val="0"/>
    </w:pPr>
    <w:rPr>
      <w:rFonts w:eastAsia="MS Mincho"/>
      <w:sz w:val="28"/>
      <w:szCs w:val="28"/>
    </w:rPr>
  </w:style>
  <w:style w:type="paragraph" w:customStyle="1" w:styleId="caaieiaie2">
    <w:name w:val="caaieiaie 2"/>
    <w:basedOn w:val="a6"/>
    <w:next w:val="a6"/>
    <w:rsid w:val="002D65CF"/>
    <w:pPr>
      <w:keepNext/>
      <w:widowControl w:val="0"/>
      <w:spacing w:after="0"/>
      <w:ind w:firstLine="709"/>
    </w:pPr>
  </w:style>
  <w:style w:type="character" w:customStyle="1" w:styleId="210">
    <w:name w:val="Заголовок 2 Знак1"/>
    <w:aliases w:val="H2 Знак,2 Знак,Ф1 Знак,h2 Знак,Б2 Знак,RTC Знак,iz2 Знак,Заголовок 2 Знак Знак,Раздел Знак Знак,h21 Знак,5 Знак,Заголовок пункта (1.1) Знак,222 Знак,Reset numbering Знак,Reset numbering Знак Знак"/>
    <w:basedOn w:val="a7"/>
    <w:rsid w:val="002D65CF"/>
    <w:rPr>
      <w:sz w:val="28"/>
    </w:rPr>
  </w:style>
  <w:style w:type="character" w:customStyle="1" w:styleId="410">
    <w:name w:val="Заголовок 4 Знак1"/>
    <w:aliases w:val="Заголовок 4 Знак Знак,Пункт Знак Знак,Пункт Знак1,Б4 Знак,RTC 4 Знак,H4 Знак,H41 Знак,Sub-Minor Знак,Level 2 - a Знак,Level 2 - a Знак Знак"/>
    <w:basedOn w:val="a7"/>
    <w:rsid w:val="002D65CF"/>
    <w:rPr>
      <w:b/>
      <w:color w:val="FFFFFF"/>
      <w:sz w:val="24"/>
      <w:szCs w:val="24"/>
      <w:lang w:val="ru-RU" w:eastAsia="ru-RU" w:bidi="ar-SA"/>
    </w:rPr>
  </w:style>
  <w:style w:type="paragraph" w:customStyle="1" w:styleId="aff3">
    <w:name w:val="Адресат"/>
    <w:basedOn w:val="a6"/>
    <w:rsid w:val="002D65CF"/>
    <w:pPr>
      <w:spacing w:after="0"/>
      <w:ind w:firstLine="0"/>
      <w:jc w:val="left"/>
    </w:pPr>
  </w:style>
  <w:style w:type="paragraph" w:customStyle="1" w:styleId="Iauiue">
    <w:name w:val="Iau?iue"/>
    <w:rsid w:val="002D65CF"/>
    <w:pPr>
      <w:overflowPunct w:val="0"/>
      <w:autoSpaceDE w:val="0"/>
      <w:autoSpaceDN w:val="0"/>
      <w:adjustRightInd w:val="0"/>
      <w:spacing w:after="0" w:line="240" w:lineRule="auto"/>
    </w:pPr>
    <w:rPr>
      <w:rFonts w:ascii="Times New Roman" w:eastAsia="Times New Roman" w:hAnsi="Times New Roman" w:cs="Times New Roman"/>
      <w:color w:val="000000"/>
      <w:szCs w:val="20"/>
      <w:lang w:eastAsia="ru-RU"/>
    </w:rPr>
  </w:style>
  <w:style w:type="paragraph" w:styleId="aff4">
    <w:name w:val="Title"/>
    <w:basedOn w:val="a6"/>
    <w:link w:val="34"/>
    <w:qFormat/>
    <w:rsid w:val="002D65CF"/>
    <w:pPr>
      <w:spacing w:after="0"/>
      <w:ind w:firstLine="0"/>
      <w:jc w:val="center"/>
    </w:pPr>
    <w:rPr>
      <w:b/>
      <w:bCs/>
      <w:sz w:val="28"/>
    </w:rPr>
  </w:style>
  <w:style w:type="character" w:customStyle="1" w:styleId="16">
    <w:name w:val="Название Знак1"/>
    <w:basedOn w:val="a7"/>
    <w:link w:val="aff4"/>
    <w:rsid w:val="002D65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4">
    <w:name w:val="Название Знак3"/>
    <w:basedOn w:val="a7"/>
    <w:link w:val="aff4"/>
    <w:rsid w:val="002D65CF"/>
    <w:rPr>
      <w:rFonts w:ascii="Times New Roman" w:eastAsia="Times New Roman" w:hAnsi="Times New Roman" w:cs="Times New Roman"/>
      <w:b/>
      <w:bCs/>
      <w:sz w:val="28"/>
      <w:szCs w:val="24"/>
      <w:lang w:eastAsia="ru-RU"/>
    </w:rPr>
  </w:style>
  <w:style w:type="paragraph" w:customStyle="1" w:styleId="26">
    <w:name w:val="Обычный2"/>
    <w:rsid w:val="002D65CF"/>
    <w:pPr>
      <w:spacing w:after="0" w:line="240" w:lineRule="auto"/>
    </w:pPr>
    <w:rPr>
      <w:rFonts w:ascii="Times New Roman" w:eastAsia="Times New Roman" w:hAnsi="Times New Roman" w:cs="Times New Roman"/>
      <w:sz w:val="24"/>
      <w:szCs w:val="20"/>
      <w:lang w:eastAsia="ru-RU"/>
    </w:rPr>
  </w:style>
  <w:style w:type="character" w:styleId="aff5">
    <w:name w:val="FollowedHyperlink"/>
    <w:basedOn w:val="a7"/>
    <w:uiPriority w:val="99"/>
    <w:rsid w:val="002D65CF"/>
    <w:rPr>
      <w:color w:val="800080"/>
      <w:u w:val="single"/>
    </w:rPr>
  </w:style>
  <w:style w:type="paragraph" w:customStyle="1" w:styleId="aff6">
    <w:name w:val="Стадия_кр"/>
    <w:basedOn w:val="a6"/>
    <w:next w:val="a6"/>
    <w:rsid w:val="002D65CF"/>
    <w:pPr>
      <w:spacing w:after="0"/>
      <w:ind w:firstLine="0"/>
      <w:jc w:val="center"/>
    </w:pPr>
  </w:style>
  <w:style w:type="paragraph" w:customStyle="1" w:styleId="17">
    <w:name w:val="Долж1"/>
    <w:basedOn w:val="a6"/>
    <w:next w:val="a6"/>
    <w:rsid w:val="002D65CF"/>
    <w:pPr>
      <w:spacing w:after="0"/>
      <w:ind w:firstLine="0"/>
      <w:jc w:val="left"/>
    </w:pPr>
  </w:style>
  <w:style w:type="paragraph" w:customStyle="1" w:styleId="-2">
    <w:name w:val="ЕСКД - Загол подпункта"/>
    <w:basedOn w:val="a6"/>
    <w:next w:val="a6"/>
    <w:rsid w:val="002D65CF"/>
    <w:pPr>
      <w:keepNext/>
      <w:keepLines/>
      <w:tabs>
        <w:tab w:val="num" w:pos="3362"/>
      </w:tabs>
      <w:suppressAutoHyphens/>
      <w:spacing w:after="840" w:line="360" w:lineRule="auto"/>
      <w:ind w:left="3362" w:hanging="360"/>
      <w:jc w:val="left"/>
      <w:outlineLvl w:val="3"/>
    </w:pPr>
    <w:rPr>
      <w:rFonts w:eastAsia="MS Mincho"/>
      <w:sz w:val="28"/>
      <w:szCs w:val="28"/>
    </w:rPr>
  </w:style>
  <w:style w:type="character" w:customStyle="1" w:styleId="Times120">
    <w:name w:val="Times 12 Знак"/>
    <w:basedOn w:val="a7"/>
    <w:rsid w:val="002D65CF"/>
    <w:rPr>
      <w:sz w:val="24"/>
      <w:lang w:val="ru-RU" w:eastAsia="ru-RU" w:bidi="ar-SA"/>
    </w:rPr>
  </w:style>
  <w:style w:type="character" w:customStyle="1" w:styleId="310">
    <w:name w:val="Основной текст 3 Знак1"/>
    <w:basedOn w:val="a7"/>
    <w:rsid w:val="002D65CF"/>
    <w:rPr>
      <w:sz w:val="16"/>
      <w:szCs w:val="16"/>
      <w:lang w:val="ru-RU" w:eastAsia="ru-RU" w:bidi="ar-SA"/>
    </w:rPr>
  </w:style>
  <w:style w:type="paragraph" w:customStyle="1" w:styleId="-3">
    <w:name w:val="ЕСКД - Список нумеров"/>
    <w:basedOn w:val="a6"/>
    <w:rsid w:val="002D65CF"/>
    <w:pPr>
      <w:tabs>
        <w:tab w:val="decimal" w:pos="1211"/>
        <w:tab w:val="num" w:pos="1429"/>
      </w:tabs>
      <w:spacing w:after="0" w:line="360" w:lineRule="auto"/>
      <w:ind w:left="1429" w:hanging="360"/>
      <w:jc w:val="left"/>
    </w:pPr>
    <w:rPr>
      <w:sz w:val="28"/>
      <w:szCs w:val="28"/>
    </w:rPr>
  </w:style>
  <w:style w:type="paragraph" w:customStyle="1" w:styleId="311">
    <w:name w:val="Основной текст 31"/>
    <w:basedOn w:val="a6"/>
    <w:rsid w:val="002D65CF"/>
    <w:pPr>
      <w:spacing w:after="0"/>
      <w:ind w:firstLine="0"/>
    </w:pPr>
    <w:rPr>
      <w:szCs w:val="20"/>
    </w:rPr>
  </w:style>
  <w:style w:type="character" w:styleId="aff7">
    <w:name w:val="line number"/>
    <w:basedOn w:val="a7"/>
    <w:rsid w:val="002D65CF"/>
  </w:style>
  <w:style w:type="paragraph" w:styleId="35">
    <w:name w:val="Body Text Indent 3"/>
    <w:aliases w:val="Знак1, Знак1"/>
    <w:basedOn w:val="a6"/>
    <w:link w:val="36"/>
    <w:rsid w:val="002D65CF"/>
    <w:pPr>
      <w:tabs>
        <w:tab w:val="left" w:pos="851"/>
      </w:tabs>
      <w:suppressAutoHyphens/>
      <w:spacing w:after="0"/>
      <w:ind w:firstLine="851"/>
    </w:pPr>
    <w:rPr>
      <w:sz w:val="28"/>
      <w:szCs w:val="28"/>
    </w:rPr>
  </w:style>
  <w:style w:type="character" w:customStyle="1" w:styleId="36">
    <w:name w:val="Основной текст с отступом 3 Знак"/>
    <w:aliases w:val="Знак1 Знак, Знак1 Знак"/>
    <w:basedOn w:val="a7"/>
    <w:link w:val="35"/>
    <w:rsid w:val="002D65CF"/>
    <w:rPr>
      <w:rFonts w:ascii="Times New Roman" w:eastAsia="Times New Roman" w:hAnsi="Times New Roman" w:cs="Times New Roman"/>
      <w:sz w:val="28"/>
      <w:szCs w:val="28"/>
      <w:lang w:eastAsia="ru-RU"/>
    </w:rPr>
  </w:style>
  <w:style w:type="paragraph" w:styleId="aff8">
    <w:name w:val="caption"/>
    <w:basedOn w:val="a6"/>
    <w:next w:val="a6"/>
    <w:qFormat/>
    <w:rsid w:val="002D65CF"/>
    <w:pPr>
      <w:spacing w:before="120"/>
      <w:ind w:firstLine="0"/>
      <w:jc w:val="left"/>
    </w:pPr>
    <w:rPr>
      <w:b/>
      <w:bCs/>
      <w:sz w:val="20"/>
      <w:szCs w:val="20"/>
    </w:rPr>
  </w:style>
  <w:style w:type="paragraph" w:customStyle="1" w:styleId="18">
    <w:name w:val="Стиль1"/>
    <w:basedOn w:val="1"/>
    <w:rsid w:val="002D65CF"/>
    <w:pPr>
      <w:pageBreakBefore/>
      <w:spacing w:before="480" w:after="120" w:line="240" w:lineRule="auto"/>
      <w:ind w:left="120" w:right="567"/>
      <w:jc w:val="both"/>
    </w:pPr>
    <w:rPr>
      <w:caps w:val="0"/>
      <w:smallCaps/>
      <w:noProof w:val="0"/>
      <w:sz w:val="24"/>
      <w:szCs w:val="20"/>
      <w:lang w:val="en-US"/>
    </w:rPr>
  </w:style>
  <w:style w:type="paragraph" w:customStyle="1" w:styleId="aff9">
    <w:name w:val="Термины и определения"/>
    <w:basedOn w:val="a6"/>
    <w:rsid w:val="002D65CF"/>
    <w:pPr>
      <w:spacing w:after="240" w:line="288" w:lineRule="auto"/>
      <w:ind w:firstLine="0"/>
    </w:pPr>
    <w:rPr>
      <w:sz w:val="28"/>
      <w:szCs w:val="28"/>
    </w:rPr>
  </w:style>
  <w:style w:type="paragraph" w:customStyle="1" w:styleId="063757">
    <w:name w:val="Стиль По ширине Первая строка:  063 см Перед:  75 пт После:  7..."/>
    <w:basedOn w:val="a6"/>
    <w:rsid w:val="002D65CF"/>
    <w:pPr>
      <w:widowControl w:val="0"/>
      <w:shd w:val="clear" w:color="auto" w:fill="FFFFFF"/>
      <w:spacing w:before="150" w:after="150"/>
      <w:ind w:firstLine="360"/>
    </w:pPr>
    <w:rPr>
      <w:szCs w:val="20"/>
    </w:rPr>
  </w:style>
  <w:style w:type="paragraph" w:styleId="affa">
    <w:name w:val="List Bullet"/>
    <w:basedOn w:val="a6"/>
    <w:autoRedefine/>
    <w:rsid w:val="002D65CF"/>
    <w:pPr>
      <w:autoSpaceDE w:val="0"/>
      <w:autoSpaceDN w:val="0"/>
      <w:adjustRightInd w:val="0"/>
      <w:spacing w:before="120" w:line="360" w:lineRule="auto"/>
      <w:ind w:left="864" w:firstLine="0"/>
      <w:jc w:val="left"/>
    </w:pPr>
    <w:rPr>
      <w:sz w:val="28"/>
    </w:rPr>
  </w:style>
  <w:style w:type="paragraph" w:styleId="27">
    <w:name w:val="Body Text 2"/>
    <w:basedOn w:val="a6"/>
    <w:link w:val="220"/>
    <w:rsid w:val="002D65CF"/>
    <w:pPr>
      <w:spacing w:after="0"/>
      <w:ind w:firstLine="0"/>
      <w:jc w:val="left"/>
    </w:pPr>
    <w:rPr>
      <w:sz w:val="28"/>
      <w:szCs w:val="20"/>
    </w:rPr>
  </w:style>
  <w:style w:type="character" w:customStyle="1" w:styleId="28">
    <w:name w:val="Основной текст 2 Знак"/>
    <w:basedOn w:val="a7"/>
    <w:link w:val="27"/>
    <w:rsid w:val="002D65CF"/>
    <w:rPr>
      <w:rFonts w:ascii="Times New Roman" w:eastAsia="Times New Roman" w:hAnsi="Times New Roman" w:cs="Times New Roman"/>
      <w:sz w:val="24"/>
      <w:szCs w:val="24"/>
      <w:lang w:eastAsia="ru-RU"/>
    </w:rPr>
  </w:style>
  <w:style w:type="character" w:customStyle="1" w:styleId="220">
    <w:name w:val="Основной текст 2 Знак2"/>
    <w:basedOn w:val="a7"/>
    <w:link w:val="27"/>
    <w:rsid w:val="002D65CF"/>
    <w:rPr>
      <w:rFonts w:ascii="Times New Roman" w:eastAsia="Times New Roman" w:hAnsi="Times New Roman" w:cs="Times New Roman"/>
      <w:sz w:val="28"/>
      <w:szCs w:val="20"/>
      <w:lang w:eastAsia="ru-RU"/>
    </w:rPr>
  </w:style>
  <w:style w:type="paragraph" w:customStyle="1" w:styleId="211">
    <w:name w:val="Основной текст 21"/>
    <w:basedOn w:val="a6"/>
    <w:rsid w:val="002D65CF"/>
    <w:pPr>
      <w:overflowPunct w:val="0"/>
      <w:autoSpaceDE w:val="0"/>
      <w:autoSpaceDN w:val="0"/>
      <w:adjustRightInd w:val="0"/>
      <w:spacing w:after="0"/>
      <w:ind w:firstLine="709"/>
      <w:textAlignment w:val="baseline"/>
    </w:pPr>
    <w:rPr>
      <w:rFonts w:ascii="Arial" w:hAnsi="Arial"/>
      <w:szCs w:val="20"/>
    </w:rPr>
  </w:style>
  <w:style w:type="paragraph" w:customStyle="1" w:styleId="12331">
    <w:name w:val="Стиль 12 пт Перед:  3 пт После:  3 пт1"/>
    <w:basedOn w:val="a6"/>
    <w:rsid w:val="002D65CF"/>
    <w:pPr>
      <w:widowControl w:val="0"/>
      <w:tabs>
        <w:tab w:val="num" w:pos="720"/>
      </w:tabs>
      <w:spacing w:after="0"/>
      <w:ind w:left="720" w:hanging="360"/>
    </w:pPr>
  </w:style>
  <w:style w:type="paragraph" w:customStyle="1" w:styleId="37">
    <w:name w:val="Стиль3"/>
    <w:basedOn w:val="a6"/>
    <w:rsid w:val="002D65CF"/>
    <w:pPr>
      <w:keepLines/>
      <w:spacing w:after="0" w:line="360" w:lineRule="auto"/>
      <w:ind w:firstLine="567"/>
    </w:pPr>
    <w:rPr>
      <w:rFonts w:ascii="Arial" w:hAnsi="Arial" w:cs="Arial"/>
      <w:sz w:val="22"/>
      <w:szCs w:val="22"/>
    </w:rPr>
  </w:style>
  <w:style w:type="paragraph" w:customStyle="1" w:styleId="19">
    <w:name w:val="марк1"/>
    <w:basedOn w:val="a6"/>
    <w:rsid w:val="002D65CF"/>
    <w:pPr>
      <w:tabs>
        <w:tab w:val="num" w:pos="284"/>
        <w:tab w:val="num" w:pos="360"/>
        <w:tab w:val="left" w:pos="2835"/>
      </w:tabs>
      <w:spacing w:before="120" w:after="0"/>
      <w:ind w:left="2835" w:hanging="2835"/>
    </w:pPr>
    <w:rPr>
      <w:rFonts w:ascii="HeliosCond" w:hAnsi="HeliosCond" w:cs="Arial"/>
      <w:sz w:val="22"/>
    </w:rPr>
  </w:style>
  <w:style w:type="paragraph" w:customStyle="1" w:styleId="1Arial">
    <w:name w:val="Стиль марк1 + Arial"/>
    <w:basedOn w:val="19"/>
    <w:rsid w:val="002D65CF"/>
    <w:rPr>
      <w:rFonts w:ascii="Arial" w:hAnsi="Arial"/>
    </w:rPr>
  </w:style>
  <w:style w:type="paragraph" w:styleId="affb">
    <w:name w:val="Normal (Web)"/>
    <w:aliases w:val="Обычный (Web)"/>
    <w:basedOn w:val="a6"/>
    <w:uiPriority w:val="99"/>
    <w:rsid w:val="002D65CF"/>
    <w:pPr>
      <w:spacing w:before="100" w:beforeAutospacing="1" w:after="100" w:afterAutospacing="1"/>
      <w:ind w:firstLine="0"/>
      <w:jc w:val="left"/>
    </w:pPr>
  </w:style>
  <w:style w:type="paragraph" w:customStyle="1" w:styleId="-4">
    <w:name w:val="ЕСКД - Загол приложения"/>
    <w:basedOn w:val="a6"/>
    <w:next w:val="a6"/>
    <w:rsid w:val="002D65CF"/>
    <w:pPr>
      <w:keepNext/>
      <w:keepLines/>
      <w:pageBreakBefore/>
      <w:tabs>
        <w:tab w:val="num" w:pos="360"/>
        <w:tab w:val="num" w:pos="9633"/>
      </w:tabs>
      <w:suppressAutoHyphens/>
      <w:spacing w:after="0" w:line="360" w:lineRule="auto"/>
      <w:ind w:left="360" w:hanging="360"/>
      <w:jc w:val="center"/>
      <w:outlineLvl w:val="0"/>
    </w:pPr>
    <w:rPr>
      <w:rFonts w:eastAsia="MS Mincho"/>
      <w:sz w:val="28"/>
      <w:szCs w:val="28"/>
    </w:rPr>
  </w:style>
  <w:style w:type="paragraph" w:customStyle="1" w:styleId="1a">
    <w:name w:val="Текст1"/>
    <w:basedOn w:val="a6"/>
    <w:rsid w:val="002D65CF"/>
    <w:pPr>
      <w:spacing w:after="0"/>
      <w:ind w:firstLine="0"/>
      <w:jc w:val="left"/>
    </w:pPr>
    <w:rPr>
      <w:rFonts w:ascii="Courier New" w:hAnsi="Courier New"/>
      <w:sz w:val="20"/>
      <w:szCs w:val="20"/>
    </w:rPr>
  </w:style>
  <w:style w:type="paragraph" w:styleId="affc">
    <w:name w:val="List"/>
    <w:basedOn w:val="a6"/>
    <w:rsid w:val="002D65CF"/>
    <w:pPr>
      <w:widowControl w:val="0"/>
      <w:spacing w:after="0" w:line="336" w:lineRule="auto"/>
      <w:ind w:left="312" w:hanging="312"/>
    </w:pPr>
    <w:rPr>
      <w:sz w:val="28"/>
    </w:rPr>
  </w:style>
  <w:style w:type="paragraph" w:customStyle="1" w:styleId="212">
    <w:name w:val="Основной текст с отступом 21"/>
    <w:basedOn w:val="a6"/>
    <w:rsid w:val="002D65CF"/>
    <w:pPr>
      <w:spacing w:after="0" w:line="336" w:lineRule="auto"/>
      <w:ind w:left="709" w:hanging="709"/>
    </w:pPr>
    <w:rPr>
      <w:sz w:val="28"/>
      <w:szCs w:val="20"/>
    </w:rPr>
  </w:style>
  <w:style w:type="paragraph" w:customStyle="1" w:styleId="312">
    <w:name w:val="Основной текст с отступом 31"/>
    <w:basedOn w:val="a6"/>
    <w:rsid w:val="002D65CF"/>
    <w:pPr>
      <w:spacing w:after="0"/>
      <w:ind w:firstLine="709"/>
    </w:pPr>
    <w:rPr>
      <w:sz w:val="28"/>
      <w:szCs w:val="20"/>
    </w:rPr>
  </w:style>
  <w:style w:type="paragraph" w:customStyle="1" w:styleId="WW-2">
    <w:name w:val="WW-Основной текст 2"/>
    <w:basedOn w:val="a6"/>
    <w:rsid w:val="002D65CF"/>
    <w:pPr>
      <w:suppressAutoHyphens/>
      <w:spacing w:after="0"/>
      <w:ind w:firstLine="0"/>
    </w:pPr>
    <w:rPr>
      <w:sz w:val="28"/>
      <w:szCs w:val="28"/>
    </w:rPr>
  </w:style>
  <w:style w:type="paragraph" w:customStyle="1" w:styleId="-5">
    <w:name w:val="ЕСКД - Обычный"/>
    <w:basedOn w:val="a6"/>
    <w:rsid w:val="002D65CF"/>
    <w:pPr>
      <w:spacing w:after="0"/>
      <w:ind w:firstLine="0"/>
      <w:jc w:val="left"/>
    </w:pPr>
    <w:rPr>
      <w:sz w:val="28"/>
      <w:szCs w:val="28"/>
    </w:rPr>
  </w:style>
  <w:style w:type="paragraph" w:customStyle="1" w:styleId="-6">
    <w:name w:val="ЕСКД - Текст абзаца"/>
    <w:basedOn w:val="-5"/>
    <w:rsid w:val="002D65CF"/>
    <w:pPr>
      <w:spacing w:line="360" w:lineRule="auto"/>
      <w:ind w:firstLine="851"/>
      <w:jc w:val="both"/>
    </w:pPr>
    <w:rPr>
      <w:rFonts w:eastAsia="MS Mincho"/>
    </w:rPr>
  </w:style>
  <w:style w:type="paragraph" w:customStyle="1" w:styleId="-7">
    <w:name w:val="ЕСКД - Список маркиров"/>
    <w:basedOn w:val="-5"/>
    <w:rsid w:val="002D65CF"/>
    <w:pPr>
      <w:widowControl w:val="0"/>
      <w:tabs>
        <w:tab w:val="left" w:pos="-5387"/>
        <w:tab w:val="left" w:pos="-2127"/>
        <w:tab w:val="num" w:pos="360"/>
      </w:tabs>
      <w:autoSpaceDE w:val="0"/>
      <w:autoSpaceDN w:val="0"/>
      <w:adjustRightInd w:val="0"/>
      <w:spacing w:line="360" w:lineRule="auto"/>
      <w:ind w:left="1211" w:hanging="360"/>
      <w:jc w:val="both"/>
    </w:pPr>
    <w:rPr>
      <w:rFonts w:eastAsia="MS Mincho"/>
    </w:rPr>
  </w:style>
  <w:style w:type="paragraph" w:customStyle="1" w:styleId="-8">
    <w:name w:val="ЕСКД - Загол табл"/>
    <w:basedOn w:val="-5"/>
    <w:next w:val="a6"/>
    <w:rsid w:val="002D65CF"/>
    <w:pPr>
      <w:keepNext/>
      <w:keepLines/>
      <w:tabs>
        <w:tab w:val="num" w:pos="1938"/>
      </w:tabs>
      <w:suppressAutoHyphens/>
      <w:spacing w:after="240" w:line="360" w:lineRule="auto"/>
      <w:ind w:left="1933" w:hanging="1593"/>
    </w:pPr>
    <w:rPr>
      <w:rFonts w:eastAsia="MS Mincho"/>
    </w:rPr>
  </w:style>
  <w:style w:type="paragraph" w:customStyle="1" w:styleId="-9">
    <w:name w:val="ЕСКД - Подпись к рис"/>
    <w:basedOn w:val="-5"/>
    <w:next w:val="-6"/>
    <w:rsid w:val="002D65CF"/>
    <w:pPr>
      <w:tabs>
        <w:tab w:val="num" w:pos="360"/>
        <w:tab w:val="left" w:pos="1482"/>
      </w:tabs>
      <w:spacing w:before="360" w:after="420"/>
      <w:ind w:hanging="360"/>
      <w:jc w:val="center"/>
    </w:pPr>
    <w:rPr>
      <w:rFonts w:eastAsia="MS Mincho"/>
    </w:rPr>
  </w:style>
  <w:style w:type="paragraph" w:customStyle="1" w:styleId="affd">
    <w:name w:val="а_номер"/>
    <w:basedOn w:val="a6"/>
    <w:rsid w:val="002D65CF"/>
    <w:pPr>
      <w:tabs>
        <w:tab w:val="num" w:pos="360"/>
        <w:tab w:val="num" w:pos="1437"/>
      </w:tabs>
      <w:suppressAutoHyphens/>
      <w:autoSpaceDE w:val="0"/>
      <w:autoSpaceDN w:val="0"/>
      <w:adjustRightInd w:val="0"/>
      <w:spacing w:after="0"/>
      <w:ind w:left="1437" w:hanging="360"/>
    </w:pPr>
    <w:rPr>
      <w:rFonts w:eastAsia="MS Mincho"/>
      <w:sz w:val="28"/>
      <w:szCs w:val="28"/>
    </w:rPr>
  </w:style>
  <w:style w:type="paragraph" w:customStyle="1" w:styleId="-a">
    <w:name w:val="ЕСКПД - Надп полей листа рег изм"/>
    <w:basedOn w:val="-5"/>
    <w:rsid w:val="002D65CF"/>
    <w:pPr>
      <w:jc w:val="center"/>
    </w:pPr>
    <w:rPr>
      <w:sz w:val="20"/>
      <w:szCs w:val="20"/>
    </w:rPr>
  </w:style>
  <w:style w:type="paragraph" w:styleId="29">
    <w:name w:val="List Number 2"/>
    <w:basedOn w:val="a6"/>
    <w:rsid w:val="002D65CF"/>
    <w:pPr>
      <w:spacing w:after="0"/>
      <w:ind w:left="283" w:firstLine="0"/>
      <w:jc w:val="left"/>
    </w:pPr>
    <w:rPr>
      <w:szCs w:val="20"/>
    </w:rPr>
  </w:style>
  <w:style w:type="paragraph" w:styleId="affe">
    <w:name w:val="Document Map"/>
    <w:basedOn w:val="a6"/>
    <w:link w:val="afff"/>
    <w:rsid w:val="002D65CF"/>
    <w:pPr>
      <w:shd w:val="clear" w:color="auto" w:fill="000080"/>
      <w:spacing w:after="0"/>
      <w:ind w:firstLine="0"/>
      <w:jc w:val="left"/>
    </w:pPr>
    <w:rPr>
      <w:rFonts w:ascii="Tahoma" w:hAnsi="Tahoma"/>
      <w:szCs w:val="20"/>
    </w:rPr>
  </w:style>
  <w:style w:type="character" w:customStyle="1" w:styleId="afff">
    <w:name w:val="Схема документа Знак"/>
    <w:basedOn w:val="a7"/>
    <w:link w:val="affe"/>
    <w:rsid w:val="002D65CF"/>
    <w:rPr>
      <w:rFonts w:ascii="Tahoma" w:eastAsia="Times New Roman" w:hAnsi="Tahoma" w:cs="Times New Roman"/>
      <w:sz w:val="24"/>
      <w:szCs w:val="20"/>
      <w:shd w:val="clear" w:color="auto" w:fill="000080"/>
      <w:lang w:eastAsia="ru-RU"/>
    </w:rPr>
  </w:style>
  <w:style w:type="paragraph" w:styleId="afff0">
    <w:name w:val="Plain Text"/>
    <w:basedOn w:val="a6"/>
    <w:link w:val="afff1"/>
    <w:rsid w:val="002D65CF"/>
    <w:pPr>
      <w:spacing w:after="0"/>
      <w:ind w:firstLine="0"/>
      <w:jc w:val="left"/>
    </w:pPr>
    <w:rPr>
      <w:rFonts w:ascii="Courier New" w:hAnsi="Courier New"/>
      <w:sz w:val="20"/>
      <w:szCs w:val="20"/>
    </w:rPr>
  </w:style>
  <w:style w:type="character" w:customStyle="1" w:styleId="afff1">
    <w:name w:val="Текст Знак"/>
    <w:basedOn w:val="a7"/>
    <w:link w:val="afff0"/>
    <w:rsid w:val="002D65CF"/>
    <w:rPr>
      <w:rFonts w:ascii="Courier New" w:eastAsia="Times New Roman" w:hAnsi="Courier New" w:cs="Times New Roman"/>
      <w:sz w:val="20"/>
      <w:szCs w:val="20"/>
      <w:lang w:eastAsia="ru-RU"/>
    </w:rPr>
  </w:style>
  <w:style w:type="paragraph" w:customStyle="1" w:styleId="afff2">
    <w:name w:val="Маркированный дефис"/>
    <w:basedOn w:val="a6"/>
    <w:rsid w:val="002D65CF"/>
    <w:pPr>
      <w:tabs>
        <w:tab w:val="num" w:pos="360"/>
        <w:tab w:val="left" w:pos="1021"/>
      </w:tabs>
      <w:spacing w:after="0" w:line="360" w:lineRule="auto"/>
      <w:ind w:left="360" w:hanging="360"/>
    </w:pPr>
  </w:style>
  <w:style w:type="paragraph" w:customStyle="1" w:styleId="Anton2">
    <w:name w:val="Anton 2"/>
    <w:basedOn w:val="20"/>
    <w:rsid w:val="002D65CF"/>
    <w:pPr>
      <w:tabs>
        <w:tab w:val="left" w:pos="360"/>
      </w:tabs>
      <w:spacing w:before="60" w:after="60"/>
      <w:ind w:left="851" w:firstLine="709"/>
      <w:jc w:val="both"/>
      <w:outlineLvl w:val="9"/>
    </w:pPr>
    <w:rPr>
      <w:rFonts w:ascii="Courier New" w:hAnsi="Courier New"/>
      <w:b w:val="0"/>
      <w:noProof w:val="0"/>
      <w:sz w:val="24"/>
    </w:rPr>
  </w:style>
  <w:style w:type="paragraph" w:customStyle="1" w:styleId="cd2">
    <w:name w:val="cЈd2"/>
    <w:basedOn w:val="a6"/>
    <w:rsid w:val="002D65CF"/>
    <w:pPr>
      <w:spacing w:after="0"/>
      <w:ind w:firstLine="851"/>
    </w:pPr>
  </w:style>
  <w:style w:type="paragraph" w:customStyle="1" w:styleId="afff3">
    <w:name w:val="Ôîðìóëà"/>
    <w:basedOn w:val="a6"/>
    <w:rsid w:val="002D65CF"/>
    <w:pPr>
      <w:tabs>
        <w:tab w:val="center" w:pos="0"/>
        <w:tab w:val="right" w:pos="1701"/>
        <w:tab w:val="center" w:pos="8505"/>
      </w:tabs>
      <w:overflowPunct w:val="0"/>
      <w:autoSpaceDE w:val="0"/>
      <w:autoSpaceDN w:val="0"/>
      <w:adjustRightInd w:val="0"/>
      <w:spacing w:after="0"/>
      <w:ind w:firstLine="0"/>
      <w:jc w:val="center"/>
      <w:textAlignment w:val="baseline"/>
    </w:pPr>
    <w:rPr>
      <w:rFonts w:ascii="Courier New" w:hAnsi="Courier New"/>
      <w:szCs w:val="20"/>
    </w:rPr>
  </w:style>
  <w:style w:type="paragraph" w:customStyle="1" w:styleId="afff4">
    <w:name w:val="Фамилии"/>
    <w:basedOn w:val="a6"/>
    <w:rsid w:val="002D65CF"/>
    <w:pPr>
      <w:tabs>
        <w:tab w:val="left" w:pos="7229"/>
      </w:tabs>
      <w:spacing w:after="0"/>
      <w:ind w:firstLine="0"/>
      <w:jc w:val="left"/>
    </w:pPr>
  </w:style>
  <w:style w:type="paragraph" w:styleId="1b">
    <w:name w:val="index 1"/>
    <w:basedOn w:val="a6"/>
    <w:next w:val="a6"/>
    <w:autoRedefine/>
    <w:rsid w:val="002D65CF"/>
    <w:pPr>
      <w:spacing w:after="0"/>
      <w:ind w:left="240" w:hanging="240"/>
      <w:jc w:val="left"/>
    </w:pPr>
    <w:rPr>
      <w:szCs w:val="20"/>
    </w:rPr>
  </w:style>
  <w:style w:type="paragraph" w:customStyle="1" w:styleId="afff5">
    <w:name w:val="Марк список"/>
    <w:basedOn w:val="a6"/>
    <w:rsid w:val="002D65CF"/>
    <w:pPr>
      <w:tabs>
        <w:tab w:val="num" w:pos="2628"/>
      </w:tabs>
      <w:spacing w:after="140"/>
      <w:ind w:left="360" w:firstLine="1908"/>
    </w:pPr>
    <w:rPr>
      <w:sz w:val="22"/>
      <w:szCs w:val="20"/>
    </w:rPr>
  </w:style>
  <w:style w:type="paragraph" w:styleId="2a">
    <w:name w:val="List Bullet 2"/>
    <w:basedOn w:val="a6"/>
    <w:autoRedefine/>
    <w:rsid w:val="002D65CF"/>
    <w:pPr>
      <w:spacing w:after="0"/>
      <w:ind w:firstLine="0"/>
      <w:jc w:val="left"/>
    </w:pPr>
    <w:rPr>
      <w:sz w:val="22"/>
      <w:szCs w:val="22"/>
    </w:rPr>
  </w:style>
  <w:style w:type="paragraph" w:customStyle="1" w:styleId="afff6">
    <w:name w:val="Внутренний адрес"/>
    <w:basedOn w:val="a6"/>
    <w:rsid w:val="002D65CF"/>
    <w:pPr>
      <w:spacing w:after="0"/>
      <w:ind w:firstLine="0"/>
      <w:jc w:val="left"/>
    </w:pPr>
  </w:style>
  <w:style w:type="paragraph" w:customStyle="1" w:styleId="Body">
    <w:name w:val="Body"/>
    <w:basedOn w:val="a6"/>
    <w:rsid w:val="002D65CF"/>
    <w:pPr>
      <w:spacing w:after="0" w:line="360" w:lineRule="atLeast"/>
      <w:ind w:left="284" w:firstLine="851"/>
    </w:pPr>
    <w:rPr>
      <w:rFonts w:ascii="Pragmatica" w:hAnsi="Pragmatica"/>
    </w:rPr>
  </w:style>
  <w:style w:type="character" w:customStyle="1" w:styleId="Body3">
    <w:name w:val="Body Знак3"/>
    <w:basedOn w:val="a7"/>
    <w:rsid w:val="002D65CF"/>
    <w:rPr>
      <w:rFonts w:ascii="Pragmatica" w:hAnsi="Pragmatica"/>
      <w:sz w:val="24"/>
      <w:szCs w:val="24"/>
    </w:rPr>
  </w:style>
  <w:style w:type="paragraph" w:customStyle="1" w:styleId="OaenoIauiue">
    <w:name w:val="OaenoIau?iue"/>
    <w:rsid w:val="002D65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eastAsia="ru-RU"/>
    </w:rPr>
  </w:style>
  <w:style w:type="paragraph" w:styleId="38">
    <w:name w:val="List Bullet 3"/>
    <w:basedOn w:val="a6"/>
    <w:rsid w:val="002D65CF"/>
    <w:pPr>
      <w:tabs>
        <w:tab w:val="num" w:pos="1202"/>
      </w:tabs>
      <w:spacing w:after="0"/>
      <w:ind w:left="1202" w:hanging="360"/>
      <w:jc w:val="left"/>
    </w:pPr>
  </w:style>
  <w:style w:type="paragraph" w:styleId="44">
    <w:name w:val="List Bullet 4"/>
    <w:basedOn w:val="a6"/>
    <w:rsid w:val="002D65CF"/>
    <w:pPr>
      <w:tabs>
        <w:tab w:val="num" w:pos="420"/>
      </w:tabs>
      <w:spacing w:after="0"/>
      <w:ind w:left="420" w:hanging="420"/>
      <w:jc w:val="left"/>
    </w:pPr>
  </w:style>
  <w:style w:type="paragraph" w:styleId="53">
    <w:name w:val="List Bullet 5"/>
    <w:basedOn w:val="a6"/>
    <w:rsid w:val="002D65CF"/>
    <w:pPr>
      <w:tabs>
        <w:tab w:val="num" w:pos="1492"/>
      </w:tabs>
      <w:spacing w:after="0"/>
      <w:ind w:left="1492" w:hanging="360"/>
      <w:jc w:val="left"/>
    </w:pPr>
  </w:style>
  <w:style w:type="paragraph" w:customStyle="1" w:styleId="afff7">
    <w:name w:val="Тема"/>
    <w:basedOn w:val="a6"/>
    <w:rsid w:val="002D65CF"/>
    <w:pPr>
      <w:spacing w:after="0"/>
      <w:ind w:firstLine="0"/>
      <w:jc w:val="left"/>
    </w:pPr>
  </w:style>
  <w:style w:type="paragraph" w:customStyle="1" w:styleId="Default">
    <w:name w:val="Default"/>
    <w:rsid w:val="002D6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Текст таблицы"/>
    <w:basedOn w:val="a6"/>
    <w:rsid w:val="002D65CF"/>
    <w:pPr>
      <w:spacing w:after="0" w:line="288" w:lineRule="auto"/>
      <w:ind w:firstLine="0"/>
    </w:pPr>
  </w:style>
  <w:style w:type="paragraph" w:customStyle="1" w:styleId="213">
    <w:name w:val="Заголовок 21"/>
    <w:basedOn w:val="Default"/>
    <w:next w:val="Default"/>
    <w:rsid w:val="002D65CF"/>
    <w:pPr>
      <w:spacing w:before="240" w:after="200"/>
    </w:pPr>
    <w:rPr>
      <w:color w:val="auto"/>
    </w:rPr>
  </w:style>
  <w:style w:type="paragraph" w:customStyle="1" w:styleId="110">
    <w:name w:val="Заголовок 11"/>
    <w:basedOn w:val="Default"/>
    <w:next w:val="Default"/>
    <w:rsid w:val="002D65CF"/>
    <w:pPr>
      <w:spacing w:before="360" w:after="240"/>
    </w:pPr>
    <w:rPr>
      <w:color w:val="auto"/>
    </w:rPr>
  </w:style>
  <w:style w:type="paragraph" w:customStyle="1" w:styleId="afff9">
    <w:name w:val="ТекстОбычный"/>
    <w:rsid w:val="002D65CF"/>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313">
    <w:name w:val="Заголовок 31"/>
    <w:basedOn w:val="Default"/>
    <w:next w:val="Default"/>
    <w:rsid w:val="002D65CF"/>
    <w:pPr>
      <w:spacing w:before="200" w:after="160"/>
    </w:pPr>
    <w:rPr>
      <w:color w:val="auto"/>
    </w:rPr>
  </w:style>
  <w:style w:type="paragraph" w:customStyle="1" w:styleId="afffa">
    <w:name w:val="Название таблицы"/>
    <w:basedOn w:val="a6"/>
    <w:next w:val="afff8"/>
    <w:rsid w:val="002D65CF"/>
    <w:pPr>
      <w:spacing w:before="240" w:line="288" w:lineRule="auto"/>
      <w:ind w:firstLine="0"/>
    </w:pPr>
    <w:rPr>
      <w:b/>
    </w:rPr>
  </w:style>
  <w:style w:type="paragraph" w:styleId="39">
    <w:name w:val="List Number 3"/>
    <w:basedOn w:val="a6"/>
    <w:rsid w:val="002D65CF"/>
    <w:pPr>
      <w:tabs>
        <w:tab w:val="num" w:pos="360"/>
        <w:tab w:val="num" w:pos="1080"/>
      </w:tabs>
      <w:spacing w:after="0"/>
      <w:ind w:left="1080" w:hanging="360"/>
      <w:jc w:val="left"/>
    </w:pPr>
    <w:rPr>
      <w:szCs w:val="20"/>
    </w:rPr>
  </w:style>
  <w:style w:type="character" w:customStyle="1" w:styleId="MTEquationSection">
    <w:name w:val="MTEquationSection"/>
    <w:basedOn w:val="a7"/>
    <w:rsid w:val="002D65CF"/>
    <w:rPr>
      <w:vanish w:val="0"/>
      <w:color w:val="FF0000"/>
    </w:rPr>
  </w:style>
  <w:style w:type="paragraph" w:customStyle="1" w:styleId="afffb">
    <w:name w:val="Марк+синий"/>
    <w:basedOn w:val="affa"/>
    <w:autoRedefine/>
    <w:rsid w:val="002D65CF"/>
  </w:style>
  <w:style w:type="character" w:customStyle="1" w:styleId="afffc">
    <w:name w:val="Обычный без отступа Знак Знак"/>
    <w:basedOn w:val="a7"/>
    <w:locked/>
    <w:rsid w:val="002D65CF"/>
    <w:rPr>
      <w:sz w:val="24"/>
      <w:szCs w:val="22"/>
      <w:lang w:bidi="ar-SA"/>
    </w:rPr>
  </w:style>
  <w:style w:type="paragraph" w:customStyle="1" w:styleId="afffd">
    <w:name w:val="Обычный без отступа Знак"/>
    <w:basedOn w:val="a6"/>
    <w:rsid w:val="002D65CF"/>
    <w:pPr>
      <w:spacing w:after="0"/>
      <w:ind w:firstLine="0"/>
    </w:pPr>
    <w:rPr>
      <w:szCs w:val="22"/>
    </w:rPr>
  </w:style>
  <w:style w:type="paragraph" w:customStyle="1" w:styleId="afffe">
    <w:name w:val="Обычный по центру"/>
    <w:basedOn w:val="a6"/>
    <w:rsid w:val="002D65CF"/>
    <w:pPr>
      <w:widowControl w:val="0"/>
      <w:spacing w:after="0"/>
      <w:ind w:firstLine="0"/>
      <w:jc w:val="center"/>
    </w:pPr>
  </w:style>
  <w:style w:type="character" w:customStyle="1" w:styleId="100">
    <w:name w:val="Обычный 10 Знак"/>
    <w:basedOn w:val="afffc"/>
    <w:rsid w:val="002D65CF"/>
  </w:style>
  <w:style w:type="paragraph" w:customStyle="1" w:styleId="101">
    <w:name w:val="Обычный 10"/>
    <w:basedOn w:val="afffd"/>
    <w:rsid w:val="002D65CF"/>
    <w:pPr>
      <w:framePr w:hSpace="180" w:wrap="around" w:vAnchor="text" w:hAnchor="margin" w:y="157"/>
    </w:pPr>
  </w:style>
  <w:style w:type="paragraph" w:customStyle="1" w:styleId="affff">
    <w:name w:val="ОбычныйБезОтступа"/>
    <w:basedOn w:val="a6"/>
    <w:rsid w:val="002D65CF"/>
    <w:pPr>
      <w:widowControl w:val="0"/>
      <w:spacing w:after="0"/>
      <w:ind w:firstLine="0"/>
    </w:pPr>
  </w:style>
  <w:style w:type="paragraph" w:styleId="affff0">
    <w:name w:val="footnote text"/>
    <w:basedOn w:val="a6"/>
    <w:link w:val="affff1"/>
    <w:rsid w:val="002D65CF"/>
    <w:pPr>
      <w:spacing w:after="0"/>
      <w:ind w:firstLine="567"/>
    </w:pPr>
    <w:rPr>
      <w:sz w:val="20"/>
      <w:szCs w:val="20"/>
    </w:rPr>
  </w:style>
  <w:style w:type="character" w:customStyle="1" w:styleId="affff1">
    <w:name w:val="Текст сноски Знак"/>
    <w:basedOn w:val="a7"/>
    <w:link w:val="affff0"/>
    <w:rsid w:val="002D65CF"/>
    <w:rPr>
      <w:rFonts w:ascii="Times New Roman" w:eastAsia="Times New Roman" w:hAnsi="Times New Roman" w:cs="Times New Roman"/>
      <w:sz w:val="20"/>
      <w:szCs w:val="20"/>
      <w:lang w:eastAsia="ru-RU"/>
    </w:rPr>
  </w:style>
  <w:style w:type="paragraph" w:customStyle="1" w:styleId="affff2">
    <w:name w:val="Нумерованный"/>
    <w:basedOn w:val="afffe"/>
    <w:rsid w:val="002D65CF"/>
    <w:pPr>
      <w:framePr w:hSpace="180" w:wrap="around" w:vAnchor="text" w:hAnchor="margin" w:y="157"/>
      <w:tabs>
        <w:tab w:val="num" w:pos="432"/>
      </w:tabs>
      <w:ind w:left="432" w:hanging="432"/>
    </w:pPr>
  </w:style>
  <w:style w:type="paragraph" w:customStyle="1" w:styleId="affff3">
    <w:name w:val="Знак"/>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1c">
    <w:name w:val="Знак Знак Знак1 Знак Знак Знак Знак Знак Знак Знак"/>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affff4">
    <w:name w:val="Пояснительная записка(ТЕКСТ) Знак"/>
    <w:basedOn w:val="a6"/>
    <w:rsid w:val="002D65CF"/>
    <w:pPr>
      <w:spacing w:after="0" w:line="360" w:lineRule="auto"/>
      <w:ind w:left="1026" w:right="285" w:firstLine="0"/>
    </w:pPr>
    <w:rPr>
      <w:sz w:val="28"/>
      <w:szCs w:val="28"/>
    </w:rPr>
  </w:style>
  <w:style w:type="character" w:customStyle="1" w:styleId="affff5">
    <w:name w:val="Пояснительная записка(ТЕКСТ) Знак Знак"/>
    <w:basedOn w:val="a7"/>
    <w:rsid w:val="002D65CF"/>
    <w:rPr>
      <w:sz w:val="28"/>
      <w:szCs w:val="28"/>
      <w:lang w:val="ru-RU" w:eastAsia="ru-RU" w:bidi="ar-SA"/>
    </w:rPr>
  </w:style>
  <w:style w:type="paragraph" w:customStyle="1" w:styleId="affff6">
    <w:name w:val="Таблица"/>
    <w:basedOn w:val="a6"/>
    <w:rsid w:val="002D65CF"/>
    <w:pPr>
      <w:spacing w:before="60" w:after="60"/>
      <w:ind w:firstLine="0"/>
      <w:jc w:val="center"/>
    </w:pPr>
  </w:style>
  <w:style w:type="paragraph" w:customStyle="1" w:styleId="2b">
    <w:name w:val="заголовок 2"/>
    <w:basedOn w:val="a6"/>
    <w:next w:val="a6"/>
    <w:rsid w:val="002D65CF"/>
    <w:pPr>
      <w:keepNext/>
      <w:spacing w:after="0"/>
      <w:ind w:firstLine="0"/>
      <w:jc w:val="center"/>
    </w:pPr>
    <w:rPr>
      <w:rFonts w:ascii="Arial" w:hAnsi="Arial" w:cs="Arial"/>
      <w:b/>
      <w:sz w:val="22"/>
      <w:szCs w:val="22"/>
    </w:rPr>
  </w:style>
  <w:style w:type="paragraph" w:customStyle="1" w:styleId="SEP-2">
    <w:name w:val="SEP-2"/>
    <w:basedOn w:val="a6"/>
    <w:rsid w:val="002D65CF"/>
    <w:pPr>
      <w:suppressAutoHyphens/>
      <w:spacing w:after="0"/>
      <w:ind w:firstLine="0"/>
      <w:jc w:val="center"/>
    </w:pPr>
    <w:rPr>
      <w:rFonts w:cs="Arial"/>
      <w:b/>
      <w:color w:val="000000"/>
      <w:spacing w:val="4"/>
      <w:sz w:val="28"/>
      <w:szCs w:val="22"/>
      <w:lang w:eastAsia="ar-SA"/>
    </w:rPr>
  </w:style>
  <w:style w:type="paragraph" w:customStyle="1" w:styleId="230">
    <w:name w:val="Основной текст 23"/>
    <w:basedOn w:val="a6"/>
    <w:rsid w:val="002D65CF"/>
    <w:pPr>
      <w:suppressAutoHyphens/>
      <w:spacing w:after="0"/>
      <w:ind w:firstLine="0"/>
    </w:pPr>
    <w:rPr>
      <w:rFonts w:ascii="Arial" w:hAnsi="Arial" w:cs="Arial"/>
      <w:b/>
      <w:bCs/>
      <w:color w:val="000000"/>
      <w:spacing w:val="4"/>
      <w:sz w:val="22"/>
      <w:szCs w:val="22"/>
      <w:lang w:eastAsia="ar-SA"/>
    </w:rPr>
  </w:style>
  <w:style w:type="paragraph" w:customStyle="1" w:styleId="affff7">
    <w:name w:val="Содержимое таблицы"/>
    <w:basedOn w:val="a6"/>
    <w:rsid w:val="002D65CF"/>
    <w:pPr>
      <w:suppressLineNumbers/>
      <w:suppressAutoHyphens/>
      <w:spacing w:after="0"/>
      <w:ind w:firstLine="0"/>
      <w:jc w:val="left"/>
    </w:pPr>
    <w:rPr>
      <w:sz w:val="20"/>
      <w:szCs w:val="20"/>
    </w:rPr>
  </w:style>
  <w:style w:type="paragraph" w:customStyle="1" w:styleId="xl83">
    <w:name w:val="xl83"/>
    <w:basedOn w:val="a6"/>
    <w:rsid w:val="002D65CF"/>
    <w:pPr>
      <w:pBdr>
        <w:left w:val="single" w:sz="4" w:space="0" w:color="000000"/>
        <w:bottom w:val="single" w:sz="4" w:space="0" w:color="000000"/>
        <w:right w:val="single" w:sz="4" w:space="0" w:color="000000"/>
      </w:pBdr>
      <w:suppressAutoHyphens/>
      <w:spacing w:before="280" w:after="280"/>
      <w:ind w:firstLine="0"/>
      <w:jc w:val="center"/>
    </w:pPr>
    <w:rPr>
      <w:rFonts w:eastAsia="Arial Unicode MS"/>
      <w:b/>
      <w:bCs/>
      <w:lang w:val="en-US" w:eastAsia="ar-SA"/>
    </w:rPr>
  </w:style>
  <w:style w:type="paragraph" w:customStyle="1" w:styleId="DefaultParagraphFontParaCharChar">
    <w:name w:val="Default Paragraph Font Para Char Char Знак Знак Знак Знак"/>
    <w:basedOn w:val="a6"/>
    <w:rsid w:val="002D65CF"/>
    <w:pPr>
      <w:spacing w:after="160" w:line="240" w:lineRule="exact"/>
      <w:ind w:firstLine="0"/>
      <w:jc w:val="left"/>
    </w:pPr>
    <w:rPr>
      <w:rFonts w:ascii="Verdana" w:hAnsi="Verdana" w:cs="Verdana"/>
      <w:sz w:val="20"/>
      <w:szCs w:val="20"/>
      <w:lang w:val="en-US" w:eastAsia="en-US"/>
    </w:rPr>
  </w:style>
  <w:style w:type="character" w:customStyle="1" w:styleId="affff8">
    <w:name w:val="Основной шрифт"/>
    <w:rsid w:val="002D65CF"/>
  </w:style>
  <w:style w:type="paragraph" w:customStyle="1" w:styleId="Iaenienie">
    <w:name w:val="Ia?e nienie"/>
    <w:basedOn w:val="a6"/>
    <w:rsid w:val="002D65CF"/>
    <w:pPr>
      <w:tabs>
        <w:tab w:val="left" w:pos="360"/>
      </w:tabs>
      <w:spacing w:after="140"/>
      <w:ind w:left="360" w:hanging="360"/>
    </w:pPr>
    <w:rPr>
      <w:sz w:val="22"/>
    </w:rPr>
  </w:style>
  <w:style w:type="paragraph" w:customStyle="1" w:styleId="aacao">
    <w:name w:val="aacao"/>
    <w:basedOn w:val="Body"/>
    <w:rsid w:val="002D65CF"/>
    <w:pPr>
      <w:spacing w:before="120"/>
    </w:pPr>
  </w:style>
  <w:style w:type="paragraph" w:customStyle="1" w:styleId="Normal1">
    <w:name w:val="Normal1"/>
    <w:rsid w:val="002D65C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Iniiaiieoaeno21">
    <w:name w:val="Iniiaiie oaeno 21"/>
    <w:basedOn w:val="a6"/>
    <w:rsid w:val="002D65CF"/>
    <w:pPr>
      <w:widowControl w:val="0"/>
      <w:spacing w:after="0"/>
    </w:pPr>
  </w:style>
  <w:style w:type="paragraph" w:customStyle="1" w:styleId="BodyTextIndent21">
    <w:name w:val="Body Text Indent 21"/>
    <w:basedOn w:val="a6"/>
    <w:rsid w:val="002D65CF"/>
    <w:pPr>
      <w:spacing w:after="0"/>
    </w:pPr>
    <w:rPr>
      <w:i/>
    </w:rPr>
  </w:style>
  <w:style w:type="paragraph" w:customStyle="1" w:styleId="Iniiaiieoaeno">
    <w:name w:val="Iniiaiie oaeno"/>
    <w:basedOn w:val="a6"/>
    <w:rsid w:val="002D65CF"/>
    <w:pPr>
      <w:widowControl w:val="0"/>
      <w:spacing w:after="0"/>
      <w:ind w:firstLine="0"/>
    </w:pPr>
  </w:style>
  <w:style w:type="paragraph" w:customStyle="1" w:styleId="caaieiaie21">
    <w:name w:val="caaieiaie 21"/>
    <w:basedOn w:val="a6"/>
    <w:next w:val="a6"/>
    <w:rsid w:val="002D65CF"/>
    <w:pPr>
      <w:keepNext/>
      <w:widowControl w:val="0"/>
      <w:spacing w:after="0"/>
      <w:ind w:firstLine="709"/>
    </w:pPr>
  </w:style>
  <w:style w:type="paragraph" w:customStyle="1" w:styleId="BodyText31">
    <w:name w:val="Body Text 31"/>
    <w:basedOn w:val="a6"/>
    <w:rsid w:val="002D65CF"/>
    <w:pPr>
      <w:spacing w:after="0"/>
      <w:ind w:firstLine="0"/>
    </w:pPr>
  </w:style>
  <w:style w:type="paragraph" w:customStyle="1" w:styleId="BodyText21">
    <w:name w:val="Body Text 21"/>
    <w:basedOn w:val="a6"/>
    <w:rsid w:val="002D65CF"/>
    <w:pPr>
      <w:widowControl w:val="0"/>
      <w:spacing w:after="0"/>
      <w:ind w:firstLine="0"/>
      <w:jc w:val="left"/>
    </w:pPr>
  </w:style>
  <w:style w:type="paragraph" w:customStyle="1" w:styleId="2c">
    <w:name w:val="Стиль2"/>
    <w:basedOn w:val="a6"/>
    <w:rsid w:val="002D65CF"/>
    <w:pPr>
      <w:tabs>
        <w:tab w:val="num" w:pos="360"/>
      </w:tabs>
      <w:spacing w:after="0"/>
      <w:ind w:left="360" w:hanging="360"/>
      <w:jc w:val="left"/>
    </w:pPr>
  </w:style>
  <w:style w:type="paragraph" w:customStyle="1" w:styleId="ConsNormal">
    <w:name w:val="ConsNormal"/>
    <w:rsid w:val="002D65CF"/>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D65CF"/>
    <w:pPr>
      <w:widowControl w:val="0"/>
      <w:spacing w:after="0" w:line="240" w:lineRule="auto"/>
    </w:pPr>
    <w:rPr>
      <w:rFonts w:ascii="Courier New" w:eastAsia="Times New Roman" w:hAnsi="Courier New" w:cs="Times New Roman"/>
      <w:sz w:val="20"/>
      <w:szCs w:val="20"/>
      <w:lang w:eastAsia="ru-RU"/>
    </w:rPr>
  </w:style>
  <w:style w:type="paragraph" w:customStyle="1" w:styleId="Aieoiaio">
    <w:name w:val="Aieoiaio"/>
    <w:basedOn w:val="a6"/>
    <w:rsid w:val="002D65CF"/>
    <w:pPr>
      <w:spacing w:after="0"/>
    </w:pPr>
    <w:rPr>
      <w:szCs w:val="20"/>
    </w:rPr>
  </w:style>
  <w:style w:type="paragraph" w:customStyle="1" w:styleId="affff9">
    <w:name w:val="абзац"/>
    <w:basedOn w:val="Body"/>
    <w:rsid w:val="002D65CF"/>
    <w:pPr>
      <w:spacing w:before="120"/>
    </w:pPr>
    <w:rPr>
      <w:szCs w:val="20"/>
    </w:rPr>
  </w:style>
  <w:style w:type="paragraph" w:styleId="affffa">
    <w:name w:val="Salutation"/>
    <w:basedOn w:val="a6"/>
    <w:next w:val="a6"/>
    <w:link w:val="affffb"/>
    <w:rsid w:val="002D65CF"/>
    <w:pPr>
      <w:spacing w:after="0"/>
      <w:ind w:firstLine="0"/>
      <w:jc w:val="left"/>
    </w:pPr>
  </w:style>
  <w:style w:type="character" w:customStyle="1" w:styleId="affffb">
    <w:name w:val="Приветствие Знак"/>
    <w:basedOn w:val="a7"/>
    <w:link w:val="affffa"/>
    <w:rsid w:val="002D65CF"/>
    <w:rPr>
      <w:rFonts w:ascii="Times New Roman" w:eastAsia="Times New Roman" w:hAnsi="Times New Roman" w:cs="Times New Roman"/>
      <w:sz w:val="24"/>
      <w:szCs w:val="24"/>
      <w:lang w:eastAsia="ru-RU"/>
    </w:rPr>
  </w:style>
  <w:style w:type="paragraph" w:customStyle="1" w:styleId="cEntity">
    <w:name w:val="cEntity"/>
    <w:basedOn w:val="a6"/>
    <w:next w:val="a6"/>
    <w:rsid w:val="002D65CF"/>
    <w:pPr>
      <w:spacing w:before="120" w:after="0"/>
      <w:ind w:left="284" w:firstLine="0"/>
      <w:jc w:val="left"/>
    </w:pPr>
    <w:rPr>
      <w:b/>
      <w:szCs w:val="20"/>
    </w:rPr>
  </w:style>
  <w:style w:type="paragraph" w:customStyle="1" w:styleId="cColHeader">
    <w:name w:val="cColHeader"/>
    <w:basedOn w:val="a6"/>
    <w:next w:val="a6"/>
    <w:rsid w:val="002D65CF"/>
    <w:pPr>
      <w:spacing w:after="0"/>
      <w:ind w:firstLine="0"/>
      <w:jc w:val="left"/>
    </w:pPr>
    <w:rPr>
      <w:b/>
      <w:sz w:val="20"/>
      <w:szCs w:val="20"/>
    </w:rPr>
  </w:style>
  <w:style w:type="paragraph" w:customStyle="1" w:styleId="cColBody">
    <w:name w:val="cColBody"/>
    <w:basedOn w:val="a6"/>
    <w:next w:val="a6"/>
    <w:rsid w:val="002D65CF"/>
    <w:pPr>
      <w:spacing w:after="0"/>
      <w:ind w:firstLine="0"/>
      <w:jc w:val="left"/>
    </w:pPr>
    <w:rPr>
      <w:sz w:val="20"/>
      <w:szCs w:val="20"/>
    </w:rPr>
  </w:style>
  <w:style w:type="paragraph" w:customStyle="1" w:styleId="cEntityItem">
    <w:name w:val="cEntityItem"/>
    <w:basedOn w:val="a6"/>
    <w:next w:val="a6"/>
    <w:rsid w:val="002D65CF"/>
    <w:pPr>
      <w:spacing w:before="60" w:after="0"/>
      <w:ind w:left="709" w:firstLine="0"/>
      <w:jc w:val="left"/>
    </w:pPr>
    <w:rPr>
      <w:szCs w:val="20"/>
      <w:u w:val="single"/>
    </w:rPr>
  </w:style>
  <w:style w:type="paragraph" w:customStyle="1" w:styleId="cEntityRelation">
    <w:name w:val="cEntityRelation"/>
    <w:basedOn w:val="a6"/>
    <w:next w:val="a6"/>
    <w:rsid w:val="002D65CF"/>
    <w:pPr>
      <w:spacing w:after="0"/>
      <w:ind w:left="425" w:firstLine="0"/>
      <w:jc w:val="left"/>
    </w:pPr>
    <w:rPr>
      <w:i/>
      <w:szCs w:val="20"/>
    </w:rPr>
  </w:style>
  <w:style w:type="paragraph" w:customStyle="1" w:styleId="cEntityHistory">
    <w:name w:val="cEntityHistory"/>
    <w:basedOn w:val="a6"/>
    <w:next w:val="a6"/>
    <w:rsid w:val="002D65CF"/>
    <w:pPr>
      <w:spacing w:before="120" w:after="0"/>
      <w:ind w:left="425" w:firstLine="0"/>
      <w:jc w:val="left"/>
    </w:pPr>
    <w:rPr>
      <w:b/>
      <w:sz w:val="22"/>
      <w:szCs w:val="20"/>
    </w:rPr>
  </w:style>
  <w:style w:type="paragraph" w:customStyle="1" w:styleId="cRelatedEntity">
    <w:name w:val="cRelatedEntity"/>
    <w:basedOn w:val="a6"/>
    <w:next w:val="a6"/>
    <w:rsid w:val="002D65CF"/>
    <w:pPr>
      <w:spacing w:after="0"/>
      <w:ind w:left="851" w:firstLine="0"/>
      <w:jc w:val="left"/>
    </w:pPr>
    <w:rPr>
      <w:b/>
      <w:szCs w:val="20"/>
    </w:rPr>
  </w:style>
  <w:style w:type="paragraph" w:customStyle="1" w:styleId="cUnderLined">
    <w:name w:val="cUnderLined"/>
    <w:basedOn w:val="a6"/>
    <w:next w:val="a6"/>
    <w:rsid w:val="002D65CF"/>
    <w:pPr>
      <w:spacing w:before="120" w:after="0"/>
      <w:ind w:left="851" w:firstLine="0"/>
      <w:jc w:val="left"/>
    </w:pPr>
    <w:rPr>
      <w:szCs w:val="20"/>
      <w:u w:val="single"/>
    </w:rPr>
  </w:style>
  <w:style w:type="paragraph" w:customStyle="1" w:styleId="cHistory">
    <w:name w:val="cHistory"/>
    <w:basedOn w:val="cEntity"/>
    <w:next w:val="a6"/>
    <w:rsid w:val="002D65CF"/>
  </w:style>
  <w:style w:type="paragraph" w:customStyle="1" w:styleId="cReportTitle">
    <w:name w:val="cReportTitle"/>
    <w:basedOn w:val="a6"/>
    <w:next w:val="a6"/>
    <w:rsid w:val="002D65CF"/>
    <w:pPr>
      <w:spacing w:after="0"/>
      <w:ind w:firstLine="0"/>
      <w:jc w:val="center"/>
    </w:pPr>
    <w:rPr>
      <w:b/>
      <w:sz w:val="28"/>
      <w:szCs w:val="20"/>
    </w:rPr>
  </w:style>
  <w:style w:type="paragraph" w:customStyle="1" w:styleId="cTableKind">
    <w:name w:val="cTableKind"/>
    <w:basedOn w:val="a6"/>
    <w:next w:val="a6"/>
    <w:rsid w:val="002D65CF"/>
    <w:pPr>
      <w:spacing w:before="240"/>
      <w:ind w:firstLine="0"/>
      <w:jc w:val="left"/>
    </w:pPr>
    <w:rPr>
      <w:sz w:val="28"/>
      <w:szCs w:val="20"/>
    </w:rPr>
  </w:style>
  <w:style w:type="paragraph" w:styleId="HTML">
    <w:name w:val="HTML Preformatted"/>
    <w:basedOn w:val="a6"/>
    <w:link w:val="HTML0"/>
    <w:rsid w:val="002D6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7"/>
    <w:link w:val="HTML"/>
    <w:rsid w:val="002D65CF"/>
    <w:rPr>
      <w:rFonts w:ascii="Arial Unicode MS" w:eastAsia="Arial Unicode MS" w:hAnsi="Arial Unicode MS" w:cs="Arial Unicode MS"/>
      <w:color w:val="000000"/>
      <w:sz w:val="20"/>
      <w:szCs w:val="20"/>
      <w:lang w:eastAsia="ru-RU"/>
    </w:rPr>
  </w:style>
  <w:style w:type="paragraph" w:customStyle="1" w:styleId="111">
    <w:name w:val="заголовок 11"/>
    <w:basedOn w:val="a6"/>
    <w:next w:val="a6"/>
    <w:rsid w:val="002D65CF"/>
    <w:pPr>
      <w:keepNext/>
      <w:autoSpaceDE w:val="0"/>
      <w:autoSpaceDN w:val="0"/>
      <w:spacing w:after="0"/>
      <w:ind w:firstLine="0"/>
      <w:jc w:val="center"/>
    </w:pPr>
    <w:rPr>
      <w:sz w:val="20"/>
    </w:rPr>
  </w:style>
  <w:style w:type="paragraph" w:customStyle="1" w:styleId="affffc">
    <w:name w:val="ФИО"/>
    <w:basedOn w:val="a6"/>
    <w:next w:val="a6"/>
    <w:rsid w:val="002D65CF"/>
    <w:pPr>
      <w:spacing w:before="480" w:after="0"/>
      <w:ind w:firstLine="0"/>
      <w:jc w:val="left"/>
    </w:pPr>
    <w:rPr>
      <w:b/>
      <w:szCs w:val="20"/>
    </w:rPr>
  </w:style>
  <w:style w:type="paragraph" w:customStyle="1" w:styleId="BodyText33">
    <w:name w:val="Body Text 33"/>
    <w:basedOn w:val="a6"/>
    <w:rsid w:val="002D65CF"/>
    <w:pPr>
      <w:overflowPunct w:val="0"/>
      <w:autoSpaceDE w:val="0"/>
      <w:autoSpaceDN w:val="0"/>
      <w:adjustRightInd w:val="0"/>
      <w:spacing w:after="0"/>
      <w:ind w:firstLine="0"/>
      <w:jc w:val="center"/>
      <w:textAlignment w:val="baseline"/>
    </w:pPr>
    <w:rPr>
      <w:rFonts w:ascii="Arial" w:hAnsi="Arial"/>
      <w:b/>
      <w:sz w:val="48"/>
      <w:szCs w:val="20"/>
    </w:rPr>
  </w:style>
  <w:style w:type="paragraph" w:customStyle="1" w:styleId="BodyText32">
    <w:name w:val="Body Text 32"/>
    <w:basedOn w:val="a6"/>
    <w:rsid w:val="002D65CF"/>
    <w:pPr>
      <w:overflowPunct w:val="0"/>
      <w:autoSpaceDE w:val="0"/>
      <w:autoSpaceDN w:val="0"/>
      <w:adjustRightInd w:val="0"/>
      <w:spacing w:after="0"/>
      <w:ind w:firstLine="0"/>
      <w:jc w:val="center"/>
      <w:textAlignment w:val="baseline"/>
    </w:pPr>
    <w:rPr>
      <w:rFonts w:ascii="Arial" w:hAnsi="Arial"/>
      <w:b/>
      <w:sz w:val="48"/>
      <w:szCs w:val="20"/>
    </w:rPr>
  </w:style>
  <w:style w:type="paragraph" w:customStyle="1" w:styleId="BodyText22">
    <w:name w:val="Body Text 22"/>
    <w:basedOn w:val="a6"/>
    <w:rsid w:val="002D65CF"/>
    <w:pPr>
      <w:overflowPunct w:val="0"/>
      <w:autoSpaceDE w:val="0"/>
      <w:autoSpaceDN w:val="0"/>
      <w:adjustRightInd w:val="0"/>
      <w:spacing w:after="0"/>
      <w:ind w:firstLine="0"/>
      <w:jc w:val="center"/>
      <w:textAlignment w:val="baseline"/>
    </w:pPr>
    <w:rPr>
      <w:sz w:val="22"/>
      <w:szCs w:val="20"/>
    </w:rPr>
  </w:style>
  <w:style w:type="paragraph" w:customStyle="1" w:styleId="BodyTextIndent31">
    <w:name w:val="Body Text Indent 31"/>
    <w:basedOn w:val="a6"/>
    <w:rsid w:val="002D65CF"/>
    <w:pPr>
      <w:overflowPunct w:val="0"/>
      <w:autoSpaceDE w:val="0"/>
      <w:autoSpaceDN w:val="0"/>
      <w:adjustRightInd w:val="0"/>
      <w:spacing w:after="0" w:line="360" w:lineRule="auto"/>
      <w:ind w:firstLine="708"/>
      <w:jc w:val="left"/>
      <w:textAlignment w:val="baseline"/>
    </w:pPr>
    <w:rPr>
      <w:rFonts w:ascii="Arial" w:hAnsi="Arial"/>
      <w:kern w:val="28"/>
      <w:sz w:val="22"/>
      <w:szCs w:val="20"/>
    </w:rPr>
  </w:style>
  <w:style w:type="paragraph" w:customStyle="1" w:styleId="BodyText34">
    <w:name w:val="Body Text 34"/>
    <w:basedOn w:val="a6"/>
    <w:rsid w:val="002D65CF"/>
    <w:pPr>
      <w:overflowPunct w:val="0"/>
      <w:autoSpaceDE w:val="0"/>
      <w:autoSpaceDN w:val="0"/>
      <w:adjustRightInd w:val="0"/>
      <w:ind w:firstLine="0"/>
      <w:jc w:val="left"/>
      <w:textAlignment w:val="baseline"/>
    </w:pPr>
    <w:rPr>
      <w:sz w:val="16"/>
      <w:szCs w:val="20"/>
    </w:rPr>
  </w:style>
  <w:style w:type="paragraph" w:customStyle="1" w:styleId="BodyText36">
    <w:name w:val="Body Text 36"/>
    <w:basedOn w:val="a6"/>
    <w:rsid w:val="002D65CF"/>
    <w:pPr>
      <w:overflowPunct w:val="0"/>
      <w:autoSpaceDE w:val="0"/>
      <w:autoSpaceDN w:val="0"/>
      <w:adjustRightInd w:val="0"/>
      <w:spacing w:after="0" w:line="360" w:lineRule="auto"/>
      <w:ind w:firstLine="0"/>
      <w:jc w:val="left"/>
      <w:textAlignment w:val="baseline"/>
    </w:pPr>
    <w:rPr>
      <w:rFonts w:ascii="Arial" w:hAnsi="Arial"/>
      <w:sz w:val="22"/>
      <w:szCs w:val="20"/>
    </w:rPr>
  </w:style>
  <w:style w:type="paragraph" w:customStyle="1" w:styleId="1d">
    <w:name w:val="?????1"/>
    <w:basedOn w:val="a6"/>
    <w:rsid w:val="002D65CF"/>
    <w:pPr>
      <w:overflowPunct w:val="0"/>
      <w:autoSpaceDE w:val="0"/>
      <w:autoSpaceDN w:val="0"/>
      <w:adjustRightInd w:val="0"/>
      <w:spacing w:after="0"/>
      <w:ind w:firstLine="0"/>
      <w:jc w:val="left"/>
      <w:textAlignment w:val="baseline"/>
    </w:pPr>
    <w:rPr>
      <w:szCs w:val="20"/>
    </w:rPr>
  </w:style>
  <w:style w:type="paragraph" w:customStyle="1" w:styleId="BodyTextIndent22">
    <w:name w:val="Body Text Indent 22"/>
    <w:basedOn w:val="a6"/>
    <w:rsid w:val="002D65CF"/>
    <w:pPr>
      <w:tabs>
        <w:tab w:val="left" w:pos="1440"/>
        <w:tab w:val="left" w:pos="1608"/>
      </w:tabs>
      <w:overflowPunct w:val="0"/>
      <w:autoSpaceDE w:val="0"/>
      <w:autoSpaceDN w:val="0"/>
      <w:adjustRightInd w:val="0"/>
      <w:spacing w:after="0" w:line="360" w:lineRule="auto"/>
      <w:ind w:firstLine="851"/>
      <w:textAlignment w:val="baseline"/>
    </w:pPr>
    <w:rPr>
      <w:rFonts w:ascii="Arial" w:hAnsi="Arial"/>
      <w:kern w:val="28"/>
      <w:sz w:val="22"/>
      <w:szCs w:val="20"/>
    </w:rPr>
  </w:style>
  <w:style w:type="paragraph" w:customStyle="1" w:styleId="OaenoIauiue1">
    <w:name w:val="OaenoIau?iue1"/>
    <w:rsid w:val="002D65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d">
    <w:name w:val="Список маркированный"/>
    <w:basedOn w:val="a6"/>
    <w:rsid w:val="002D65CF"/>
    <w:pPr>
      <w:spacing w:after="0" w:line="360" w:lineRule="auto"/>
      <w:ind w:firstLine="0"/>
    </w:pPr>
    <w:rPr>
      <w:rFonts w:ascii="Arial" w:hAnsi="Arial"/>
      <w:sz w:val="22"/>
      <w:szCs w:val="20"/>
      <w:lang w:eastAsia="en-US"/>
    </w:rPr>
  </w:style>
  <w:style w:type="paragraph" w:customStyle="1" w:styleId="45">
    <w:name w:val="Документ4"/>
    <w:basedOn w:val="a6"/>
    <w:rsid w:val="002D65CF"/>
    <w:pPr>
      <w:spacing w:after="0"/>
      <w:ind w:firstLine="567"/>
    </w:pPr>
    <w:rPr>
      <w:sz w:val="22"/>
      <w:szCs w:val="20"/>
    </w:rPr>
  </w:style>
  <w:style w:type="paragraph" w:customStyle="1" w:styleId="xl26">
    <w:name w:val="xl26"/>
    <w:basedOn w:val="a6"/>
    <w:rsid w:val="002D65CF"/>
    <w:pPr>
      <w:pBdr>
        <w:left w:val="single" w:sz="4" w:space="0" w:color="auto"/>
        <w:right w:val="single" w:sz="4" w:space="0" w:color="auto"/>
      </w:pBdr>
      <w:spacing w:before="100" w:beforeAutospacing="1" w:after="100" w:afterAutospacing="1"/>
      <w:ind w:firstLine="0"/>
      <w:jc w:val="left"/>
    </w:pPr>
    <w:rPr>
      <w:rFonts w:eastAsia="Arial Unicode MS"/>
      <w:lang w:val="en-US" w:eastAsia="en-US"/>
    </w:rPr>
  </w:style>
  <w:style w:type="paragraph" w:customStyle="1" w:styleId="66">
    <w:name w:val="Стиль по ширине Перед:  6 пт После:  6 пт"/>
    <w:basedOn w:val="Default"/>
    <w:next w:val="Default"/>
    <w:rsid w:val="002D65CF"/>
    <w:pPr>
      <w:spacing w:before="120" w:after="120"/>
    </w:pPr>
    <w:rPr>
      <w:color w:val="auto"/>
    </w:rPr>
  </w:style>
  <w:style w:type="paragraph" w:customStyle="1" w:styleId="BodyText24">
    <w:name w:val="Body Text 24"/>
    <w:basedOn w:val="a6"/>
    <w:rsid w:val="002D65CF"/>
    <w:pPr>
      <w:spacing w:after="0" w:line="324" w:lineRule="auto"/>
      <w:ind w:firstLine="540"/>
    </w:pPr>
    <w:rPr>
      <w:rFonts w:ascii="Arial" w:hAnsi="Arial"/>
      <w:color w:val="000000"/>
      <w:sz w:val="22"/>
    </w:rPr>
  </w:style>
  <w:style w:type="paragraph" w:customStyle="1" w:styleId="BodyTextIndent32">
    <w:name w:val="Body Text Indent 32"/>
    <w:basedOn w:val="a6"/>
    <w:rsid w:val="002D65CF"/>
    <w:pPr>
      <w:spacing w:after="0"/>
      <w:ind w:left="576" w:firstLine="0"/>
    </w:pPr>
  </w:style>
  <w:style w:type="paragraph" w:styleId="affffe">
    <w:name w:val="Normal Indent"/>
    <w:basedOn w:val="a6"/>
    <w:rsid w:val="002D65CF"/>
    <w:pPr>
      <w:spacing w:after="0"/>
      <w:ind w:left="720" w:firstLine="0"/>
      <w:jc w:val="left"/>
    </w:pPr>
    <w:rPr>
      <w:sz w:val="20"/>
      <w:szCs w:val="20"/>
    </w:rPr>
  </w:style>
  <w:style w:type="paragraph" w:customStyle="1" w:styleId="1e">
    <w:name w:val="Схема документа1"/>
    <w:basedOn w:val="a6"/>
    <w:rsid w:val="002D65CF"/>
    <w:pPr>
      <w:shd w:val="clear" w:color="auto" w:fill="000080"/>
      <w:spacing w:after="0"/>
      <w:ind w:firstLine="0"/>
      <w:jc w:val="left"/>
    </w:pPr>
    <w:rPr>
      <w:rFonts w:ascii="Tahoma" w:hAnsi="Tahoma"/>
      <w:sz w:val="20"/>
      <w:szCs w:val="20"/>
    </w:rPr>
  </w:style>
  <w:style w:type="paragraph" w:customStyle="1" w:styleId="caaieiaie5">
    <w:name w:val="caaieiaie 5"/>
    <w:basedOn w:val="a6"/>
    <w:next w:val="a6"/>
    <w:rsid w:val="002D65CF"/>
    <w:pPr>
      <w:keepNext/>
      <w:spacing w:after="0"/>
      <w:ind w:firstLine="0"/>
      <w:jc w:val="center"/>
    </w:pPr>
    <w:rPr>
      <w:b/>
      <w:sz w:val="28"/>
      <w:szCs w:val="20"/>
    </w:rPr>
  </w:style>
  <w:style w:type="paragraph" w:customStyle="1" w:styleId="caaieiaie51">
    <w:name w:val="caaieiaie 51"/>
    <w:basedOn w:val="a6"/>
    <w:next w:val="a6"/>
    <w:rsid w:val="002D65CF"/>
    <w:pPr>
      <w:keepNext/>
      <w:spacing w:after="0"/>
      <w:ind w:firstLine="0"/>
      <w:jc w:val="center"/>
    </w:pPr>
    <w:rPr>
      <w:b/>
      <w:sz w:val="28"/>
      <w:szCs w:val="20"/>
    </w:rPr>
  </w:style>
  <w:style w:type="paragraph" w:customStyle="1" w:styleId="BodyText216">
    <w:name w:val="Body Text 216"/>
    <w:basedOn w:val="a6"/>
    <w:rsid w:val="002D65CF"/>
    <w:pPr>
      <w:spacing w:after="0"/>
      <w:ind w:left="75" w:firstLine="0"/>
      <w:jc w:val="left"/>
    </w:pPr>
    <w:rPr>
      <w:sz w:val="28"/>
      <w:szCs w:val="20"/>
    </w:rPr>
  </w:style>
  <w:style w:type="paragraph" w:customStyle="1" w:styleId="BodyText215">
    <w:name w:val="Body Text 215"/>
    <w:basedOn w:val="a6"/>
    <w:rsid w:val="002D65CF"/>
    <w:pPr>
      <w:tabs>
        <w:tab w:val="right" w:pos="9810"/>
      </w:tabs>
      <w:spacing w:after="0"/>
      <w:ind w:right="-568" w:firstLine="0"/>
      <w:jc w:val="left"/>
    </w:pPr>
    <w:rPr>
      <w:sz w:val="28"/>
      <w:szCs w:val="20"/>
    </w:rPr>
  </w:style>
  <w:style w:type="paragraph" w:customStyle="1" w:styleId="BodyTextIndent34">
    <w:name w:val="Body Text Indent 34"/>
    <w:basedOn w:val="a6"/>
    <w:rsid w:val="002D65CF"/>
    <w:pPr>
      <w:keepLines/>
      <w:ind w:left="965" w:firstLine="0"/>
    </w:pPr>
    <w:rPr>
      <w:szCs w:val="20"/>
    </w:rPr>
  </w:style>
  <w:style w:type="paragraph" w:customStyle="1" w:styleId="BodyText214">
    <w:name w:val="Body Text 214"/>
    <w:basedOn w:val="a6"/>
    <w:rsid w:val="002D65CF"/>
    <w:pPr>
      <w:spacing w:after="0"/>
      <w:ind w:firstLine="0"/>
    </w:pPr>
    <w:rPr>
      <w:szCs w:val="20"/>
    </w:rPr>
  </w:style>
  <w:style w:type="paragraph" w:customStyle="1" w:styleId="1f">
    <w:name w:val="Цитата1"/>
    <w:basedOn w:val="a6"/>
    <w:rsid w:val="002D65CF"/>
    <w:pPr>
      <w:spacing w:before="120" w:after="0"/>
      <w:ind w:left="1134" w:right="1558" w:hanging="414"/>
      <w:jc w:val="left"/>
    </w:pPr>
    <w:rPr>
      <w:b/>
      <w:sz w:val="28"/>
      <w:szCs w:val="20"/>
    </w:rPr>
  </w:style>
  <w:style w:type="paragraph" w:customStyle="1" w:styleId="FR3">
    <w:name w:val="FR3"/>
    <w:rsid w:val="002D65CF"/>
    <w:pPr>
      <w:widowControl w:val="0"/>
      <w:spacing w:before="120" w:after="0" w:line="340" w:lineRule="auto"/>
      <w:ind w:left="160" w:right="800"/>
      <w:jc w:val="both"/>
    </w:pPr>
    <w:rPr>
      <w:rFonts w:ascii="Arial" w:eastAsia="Times New Roman" w:hAnsi="Arial" w:cs="Times New Roman"/>
      <w:sz w:val="20"/>
      <w:szCs w:val="20"/>
      <w:lang w:eastAsia="ru-RU"/>
    </w:rPr>
  </w:style>
  <w:style w:type="paragraph" w:customStyle="1" w:styleId="BodyText213">
    <w:name w:val="Body Text 213"/>
    <w:basedOn w:val="a6"/>
    <w:rsid w:val="002D65CF"/>
    <w:pPr>
      <w:spacing w:after="0"/>
      <w:ind w:firstLine="0"/>
    </w:pPr>
    <w:rPr>
      <w:szCs w:val="20"/>
    </w:rPr>
  </w:style>
  <w:style w:type="paragraph" w:customStyle="1" w:styleId="FR2">
    <w:name w:val="FR2"/>
    <w:rsid w:val="002D65CF"/>
    <w:pPr>
      <w:widowControl w:val="0"/>
      <w:spacing w:after="0" w:line="300" w:lineRule="auto"/>
      <w:ind w:left="920" w:right="200"/>
    </w:pPr>
    <w:rPr>
      <w:rFonts w:ascii="Arial" w:eastAsia="Times New Roman" w:hAnsi="Arial" w:cs="Times New Roman"/>
      <w:sz w:val="28"/>
      <w:szCs w:val="20"/>
      <w:lang w:eastAsia="ru-RU"/>
    </w:rPr>
  </w:style>
  <w:style w:type="paragraph" w:customStyle="1" w:styleId="Noeeu1">
    <w:name w:val="Noeeu1"/>
    <w:basedOn w:val="20"/>
    <w:rsid w:val="002D65CF"/>
    <w:pPr>
      <w:spacing w:before="240" w:after="60"/>
      <w:ind w:left="454" w:hanging="454"/>
      <w:jc w:val="left"/>
      <w:outlineLvl w:val="9"/>
    </w:pPr>
    <w:rPr>
      <w:noProof w:val="0"/>
      <w:sz w:val="24"/>
      <w:szCs w:val="20"/>
    </w:rPr>
  </w:style>
  <w:style w:type="paragraph" w:customStyle="1" w:styleId="FR1">
    <w:name w:val="FR1"/>
    <w:rsid w:val="002D65CF"/>
    <w:pPr>
      <w:widowControl w:val="0"/>
      <w:spacing w:before="880" w:after="0" w:line="240" w:lineRule="auto"/>
      <w:ind w:left="1040"/>
    </w:pPr>
    <w:rPr>
      <w:rFonts w:ascii="Times New Roman" w:eastAsia="Times New Roman" w:hAnsi="Times New Roman" w:cs="Times New Roman"/>
      <w:sz w:val="40"/>
      <w:szCs w:val="20"/>
      <w:lang w:eastAsia="ru-RU"/>
    </w:rPr>
  </w:style>
  <w:style w:type="paragraph" w:customStyle="1" w:styleId="Oaia">
    <w:name w:val="Oaia"/>
    <w:basedOn w:val="a6"/>
    <w:rsid w:val="002D65CF"/>
    <w:pPr>
      <w:spacing w:after="0"/>
      <w:ind w:firstLine="0"/>
      <w:jc w:val="left"/>
    </w:pPr>
    <w:rPr>
      <w:szCs w:val="20"/>
    </w:rPr>
  </w:style>
  <w:style w:type="paragraph" w:customStyle="1" w:styleId="BodyText212">
    <w:name w:val="Body Text 212"/>
    <w:basedOn w:val="a6"/>
    <w:rsid w:val="002D65CF"/>
    <w:pPr>
      <w:spacing w:after="0"/>
      <w:ind w:firstLine="0"/>
    </w:pPr>
    <w:rPr>
      <w:color w:val="000000"/>
      <w:szCs w:val="20"/>
    </w:rPr>
  </w:style>
  <w:style w:type="paragraph" w:customStyle="1" w:styleId="BlockText2">
    <w:name w:val="Block Text2"/>
    <w:basedOn w:val="a6"/>
    <w:rsid w:val="002D65CF"/>
    <w:pPr>
      <w:widowControl w:val="0"/>
      <w:shd w:val="clear" w:color="auto" w:fill="FFFFFF"/>
      <w:spacing w:after="0" w:line="336" w:lineRule="exact"/>
      <w:ind w:left="2160" w:right="576" w:hanging="514"/>
      <w:jc w:val="left"/>
    </w:pPr>
    <w:rPr>
      <w:b/>
      <w:color w:val="000000"/>
      <w:spacing w:val="-23"/>
      <w:sz w:val="28"/>
      <w:szCs w:val="20"/>
    </w:rPr>
  </w:style>
  <w:style w:type="paragraph" w:customStyle="1" w:styleId="BodyText211">
    <w:name w:val="Body Text 211"/>
    <w:basedOn w:val="a6"/>
    <w:rsid w:val="002D65CF"/>
    <w:pPr>
      <w:spacing w:after="0"/>
      <w:ind w:firstLine="0"/>
    </w:pPr>
    <w:rPr>
      <w:color w:val="000000"/>
      <w:szCs w:val="20"/>
    </w:rPr>
  </w:style>
  <w:style w:type="paragraph" w:customStyle="1" w:styleId="BodyText210">
    <w:name w:val="Body Text 210"/>
    <w:basedOn w:val="a6"/>
    <w:rsid w:val="002D65CF"/>
    <w:pPr>
      <w:tabs>
        <w:tab w:val="left" w:pos="2340"/>
      </w:tabs>
      <w:spacing w:after="0"/>
      <w:ind w:firstLine="0"/>
      <w:jc w:val="center"/>
    </w:pPr>
    <w:rPr>
      <w:szCs w:val="20"/>
    </w:rPr>
  </w:style>
  <w:style w:type="paragraph" w:customStyle="1" w:styleId="Oaia1">
    <w:name w:val="Oaia1"/>
    <w:basedOn w:val="a6"/>
    <w:rsid w:val="002D65CF"/>
    <w:pPr>
      <w:spacing w:after="0"/>
      <w:ind w:firstLine="0"/>
      <w:jc w:val="left"/>
    </w:pPr>
    <w:rPr>
      <w:szCs w:val="20"/>
    </w:rPr>
  </w:style>
  <w:style w:type="paragraph" w:customStyle="1" w:styleId="BodyText29">
    <w:name w:val="Body Text 29"/>
    <w:basedOn w:val="a6"/>
    <w:rsid w:val="002D65CF"/>
    <w:pPr>
      <w:spacing w:before="120"/>
      <w:ind w:firstLine="0"/>
      <w:jc w:val="left"/>
    </w:pPr>
    <w:rPr>
      <w:b/>
      <w:sz w:val="28"/>
      <w:szCs w:val="20"/>
    </w:rPr>
  </w:style>
  <w:style w:type="paragraph" w:customStyle="1" w:styleId="A10">
    <w:name w:val="A1"/>
    <w:basedOn w:val="a6"/>
    <w:rsid w:val="002D65CF"/>
    <w:pPr>
      <w:tabs>
        <w:tab w:val="left" w:pos="360"/>
      </w:tabs>
      <w:spacing w:after="0"/>
      <w:ind w:left="360" w:hanging="360"/>
      <w:jc w:val="left"/>
    </w:pPr>
    <w:rPr>
      <w:szCs w:val="20"/>
    </w:rPr>
  </w:style>
  <w:style w:type="paragraph" w:customStyle="1" w:styleId="A20">
    <w:name w:val="A2"/>
    <w:basedOn w:val="a6"/>
    <w:rsid w:val="002D65CF"/>
    <w:pPr>
      <w:tabs>
        <w:tab w:val="left" w:pos="792"/>
      </w:tabs>
      <w:spacing w:after="0"/>
      <w:ind w:left="792" w:hanging="432"/>
      <w:jc w:val="left"/>
    </w:pPr>
    <w:rPr>
      <w:szCs w:val="20"/>
    </w:rPr>
  </w:style>
  <w:style w:type="paragraph" w:customStyle="1" w:styleId="A30">
    <w:name w:val="A3"/>
    <w:basedOn w:val="a6"/>
    <w:rsid w:val="002D65CF"/>
    <w:pPr>
      <w:tabs>
        <w:tab w:val="left" w:pos="1440"/>
      </w:tabs>
      <w:spacing w:after="0"/>
      <w:ind w:left="1224" w:hanging="504"/>
      <w:jc w:val="left"/>
    </w:pPr>
    <w:rPr>
      <w:szCs w:val="20"/>
    </w:rPr>
  </w:style>
  <w:style w:type="paragraph" w:customStyle="1" w:styleId="Iniiaiienoeeu">
    <w:name w:val="Iniiaiie noeeu"/>
    <w:basedOn w:val="a6"/>
    <w:rsid w:val="002D65CF"/>
    <w:pPr>
      <w:spacing w:before="100" w:after="100"/>
      <w:ind w:left="284" w:firstLine="709"/>
    </w:pPr>
    <w:rPr>
      <w:szCs w:val="20"/>
    </w:rPr>
  </w:style>
  <w:style w:type="paragraph" w:customStyle="1" w:styleId="BodyTextIndent33">
    <w:name w:val="Body Text Indent 33"/>
    <w:basedOn w:val="a6"/>
    <w:rsid w:val="002D65CF"/>
    <w:pPr>
      <w:spacing w:after="0"/>
      <w:ind w:left="792" w:firstLine="624"/>
    </w:pPr>
    <w:rPr>
      <w:szCs w:val="20"/>
    </w:rPr>
  </w:style>
  <w:style w:type="paragraph" w:customStyle="1" w:styleId="BodyText28">
    <w:name w:val="Body Text 28"/>
    <w:basedOn w:val="a6"/>
    <w:rsid w:val="002D65CF"/>
    <w:pPr>
      <w:spacing w:after="0"/>
      <w:ind w:firstLine="0"/>
      <w:jc w:val="left"/>
    </w:pPr>
    <w:rPr>
      <w:szCs w:val="20"/>
    </w:rPr>
  </w:style>
  <w:style w:type="paragraph" w:customStyle="1" w:styleId="BodyTextIndent23">
    <w:name w:val="Body Text Indent 23"/>
    <w:basedOn w:val="a6"/>
    <w:rsid w:val="002D65CF"/>
    <w:pPr>
      <w:spacing w:after="0"/>
      <w:ind w:firstLine="851"/>
    </w:pPr>
    <w:rPr>
      <w:szCs w:val="20"/>
    </w:rPr>
  </w:style>
  <w:style w:type="paragraph" w:customStyle="1" w:styleId="BodyText27">
    <w:name w:val="Body Text 27"/>
    <w:basedOn w:val="a6"/>
    <w:rsid w:val="002D65CF"/>
    <w:pPr>
      <w:spacing w:after="0"/>
      <w:ind w:left="75" w:firstLine="0"/>
      <w:jc w:val="left"/>
    </w:pPr>
    <w:rPr>
      <w:b/>
      <w:szCs w:val="20"/>
    </w:rPr>
  </w:style>
  <w:style w:type="paragraph" w:customStyle="1" w:styleId="BodyText26">
    <w:name w:val="Body Text 26"/>
    <w:basedOn w:val="a6"/>
    <w:rsid w:val="002D65CF"/>
    <w:pPr>
      <w:spacing w:before="120" w:after="0"/>
      <w:ind w:right="-1134" w:firstLine="0"/>
      <w:jc w:val="center"/>
    </w:pPr>
    <w:rPr>
      <w:b/>
      <w:sz w:val="28"/>
      <w:szCs w:val="20"/>
    </w:rPr>
  </w:style>
  <w:style w:type="paragraph" w:customStyle="1" w:styleId="BodyText25">
    <w:name w:val="Body Text 25"/>
    <w:basedOn w:val="a6"/>
    <w:rsid w:val="002D65CF"/>
    <w:pPr>
      <w:spacing w:after="0"/>
      <w:ind w:firstLine="0"/>
      <w:jc w:val="left"/>
    </w:pPr>
    <w:rPr>
      <w:szCs w:val="20"/>
    </w:rPr>
  </w:style>
  <w:style w:type="paragraph" w:customStyle="1" w:styleId="Iniiaiienoeeu1">
    <w:name w:val="Iniiaiie noeeu1"/>
    <w:basedOn w:val="a6"/>
    <w:rsid w:val="002D65CF"/>
    <w:pPr>
      <w:spacing w:before="100" w:after="100"/>
      <w:ind w:left="284" w:firstLine="709"/>
    </w:pPr>
    <w:rPr>
      <w:szCs w:val="20"/>
    </w:rPr>
  </w:style>
  <w:style w:type="paragraph" w:customStyle="1" w:styleId="BlockText1">
    <w:name w:val="Block Text1"/>
    <w:basedOn w:val="a6"/>
    <w:rsid w:val="002D65CF"/>
    <w:pPr>
      <w:spacing w:before="120" w:line="300" w:lineRule="auto"/>
      <w:ind w:left="160" w:right="1000" w:firstLine="0"/>
    </w:pPr>
    <w:rPr>
      <w:b/>
      <w:szCs w:val="20"/>
    </w:rPr>
  </w:style>
  <w:style w:type="paragraph" w:customStyle="1" w:styleId="Noeeu11">
    <w:name w:val="Noeeu11"/>
    <w:basedOn w:val="20"/>
    <w:rsid w:val="002D65CF"/>
    <w:pPr>
      <w:spacing w:before="240" w:after="60"/>
      <w:ind w:left="454" w:hanging="454"/>
      <w:jc w:val="left"/>
      <w:outlineLvl w:val="9"/>
    </w:pPr>
    <w:rPr>
      <w:noProof w:val="0"/>
      <w:sz w:val="24"/>
      <w:szCs w:val="20"/>
    </w:rPr>
  </w:style>
  <w:style w:type="paragraph" w:customStyle="1" w:styleId="BodyText23">
    <w:name w:val="Body Text 23"/>
    <w:basedOn w:val="a6"/>
    <w:rsid w:val="002D65CF"/>
    <w:pPr>
      <w:spacing w:after="0"/>
      <w:ind w:firstLine="0"/>
    </w:pPr>
    <w:rPr>
      <w:szCs w:val="20"/>
    </w:rPr>
  </w:style>
  <w:style w:type="paragraph" w:customStyle="1" w:styleId="xl56">
    <w:name w:val="xl56"/>
    <w:basedOn w:val="a6"/>
    <w:rsid w:val="002D65CF"/>
    <w:pPr>
      <w:spacing w:before="100" w:beforeAutospacing="1" w:after="100" w:afterAutospacing="1"/>
      <w:ind w:firstLine="0"/>
      <w:jc w:val="center"/>
      <w:textAlignment w:val="top"/>
    </w:pPr>
    <w:rPr>
      <w:rFonts w:eastAsia="Arial Unicode MS"/>
      <w:b/>
      <w:bCs/>
      <w:u w:val="single"/>
    </w:rPr>
  </w:style>
  <w:style w:type="paragraph" w:customStyle="1" w:styleId="Nienie">
    <w:name w:val="Nienie"/>
    <w:basedOn w:val="a6"/>
    <w:next w:val="a6"/>
    <w:rsid w:val="002D65CF"/>
    <w:pPr>
      <w:autoSpaceDE w:val="0"/>
      <w:autoSpaceDN w:val="0"/>
      <w:adjustRightInd w:val="0"/>
      <w:spacing w:after="0"/>
      <w:ind w:firstLine="0"/>
      <w:jc w:val="left"/>
    </w:pPr>
    <w:rPr>
      <w:rFonts w:ascii="Arial" w:hAnsi="Arial"/>
      <w:sz w:val="20"/>
    </w:rPr>
  </w:style>
  <w:style w:type="paragraph" w:customStyle="1" w:styleId="afffff">
    <w:name w:val="Подподподпункт"/>
    <w:basedOn w:val="a6"/>
    <w:rsid w:val="002D65CF"/>
    <w:pPr>
      <w:tabs>
        <w:tab w:val="num" w:pos="2268"/>
      </w:tabs>
      <w:spacing w:after="0" w:line="360" w:lineRule="auto"/>
      <w:ind w:left="2268" w:hanging="567"/>
    </w:pPr>
    <w:rPr>
      <w:bCs/>
      <w:snapToGrid w:val="0"/>
      <w:sz w:val="22"/>
      <w:szCs w:val="22"/>
    </w:rPr>
  </w:style>
  <w:style w:type="paragraph" w:customStyle="1" w:styleId="afffff0">
    <w:name w:val="ПодразделТ"/>
    <w:basedOn w:val="a6"/>
    <w:next w:val="a6"/>
    <w:rsid w:val="002D65CF"/>
    <w:pPr>
      <w:keepNext/>
      <w:keepLines/>
      <w:spacing w:before="360" w:after="360" w:line="312" w:lineRule="auto"/>
      <w:outlineLvl w:val="1"/>
    </w:pPr>
    <w:rPr>
      <w:b/>
      <w:sz w:val="32"/>
      <w:szCs w:val="20"/>
    </w:rPr>
  </w:style>
  <w:style w:type="paragraph" w:customStyle="1" w:styleId="121">
    <w:name w:val="Табличный 12Ц1"/>
    <w:basedOn w:val="a6"/>
    <w:rsid w:val="002D65CF"/>
    <w:pPr>
      <w:spacing w:after="0"/>
      <w:ind w:firstLine="0"/>
      <w:jc w:val="center"/>
    </w:pPr>
    <w:rPr>
      <w:szCs w:val="20"/>
    </w:rPr>
  </w:style>
  <w:style w:type="paragraph" w:customStyle="1" w:styleId="1f0">
    <w:name w:val="Знак Знак Знак1"/>
    <w:basedOn w:val="a6"/>
    <w:rsid w:val="002D65CF"/>
    <w:pPr>
      <w:tabs>
        <w:tab w:val="num" w:pos="360"/>
      </w:tabs>
      <w:spacing w:after="160" w:line="240" w:lineRule="exact"/>
      <w:ind w:firstLine="0"/>
      <w:jc w:val="left"/>
    </w:pPr>
    <w:rPr>
      <w:rFonts w:ascii="Verdana" w:hAnsi="Verdana" w:cs="Verdana"/>
      <w:sz w:val="20"/>
      <w:szCs w:val="20"/>
      <w:lang w:val="en-US" w:eastAsia="en-US"/>
    </w:rPr>
  </w:style>
  <w:style w:type="paragraph" w:customStyle="1" w:styleId="afffff1">
    <w:name w:val="таблица центр"/>
    <w:basedOn w:val="a6"/>
    <w:rsid w:val="002D65CF"/>
    <w:pPr>
      <w:spacing w:after="0"/>
      <w:ind w:firstLine="0"/>
      <w:jc w:val="center"/>
    </w:pPr>
    <w:rPr>
      <w:rFonts w:ascii="Arial" w:hAnsi="Arial" w:cs="Arial"/>
      <w:sz w:val="22"/>
      <w:szCs w:val="22"/>
    </w:rPr>
  </w:style>
  <w:style w:type="paragraph" w:customStyle="1" w:styleId="afffff2">
    <w:name w:val="Справка"/>
    <w:basedOn w:val="a6"/>
    <w:next w:val="a6"/>
    <w:rsid w:val="002D65CF"/>
    <w:pPr>
      <w:spacing w:before="2400" w:after="240"/>
      <w:ind w:firstLine="0"/>
      <w:jc w:val="center"/>
    </w:pPr>
    <w:rPr>
      <w:b/>
      <w:sz w:val="28"/>
      <w:szCs w:val="20"/>
    </w:rPr>
  </w:style>
  <w:style w:type="paragraph" w:customStyle="1" w:styleId="1f1">
    <w:name w:val="Знак Знак Знак1 Знак Знак Знак"/>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afffff3">
    <w:name w:val="Знак Знак Знак Знак Знак Знак"/>
    <w:basedOn w:val="a6"/>
    <w:next w:val="1"/>
    <w:rsid w:val="002D65CF"/>
    <w:pPr>
      <w:spacing w:after="160" w:line="240" w:lineRule="exact"/>
      <w:ind w:firstLine="0"/>
    </w:pPr>
    <w:rPr>
      <w:rFonts w:ascii="Verdana" w:hAnsi="Verdana"/>
      <w:sz w:val="20"/>
      <w:szCs w:val="20"/>
      <w:lang w:val="en-US" w:eastAsia="en-US"/>
    </w:rPr>
  </w:style>
  <w:style w:type="character" w:customStyle="1" w:styleId="afffff4">
    <w:name w:val="Ариал Знак"/>
    <w:basedOn w:val="a7"/>
    <w:locked/>
    <w:rsid w:val="002D65CF"/>
    <w:rPr>
      <w:rFonts w:ascii="Arial" w:hAnsi="Arial"/>
      <w:sz w:val="24"/>
      <w:szCs w:val="24"/>
      <w:lang w:eastAsia="ar-SA" w:bidi="ar-SA"/>
    </w:rPr>
  </w:style>
  <w:style w:type="paragraph" w:customStyle="1" w:styleId="afffff5">
    <w:name w:val="Ариал"/>
    <w:basedOn w:val="a6"/>
    <w:rsid w:val="002D65CF"/>
    <w:pPr>
      <w:spacing w:after="0" w:line="360" w:lineRule="auto"/>
      <w:ind w:firstLine="851"/>
    </w:pPr>
    <w:rPr>
      <w:rFonts w:ascii="Arial" w:hAnsi="Arial"/>
      <w:lang w:eastAsia="ar-SA"/>
    </w:rPr>
  </w:style>
  <w:style w:type="paragraph" w:customStyle="1" w:styleId="afffff6">
    <w:name w:val="АриалТабл"/>
    <w:basedOn w:val="afffff5"/>
    <w:rsid w:val="002D65CF"/>
    <w:pPr>
      <w:spacing w:line="240" w:lineRule="auto"/>
      <w:ind w:firstLine="0"/>
    </w:pPr>
  </w:style>
  <w:style w:type="paragraph" w:customStyle="1" w:styleId="afffff7">
    <w:name w:val="Ариал Таблица"/>
    <w:basedOn w:val="afffff5"/>
    <w:rsid w:val="002D65CF"/>
    <w:pPr>
      <w:spacing w:line="240" w:lineRule="auto"/>
      <w:ind w:firstLine="0"/>
    </w:pPr>
    <w:rPr>
      <w:szCs w:val="20"/>
    </w:rPr>
  </w:style>
  <w:style w:type="paragraph" w:customStyle="1" w:styleId="3110">
    <w:name w:val="Основной текст 311"/>
    <w:basedOn w:val="a6"/>
    <w:rsid w:val="002D65CF"/>
    <w:pPr>
      <w:spacing w:after="0" w:line="360" w:lineRule="auto"/>
      <w:ind w:firstLine="0"/>
    </w:pPr>
    <w:rPr>
      <w:rFonts w:ascii="Arial" w:hAnsi="Arial" w:cs="Arial"/>
      <w:i/>
      <w:iCs/>
      <w:sz w:val="22"/>
      <w:lang w:eastAsia="ar-SA"/>
    </w:rPr>
  </w:style>
  <w:style w:type="paragraph" w:customStyle="1" w:styleId="afffff8">
    <w:name w:val="Пояснительная записка(ТЕКСТ)"/>
    <w:basedOn w:val="a6"/>
    <w:rsid w:val="002D65CF"/>
    <w:pPr>
      <w:spacing w:after="0" w:line="360" w:lineRule="auto"/>
      <w:ind w:left="57" w:right="113" w:firstLine="851"/>
    </w:pPr>
    <w:rPr>
      <w:sz w:val="28"/>
      <w:szCs w:val="28"/>
    </w:rPr>
  </w:style>
  <w:style w:type="paragraph" w:customStyle="1" w:styleId="afffff9">
    <w:name w:val="АриалСписок"/>
    <w:basedOn w:val="a6"/>
    <w:rsid w:val="002D65CF"/>
    <w:pPr>
      <w:tabs>
        <w:tab w:val="num" w:pos="1202"/>
      </w:tabs>
      <w:spacing w:after="0"/>
      <w:ind w:left="1202" w:hanging="360"/>
    </w:pPr>
    <w:rPr>
      <w:rFonts w:ascii="Arial" w:hAnsi="Arial" w:cs="Arial"/>
    </w:rPr>
  </w:style>
  <w:style w:type="character" w:customStyle="1" w:styleId="130">
    <w:name w:val="Знак Знак13"/>
    <w:basedOn w:val="a7"/>
    <w:rsid w:val="002D65CF"/>
    <w:rPr>
      <w:rFonts w:ascii="Arial" w:hAnsi="Arial" w:cs="Arial"/>
      <w:b/>
      <w:bCs/>
      <w:sz w:val="28"/>
      <w:szCs w:val="24"/>
      <w:lang w:val="ru-RU" w:eastAsia="ru-RU" w:bidi="ar-SA"/>
    </w:rPr>
  </w:style>
  <w:style w:type="paragraph" w:customStyle="1" w:styleId="2110">
    <w:name w:val="Основной текст 211"/>
    <w:basedOn w:val="a6"/>
    <w:rsid w:val="002D65CF"/>
    <w:pPr>
      <w:overflowPunct w:val="0"/>
      <w:autoSpaceDE w:val="0"/>
      <w:autoSpaceDN w:val="0"/>
      <w:adjustRightInd w:val="0"/>
      <w:spacing w:after="0"/>
      <w:ind w:firstLine="709"/>
      <w:textAlignment w:val="baseline"/>
    </w:pPr>
    <w:rPr>
      <w:rFonts w:ascii="Arial" w:hAnsi="Arial"/>
      <w:szCs w:val="20"/>
    </w:rPr>
  </w:style>
  <w:style w:type="paragraph" w:customStyle="1" w:styleId="112">
    <w:name w:val="Текст11"/>
    <w:basedOn w:val="a6"/>
    <w:rsid w:val="002D65CF"/>
    <w:pPr>
      <w:spacing w:after="0"/>
      <w:ind w:firstLine="0"/>
      <w:jc w:val="left"/>
    </w:pPr>
    <w:rPr>
      <w:rFonts w:ascii="Courier New" w:hAnsi="Courier New"/>
      <w:sz w:val="20"/>
      <w:szCs w:val="20"/>
    </w:rPr>
  </w:style>
  <w:style w:type="paragraph" w:customStyle="1" w:styleId="2111">
    <w:name w:val="Основной текст с отступом 211"/>
    <w:basedOn w:val="a6"/>
    <w:rsid w:val="002D65CF"/>
    <w:pPr>
      <w:spacing w:after="0" w:line="336" w:lineRule="auto"/>
      <w:ind w:left="709" w:hanging="709"/>
    </w:pPr>
    <w:rPr>
      <w:sz w:val="28"/>
      <w:szCs w:val="20"/>
    </w:rPr>
  </w:style>
  <w:style w:type="paragraph" w:customStyle="1" w:styleId="3111">
    <w:name w:val="Основной текст с отступом 311"/>
    <w:basedOn w:val="a6"/>
    <w:rsid w:val="002D65CF"/>
    <w:pPr>
      <w:spacing w:after="0"/>
      <w:ind w:firstLine="709"/>
    </w:pPr>
    <w:rPr>
      <w:sz w:val="28"/>
      <w:szCs w:val="20"/>
    </w:rPr>
  </w:style>
  <w:style w:type="paragraph" w:customStyle="1" w:styleId="cd22">
    <w:name w:val="cЈd22"/>
    <w:basedOn w:val="a6"/>
    <w:rsid w:val="002D65CF"/>
    <w:pPr>
      <w:spacing w:after="0"/>
      <w:ind w:firstLine="851"/>
    </w:pPr>
  </w:style>
  <w:style w:type="paragraph" w:customStyle="1" w:styleId="3a">
    <w:name w:val="Знак3"/>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120">
    <w:name w:val="Знак Знак Знак1 Знак Знак Знак Знак Знак Знак Знак2"/>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113">
    <w:name w:val="Схема документа11"/>
    <w:basedOn w:val="a6"/>
    <w:rsid w:val="002D65CF"/>
    <w:pPr>
      <w:shd w:val="clear" w:color="auto" w:fill="000080"/>
      <w:spacing w:after="0"/>
      <w:ind w:firstLine="0"/>
      <w:jc w:val="left"/>
    </w:pPr>
    <w:rPr>
      <w:rFonts w:ascii="Tahoma" w:hAnsi="Tahoma"/>
      <w:sz w:val="20"/>
      <w:szCs w:val="20"/>
    </w:rPr>
  </w:style>
  <w:style w:type="paragraph" w:customStyle="1" w:styleId="114">
    <w:name w:val="Цитата11"/>
    <w:basedOn w:val="a6"/>
    <w:rsid w:val="002D65CF"/>
    <w:pPr>
      <w:spacing w:before="120" w:after="0"/>
      <w:ind w:left="1134" w:right="1558" w:hanging="414"/>
      <w:jc w:val="left"/>
    </w:pPr>
    <w:rPr>
      <w:b/>
      <w:sz w:val="28"/>
      <w:szCs w:val="20"/>
    </w:rPr>
  </w:style>
  <w:style w:type="paragraph" w:customStyle="1" w:styleId="122">
    <w:name w:val="Знак Знак Знак1 Знак Знак Знак2"/>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221">
    <w:name w:val="Стиль Заголовок 2 + По левому краю2"/>
    <w:basedOn w:val="20"/>
    <w:rsid w:val="002D65CF"/>
    <w:pPr>
      <w:tabs>
        <w:tab w:val="left" w:pos="1248"/>
        <w:tab w:val="num" w:pos="1764"/>
      </w:tabs>
      <w:spacing w:before="240" w:after="240"/>
      <w:ind w:left="1764" w:hanging="360"/>
      <w:jc w:val="left"/>
    </w:pPr>
    <w:rPr>
      <w:bCs/>
      <w:noProof w:val="0"/>
      <w:sz w:val="32"/>
      <w:szCs w:val="20"/>
    </w:rPr>
  </w:style>
  <w:style w:type="character" w:customStyle="1" w:styleId="WW8Num27z1">
    <w:name w:val="WW8Num27z1"/>
    <w:rsid w:val="002D65CF"/>
    <w:rPr>
      <w:rFonts w:ascii="Courier New" w:hAnsi="Courier New" w:cs="Courier New"/>
    </w:rPr>
  </w:style>
  <w:style w:type="paragraph" w:customStyle="1" w:styleId="115">
    <w:name w:val="11"/>
    <w:basedOn w:val="af2"/>
    <w:qFormat/>
    <w:rsid w:val="002D65CF"/>
    <w:pPr>
      <w:widowControl w:val="0"/>
      <w:tabs>
        <w:tab w:val="left" w:pos="709"/>
      </w:tabs>
      <w:suppressAutoHyphens/>
      <w:spacing w:line="240" w:lineRule="auto"/>
      <w:ind w:firstLine="540"/>
    </w:pPr>
    <w:rPr>
      <w:rFonts w:ascii="Arial" w:hAnsi="Arial" w:cs="Arial"/>
      <w:sz w:val="22"/>
      <w:szCs w:val="24"/>
      <w:lang w:eastAsia="ar-SA"/>
    </w:rPr>
  </w:style>
  <w:style w:type="character" w:customStyle="1" w:styleId="116">
    <w:name w:val="11 Знак"/>
    <w:basedOn w:val="a7"/>
    <w:rsid w:val="002D65CF"/>
    <w:rPr>
      <w:rFonts w:ascii="Arial" w:hAnsi="Arial" w:cs="Arial"/>
      <w:sz w:val="22"/>
      <w:szCs w:val="24"/>
      <w:lang w:eastAsia="ar-SA"/>
    </w:rPr>
  </w:style>
  <w:style w:type="paragraph" w:customStyle="1" w:styleId="afffffa">
    <w:name w:val="ÒåêñòÎáû÷íûé"/>
    <w:rsid w:val="002D65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4"/>
      <w:lang w:eastAsia="ru-RU"/>
    </w:rPr>
  </w:style>
  <w:style w:type="paragraph" w:customStyle="1" w:styleId="3TimesNewRoman">
    <w:name w:val="Заголовок 3 + Times New Roman"/>
    <w:aliases w:val="12 пт,не полужирный,Черный,уплотненный на  ..."/>
    <w:basedOn w:val="3"/>
    <w:rsid w:val="002D65CF"/>
    <w:pPr>
      <w:numPr>
        <w:ilvl w:val="0"/>
      </w:numPr>
      <w:tabs>
        <w:tab w:val="num" w:pos="1440"/>
      </w:tabs>
      <w:spacing w:before="240" w:after="120"/>
      <w:ind w:left="1224" w:hanging="504"/>
      <w:jc w:val="left"/>
    </w:pPr>
    <w:rPr>
      <w:b w:val="0"/>
      <w:noProof w:val="0"/>
      <w:spacing w:val="-5"/>
      <w:sz w:val="24"/>
      <w:szCs w:val="25"/>
    </w:rPr>
  </w:style>
  <w:style w:type="paragraph" w:customStyle="1" w:styleId="afffffb">
    <w:name w:val="маркированный"/>
    <w:basedOn w:val="a6"/>
    <w:rsid w:val="002D65CF"/>
    <w:pPr>
      <w:tabs>
        <w:tab w:val="num" w:pos="1701"/>
        <w:tab w:val="num" w:pos="1778"/>
      </w:tabs>
      <w:spacing w:after="0" w:line="360" w:lineRule="auto"/>
      <w:ind w:left="1701" w:hanging="567"/>
    </w:pPr>
    <w:rPr>
      <w:sz w:val="28"/>
      <w:szCs w:val="28"/>
    </w:rPr>
  </w:style>
  <w:style w:type="paragraph" w:customStyle="1" w:styleId="-40">
    <w:name w:val="пункт-4"/>
    <w:basedOn w:val="a6"/>
    <w:rsid w:val="002D65CF"/>
    <w:pPr>
      <w:tabs>
        <w:tab w:val="num" w:pos="3512"/>
      </w:tabs>
      <w:spacing w:after="0" w:line="360" w:lineRule="auto"/>
      <w:ind w:left="3512" w:hanging="360"/>
    </w:pPr>
    <w:rPr>
      <w:szCs w:val="28"/>
    </w:rPr>
  </w:style>
  <w:style w:type="paragraph" w:customStyle="1" w:styleId="X-">
    <w:name w:val="X - Обычный"/>
    <w:basedOn w:val="a6"/>
    <w:rsid w:val="002D65CF"/>
    <w:pPr>
      <w:ind w:firstLine="578"/>
    </w:pPr>
    <w:rPr>
      <w:sz w:val="28"/>
      <w:szCs w:val="20"/>
      <w:lang w:eastAsia="en-US"/>
    </w:rPr>
  </w:style>
  <w:style w:type="character" w:customStyle="1" w:styleId="X-0">
    <w:name w:val="X - Обычный Знак"/>
    <w:basedOn w:val="a7"/>
    <w:rsid w:val="002D65CF"/>
    <w:rPr>
      <w:sz w:val="28"/>
      <w:lang w:eastAsia="en-US"/>
    </w:rPr>
  </w:style>
  <w:style w:type="paragraph" w:customStyle="1" w:styleId="afffffc">
    <w:name w:val="ТЕКСТ АИИС"/>
    <w:basedOn w:val="af8"/>
    <w:rsid w:val="002D65CF"/>
    <w:pPr>
      <w:widowControl w:val="0"/>
      <w:spacing w:after="0" w:line="360" w:lineRule="auto"/>
      <w:ind w:left="0" w:firstLine="709"/>
      <w:jc w:val="both"/>
    </w:pPr>
    <w:rPr>
      <w:sz w:val="24"/>
      <w:szCs w:val="24"/>
    </w:rPr>
  </w:style>
  <w:style w:type="character" w:styleId="afffffd">
    <w:name w:val="Strong"/>
    <w:basedOn w:val="a7"/>
    <w:uiPriority w:val="22"/>
    <w:qFormat/>
    <w:rsid w:val="002D65CF"/>
    <w:rPr>
      <w:b/>
      <w:bCs/>
    </w:rPr>
  </w:style>
  <w:style w:type="paragraph" w:customStyle="1" w:styleId="afffffe">
    <w:name w:val="заголовок раздела"/>
    <w:basedOn w:val="a6"/>
    <w:rsid w:val="002D65CF"/>
    <w:pPr>
      <w:spacing w:before="240" w:after="240"/>
      <w:ind w:firstLine="851"/>
      <w:jc w:val="left"/>
    </w:pPr>
    <w:rPr>
      <w:b/>
      <w:sz w:val="28"/>
      <w:szCs w:val="19"/>
    </w:rPr>
  </w:style>
  <w:style w:type="character" w:customStyle="1" w:styleId="affffff">
    <w:name w:val="заголовок раздела Знак"/>
    <w:basedOn w:val="a7"/>
    <w:rsid w:val="002D65CF"/>
    <w:rPr>
      <w:b/>
      <w:sz w:val="28"/>
      <w:szCs w:val="19"/>
    </w:rPr>
  </w:style>
  <w:style w:type="paragraph" w:customStyle="1" w:styleId="affffff0">
    <w:name w:val="П.З."/>
    <w:basedOn w:val="a6"/>
    <w:link w:val="affffff1"/>
    <w:rsid w:val="002D65CF"/>
    <w:pPr>
      <w:spacing w:after="0" w:line="360" w:lineRule="auto"/>
      <w:ind w:firstLine="851"/>
    </w:pPr>
    <w:rPr>
      <w:sz w:val="28"/>
      <w:szCs w:val="28"/>
    </w:rPr>
  </w:style>
  <w:style w:type="paragraph" w:customStyle="1" w:styleId="123">
    <w:name w:val="Таблица 12"/>
    <w:basedOn w:val="affffff0"/>
    <w:rsid w:val="002D65CF"/>
    <w:pPr>
      <w:spacing w:line="240" w:lineRule="auto"/>
      <w:ind w:firstLine="0"/>
      <w:jc w:val="left"/>
    </w:pPr>
    <w:rPr>
      <w:sz w:val="24"/>
    </w:rPr>
  </w:style>
  <w:style w:type="paragraph" w:customStyle="1" w:styleId="1f2">
    <w:name w:val="Таб_ном_1"/>
    <w:basedOn w:val="20"/>
    <w:rsid w:val="002D65CF"/>
    <w:pPr>
      <w:keepNext w:val="0"/>
      <w:ind w:left="-113" w:firstLine="113"/>
      <w:jc w:val="left"/>
    </w:pPr>
    <w:rPr>
      <w:noProof w:val="0"/>
      <w:sz w:val="22"/>
    </w:rPr>
  </w:style>
  <w:style w:type="paragraph" w:customStyle="1" w:styleId="117">
    <w:name w:val="Таб_ном_1.1"/>
    <w:basedOn w:val="3"/>
    <w:rsid w:val="002D65CF"/>
    <w:pPr>
      <w:keepNext w:val="0"/>
      <w:numPr>
        <w:ilvl w:val="0"/>
      </w:numPr>
      <w:ind w:left="851"/>
      <w:jc w:val="left"/>
    </w:pPr>
    <w:rPr>
      <w:b w:val="0"/>
      <w:noProof w:val="0"/>
      <w:sz w:val="22"/>
    </w:rPr>
  </w:style>
  <w:style w:type="paragraph" w:customStyle="1" w:styleId="1110">
    <w:name w:val="Таб_ном_1.1.1"/>
    <w:basedOn w:val="43"/>
    <w:rsid w:val="002D65CF"/>
    <w:pPr>
      <w:tabs>
        <w:tab w:val="clear" w:pos="851"/>
        <w:tab w:val="clear" w:pos="9752"/>
        <w:tab w:val="clear" w:pos="9923"/>
        <w:tab w:val="num" w:pos="3447"/>
      </w:tabs>
      <w:ind w:left="3447" w:hanging="360"/>
    </w:pPr>
    <w:rPr>
      <w:noProof w:val="0"/>
      <w:sz w:val="22"/>
      <w:szCs w:val="18"/>
    </w:rPr>
  </w:style>
  <w:style w:type="paragraph" w:customStyle="1" w:styleId="Char">
    <w:name w:val="Char"/>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affffff2">
    <w:name w:val="Переменные"/>
    <w:basedOn w:val="af2"/>
    <w:rsid w:val="002D65CF"/>
    <w:pPr>
      <w:tabs>
        <w:tab w:val="left" w:pos="482"/>
      </w:tabs>
      <w:spacing w:line="336" w:lineRule="auto"/>
      <w:ind w:left="482" w:hanging="482"/>
    </w:pPr>
    <w:rPr>
      <w:lang w:val="uk-UA"/>
    </w:rPr>
  </w:style>
  <w:style w:type="paragraph" w:customStyle="1" w:styleId="affffff3">
    <w:name w:val="Формула"/>
    <w:basedOn w:val="af2"/>
    <w:rsid w:val="002D65CF"/>
    <w:pPr>
      <w:tabs>
        <w:tab w:val="center" w:pos="4536"/>
        <w:tab w:val="right" w:pos="9356"/>
      </w:tabs>
      <w:spacing w:line="336" w:lineRule="auto"/>
    </w:pPr>
    <w:rPr>
      <w:lang w:val="uk-UA"/>
    </w:rPr>
  </w:style>
  <w:style w:type="paragraph" w:customStyle="1" w:styleId="affffff4">
    <w:name w:val="Чертежный"/>
    <w:rsid w:val="002D65CF"/>
    <w:pPr>
      <w:spacing w:after="0" w:line="240" w:lineRule="auto"/>
      <w:jc w:val="both"/>
    </w:pPr>
    <w:rPr>
      <w:rFonts w:ascii="ISOCPEUR" w:eastAsia="Times New Roman" w:hAnsi="ISOCPEUR" w:cs="Times New Roman"/>
      <w:i/>
      <w:sz w:val="28"/>
      <w:szCs w:val="20"/>
      <w:lang w:val="uk-UA" w:eastAsia="ru-RU"/>
    </w:rPr>
  </w:style>
  <w:style w:type="paragraph" w:customStyle="1" w:styleId="affffff5">
    <w:name w:val="Листинг программы"/>
    <w:rsid w:val="002D65CF"/>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TR3">
    <w:name w:val="TR3"/>
    <w:basedOn w:val="a6"/>
    <w:rsid w:val="002D65CF"/>
    <w:pPr>
      <w:spacing w:after="0" w:line="360" w:lineRule="auto"/>
      <w:ind w:left="284" w:right="284"/>
    </w:pPr>
    <w:rPr>
      <w:rFonts w:eastAsia="MS Mincho"/>
      <w:szCs w:val="20"/>
    </w:rPr>
  </w:style>
  <w:style w:type="paragraph" w:customStyle="1" w:styleId="TR1">
    <w:name w:val="TR1"/>
    <w:basedOn w:val="a6"/>
    <w:rsid w:val="002D65CF"/>
    <w:pPr>
      <w:tabs>
        <w:tab w:val="left" w:pos="1304"/>
      </w:tabs>
      <w:spacing w:before="120" w:line="360" w:lineRule="auto"/>
      <w:ind w:left="284" w:right="284"/>
      <w:jc w:val="left"/>
    </w:pPr>
    <w:rPr>
      <w:rFonts w:eastAsia="MS Mincho"/>
      <w:b/>
    </w:rPr>
  </w:style>
  <w:style w:type="paragraph" w:customStyle="1" w:styleId="TR2">
    <w:name w:val="TR2"/>
    <w:basedOn w:val="a6"/>
    <w:rsid w:val="002D65CF"/>
    <w:pPr>
      <w:spacing w:before="40" w:after="40" w:line="360" w:lineRule="auto"/>
      <w:ind w:left="840" w:right="284"/>
    </w:pPr>
    <w:rPr>
      <w:rFonts w:eastAsia="MS Mincho"/>
      <w:szCs w:val="20"/>
    </w:rPr>
  </w:style>
  <w:style w:type="paragraph" w:customStyle="1" w:styleId="TR4">
    <w:name w:val="TR4"/>
    <w:basedOn w:val="a6"/>
    <w:rsid w:val="002D65CF"/>
    <w:pPr>
      <w:spacing w:after="0" w:line="360" w:lineRule="auto"/>
      <w:ind w:left="284" w:right="284"/>
    </w:pPr>
    <w:rPr>
      <w:rFonts w:eastAsia="MS Mincho"/>
      <w:szCs w:val="20"/>
    </w:rPr>
  </w:style>
  <w:style w:type="paragraph" w:customStyle="1" w:styleId="T1">
    <w:name w:val="T1"/>
    <w:basedOn w:val="a6"/>
    <w:rsid w:val="002D65CF"/>
    <w:pPr>
      <w:tabs>
        <w:tab w:val="num" w:pos="573"/>
        <w:tab w:val="left" w:pos="1036"/>
        <w:tab w:val="left" w:pos="1288"/>
      </w:tabs>
      <w:spacing w:after="0" w:line="360" w:lineRule="auto"/>
    </w:pPr>
    <w:rPr>
      <w:rFonts w:eastAsia="MS Mincho"/>
      <w:szCs w:val="20"/>
    </w:rPr>
  </w:style>
  <w:style w:type="paragraph" w:customStyle="1" w:styleId="T2">
    <w:name w:val="T2"/>
    <w:basedOn w:val="T1"/>
    <w:rsid w:val="002D65CF"/>
    <w:pPr>
      <w:tabs>
        <w:tab w:val="clear" w:pos="573"/>
        <w:tab w:val="left" w:pos="1218"/>
        <w:tab w:val="num" w:pos="1891"/>
      </w:tabs>
      <w:ind w:left="1004" w:firstLine="527"/>
    </w:pPr>
    <w:rPr>
      <w:szCs w:val="26"/>
    </w:rPr>
  </w:style>
  <w:style w:type="paragraph" w:customStyle="1" w:styleId="T3">
    <w:name w:val="T3"/>
    <w:basedOn w:val="a6"/>
    <w:rsid w:val="002D65CF"/>
    <w:pPr>
      <w:tabs>
        <w:tab w:val="num" w:pos="1418"/>
      </w:tabs>
      <w:spacing w:after="0" w:line="360" w:lineRule="auto"/>
      <w:ind w:left="1568" w:firstLine="308"/>
      <w:jc w:val="left"/>
    </w:pPr>
    <w:rPr>
      <w:rFonts w:eastAsia="MS Mincho"/>
      <w:szCs w:val="20"/>
    </w:rPr>
  </w:style>
  <w:style w:type="paragraph" w:customStyle="1" w:styleId="xl39">
    <w:name w:val="xl39"/>
    <w:basedOn w:val="a6"/>
    <w:rsid w:val="002D65C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paragraph" w:customStyle="1" w:styleId="font5">
    <w:name w:val="font5"/>
    <w:basedOn w:val="a6"/>
    <w:rsid w:val="002D65CF"/>
    <w:pPr>
      <w:spacing w:before="100" w:beforeAutospacing="1" w:after="100" w:afterAutospacing="1"/>
      <w:ind w:firstLine="0"/>
      <w:jc w:val="left"/>
    </w:pPr>
    <w:rPr>
      <w:rFonts w:eastAsia="Arial Unicode MS"/>
    </w:rPr>
  </w:style>
  <w:style w:type="paragraph" w:customStyle="1" w:styleId="xl29">
    <w:name w:val="xl29"/>
    <w:basedOn w:val="a6"/>
    <w:rsid w:val="002D65C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Arial Unicode MS"/>
    </w:rPr>
  </w:style>
  <w:style w:type="paragraph" w:customStyle="1" w:styleId="Noeeu2">
    <w:name w:val="Noeeu2"/>
    <w:basedOn w:val="a6"/>
    <w:rsid w:val="002D65CF"/>
    <w:pPr>
      <w:tabs>
        <w:tab w:val="left" w:pos="1069"/>
      </w:tabs>
      <w:overflowPunct w:val="0"/>
      <w:autoSpaceDE w:val="0"/>
      <w:autoSpaceDN w:val="0"/>
      <w:adjustRightInd w:val="0"/>
      <w:spacing w:after="0"/>
      <w:ind w:left="1069" w:hanging="360"/>
      <w:jc w:val="left"/>
      <w:textAlignment w:val="baseline"/>
    </w:pPr>
    <w:rPr>
      <w:szCs w:val="20"/>
    </w:rPr>
  </w:style>
  <w:style w:type="paragraph" w:styleId="affffff6">
    <w:name w:val="endnote text"/>
    <w:basedOn w:val="a6"/>
    <w:link w:val="affffff7"/>
    <w:rsid w:val="002D65CF"/>
    <w:pPr>
      <w:widowControl w:val="0"/>
      <w:autoSpaceDE w:val="0"/>
      <w:autoSpaceDN w:val="0"/>
      <w:adjustRightInd w:val="0"/>
      <w:spacing w:after="0"/>
      <w:ind w:firstLine="0"/>
      <w:jc w:val="left"/>
    </w:pPr>
    <w:rPr>
      <w:sz w:val="20"/>
      <w:szCs w:val="20"/>
    </w:rPr>
  </w:style>
  <w:style w:type="character" w:customStyle="1" w:styleId="affffff7">
    <w:name w:val="Текст концевой сноски Знак"/>
    <w:basedOn w:val="a7"/>
    <w:link w:val="affffff6"/>
    <w:rsid w:val="002D65CF"/>
    <w:rPr>
      <w:rFonts w:ascii="Times New Roman" w:eastAsia="Times New Roman" w:hAnsi="Times New Roman" w:cs="Times New Roman"/>
      <w:sz w:val="20"/>
      <w:szCs w:val="20"/>
      <w:lang w:eastAsia="ru-RU"/>
    </w:rPr>
  </w:style>
  <w:style w:type="paragraph" w:customStyle="1" w:styleId="affffff8">
    <w:name w:val="Ном_том"/>
    <w:basedOn w:val="a6"/>
    <w:next w:val="a6"/>
    <w:autoRedefine/>
    <w:rsid w:val="002D65CF"/>
    <w:pPr>
      <w:spacing w:after="0"/>
      <w:ind w:firstLine="0"/>
      <w:jc w:val="left"/>
    </w:pPr>
    <w:rPr>
      <w:szCs w:val="20"/>
    </w:rPr>
  </w:style>
  <w:style w:type="paragraph" w:customStyle="1" w:styleId="affffff9">
    <w:name w:val="Зголовок таблицы"/>
    <w:basedOn w:val="17"/>
    <w:rsid w:val="002D65CF"/>
    <w:pPr>
      <w:keepNext/>
      <w:widowControl w:val="0"/>
      <w:autoSpaceDE w:val="0"/>
      <w:autoSpaceDN w:val="0"/>
      <w:adjustRightInd w:val="0"/>
      <w:ind w:firstLine="720"/>
    </w:pPr>
    <w:rPr>
      <w:szCs w:val="20"/>
    </w:rPr>
  </w:style>
  <w:style w:type="paragraph" w:customStyle="1" w:styleId="affffffa">
    <w:name w:val="Сп_лиц"/>
    <w:basedOn w:val="a6"/>
    <w:next w:val="a6"/>
    <w:rsid w:val="002D65CF"/>
    <w:pPr>
      <w:keepNext/>
      <w:keepLines/>
      <w:spacing w:before="240" w:line="360" w:lineRule="auto"/>
      <w:ind w:firstLine="0"/>
      <w:jc w:val="center"/>
    </w:pPr>
    <w:rPr>
      <w:b/>
      <w:szCs w:val="20"/>
    </w:rPr>
  </w:style>
  <w:style w:type="paragraph" w:customStyle="1" w:styleId="affffffb">
    <w:name w:val="ном_таб"/>
    <w:basedOn w:val="a6"/>
    <w:rsid w:val="002D65CF"/>
    <w:pPr>
      <w:keepNext/>
      <w:keepLines/>
      <w:spacing w:after="0"/>
      <w:ind w:firstLine="0"/>
      <w:jc w:val="left"/>
    </w:pPr>
    <w:rPr>
      <w:szCs w:val="20"/>
    </w:rPr>
  </w:style>
  <w:style w:type="paragraph" w:customStyle="1" w:styleId="affffffc">
    <w:name w:val="список_требования"/>
    <w:basedOn w:val="a6"/>
    <w:rsid w:val="002D65CF"/>
    <w:pPr>
      <w:tabs>
        <w:tab w:val="num" w:pos="454"/>
      </w:tabs>
      <w:spacing w:after="0"/>
      <w:ind w:firstLine="170"/>
      <w:jc w:val="left"/>
    </w:pPr>
    <w:rPr>
      <w:szCs w:val="20"/>
    </w:rPr>
  </w:style>
  <w:style w:type="paragraph" w:customStyle="1" w:styleId="01">
    <w:name w:val="Стиль Справа:  0.1 см"/>
    <w:basedOn w:val="a6"/>
    <w:rsid w:val="002D65CF"/>
    <w:pPr>
      <w:spacing w:before="120" w:after="0"/>
      <w:ind w:right="57" w:firstLine="0"/>
      <w:jc w:val="left"/>
    </w:pPr>
    <w:rPr>
      <w:szCs w:val="20"/>
    </w:rPr>
  </w:style>
  <w:style w:type="paragraph" w:customStyle="1" w:styleId="affffffd">
    <w:name w:val="перечень"/>
    <w:basedOn w:val="a6"/>
    <w:rsid w:val="002D65CF"/>
    <w:pPr>
      <w:tabs>
        <w:tab w:val="num" w:pos="720"/>
        <w:tab w:val="left" w:pos="851"/>
        <w:tab w:val="left" w:pos="1276"/>
      </w:tabs>
      <w:spacing w:after="0" w:line="360" w:lineRule="auto"/>
      <w:ind w:left="720" w:right="284" w:hanging="360"/>
    </w:pPr>
  </w:style>
  <w:style w:type="paragraph" w:customStyle="1" w:styleId="affffffe">
    <w:name w:val="Текст перечисление"/>
    <w:basedOn w:val="a6"/>
    <w:autoRedefine/>
    <w:qFormat/>
    <w:rsid w:val="002D65CF"/>
    <w:pPr>
      <w:tabs>
        <w:tab w:val="num" w:pos="1134"/>
        <w:tab w:val="left" w:pos="1701"/>
      </w:tabs>
      <w:spacing w:after="0"/>
      <w:ind w:left="1497" w:firstLine="0"/>
    </w:pPr>
    <w:rPr>
      <w:sz w:val="28"/>
      <w:szCs w:val="28"/>
      <w:lang w:eastAsia="ar-SA"/>
    </w:rPr>
  </w:style>
  <w:style w:type="paragraph" w:customStyle="1" w:styleId="2d">
    <w:name w:val="ГПП Заголовок 2"/>
    <w:basedOn w:val="a6"/>
    <w:next w:val="a6"/>
    <w:rsid w:val="002D65CF"/>
    <w:pPr>
      <w:suppressAutoHyphens/>
      <w:spacing w:before="240" w:after="240"/>
      <w:ind w:left="1353" w:hanging="360"/>
      <w:jc w:val="left"/>
    </w:pPr>
    <w:rPr>
      <w:b/>
      <w:bCs/>
    </w:rPr>
  </w:style>
  <w:style w:type="character" w:customStyle="1" w:styleId="2e">
    <w:name w:val="ГПП Заголовок 2 Знак"/>
    <w:basedOn w:val="a7"/>
    <w:locked/>
    <w:rsid w:val="002D65CF"/>
    <w:rPr>
      <w:b/>
      <w:bCs/>
      <w:sz w:val="24"/>
      <w:szCs w:val="24"/>
    </w:rPr>
  </w:style>
  <w:style w:type="paragraph" w:customStyle="1" w:styleId="afffffff">
    <w:name w:val="ГПП Основной текст"/>
    <w:basedOn w:val="af2"/>
    <w:rsid w:val="002D65CF"/>
    <w:pPr>
      <w:widowControl w:val="0"/>
      <w:spacing w:line="228" w:lineRule="auto"/>
      <w:ind w:left="170" w:right="170" w:firstLine="567"/>
    </w:pPr>
    <w:rPr>
      <w:sz w:val="24"/>
      <w:szCs w:val="24"/>
      <w:lang w:eastAsia="en-US"/>
    </w:rPr>
  </w:style>
  <w:style w:type="character" w:customStyle="1" w:styleId="afffffff0">
    <w:name w:val="ГПП Основной текст Знак Знак"/>
    <w:basedOn w:val="a7"/>
    <w:locked/>
    <w:rsid w:val="002D65CF"/>
    <w:rPr>
      <w:sz w:val="24"/>
      <w:szCs w:val="24"/>
      <w:lang w:eastAsia="en-US"/>
    </w:rPr>
  </w:style>
  <w:style w:type="paragraph" w:customStyle="1" w:styleId="CharChar25">
    <w:name w:val="Char Char25"/>
    <w:basedOn w:val="a6"/>
    <w:rsid w:val="002D65CF"/>
    <w:pPr>
      <w:spacing w:after="160" w:line="240" w:lineRule="exact"/>
      <w:ind w:firstLine="0"/>
      <w:jc w:val="left"/>
    </w:pPr>
    <w:rPr>
      <w:rFonts w:ascii="Verdana" w:hAnsi="Verdana" w:cs="Verdana"/>
      <w:sz w:val="20"/>
      <w:szCs w:val="20"/>
      <w:lang w:val="en-US" w:eastAsia="en-US"/>
    </w:rPr>
  </w:style>
  <w:style w:type="character" w:customStyle="1" w:styleId="1f3">
    <w:name w:val="Основной текст с отступом Знак1"/>
    <w:aliases w:val="ТЕКСТ АИИС КУЭ Знак1"/>
    <w:basedOn w:val="a7"/>
    <w:rsid w:val="002D65CF"/>
    <w:rPr>
      <w:sz w:val="24"/>
      <w:szCs w:val="24"/>
      <w:lang w:val="ru-RU" w:eastAsia="ru-RU" w:bidi="ar-SA"/>
    </w:rPr>
  </w:style>
  <w:style w:type="character" w:customStyle="1" w:styleId="124">
    <w:name w:val="Знак Знак12"/>
    <w:basedOn w:val="a7"/>
    <w:rsid w:val="002D65CF"/>
    <w:rPr>
      <w:sz w:val="16"/>
      <w:szCs w:val="16"/>
      <w:lang w:val="ru-RU" w:eastAsia="ru-RU" w:bidi="ar-SA"/>
    </w:rPr>
  </w:style>
  <w:style w:type="character" w:customStyle="1" w:styleId="214">
    <w:name w:val="Основной текст с отступом 2 Знак1"/>
    <w:basedOn w:val="a7"/>
    <w:rsid w:val="002D65CF"/>
    <w:rPr>
      <w:sz w:val="24"/>
      <w:szCs w:val="24"/>
      <w:lang w:val="ru-RU" w:eastAsia="ru-RU" w:bidi="ar-SA"/>
    </w:rPr>
  </w:style>
  <w:style w:type="character" w:customStyle="1" w:styleId="215">
    <w:name w:val="Основной текст 2 Знак1"/>
    <w:basedOn w:val="a7"/>
    <w:rsid w:val="002D65CF"/>
    <w:rPr>
      <w:sz w:val="28"/>
      <w:szCs w:val="24"/>
      <w:lang w:val="ru-RU" w:eastAsia="ru-RU" w:bidi="ar-SA"/>
    </w:rPr>
  </w:style>
  <w:style w:type="character" w:customStyle="1" w:styleId="2f">
    <w:name w:val="Стиль Заголовок 2 + По левому краю"/>
    <w:basedOn w:val="a7"/>
    <w:rsid w:val="002D65CF"/>
  </w:style>
  <w:style w:type="character" w:customStyle="1" w:styleId="54">
    <w:name w:val="Знак Знак5"/>
    <w:basedOn w:val="a7"/>
    <w:locked/>
    <w:rsid w:val="002D65CF"/>
    <w:rPr>
      <w:b/>
      <w:bCs/>
      <w:sz w:val="24"/>
      <w:szCs w:val="24"/>
      <w:lang w:val="ru-RU" w:eastAsia="ru-RU" w:bidi="ar-SA"/>
    </w:rPr>
  </w:style>
  <w:style w:type="character" w:customStyle="1" w:styleId="320">
    <w:name w:val="Основной текст 3 Знак2"/>
    <w:basedOn w:val="a7"/>
    <w:rsid w:val="002D65CF"/>
    <w:rPr>
      <w:sz w:val="16"/>
      <w:szCs w:val="16"/>
      <w:lang w:val="ru-RU" w:eastAsia="ru-RU" w:bidi="ar-SA"/>
    </w:rPr>
  </w:style>
  <w:style w:type="character" w:customStyle="1" w:styleId="2f0">
    <w:name w:val="Название Знак2"/>
    <w:basedOn w:val="a7"/>
    <w:rsid w:val="002D65CF"/>
    <w:rPr>
      <w:b/>
      <w:bCs/>
      <w:sz w:val="28"/>
      <w:szCs w:val="24"/>
      <w:lang w:val="ru-RU" w:eastAsia="ru-RU" w:bidi="ar-SA"/>
    </w:rPr>
  </w:style>
  <w:style w:type="character" w:customStyle="1" w:styleId="2f1">
    <w:name w:val="Основной текст с отступом Знак2"/>
    <w:aliases w:val="ТЕКСТ АИИС КУЭ Знак2"/>
    <w:basedOn w:val="a7"/>
    <w:rsid w:val="002D65CF"/>
    <w:rPr>
      <w:sz w:val="24"/>
      <w:szCs w:val="24"/>
      <w:lang w:val="ru-RU" w:eastAsia="ru-RU" w:bidi="ar-SA"/>
    </w:rPr>
  </w:style>
  <w:style w:type="character" w:customStyle="1" w:styleId="3b">
    <w:name w:val="Знак Знак3"/>
    <w:basedOn w:val="a7"/>
    <w:rsid w:val="002D65CF"/>
    <w:rPr>
      <w:sz w:val="16"/>
      <w:szCs w:val="16"/>
      <w:lang w:val="ru-RU" w:eastAsia="ru-RU" w:bidi="ar-SA"/>
    </w:rPr>
  </w:style>
  <w:style w:type="character" w:customStyle="1" w:styleId="222">
    <w:name w:val="Основной текст с отступом 2 Знак2"/>
    <w:basedOn w:val="a7"/>
    <w:rsid w:val="002D65CF"/>
    <w:rPr>
      <w:sz w:val="24"/>
      <w:szCs w:val="24"/>
      <w:lang w:val="ru-RU" w:eastAsia="ru-RU" w:bidi="ar-SA"/>
    </w:rPr>
  </w:style>
  <w:style w:type="character" w:customStyle="1" w:styleId="1220">
    <w:name w:val="Знак Знак122"/>
    <w:basedOn w:val="a7"/>
    <w:rsid w:val="002D65CF"/>
    <w:rPr>
      <w:sz w:val="16"/>
      <w:szCs w:val="16"/>
      <w:lang w:val="ru-RU" w:eastAsia="ru-RU" w:bidi="ar-SA"/>
    </w:rPr>
  </w:style>
  <w:style w:type="character" w:customStyle="1" w:styleId="3c">
    <w:name w:val="Основной текст с отступом Знак3"/>
    <w:aliases w:val="ТЕКСТ АИИС КУЭ Знак3"/>
    <w:basedOn w:val="a7"/>
    <w:rsid w:val="002D65CF"/>
    <w:rPr>
      <w:sz w:val="24"/>
      <w:szCs w:val="24"/>
      <w:lang w:val="ru-RU" w:eastAsia="ru-RU" w:bidi="ar-SA"/>
    </w:rPr>
  </w:style>
  <w:style w:type="character" w:customStyle="1" w:styleId="231">
    <w:name w:val="Основной текст с отступом 2 Знак3"/>
    <w:basedOn w:val="a7"/>
    <w:rsid w:val="002D65CF"/>
    <w:rPr>
      <w:sz w:val="24"/>
      <w:szCs w:val="24"/>
      <w:lang w:val="ru-RU" w:eastAsia="ru-RU" w:bidi="ar-SA"/>
    </w:rPr>
  </w:style>
  <w:style w:type="paragraph" w:customStyle="1" w:styleId="321">
    <w:name w:val="Основной текст 32"/>
    <w:basedOn w:val="a6"/>
    <w:rsid w:val="002D65CF"/>
    <w:pPr>
      <w:spacing w:after="0"/>
      <w:ind w:firstLine="0"/>
    </w:pPr>
    <w:rPr>
      <w:szCs w:val="20"/>
    </w:rPr>
  </w:style>
  <w:style w:type="paragraph" w:customStyle="1" w:styleId="BodyText37">
    <w:name w:val="Body Text 37"/>
    <w:basedOn w:val="a6"/>
    <w:rsid w:val="002D65CF"/>
    <w:pPr>
      <w:spacing w:after="0"/>
      <w:ind w:firstLine="0"/>
    </w:pPr>
    <w:rPr>
      <w:rFonts w:ascii="Arial" w:hAnsi="Arial"/>
      <w:sz w:val="22"/>
    </w:rPr>
  </w:style>
  <w:style w:type="paragraph" w:customStyle="1" w:styleId="330">
    <w:name w:val="Основной текст 33"/>
    <w:basedOn w:val="a6"/>
    <w:rsid w:val="002D65CF"/>
    <w:pPr>
      <w:spacing w:after="0"/>
      <w:ind w:firstLine="0"/>
    </w:pPr>
    <w:rPr>
      <w:szCs w:val="20"/>
    </w:rPr>
  </w:style>
  <w:style w:type="character" w:customStyle="1" w:styleId="118">
    <w:name w:val="Знак Знак11"/>
    <w:basedOn w:val="a7"/>
    <w:rsid w:val="002D65CF"/>
    <w:rPr>
      <w:rFonts w:ascii="Arial" w:hAnsi="Arial" w:cs="Arial"/>
      <w:b/>
      <w:bCs/>
      <w:sz w:val="28"/>
      <w:szCs w:val="24"/>
      <w:lang w:val="ru-RU" w:eastAsia="ru-RU" w:bidi="ar-SA"/>
    </w:rPr>
  </w:style>
  <w:style w:type="paragraph" w:customStyle="1" w:styleId="3d">
    <w:name w:val="Обычный3"/>
    <w:rsid w:val="002D65CF"/>
    <w:pPr>
      <w:spacing w:after="0" w:line="240" w:lineRule="auto"/>
    </w:pPr>
    <w:rPr>
      <w:rFonts w:ascii="Times New Roman" w:eastAsia="Times New Roman" w:hAnsi="Times New Roman" w:cs="Times New Roman"/>
      <w:sz w:val="24"/>
      <w:szCs w:val="20"/>
      <w:lang w:eastAsia="ru-RU"/>
    </w:rPr>
  </w:style>
  <w:style w:type="paragraph" w:customStyle="1" w:styleId="223">
    <w:name w:val="Основной текст 22"/>
    <w:basedOn w:val="a6"/>
    <w:rsid w:val="002D65CF"/>
    <w:pPr>
      <w:overflowPunct w:val="0"/>
      <w:autoSpaceDE w:val="0"/>
      <w:autoSpaceDN w:val="0"/>
      <w:adjustRightInd w:val="0"/>
      <w:spacing w:after="0"/>
      <w:ind w:firstLine="709"/>
      <w:textAlignment w:val="baseline"/>
    </w:pPr>
    <w:rPr>
      <w:rFonts w:ascii="Arial" w:hAnsi="Arial"/>
      <w:szCs w:val="20"/>
    </w:rPr>
  </w:style>
  <w:style w:type="paragraph" w:customStyle="1" w:styleId="2">
    <w:name w:val="Текст2"/>
    <w:basedOn w:val="a6"/>
    <w:rsid w:val="002D65CF"/>
    <w:pPr>
      <w:numPr>
        <w:numId w:val="2"/>
      </w:numPr>
      <w:tabs>
        <w:tab w:val="clear" w:pos="3578"/>
      </w:tabs>
      <w:spacing w:after="0"/>
      <w:ind w:left="0" w:firstLine="0"/>
      <w:jc w:val="left"/>
    </w:pPr>
    <w:rPr>
      <w:rFonts w:ascii="Courier New" w:hAnsi="Courier New"/>
      <w:sz w:val="20"/>
      <w:szCs w:val="20"/>
    </w:rPr>
  </w:style>
  <w:style w:type="paragraph" w:customStyle="1" w:styleId="224">
    <w:name w:val="Основной текст с отступом 22"/>
    <w:basedOn w:val="a6"/>
    <w:rsid w:val="002D65CF"/>
    <w:pPr>
      <w:spacing w:after="0" w:line="336" w:lineRule="auto"/>
      <w:ind w:left="709" w:hanging="709"/>
    </w:pPr>
    <w:rPr>
      <w:sz w:val="28"/>
      <w:szCs w:val="20"/>
    </w:rPr>
  </w:style>
  <w:style w:type="paragraph" w:customStyle="1" w:styleId="322">
    <w:name w:val="Основной текст с отступом 32"/>
    <w:basedOn w:val="a6"/>
    <w:rsid w:val="002D65CF"/>
    <w:pPr>
      <w:spacing w:after="0"/>
      <w:ind w:firstLine="709"/>
    </w:pPr>
    <w:rPr>
      <w:sz w:val="28"/>
      <w:szCs w:val="20"/>
    </w:rPr>
  </w:style>
  <w:style w:type="paragraph" w:customStyle="1" w:styleId="cd21">
    <w:name w:val="cЈd21"/>
    <w:basedOn w:val="a6"/>
    <w:rsid w:val="002D65CF"/>
    <w:pPr>
      <w:spacing w:after="0"/>
      <w:ind w:firstLine="851"/>
    </w:pPr>
  </w:style>
  <w:style w:type="paragraph" w:customStyle="1" w:styleId="2f2">
    <w:name w:val="Знак2"/>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119">
    <w:name w:val="Знак Знак Знак1 Знак Знак Знак Знак Знак Знак Знак1"/>
    <w:basedOn w:val="a6"/>
    <w:rsid w:val="002D65CF"/>
    <w:pPr>
      <w:spacing w:after="160" w:line="240" w:lineRule="exact"/>
      <w:ind w:firstLine="0"/>
      <w:jc w:val="left"/>
    </w:pPr>
    <w:rPr>
      <w:rFonts w:ascii="Verdana" w:hAnsi="Verdana" w:cs="Verdana"/>
      <w:sz w:val="20"/>
      <w:szCs w:val="20"/>
      <w:lang w:val="en-US" w:eastAsia="en-US"/>
    </w:rPr>
  </w:style>
  <w:style w:type="paragraph" w:customStyle="1" w:styleId="2f3">
    <w:name w:val="Схема документа2"/>
    <w:basedOn w:val="a6"/>
    <w:rsid w:val="002D65CF"/>
    <w:pPr>
      <w:shd w:val="clear" w:color="auto" w:fill="000080"/>
      <w:spacing w:after="0"/>
      <w:ind w:firstLine="0"/>
      <w:jc w:val="left"/>
    </w:pPr>
    <w:rPr>
      <w:rFonts w:ascii="Tahoma" w:hAnsi="Tahoma"/>
      <w:sz w:val="20"/>
      <w:szCs w:val="20"/>
    </w:rPr>
  </w:style>
  <w:style w:type="paragraph" w:customStyle="1" w:styleId="2f4">
    <w:name w:val="Цитата2"/>
    <w:basedOn w:val="a6"/>
    <w:rsid w:val="002D65CF"/>
    <w:pPr>
      <w:spacing w:before="120" w:after="0"/>
      <w:ind w:left="1134" w:right="1558" w:hanging="414"/>
      <w:jc w:val="left"/>
    </w:pPr>
    <w:rPr>
      <w:b/>
      <w:sz w:val="28"/>
      <w:szCs w:val="20"/>
    </w:rPr>
  </w:style>
  <w:style w:type="paragraph" w:customStyle="1" w:styleId="11a">
    <w:name w:val="Знак Знак Знак1 Знак Знак Знак1"/>
    <w:basedOn w:val="a6"/>
    <w:rsid w:val="002D65CF"/>
    <w:pPr>
      <w:spacing w:after="160" w:line="240" w:lineRule="exact"/>
      <w:ind w:firstLine="0"/>
      <w:jc w:val="left"/>
    </w:pPr>
    <w:rPr>
      <w:rFonts w:ascii="Verdana" w:hAnsi="Verdana" w:cs="Verdana"/>
      <w:sz w:val="20"/>
      <w:szCs w:val="20"/>
      <w:lang w:val="en-US" w:eastAsia="en-US"/>
    </w:rPr>
  </w:style>
  <w:style w:type="character" w:customStyle="1" w:styleId="1210">
    <w:name w:val="Знак Знак121"/>
    <w:basedOn w:val="a7"/>
    <w:rsid w:val="002D65CF"/>
    <w:rPr>
      <w:sz w:val="16"/>
      <w:szCs w:val="16"/>
      <w:lang w:val="ru-RU" w:eastAsia="ru-RU" w:bidi="ar-SA"/>
    </w:rPr>
  </w:style>
  <w:style w:type="character" w:customStyle="1" w:styleId="314">
    <w:name w:val="Знак Знак31"/>
    <w:basedOn w:val="a7"/>
    <w:rsid w:val="002D65CF"/>
    <w:rPr>
      <w:sz w:val="16"/>
      <w:szCs w:val="16"/>
      <w:lang w:val="ru-RU" w:eastAsia="ru-RU" w:bidi="ar-SA"/>
    </w:rPr>
  </w:style>
  <w:style w:type="character" w:styleId="afffffff1">
    <w:name w:val="endnote reference"/>
    <w:basedOn w:val="a7"/>
    <w:rsid w:val="002D65CF"/>
    <w:rPr>
      <w:vertAlign w:val="superscript"/>
    </w:rPr>
  </w:style>
  <w:style w:type="paragraph" w:customStyle="1" w:styleId="55">
    <w:name w:val="заголовок 5"/>
    <w:basedOn w:val="a6"/>
    <w:next w:val="a6"/>
    <w:semiHidden/>
    <w:rsid w:val="002D65CF"/>
    <w:pPr>
      <w:widowControl w:val="0"/>
      <w:tabs>
        <w:tab w:val="num" w:pos="1008"/>
      </w:tabs>
      <w:spacing w:before="240" w:after="60" w:line="360" w:lineRule="auto"/>
      <w:ind w:left="1008" w:hanging="1008"/>
      <w:jc w:val="left"/>
    </w:pPr>
    <w:rPr>
      <w:rFonts w:ascii="Arial" w:hAnsi="Arial"/>
      <w:sz w:val="22"/>
      <w:szCs w:val="20"/>
    </w:rPr>
  </w:style>
  <w:style w:type="paragraph" w:customStyle="1" w:styleId="MTDisplayEquation">
    <w:name w:val="MTDisplayEquation"/>
    <w:basedOn w:val="a6"/>
    <w:semiHidden/>
    <w:rsid w:val="002D65CF"/>
    <w:pPr>
      <w:tabs>
        <w:tab w:val="center" w:pos="4680"/>
        <w:tab w:val="right" w:pos="9360"/>
      </w:tabs>
      <w:spacing w:after="0" w:line="360" w:lineRule="auto"/>
      <w:ind w:firstLine="0"/>
    </w:pPr>
    <w:rPr>
      <w:sz w:val="28"/>
    </w:rPr>
  </w:style>
  <w:style w:type="paragraph" w:styleId="afffffff2">
    <w:name w:val="annotation subject"/>
    <w:basedOn w:val="ac"/>
    <w:next w:val="ac"/>
    <w:link w:val="afffffff3"/>
    <w:rsid w:val="002D65CF"/>
    <w:pPr>
      <w:spacing w:line="360" w:lineRule="auto"/>
      <w:ind w:firstLine="0"/>
    </w:pPr>
    <w:rPr>
      <w:b/>
      <w:bCs/>
      <w:sz w:val="20"/>
    </w:rPr>
  </w:style>
  <w:style w:type="character" w:customStyle="1" w:styleId="afffffff3">
    <w:name w:val="Тема примечания Знак"/>
    <w:basedOn w:val="ad"/>
    <w:link w:val="afffffff2"/>
    <w:rsid w:val="002D65CF"/>
    <w:rPr>
      <w:b/>
      <w:bCs/>
      <w:sz w:val="20"/>
    </w:rPr>
  </w:style>
  <w:style w:type="character" w:styleId="afffffff4">
    <w:name w:val="footnote reference"/>
    <w:basedOn w:val="a7"/>
    <w:rsid w:val="002D65CF"/>
    <w:rPr>
      <w:vertAlign w:val="superscript"/>
    </w:rPr>
  </w:style>
  <w:style w:type="character" w:styleId="afffffff5">
    <w:name w:val="annotation reference"/>
    <w:basedOn w:val="a7"/>
    <w:rsid w:val="002D65CF"/>
    <w:rPr>
      <w:sz w:val="16"/>
      <w:szCs w:val="16"/>
    </w:rPr>
  </w:style>
  <w:style w:type="paragraph" w:customStyle="1" w:styleId="afffffff6">
    <w:name w:val="Имя_том"/>
    <w:basedOn w:val="a6"/>
    <w:next w:val="a6"/>
    <w:semiHidden/>
    <w:rsid w:val="002D65CF"/>
    <w:pPr>
      <w:tabs>
        <w:tab w:val="left" w:pos="8789"/>
      </w:tabs>
      <w:spacing w:before="400" w:after="360"/>
      <w:ind w:left="1560" w:right="1841" w:firstLine="0"/>
      <w:jc w:val="center"/>
    </w:pPr>
    <w:rPr>
      <w:sz w:val="26"/>
      <w:szCs w:val="20"/>
    </w:rPr>
  </w:style>
  <w:style w:type="paragraph" w:customStyle="1" w:styleId="afffffff7">
    <w:name w:val="Шифр_том"/>
    <w:basedOn w:val="a6"/>
    <w:next w:val="a6"/>
    <w:semiHidden/>
    <w:rsid w:val="002D65CF"/>
    <w:pPr>
      <w:spacing w:before="480" w:after="360"/>
      <w:ind w:left="567" w:right="510" w:firstLine="0"/>
      <w:jc w:val="center"/>
    </w:pPr>
    <w:rPr>
      <w:bCs/>
      <w:szCs w:val="20"/>
    </w:rPr>
  </w:style>
  <w:style w:type="paragraph" w:customStyle="1" w:styleId="afffffff8">
    <w:name w:val="Должность(титульник)"/>
    <w:basedOn w:val="a6"/>
    <w:next w:val="a6"/>
    <w:semiHidden/>
    <w:rsid w:val="002D65CF"/>
    <w:pPr>
      <w:spacing w:before="120"/>
      <w:ind w:firstLine="0"/>
      <w:jc w:val="left"/>
    </w:pPr>
    <w:rPr>
      <w:szCs w:val="20"/>
    </w:rPr>
  </w:style>
  <w:style w:type="paragraph" w:customStyle="1" w:styleId="afffffff9">
    <w:name w:val="Имя тома"/>
    <w:basedOn w:val="afffffff6"/>
    <w:semiHidden/>
    <w:rsid w:val="002D65CF"/>
    <w:pPr>
      <w:tabs>
        <w:tab w:val="clear" w:pos="8789"/>
      </w:tabs>
      <w:spacing w:before="0" w:after="0" w:line="288" w:lineRule="auto"/>
      <w:ind w:left="0" w:right="0" w:firstLine="482"/>
      <w:jc w:val="left"/>
    </w:pPr>
    <w:rPr>
      <w:sz w:val="28"/>
    </w:rPr>
  </w:style>
  <w:style w:type="paragraph" w:customStyle="1" w:styleId="afffffffa">
    <w:name w:val="Название в колонтитуле"/>
    <w:semiHidden/>
    <w:rsid w:val="002D65CF"/>
    <w:pPr>
      <w:spacing w:before="240" w:after="240" w:line="240" w:lineRule="auto"/>
      <w:ind w:left="2693"/>
    </w:pPr>
    <w:rPr>
      <w:rFonts w:ascii="Arial" w:eastAsia="Times New Roman" w:hAnsi="Arial" w:cs="Times New Roman"/>
      <w:b/>
      <w:i/>
      <w:sz w:val="36"/>
      <w:szCs w:val="20"/>
      <w:lang w:eastAsia="ru-RU"/>
    </w:rPr>
  </w:style>
  <w:style w:type="paragraph" w:customStyle="1" w:styleId="1f4">
    <w:name w:val="Колонтитул 1"/>
    <w:semiHidden/>
    <w:rsid w:val="002D65CF"/>
    <w:pPr>
      <w:spacing w:after="0" w:line="280" w:lineRule="exact"/>
      <w:ind w:left="2268"/>
    </w:pPr>
    <w:rPr>
      <w:rFonts w:ascii="Arial" w:eastAsia="Times New Roman" w:hAnsi="Arial" w:cs="Times New Roman"/>
      <w:b/>
      <w:i/>
      <w:sz w:val="24"/>
      <w:szCs w:val="20"/>
      <w:lang w:eastAsia="ru-RU"/>
    </w:rPr>
  </w:style>
  <w:style w:type="paragraph" w:customStyle="1" w:styleId="afffffffb">
    <w:name w:val="Шифр тома"/>
    <w:basedOn w:val="afffffff7"/>
    <w:semiHidden/>
    <w:rsid w:val="002D65CF"/>
    <w:pPr>
      <w:ind w:left="0" w:right="-20"/>
    </w:pPr>
    <w:rPr>
      <w:bCs w:val="0"/>
    </w:rPr>
  </w:style>
  <w:style w:type="paragraph" w:customStyle="1" w:styleId="afffffffc">
    <w:name w:val="НОмер тома"/>
    <w:basedOn w:val="a6"/>
    <w:semiHidden/>
    <w:rsid w:val="002D65CF"/>
    <w:pPr>
      <w:spacing w:after="0" w:line="360" w:lineRule="auto"/>
      <w:ind w:right="-20" w:firstLine="0"/>
      <w:jc w:val="center"/>
    </w:pPr>
    <w:rPr>
      <w:sz w:val="28"/>
      <w:szCs w:val="20"/>
    </w:rPr>
  </w:style>
  <w:style w:type="paragraph" w:customStyle="1" w:styleId="afffffffd">
    <w:name w:val="Колонтитул(бок.)"/>
    <w:basedOn w:val="a6"/>
    <w:link w:val="afffffffe"/>
    <w:semiHidden/>
    <w:rsid w:val="002D65CF"/>
    <w:pPr>
      <w:spacing w:after="0" w:line="360" w:lineRule="auto"/>
      <w:ind w:firstLine="0"/>
      <w:jc w:val="center"/>
    </w:pPr>
    <w:rPr>
      <w:rFonts w:ascii="ISOCPEUR" w:hAnsi="ISOCPEUR"/>
      <w:i/>
      <w:spacing w:val="-20"/>
      <w:sz w:val="28"/>
      <w:szCs w:val="28"/>
    </w:rPr>
  </w:style>
  <w:style w:type="character" w:customStyle="1" w:styleId="afffffffe">
    <w:name w:val="Колонтитул(бок.) Знак"/>
    <w:basedOn w:val="a7"/>
    <w:link w:val="afffffffd"/>
    <w:semiHidden/>
    <w:rsid w:val="002D65CF"/>
    <w:rPr>
      <w:rFonts w:ascii="ISOCPEUR" w:eastAsia="Times New Roman" w:hAnsi="ISOCPEUR" w:cs="Times New Roman"/>
      <w:i/>
      <w:spacing w:val="-20"/>
      <w:sz w:val="28"/>
      <w:szCs w:val="28"/>
      <w:lang w:eastAsia="ru-RU"/>
    </w:rPr>
  </w:style>
  <w:style w:type="paragraph" w:customStyle="1" w:styleId="affffffff">
    <w:name w:val="Колонтитул(номер)"/>
    <w:basedOn w:val="a6"/>
    <w:rsid w:val="002D65CF"/>
    <w:pPr>
      <w:spacing w:after="0" w:line="360" w:lineRule="auto"/>
      <w:ind w:firstLine="0"/>
      <w:jc w:val="center"/>
    </w:pPr>
    <w:rPr>
      <w:rFonts w:ascii="ISOCPEUR" w:hAnsi="ISOCPEUR"/>
      <w:i/>
      <w:szCs w:val="18"/>
    </w:rPr>
  </w:style>
  <w:style w:type="paragraph" w:customStyle="1" w:styleId="-b">
    <w:name w:val="Колонтитул(наз.орган-и)"/>
    <w:basedOn w:val="a6"/>
    <w:semiHidden/>
    <w:rsid w:val="002D65CF"/>
    <w:pPr>
      <w:spacing w:before="120" w:after="0" w:line="360" w:lineRule="auto"/>
      <w:ind w:firstLine="0"/>
      <w:jc w:val="center"/>
    </w:pPr>
    <w:rPr>
      <w:rFonts w:ascii="ISOCPEUR" w:hAnsi="ISOCPEUR"/>
      <w:i/>
      <w:sz w:val="20"/>
    </w:rPr>
  </w:style>
  <w:style w:type="paragraph" w:customStyle="1" w:styleId="affffffff0">
    <w:name w:val="Колонтитул(надпись)"/>
    <w:basedOn w:val="a6"/>
    <w:rsid w:val="002D65CF"/>
    <w:pPr>
      <w:spacing w:after="0" w:line="360" w:lineRule="auto"/>
      <w:ind w:firstLine="0"/>
      <w:jc w:val="left"/>
    </w:pPr>
    <w:rPr>
      <w:rFonts w:ascii="ISOCPEUR" w:hAnsi="ISOCPEUR"/>
      <w:i/>
      <w:sz w:val="18"/>
      <w:szCs w:val="20"/>
    </w:rPr>
  </w:style>
  <w:style w:type="paragraph" w:customStyle="1" w:styleId="affffffff1">
    <w:name w:val="Колонтитул(номер_низ)"/>
    <w:basedOn w:val="a6"/>
    <w:semiHidden/>
    <w:rsid w:val="002D65CF"/>
    <w:pPr>
      <w:spacing w:before="120" w:after="0" w:line="360" w:lineRule="auto"/>
      <w:ind w:firstLine="0"/>
      <w:jc w:val="center"/>
    </w:pPr>
    <w:rPr>
      <w:rFonts w:ascii="ISOCPEUR" w:hAnsi="ISOCPEUR"/>
      <w:i/>
    </w:rPr>
  </w:style>
  <w:style w:type="paragraph" w:customStyle="1" w:styleId="affffffff2">
    <w:name w:val="Колонтитул(надпись_бок)"/>
    <w:basedOn w:val="affffffff0"/>
    <w:semiHidden/>
    <w:rsid w:val="002D65CF"/>
    <w:pPr>
      <w:spacing w:line="288" w:lineRule="auto"/>
      <w:ind w:firstLine="482"/>
    </w:pPr>
    <w:rPr>
      <w:rFonts w:ascii="Times New Roman" w:hAnsi="Times New Roman"/>
      <w:i w:val="0"/>
      <w:sz w:val="28"/>
    </w:rPr>
  </w:style>
  <w:style w:type="paragraph" w:customStyle="1" w:styleId="affffffff3">
    <w:name w:val="Колонтитул(объект.номер)"/>
    <w:basedOn w:val="-b"/>
    <w:semiHidden/>
    <w:rsid w:val="002D65CF"/>
    <w:rPr>
      <w:sz w:val="28"/>
    </w:rPr>
  </w:style>
  <w:style w:type="paragraph" w:customStyle="1" w:styleId="affffffff4">
    <w:name w:val="Таблица(номерация)"/>
    <w:basedOn w:val="a6"/>
    <w:rsid w:val="002D65CF"/>
    <w:pPr>
      <w:spacing w:before="60" w:after="0" w:line="360" w:lineRule="auto"/>
      <w:ind w:firstLine="0"/>
      <w:jc w:val="center"/>
    </w:pPr>
    <w:rPr>
      <w:sz w:val="28"/>
      <w:szCs w:val="20"/>
    </w:rPr>
  </w:style>
  <w:style w:type="paragraph" w:customStyle="1" w:styleId="affffffff5">
    <w:name w:val="Таблица(шапка)"/>
    <w:basedOn w:val="a6"/>
    <w:semiHidden/>
    <w:rsid w:val="002D65CF"/>
    <w:pPr>
      <w:spacing w:after="0" w:line="360" w:lineRule="auto"/>
      <w:ind w:firstLine="0"/>
      <w:jc w:val="center"/>
    </w:pPr>
    <w:rPr>
      <w:sz w:val="16"/>
      <w:szCs w:val="20"/>
    </w:rPr>
  </w:style>
  <w:style w:type="numbering" w:styleId="111111">
    <w:name w:val="Outline List 2"/>
    <w:basedOn w:val="a9"/>
    <w:rsid w:val="002D65CF"/>
    <w:pPr>
      <w:numPr>
        <w:numId w:val="6"/>
      </w:numPr>
    </w:pPr>
  </w:style>
  <w:style w:type="numbering" w:styleId="1ai">
    <w:name w:val="Outline List 1"/>
    <w:basedOn w:val="a9"/>
    <w:rsid w:val="002D65CF"/>
    <w:pPr>
      <w:numPr>
        <w:numId w:val="7"/>
      </w:numPr>
    </w:pPr>
  </w:style>
  <w:style w:type="paragraph" w:styleId="HTML1">
    <w:name w:val="HTML Address"/>
    <w:basedOn w:val="a6"/>
    <w:link w:val="HTML2"/>
    <w:rsid w:val="002D65CF"/>
    <w:pPr>
      <w:spacing w:after="0" w:line="360" w:lineRule="auto"/>
      <w:ind w:firstLine="0"/>
      <w:jc w:val="left"/>
    </w:pPr>
    <w:rPr>
      <w:i/>
      <w:iCs/>
      <w:sz w:val="28"/>
    </w:rPr>
  </w:style>
  <w:style w:type="character" w:customStyle="1" w:styleId="HTML2">
    <w:name w:val="Адрес HTML Знак"/>
    <w:basedOn w:val="a7"/>
    <w:link w:val="HTML1"/>
    <w:rsid w:val="002D65CF"/>
    <w:rPr>
      <w:rFonts w:ascii="Times New Roman" w:eastAsia="Times New Roman" w:hAnsi="Times New Roman" w:cs="Times New Roman"/>
      <w:i/>
      <w:iCs/>
      <w:sz w:val="28"/>
      <w:szCs w:val="24"/>
      <w:lang w:eastAsia="ru-RU"/>
    </w:rPr>
  </w:style>
  <w:style w:type="paragraph" w:styleId="affffffff6">
    <w:name w:val="envelope address"/>
    <w:basedOn w:val="a6"/>
    <w:rsid w:val="002D65CF"/>
    <w:pPr>
      <w:framePr w:w="7920" w:h="1980" w:hRule="exact" w:hSpace="180" w:wrap="auto" w:hAnchor="page" w:xAlign="center" w:yAlign="bottom"/>
      <w:spacing w:after="0" w:line="360" w:lineRule="auto"/>
      <w:ind w:left="2880" w:firstLine="0"/>
      <w:jc w:val="left"/>
    </w:pPr>
    <w:rPr>
      <w:rFonts w:ascii="Arial" w:hAnsi="Arial" w:cs="Arial"/>
    </w:rPr>
  </w:style>
  <w:style w:type="character" w:styleId="HTML3">
    <w:name w:val="HTML Acronym"/>
    <w:basedOn w:val="a7"/>
    <w:rsid w:val="002D65CF"/>
  </w:style>
  <w:style w:type="table" w:styleId="-10">
    <w:name w:val="Table Web 1"/>
    <w:basedOn w:val="a8"/>
    <w:rsid w:val="002D65CF"/>
    <w:pPr>
      <w:spacing w:after="0" w:line="36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8"/>
    <w:rsid w:val="002D65CF"/>
    <w:pPr>
      <w:spacing w:after="0" w:line="36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8"/>
    <w:rsid w:val="002D65CF"/>
    <w:pPr>
      <w:spacing w:after="0" w:line="36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fff7">
    <w:name w:val="Emphasis"/>
    <w:basedOn w:val="a7"/>
    <w:qFormat/>
    <w:rsid w:val="002D65CF"/>
    <w:rPr>
      <w:i/>
      <w:iCs/>
    </w:rPr>
  </w:style>
  <w:style w:type="paragraph" w:styleId="affffffff8">
    <w:name w:val="Date"/>
    <w:basedOn w:val="a6"/>
    <w:next w:val="a6"/>
    <w:link w:val="affffffff9"/>
    <w:rsid w:val="002D65CF"/>
    <w:pPr>
      <w:spacing w:after="0" w:line="360" w:lineRule="auto"/>
      <w:ind w:firstLine="0"/>
      <w:jc w:val="left"/>
    </w:pPr>
    <w:rPr>
      <w:sz w:val="28"/>
    </w:rPr>
  </w:style>
  <w:style w:type="character" w:customStyle="1" w:styleId="affffffff9">
    <w:name w:val="Дата Знак"/>
    <w:basedOn w:val="a7"/>
    <w:link w:val="affffffff8"/>
    <w:rsid w:val="002D65CF"/>
    <w:rPr>
      <w:rFonts w:ascii="Times New Roman" w:eastAsia="Times New Roman" w:hAnsi="Times New Roman" w:cs="Times New Roman"/>
      <w:sz w:val="28"/>
      <w:szCs w:val="24"/>
      <w:lang w:eastAsia="ru-RU"/>
    </w:rPr>
  </w:style>
  <w:style w:type="paragraph" w:styleId="affffffffa">
    <w:name w:val="Note Heading"/>
    <w:basedOn w:val="a6"/>
    <w:next w:val="a6"/>
    <w:link w:val="affffffffb"/>
    <w:rsid w:val="002D65CF"/>
    <w:pPr>
      <w:spacing w:after="0" w:line="360" w:lineRule="auto"/>
      <w:ind w:firstLine="0"/>
      <w:jc w:val="left"/>
    </w:pPr>
    <w:rPr>
      <w:sz w:val="28"/>
    </w:rPr>
  </w:style>
  <w:style w:type="character" w:customStyle="1" w:styleId="affffffffb">
    <w:name w:val="Заголовок записки Знак"/>
    <w:basedOn w:val="a7"/>
    <w:link w:val="affffffffa"/>
    <w:rsid w:val="002D65CF"/>
    <w:rPr>
      <w:rFonts w:ascii="Times New Roman" w:eastAsia="Times New Roman" w:hAnsi="Times New Roman" w:cs="Times New Roman"/>
      <w:sz w:val="28"/>
      <w:szCs w:val="24"/>
      <w:lang w:eastAsia="ru-RU"/>
    </w:rPr>
  </w:style>
  <w:style w:type="table" w:styleId="affffffffc">
    <w:name w:val="Table Elegant"/>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2D65CF"/>
    <w:pPr>
      <w:spacing w:after="0" w:line="36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basedOn w:val="a7"/>
    <w:rsid w:val="002D65CF"/>
    <w:rPr>
      <w:rFonts w:ascii="Courier New" w:hAnsi="Courier New" w:cs="Courier New"/>
      <w:sz w:val="20"/>
      <w:szCs w:val="20"/>
    </w:rPr>
  </w:style>
  <w:style w:type="table" w:styleId="1f6">
    <w:name w:val="Table Classic 1"/>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e">
    <w:name w:val="Table Classic 3"/>
    <w:basedOn w:val="a8"/>
    <w:rsid w:val="002D65CF"/>
    <w:pPr>
      <w:spacing w:after="0" w:line="36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basedOn w:val="a7"/>
    <w:rsid w:val="002D65CF"/>
    <w:rPr>
      <w:rFonts w:ascii="Courier New" w:hAnsi="Courier New" w:cs="Courier New"/>
      <w:sz w:val="20"/>
      <w:szCs w:val="20"/>
    </w:rPr>
  </w:style>
  <w:style w:type="paragraph" w:styleId="affffffffd">
    <w:name w:val="Body Text First Indent"/>
    <w:basedOn w:val="af2"/>
    <w:link w:val="affffffffe"/>
    <w:rsid w:val="002D65CF"/>
    <w:pPr>
      <w:spacing w:after="120"/>
      <w:ind w:firstLine="210"/>
      <w:jc w:val="left"/>
    </w:pPr>
    <w:rPr>
      <w:szCs w:val="24"/>
    </w:rPr>
  </w:style>
  <w:style w:type="character" w:customStyle="1" w:styleId="affffffffe">
    <w:name w:val="Красная строка Знак"/>
    <w:basedOn w:val="af3"/>
    <w:link w:val="affffffffd"/>
    <w:rsid w:val="002D65CF"/>
    <w:rPr>
      <w:sz w:val="28"/>
    </w:rPr>
  </w:style>
  <w:style w:type="character" w:customStyle="1" w:styleId="13">
    <w:name w:val="Основной текст Знак1"/>
    <w:aliases w:val="Основной текст таблиц Знак1,в таблице Знак1,таблицы Знак1,в таблицах Знак1, в таблице Знак1, в таблицах Знак1,Основной текст Знак Знак Знак Знак1"/>
    <w:basedOn w:val="a7"/>
    <w:link w:val="af2"/>
    <w:rsid w:val="002D65CF"/>
    <w:rPr>
      <w:rFonts w:ascii="Times New Roman" w:eastAsia="Times New Roman" w:hAnsi="Times New Roman" w:cs="Times New Roman"/>
      <w:sz w:val="28"/>
      <w:szCs w:val="20"/>
      <w:lang w:eastAsia="ru-RU"/>
    </w:rPr>
  </w:style>
  <w:style w:type="paragraph" w:styleId="2f7">
    <w:name w:val="Body Text First Indent 2"/>
    <w:basedOn w:val="af8"/>
    <w:link w:val="2f8"/>
    <w:rsid w:val="002D65CF"/>
    <w:pPr>
      <w:spacing w:line="360" w:lineRule="auto"/>
      <w:ind w:firstLine="210"/>
    </w:pPr>
    <w:rPr>
      <w:szCs w:val="24"/>
    </w:rPr>
  </w:style>
  <w:style w:type="character" w:customStyle="1" w:styleId="2f8">
    <w:name w:val="Красная строка 2 Знак"/>
    <w:basedOn w:val="af9"/>
    <w:link w:val="2f7"/>
    <w:rsid w:val="002D65CF"/>
    <w:rPr>
      <w:szCs w:val="24"/>
    </w:rPr>
  </w:style>
  <w:style w:type="paragraph" w:styleId="a">
    <w:name w:val="List Number"/>
    <w:basedOn w:val="a6"/>
    <w:rsid w:val="002D65CF"/>
    <w:pPr>
      <w:numPr>
        <w:numId w:val="3"/>
      </w:numPr>
      <w:spacing w:after="0" w:line="360" w:lineRule="auto"/>
      <w:jc w:val="left"/>
    </w:pPr>
    <w:rPr>
      <w:sz w:val="28"/>
    </w:rPr>
  </w:style>
  <w:style w:type="paragraph" w:styleId="4">
    <w:name w:val="List Number 4"/>
    <w:basedOn w:val="a6"/>
    <w:rsid w:val="002D65CF"/>
    <w:pPr>
      <w:numPr>
        <w:numId w:val="4"/>
      </w:numPr>
      <w:spacing w:after="0" w:line="360" w:lineRule="auto"/>
      <w:jc w:val="left"/>
    </w:pPr>
    <w:rPr>
      <w:sz w:val="28"/>
    </w:rPr>
  </w:style>
  <w:style w:type="paragraph" w:styleId="5">
    <w:name w:val="List Number 5"/>
    <w:basedOn w:val="a6"/>
    <w:rsid w:val="002D65CF"/>
    <w:pPr>
      <w:numPr>
        <w:numId w:val="5"/>
      </w:numPr>
      <w:spacing w:after="0" w:line="360" w:lineRule="auto"/>
      <w:jc w:val="left"/>
    </w:pPr>
    <w:rPr>
      <w:sz w:val="28"/>
    </w:rPr>
  </w:style>
  <w:style w:type="character" w:styleId="HTML6">
    <w:name w:val="HTML Sample"/>
    <w:basedOn w:val="a7"/>
    <w:rsid w:val="002D65CF"/>
    <w:rPr>
      <w:rFonts w:ascii="Courier New" w:hAnsi="Courier New" w:cs="Courier New"/>
    </w:rPr>
  </w:style>
  <w:style w:type="paragraph" w:styleId="2f9">
    <w:name w:val="envelope return"/>
    <w:basedOn w:val="a6"/>
    <w:rsid w:val="002D65CF"/>
    <w:pPr>
      <w:spacing w:after="0" w:line="360" w:lineRule="auto"/>
      <w:ind w:firstLine="0"/>
      <w:jc w:val="left"/>
    </w:pPr>
    <w:rPr>
      <w:rFonts w:ascii="Arial" w:hAnsi="Arial" w:cs="Arial"/>
      <w:sz w:val="20"/>
      <w:szCs w:val="20"/>
    </w:rPr>
  </w:style>
  <w:style w:type="table" w:styleId="1f7">
    <w:name w:val="Table 3D effects 1"/>
    <w:basedOn w:val="a8"/>
    <w:rsid w:val="002D65CF"/>
    <w:pPr>
      <w:spacing w:after="0" w:line="36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8"/>
    <w:rsid w:val="002D65CF"/>
    <w:pPr>
      <w:spacing w:after="0" w:line="36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basedOn w:val="a7"/>
    <w:rsid w:val="002D65CF"/>
    <w:rPr>
      <w:i/>
      <w:iCs/>
    </w:rPr>
  </w:style>
  <w:style w:type="character" w:styleId="HTML8">
    <w:name w:val="HTML Variable"/>
    <w:basedOn w:val="a7"/>
    <w:rsid w:val="002D65CF"/>
    <w:rPr>
      <w:i/>
      <w:iCs/>
    </w:rPr>
  </w:style>
  <w:style w:type="character" w:styleId="HTML9">
    <w:name w:val="HTML Typewriter"/>
    <w:basedOn w:val="a7"/>
    <w:rsid w:val="002D65CF"/>
    <w:rPr>
      <w:rFonts w:ascii="Courier New" w:hAnsi="Courier New" w:cs="Courier New"/>
      <w:sz w:val="20"/>
      <w:szCs w:val="20"/>
    </w:rPr>
  </w:style>
  <w:style w:type="paragraph" w:styleId="afffffffff">
    <w:name w:val="Signature"/>
    <w:basedOn w:val="a6"/>
    <w:link w:val="afffffffff0"/>
    <w:rsid w:val="002D65CF"/>
    <w:pPr>
      <w:spacing w:after="0" w:line="360" w:lineRule="auto"/>
      <w:ind w:left="4252" w:firstLine="0"/>
      <w:jc w:val="left"/>
    </w:pPr>
    <w:rPr>
      <w:sz w:val="28"/>
    </w:rPr>
  </w:style>
  <w:style w:type="character" w:customStyle="1" w:styleId="afffffffff0">
    <w:name w:val="Подпись Знак"/>
    <w:basedOn w:val="a7"/>
    <w:link w:val="afffffffff"/>
    <w:rsid w:val="002D65CF"/>
    <w:rPr>
      <w:rFonts w:ascii="Times New Roman" w:eastAsia="Times New Roman" w:hAnsi="Times New Roman" w:cs="Times New Roman"/>
      <w:sz w:val="28"/>
      <w:szCs w:val="24"/>
      <w:lang w:eastAsia="ru-RU"/>
    </w:rPr>
  </w:style>
  <w:style w:type="paragraph" w:styleId="afffffffff1">
    <w:name w:val="List Continue"/>
    <w:basedOn w:val="a6"/>
    <w:rsid w:val="002D65CF"/>
    <w:pPr>
      <w:spacing w:line="360" w:lineRule="auto"/>
      <w:ind w:left="283" w:firstLine="0"/>
      <w:jc w:val="left"/>
    </w:pPr>
    <w:rPr>
      <w:sz w:val="28"/>
    </w:rPr>
  </w:style>
  <w:style w:type="paragraph" w:styleId="2fb">
    <w:name w:val="List Continue 2"/>
    <w:basedOn w:val="a6"/>
    <w:rsid w:val="002D65CF"/>
    <w:pPr>
      <w:spacing w:line="360" w:lineRule="auto"/>
      <w:ind w:left="566" w:firstLine="0"/>
      <w:jc w:val="left"/>
    </w:pPr>
    <w:rPr>
      <w:sz w:val="28"/>
    </w:rPr>
  </w:style>
  <w:style w:type="paragraph" w:styleId="3f0">
    <w:name w:val="List Continue 3"/>
    <w:basedOn w:val="a6"/>
    <w:rsid w:val="002D65CF"/>
    <w:pPr>
      <w:spacing w:line="360" w:lineRule="auto"/>
      <w:ind w:left="849" w:firstLine="0"/>
      <w:jc w:val="left"/>
    </w:pPr>
    <w:rPr>
      <w:sz w:val="28"/>
    </w:rPr>
  </w:style>
  <w:style w:type="paragraph" w:styleId="47">
    <w:name w:val="List Continue 4"/>
    <w:basedOn w:val="a6"/>
    <w:rsid w:val="002D65CF"/>
    <w:pPr>
      <w:spacing w:line="360" w:lineRule="auto"/>
      <w:ind w:left="1132" w:firstLine="0"/>
      <w:jc w:val="left"/>
    </w:pPr>
    <w:rPr>
      <w:sz w:val="28"/>
    </w:rPr>
  </w:style>
  <w:style w:type="paragraph" w:styleId="56">
    <w:name w:val="List Continue 5"/>
    <w:basedOn w:val="a6"/>
    <w:rsid w:val="002D65CF"/>
    <w:pPr>
      <w:spacing w:line="360" w:lineRule="auto"/>
      <w:ind w:left="1415" w:firstLine="0"/>
      <w:jc w:val="left"/>
    </w:pPr>
    <w:rPr>
      <w:sz w:val="28"/>
    </w:rPr>
  </w:style>
  <w:style w:type="table" w:styleId="1f8">
    <w:name w:val="Table Simple 1"/>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2D65CF"/>
    <w:pPr>
      <w:spacing w:after="0" w:line="36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2">
    <w:name w:val="Closing"/>
    <w:basedOn w:val="a6"/>
    <w:link w:val="afffffffff3"/>
    <w:rsid w:val="002D65CF"/>
    <w:pPr>
      <w:spacing w:after="0" w:line="360" w:lineRule="auto"/>
      <w:ind w:left="4252" w:firstLine="0"/>
      <w:jc w:val="left"/>
    </w:pPr>
    <w:rPr>
      <w:sz w:val="28"/>
    </w:rPr>
  </w:style>
  <w:style w:type="character" w:customStyle="1" w:styleId="afffffffff3">
    <w:name w:val="Прощание Знак"/>
    <w:basedOn w:val="a7"/>
    <w:link w:val="afffffffff2"/>
    <w:rsid w:val="002D65CF"/>
    <w:rPr>
      <w:rFonts w:ascii="Times New Roman" w:eastAsia="Times New Roman" w:hAnsi="Times New Roman" w:cs="Times New Roman"/>
      <w:sz w:val="28"/>
      <w:szCs w:val="24"/>
      <w:lang w:eastAsia="ru-RU"/>
    </w:rPr>
  </w:style>
  <w:style w:type="table" w:styleId="1f9">
    <w:name w:val="Table Grid 1"/>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2D65CF"/>
    <w:pPr>
      <w:spacing w:after="0" w:line="36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8"/>
    <w:rsid w:val="002D65CF"/>
    <w:pPr>
      <w:spacing w:after="0" w:line="36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2D65CF"/>
    <w:pPr>
      <w:spacing w:after="0" w:line="36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4">
    <w:name w:val="Table Contemporary"/>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e">
    <w:name w:val="List 2"/>
    <w:basedOn w:val="a6"/>
    <w:rsid w:val="002D65CF"/>
    <w:pPr>
      <w:spacing w:after="0" w:line="360" w:lineRule="auto"/>
      <w:ind w:left="566" w:hanging="283"/>
      <w:jc w:val="left"/>
    </w:pPr>
    <w:rPr>
      <w:sz w:val="28"/>
    </w:rPr>
  </w:style>
  <w:style w:type="paragraph" w:styleId="3f3">
    <w:name w:val="List 3"/>
    <w:basedOn w:val="a6"/>
    <w:rsid w:val="002D65CF"/>
    <w:pPr>
      <w:spacing w:after="0" w:line="360" w:lineRule="auto"/>
      <w:ind w:left="849" w:hanging="283"/>
      <w:jc w:val="left"/>
    </w:pPr>
    <w:rPr>
      <w:sz w:val="28"/>
    </w:rPr>
  </w:style>
  <w:style w:type="paragraph" w:styleId="49">
    <w:name w:val="List 4"/>
    <w:basedOn w:val="a6"/>
    <w:rsid w:val="002D65CF"/>
    <w:pPr>
      <w:spacing w:after="0" w:line="360" w:lineRule="auto"/>
      <w:ind w:left="1132" w:hanging="283"/>
      <w:jc w:val="left"/>
    </w:pPr>
    <w:rPr>
      <w:sz w:val="28"/>
    </w:rPr>
  </w:style>
  <w:style w:type="paragraph" w:styleId="58">
    <w:name w:val="List 5"/>
    <w:basedOn w:val="a6"/>
    <w:rsid w:val="002D65CF"/>
    <w:pPr>
      <w:spacing w:after="0" w:line="360" w:lineRule="auto"/>
      <w:ind w:left="1415" w:hanging="283"/>
      <w:jc w:val="left"/>
    </w:pPr>
    <w:rPr>
      <w:sz w:val="28"/>
    </w:rPr>
  </w:style>
  <w:style w:type="table" w:styleId="afffffffff5">
    <w:name w:val="Table Professional"/>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5">
    <w:name w:val="Outline List 3"/>
    <w:basedOn w:val="a9"/>
    <w:rsid w:val="002D65CF"/>
    <w:pPr>
      <w:numPr>
        <w:numId w:val="8"/>
      </w:numPr>
    </w:pPr>
  </w:style>
  <w:style w:type="table" w:styleId="1fa">
    <w:name w:val="Table Columns 1"/>
    <w:basedOn w:val="a8"/>
    <w:rsid w:val="002D65CF"/>
    <w:pPr>
      <w:spacing w:after="0" w:line="36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8"/>
    <w:rsid w:val="002D65CF"/>
    <w:pPr>
      <w:spacing w:after="0" w:line="36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8"/>
    <w:rsid w:val="002D65CF"/>
    <w:pPr>
      <w:spacing w:after="0" w:line="36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8"/>
    <w:rsid w:val="002D65CF"/>
    <w:pPr>
      <w:spacing w:after="0" w:line="36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8"/>
    <w:rsid w:val="002D65CF"/>
    <w:pPr>
      <w:spacing w:after="0" w:line="36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8"/>
    <w:rsid w:val="002D65CF"/>
    <w:pPr>
      <w:spacing w:after="0" w:line="36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1">
    <w:name w:val="Table List 4"/>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8"/>
    <w:rsid w:val="002D65CF"/>
    <w:pPr>
      <w:spacing w:after="0" w:line="36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6">
    <w:name w:val="Table Theme"/>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8"/>
    <w:rsid w:val="002D65CF"/>
    <w:pPr>
      <w:spacing w:after="0" w:line="36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8"/>
    <w:rsid w:val="002D65CF"/>
    <w:pPr>
      <w:spacing w:after="0" w:line="36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8"/>
    <w:rsid w:val="002D65CF"/>
    <w:pPr>
      <w:spacing w:after="0" w:line="36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7"/>
    <w:rsid w:val="002D65CF"/>
    <w:rPr>
      <w:i/>
      <w:iCs/>
    </w:rPr>
  </w:style>
  <w:style w:type="paragraph" w:styleId="afffffffff7">
    <w:name w:val="Message Header"/>
    <w:basedOn w:val="a6"/>
    <w:link w:val="afffffffff8"/>
    <w:rsid w:val="002D65CF"/>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Arial" w:hAnsi="Arial" w:cs="Arial"/>
    </w:rPr>
  </w:style>
  <w:style w:type="character" w:customStyle="1" w:styleId="afffffffff8">
    <w:name w:val="Шапка Знак"/>
    <w:basedOn w:val="a7"/>
    <w:link w:val="afffffffff7"/>
    <w:rsid w:val="002D65CF"/>
    <w:rPr>
      <w:rFonts w:ascii="Arial" w:eastAsia="Times New Roman" w:hAnsi="Arial" w:cs="Arial"/>
      <w:sz w:val="24"/>
      <w:szCs w:val="24"/>
      <w:shd w:val="pct20" w:color="auto" w:fill="auto"/>
      <w:lang w:eastAsia="ru-RU"/>
    </w:rPr>
  </w:style>
  <w:style w:type="paragraph" w:styleId="afffffffff9">
    <w:name w:val="E-mail Signature"/>
    <w:basedOn w:val="a6"/>
    <w:link w:val="afffffffffa"/>
    <w:rsid w:val="002D65CF"/>
    <w:pPr>
      <w:spacing w:after="0" w:line="360" w:lineRule="auto"/>
      <w:ind w:firstLine="0"/>
      <w:jc w:val="left"/>
    </w:pPr>
    <w:rPr>
      <w:sz w:val="28"/>
    </w:rPr>
  </w:style>
  <w:style w:type="character" w:customStyle="1" w:styleId="afffffffffa">
    <w:name w:val="Электронная подпись Знак"/>
    <w:basedOn w:val="a7"/>
    <w:link w:val="afffffffff9"/>
    <w:rsid w:val="002D65CF"/>
    <w:rPr>
      <w:rFonts w:ascii="Times New Roman" w:eastAsia="Times New Roman" w:hAnsi="Times New Roman" w:cs="Times New Roman"/>
      <w:sz w:val="28"/>
      <w:szCs w:val="24"/>
      <w:lang w:eastAsia="ru-RU"/>
    </w:rPr>
  </w:style>
  <w:style w:type="paragraph" w:customStyle="1" w:styleId="140">
    <w:name w:val="Таблица 14"/>
    <w:basedOn w:val="affffff0"/>
    <w:rsid w:val="002D65CF"/>
    <w:pPr>
      <w:spacing w:line="240" w:lineRule="auto"/>
      <w:ind w:firstLine="0"/>
    </w:pPr>
  </w:style>
  <w:style w:type="paragraph" w:customStyle="1" w:styleId="102">
    <w:name w:val="Таблица 10"/>
    <w:basedOn w:val="affffff0"/>
    <w:rsid w:val="002D65CF"/>
    <w:pPr>
      <w:spacing w:line="240" w:lineRule="auto"/>
      <w:ind w:firstLine="0"/>
    </w:pPr>
    <w:rPr>
      <w:sz w:val="20"/>
      <w:szCs w:val="20"/>
    </w:rPr>
  </w:style>
  <w:style w:type="paragraph" w:customStyle="1" w:styleId="a1">
    <w:name w:val="список"/>
    <w:basedOn w:val="affffff0"/>
    <w:link w:val="afffffffffb"/>
    <w:rsid w:val="002D65CF"/>
    <w:pPr>
      <w:numPr>
        <w:numId w:val="9"/>
      </w:numPr>
    </w:pPr>
  </w:style>
  <w:style w:type="paragraph" w:customStyle="1" w:styleId="a2">
    <w:name w:val="список нумерован."/>
    <w:basedOn w:val="affffff0"/>
    <w:rsid w:val="002D65CF"/>
    <w:pPr>
      <w:numPr>
        <w:numId w:val="10"/>
      </w:numPr>
    </w:pPr>
  </w:style>
  <w:style w:type="character" w:customStyle="1" w:styleId="affffff1">
    <w:name w:val="П.З. Знак"/>
    <w:basedOn w:val="a7"/>
    <w:link w:val="affffff0"/>
    <w:rsid w:val="002D65CF"/>
    <w:rPr>
      <w:rFonts w:ascii="Times New Roman" w:eastAsia="Times New Roman" w:hAnsi="Times New Roman" w:cs="Times New Roman"/>
      <w:sz w:val="28"/>
      <w:szCs w:val="28"/>
      <w:lang w:eastAsia="ru-RU"/>
    </w:rPr>
  </w:style>
  <w:style w:type="paragraph" w:customStyle="1" w:styleId="afffffffffc">
    <w:name w:val="обычный полужирный"/>
    <w:basedOn w:val="a6"/>
    <w:rsid w:val="002D65CF"/>
    <w:pPr>
      <w:spacing w:after="0"/>
      <w:ind w:firstLine="0"/>
      <w:jc w:val="left"/>
    </w:pPr>
    <w:rPr>
      <w:rFonts w:ascii="Arial" w:hAnsi="Arial" w:cs="Arial"/>
      <w:b/>
      <w:szCs w:val="18"/>
    </w:rPr>
  </w:style>
  <w:style w:type="paragraph" w:customStyle="1" w:styleId="73">
    <w:name w:val="Стиль7"/>
    <w:basedOn w:val="a6"/>
    <w:rsid w:val="002D65CF"/>
    <w:pPr>
      <w:suppressLineNumbers/>
      <w:spacing w:before="120" w:after="0"/>
      <w:ind w:left="360" w:firstLine="0"/>
      <w:jc w:val="left"/>
    </w:pPr>
    <w:rPr>
      <w:rFonts w:ascii="Arial" w:hAnsi="Arial"/>
      <w:b/>
      <w:bCs/>
    </w:rPr>
  </w:style>
  <w:style w:type="paragraph" w:customStyle="1" w:styleId="5a">
    <w:name w:val="Стиль5"/>
    <w:basedOn w:val="afffffffffc"/>
    <w:rsid w:val="002D65CF"/>
  </w:style>
  <w:style w:type="paragraph" w:customStyle="1" w:styleId="63">
    <w:name w:val="Стиль6"/>
    <w:basedOn w:val="18"/>
    <w:next w:val="2c"/>
    <w:rsid w:val="002D65CF"/>
    <w:pPr>
      <w:keepNext w:val="0"/>
      <w:pageBreakBefore w:val="0"/>
      <w:suppressLineNumbers/>
      <w:spacing w:before="0"/>
      <w:ind w:left="0" w:right="0"/>
      <w:jc w:val="center"/>
      <w:outlineLvl w:val="9"/>
    </w:pPr>
    <w:rPr>
      <w:rFonts w:ascii="Arial" w:hAnsi="Arial"/>
      <w:smallCaps w:val="0"/>
      <w:szCs w:val="24"/>
      <w:lang w:val="ru-RU"/>
    </w:rPr>
  </w:style>
  <w:style w:type="paragraph" w:customStyle="1" w:styleId="xl48">
    <w:name w:val="xl48"/>
    <w:basedOn w:val="a6"/>
    <w:rsid w:val="002D65CF"/>
    <w:pPr>
      <w:spacing w:before="100" w:beforeAutospacing="1" w:after="100" w:afterAutospacing="1"/>
      <w:ind w:firstLine="0"/>
      <w:jc w:val="center"/>
    </w:pPr>
    <w:rPr>
      <w:rFonts w:ascii="Arial CYR" w:eastAsia="Arial Unicode MS" w:hAnsi="Arial CYR" w:cs="Arial CYR"/>
      <w:b/>
      <w:bCs/>
    </w:rPr>
  </w:style>
  <w:style w:type="character" w:customStyle="1" w:styleId="afffffffffb">
    <w:name w:val="список Знак"/>
    <w:basedOn w:val="affffff1"/>
    <w:link w:val="a1"/>
    <w:rsid w:val="002D65CF"/>
  </w:style>
  <w:style w:type="character" w:styleId="afffffffffd">
    <w:name w:val="Placeholder Text"/>
    <w:basedOn w:val="a7"/>
    <w:uiPriority w:val="99"/>
    <w:semiHidden/>
    <w:rsid w:val="002D65CF"/>
    <w:rPr>
      <w:color w:val="808080"/>
    </w:rPr>
  </w:style>
  <w:style w:type="paragraph" w:customStyle="1" w:styleId="1fc">
    <w:name w:val="заголовок1"/>
    <w:basedOn w:val="a6"/>
    <w:link w:val="1fd"/>
    <w:qFormat/>
    <w:rsid w:val="002D65CF"/>
    <w:pPr>
      <w:spacing w:after="0" w:line="360" w:lineRule="auto"/>
      <w:ind w:firstLine="482"/>
      <w:jc w:val="center"/>
    </w:pPr>
    <w:rPr>
      <w:b/>
      <w:sz w:val="28"/>
      <w:szCs w:val="20"/>
    </w:rPr>
  </w:style>
  <w:style w:type="paragraph" w:customStyle="1" w:styleId="2ff1">
    <w:name w:val="Заголовок2"/>
    <w:basedOn w:val="a6"/>
    <w:link w:val="2ff2"/>
    <w:qFormat/>
    <w:rsid w:val="002D65CF"/>
    <w:pPr>
      <w:keepNext/>
      <w:shd w:val="clear" w:color="auto" w:fill="FFFFFF"/>
      <w:suppressAutoHyphens/>
      <w:autoSpaceDE w:val="0"/>
      <w:autoSpaceDN w:val="0"/>
      <w:adjustRightInd w:val="0"/>
      <w:spacing w:after="0" w:line="360" w:lineRule="auto"/>
      <w:ind w:firstLine="709"/>
      <w:jc w:val="center"/>
    </w:pPr>
    <w:rPr>
      <w:b/>
      <w:bCs/>
      <w:color w:val="000000"/>
      <w:sz w:val="28"/>
      <w:szCs w:val="28"/>
    </w:rPr>
  </w:style>
  <w:style w:type="character" w:customStyle="1" w:styleId="1fd">
    <w:name w:val="заголовок1 Знак"/>
    <w:basedOn w:val="a7"/>
    <w:link w:val="1fc"/>
    <w:rsid w:val="002D65CF"/>
    <w:rPr>
      <w:rFonts w:ascii="Times New Roman" w:eastAsia="Times New Roman" w:hAnsi="Times New Roman" w:cs="Times New Roman"/>
      <w:b/>
      <w:sz w:val="28"/>
      <w:szCs w:val="20"/>
      <w:lang w:eastAsia="ru-RU"/>
    </w:rPr>
  </w:style>
  <w:style w:type="character" w:customStyle="1" w:styleId="2ff2">
    <w:name w:val="Заголовок2 Знак"/>
    <w:basedOn w:val="a7"/>
    <w:link w:val="2ff1"/>
    <w:rsid w:val="002D65CF"/>
    <w:rPr>
      <w:rFonts w:ascii="Times New Roman" w:eastAsia="Times New Roman" w:hAnsi="Times New Roman" w:cs="Times New Roman"/>
      <w:b/>
      <w:bCs/>
      <w:color w:val="000000"/>
      <w:sz w:val="28"/>
      <w:szCs w:val="28"/>
      <w:shd w:val="clear" w:color="auto" w:fill="FFFFFF"/>
      <w:lang w:eastAsia="ru-RU"/>
    </w:rPr>
  </w:style>
  <w:style w:type="character" w:customStyle="1" w:styleId="af5">
    <w:name w:val="Абзац списка Знак"/>
    <w:basedOn w:val="a7"/>
    <w:link w:val="af4"/>
    <w:uiPriority w:val="34"/>
    <w:rsid w:val="002D65CF"/>
    <w:rPr>
      <w:rFonts w:ascii="Times New Roman" w:eastAsia="Times New Roman" w:hAnsi="Times New Roman" w:cs="Times New Roman"/>
      <w:sz w:val="24"/>
      <w:szCs w:val="24"/>
      <w:lang w:eastAsia="ru-RU"/>
    </w:rPr>
  </w:style>
  <w:style w:type="character" w:customStyle="1" w:styleId="apple-converted-space">
    <w:name w:val="apple-converted-space"/>
    <w:basedOn w:val="a7"/>
    <w:rsid w:val="002D65CF"/>
  </w:style>
  <w:style w:type="paragraph" w:customStyle="1" w:styleId="afffffffffe">
    <w:name w:val="Заголовок второго уровня"/>
    <w:basedOn w:val="a6"/>
    <w:autoRedefine/>
    <w:qFormat/>
    <w:rsid w:val="002D65CF"/>
    <w:pPr>
      <w:keepNext/>
      <w:suppressAutoHyphens/>
      <w:autoSpaceDE w:val="0"/>
      <w:autoSpaceDN w:val="0"/>
      <w:adjustRightInd w:val="0"/>
      <w:spacing w:before="400" w:after="400" w:line="360" w:lineRule="auto"/>
      <w:ind w:firstLine="0"/>
      <w:jc w:val="center"/>
      <w:outlineLvl w:val="0"/>
    </w:pPr>
    <w:rPr>
      <w:b/>
      <w:sz w:val="28"/>
      <w:szCs w:val="28"/>
    </w:rPr>
  </w:style>
  <w:style w:type="paragraph" w:customStyle="1" w:styleId="affffffffff">
    <w:name w:val="подзаголовок"/>
    <w:basedOn w:val="a6"/>
    <w:link w:val="affffffffff0"/>
    <w:qFormat/>
    <w:rsid w:val="002D65CF"/>
    <w:pPr>
      <w:keepNext/>
      <w:suppressAutoHyphens/>
      <w:spacing w:before="240" w:after="0" w:line="360" w:lineRule="auto"/>
      <w:ind w:firstLine="0"/>
      <w:jc w:val="center"/>
    </w:pPr>
    <w:rPr>
      <w:sz w:val="28"/>
      <w:szCs w:val="28"/>
      <w:u w:val="single"/>
    </w:rPr>
  </w:style>
  <w:style w:type="character" w:customStyle="1" w:styleId="affffffffff0">
    <w:name w:val="подзаголовок Знак"/>
    <w:basedOn w:val="a7"/>
    <w:link w:val="affffffffff"/>
    <w:rsid w:val="002D65CF"/>
    <w:rPr>
      <w:rFonts w:ascii="Times New Roman" w:eastAsia="Times New Roman" w:hAnsi="Times New Roman" w:cs="Times New Roman"/>
      <w:sz w:val="28"/>
      <w:szCs w:val="28"/>
      <w:u w:val="single"/>
      <w:lang w:eastAsia="ru-RU"/>
    </w:rPr>
  </w:style>
  <w:style w:type="paragraph" w:customStyle="1" w:styleId="affffffffff1">
    <w:name w:val="Заголовок первого уровня"/>
    <w:basedOn w:val="a6"/>
    <w:autoRedefine/>
    <w:qFormat/>
    <w:rsid w:val="002D65CF"/>
    <w:pPr>
      <w:keepNext/>
      <w:suppressAutoHyphens/>
      <w:autoSpaceDE w:val="0"/>
      <w:autoSpaceDN w:val="0"/>
      <w:adjustRightInd w:val="0"/>
      <w:spacing w:before="400" w:after="400"/>
      <w:ind w:firstLine="360"/>
      <w:jc w:val="center"/>
      <w:outlineLvl w:val="0"/>
    </w:pPr>
    <w:rPr>
      <w:rFonts w:ascii="ISOCPEUR" w:hAnsi="ISOCPEUR"/>
      <w:b/>
      <w:i/>
    </w:rPr>
  </w:style>
  <w:style w:type="paragraph" w:customStyle="1" w:styleId="a4">
    <w:name w:val="Заголовок третьего уровня"/>
    <w:basedOn w:val="a6"/>
    <w:qFormat/>
    <w:rsid w:val="002D65CF"/>
    <w:pPr>
      <w:keepNext/>
      <w:numPr>
        <w:ilvl w:val="2"/>
        <w:numId w:val="25"/>
      </w:numPr>
      <w:suppressAutoHyphens/>
      <w:autoSpaceDE w:val="0"/>
      <w:autoSpaceDN w:val="0"/>
      <w:adjustRightInd w:val="0"/>
      <w:spacing w:before="400" w:after="400" w:line="360" w:lineRule="auto"/>
      <w:jc w:val="center"/>
    </w:pPr>
    <w:rPr>
      <w:b/>
      <w:sz w:val="28"/>
      <w:szCs w:val="20"/>
    </w:rPr>
  </w:style>
  <w:style w:type="paragraph" w:customStyle="1" w:styleId="affffffffff2">
    <w:name w:val="Обычн. по центру"/>
    <w:basedOn w:val="a6"/>
    <w:link w:val="affffffffff3"/>
    <w:qFormat/>
    <w:rsid w:val="002D65CF"/>
    <w:pPr>
      <w:suppressAutoHyphens/>
      <w:spacing w:after="0" w:line="360" w:lineRule="auto"/>
      <w:ind w:firstLine="0"/>
      <w:jc w:val="center"/>
    </w:pPr>
    <w:rPr>
      <w:sz w:val="28"/>
      <w:szCs w:val="28"/>
    </w:rPr>
  </w:style>
  <w:style w:type="character" w:customStyle="1" w:styleId="affffffffff3">
    <w:name w:val="Обычн. по центру Знак"/>
    <w:basedOn w:val="a7"/>
    <w:link w:val="affffffffff2"/>
    <w:rsid w:val="002D65CF"/>
    <w:rPr>
      <w:rFonts w:ascii="Times New Roman" w:eastAsia="Times New Roman" w:hAnsi="Times New Roman" w:cs="Times New Roman"/>
      <w:sz w:val="28"/>
      <w:szCs w:val="28"/>
      <w:lang w:eastAsia="ru-RU"/>
    </w:rPr>
  </w:style>
  <w:style w:type="paragraph" w:customStyle="1" w:styleId="a3">
    <w:name w:val="ЦЭП Список"/>
    <w:basedOn w:val="a6"/>
    <w:qFormat/>
    <w:rsid w:val="002D65CF"/>
    <w:pPr>
      <w:numPr>
        <w:numId w:val="31"/>
      </w:numPr>
      <w:suppressAutoHyphens/>
      <w:spacing w:after="0" w:line="360" w:lineRule="auto"/>
    </w:pPr>
    <w:rPr>
      <w:sz w:val="28"/>
      <w:szCs w:val="28"/>
    </w:rPr>
  </w:style>
  <w:style w:type="numbering" w:customStyle="1" w:styleId="a0">
    <w:name w:val="Список нумерованный"/>
    <w:basedOn w:val="a9"/>
    <w:uiPriority w:val="99"/>
    <w:rsid w:val="002D65CF"/>
    <w:pPr>
      <w:numPr>
        <w:numId w:val="26"/>
      </w:numPr>
    </w:pPr>
  </w:style>
  <w:style w:type="paragraph" w:customStyle="1" w:styleId="affffffffff4">
    <w:name w:val="Обычн.без отступа"/>
    <w:basedOn w:val="a6"/>
    <w:link w:val="affffffffff5"/>
    <w:qFormat/>
    <w:rsid w:val="002D65CF"/>
    <w:pPr>
      <w:suppressAutoHyphens/>
      <w:spacing w:after="0" w:line="360" w:lineRule="auto"/>
      <w:ind w:firstLine="0"/>
    </w:pPr>
    <w:rPr>
      <w:sz w:val="28"/>
      <w:szCs w:val="28"/>
    </w:rPr>
  </w:style>
  <w:style w:type="character" w:customStyle="1" w:styleId="affffffffff5">
    <w:name w:val="Обычн.без отступа Знак"/>
    <w:basedOn w:val="a7"/>
    <w:link w:val="affffffffff4"/>
    <w:rsid w:val="002D65CF"/>
    <w:rPr>
      <w:rFonts w:ascii="Times New Roman" w:eastAsia="Times New Roman" w:hAnsi="Times New Roman" w:cs="Times New Roman"/>
      <w:sz w:val="28"/>
      <w:szCs w:val="28"/>
      <w:lang w:eastAsia="ru-RU"/>
    </w:rPr>
  </w:style>
  <w:style w:type="paragraph" w:customStyle="1" w:styleId="125">
    <w:name w:val="Обычн. 12"/>
    <w:basedOn w:val="a6"/>
    <w:link w:val="126"/>
    <w:qFormat/>
    <w:rsid w:val="002D65CF"/>
    <w:pPr>
      <w:suppressAutoHyphens/>
      <w:spacing w:after="0" w:line="360" w:lineRule="auto"/>
      <w:ind w:firstLine="709"/>
    </w:pPr>
  </w:style>
  <w:style w:type="character" w:customStyle="1" w:styleId="126">
    <w:name w:val="Обычн. 12 Знак"/>
    <w:basedOn w:val="a7"/>
    <w:link w:val="125"/>
    <w:rsid w:val="002D65CF"/>
    <w:rPr>
      <w:rFonts w:ascii="Times New Roman" w:eastAsia="Times New Roman" w:hAnsi="Times New Roman" w:cs="Times New Roman"/>
      <w:sz w:val="24"/>
      <w:szCs w:val="24"/>
      <w:lang w:eastAsia="ru-RU"/>
    </w:rPr>
  </w:style>
  <w:style w:type="paragraph" w:customStyle="1" w:styleId="affffffffff6">
    <w:name w:val="Назв. талбицы"/>
    <w:basedOn w:val="a6"/>
    <w:link w:val="affffffffff7"/>
    <w:qFormat/>
    <w:rsid w:val="002D65CF"/>
    <w:pPr>
      <w:keepNext/>
      <w:suppressAutoHyphens/>
      <w:spacing w:after="0" w:line="360" w:lineRule="auto"/>
      <w:ind w:firstLine="709"/>
      <w:jc w:val="right"/>
    </w:pPr>
    <w:rPr>
      <w:sz w:val="28"/>
      <w:szCs w:val="28"/>
    </w:rPr>
  </w:style>
  <w:style w:type="character" w:customStyle="1" w:styleId="affffffffff7">
    <w:name w:val="Назв. талбицы Знак"/>
    <w:basedOn w:val="a7"/>
    <w:link w:val="affffffffff6"/>
    <w:rsid w:val="002D65CF"/>
    <w:rPr>
      <w:rFonts w:ascii="Times New Roman" w:eastAsia="Times New Roman" w:hAnsi="Times New Roman" w:cs="Times New Roman"/>
      <w:sz w:val="28"/>
      <w:szCs w:val="28"/>
      <w:lang w:eastAsia="ru-RU"/>
    </w:rPr>
  </w:style>
  <w:style w:type="paragraph" w:customStyle="1" w:styleId="FR4">
    <w:name w:val="FR4"/>
    <w:rsid w:val="002D65CF"/>
    <w:pPr>
      <w:widowControl w:val="0"/>
      <w:autoSpaceDE w:val="0"/>
      <w:autoSpaceDN w:val="0"/>
      <w:adjustRightInd w:val="0"/>
      <w:spacing w:before="60" w:after="0" w:line="300" w:lineRule="auto"/>
      <w:jc w:val="center"/>
    </w:pPr>
    <w:rPr>
      <w:rFonts w:ascii="Arial" w:eastAsia="Times New Roman" w:hAnsi="Arial" w:cs="Arial"/>
      <w:lang w:eastAsia="ru-RU"/>
    </w:rPr>
  </w:style>
  <w:style w:type="paragraph" w:customStyle="1" w:styleId="affffffffff8">
    <w:name w:val="Заголовок"/>
    <w:basedOn w:val="a6"/>
    <w:next w:val="a6"/>
    <w:qFormat/>
    <w:rsid w:val="002D65CF"/>
    <w:pPr>
      <w:pageBreakBefore/>
      <w:ind w:firstLine="0"/>
      <w:jc w:val="center"/>
    </w:pPr>
    <w:rPr>
      <w:rFonts w:eastAsia="Calibri"/>
      <w:b/>
      <w:sz w:val="28"/>
      <w:szCs w:val="22"/>
      <w:lang w:eastAsia="en-US"/>
    </w:rPr>
  </w:style>
  <w:style w:type="paragraph" w:customStyle="1" w:styleId="xl63">
    <w:name w:val="xl63"/>
    <w:basedOn w:val="a6"/>
    <w:rsid w:val="002D65C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hAnsi="Calibri"/>
      <w:b/>
      <w:bCs/>
      <w:sz w:val="14"/>
      <w:szCs w:val="14"/>
    </w:rPr>
  </w:style>
  <w:style w:type="paragraph" w:customStyle="1" w:styleId="xl64">
    <w:name w:val="xl64"/>
    <w:basedOn w:val="a6"/>
    <w:rsid w:val="002D65C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hAnsi="Calibri"/>
      <w:b/>
      <w:bCs/>
    </w:rPr>
  </w:style>
  <w:style w:type="paragraph" w:customStyle="1" w:styleId="xl65">
    <w:name w:val="xl65"/>
    <w:basedOn w:val="a6"/>
    <w:rsid w:val="002D65CF"/>
    <w:pPr>
      <w:spacing w:before="100" w:beforeAutospacing="1" w:after="100" w:afterAutospacing="1"/>
      <w:ind w:firstLine="0"/>
      <w:jc w:val="center"/>
    </w:pPr>
  </w:style>
  <w:style w:type="paragraph" w:customStyle="1" w:styleId="xl66">
    <w:name w:val="xl66"/>
    <w:basedOn w:val="a6"/>
    <w:rsid w:val="002D65C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69</Pages>
  <Words>16786</Words>
  <Characters>95681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7</cp:revision>
  <dcterms:created xsi:type="dcterms:W3CDTF">2020-11-11T08:44:00Z</dcterms:created>
  <dcterms:modified xsi:type="dcterms:W3CDTF">2020-11-12T02:19:00Z</dcterms:modified>
</cp:coreProperties>
</file>