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5" w:rsidRDefault="00ED2375" w:rsidP="005D2685">
      <w:pPr>
        <w:widowControl w:val="0"/>
        <w:autoSpaceDE w:val="0"/>
        <w:autoSpaceDN w:val="0"/>
        <w:adjustRightInd w:val="0"/>
        <w:ind w:right="-427"/>
        <w:rPr>
          <w:sz w:val="20"/>
          <w:szCs w:val="20"/>
        </w:rPr>
      </w:pPr>
    </w:p>
    <w:p w:rsidR="00ED2375" w:rsidRPr="002155C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  <w:r w:rsidRPr="002155C5">
        <w:rPr>
          <w:b/>
        </w:rPr>
        <w:t xml:space="preserve">Администрация городского округа </w:t>
      </w:r>
    </w:p>
    <w:p w:rsidR="00ED2375" w:rsidRPr="002155C5" w:rsidRDefault="00ED2375" w:rsidP="00ED2375">
      <w:pPr>
        <w:autoSpaceDE w:val="0"/>
        <w:autoSpaceDN w:val="0"/>
        <w:adjustRightInd w:val="0"/>
        <w:ind w:right="-427"/>
        <w:jc w:val="right"/>
        <w:outlineLvl w:val="0"/>
        <w:rPr>
          <w:b/>
        </w:rPr>
      </w:pPr>
      <w:r w:rsidRPr="002155C5">
        <w:rPr>
          <w:b/>
        </w:rPr>
        <w:t>муниципального образования – "город Тулун"</w:t>
      </w:r>
    </w:p>
    <w:p w:rsidR="00ED2375" w:rsidRPr="00B74A7A" w:rsidRDefault="00ED2375" w:rsidP="00ED2375">
      <w:pPr>
        <w:autoSpaceDE w:val="0"/>
        <w:autoSpaceDN w:val="0"/>
        <w:adjustRightInd w:val="0"/>
        <w:ind w:right="-427"/>
        <w:jc w:val="right"/>
        <w:outlineLvl w:val="0"/>
      </w:pPr>
    </w:p>
    <w:p w:rsidR="00ED2375" w:rsidRPr="002155C5" w:rsidRDefault="00ED2375" w:rsidP="00ED2375">
      <w:pPr>
        <w:pStyle w:val="ConsPlusNonformat"/>
        <w:widowControl/>
        <w:tabs>
          <w:tab w:val="left" w:pos="10440"/>
        </w:tabs>
        <w:ind w:left="-180" w:right="-427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2155C5">
        <w:rPr>
          <w:rFonts w:ascii="Times New Roman" w:hAnsi="Times New Roman" w:cs="Times New Roman"/>
          <w:b/>
          <w:bCs/>
          <w:sz w:val="24"/>
          <w:szCs w:val="22"/>
        </w:rPr>
        <w:t>ЗАЯВЛЕНИЕ</w:t>
      </w:r>
    </w:p>
    <w:p w:rsidR="00ED2375" w:rsidRPr="002155C5" w:rsidRDefault="00ED2375" w:rsidP="00ED2375">
      <w:pPr>
        <w:pStyle w:val="ConsPlusNonformat"/>
        <w:widowControl/>
        <w:tabs>
          <w:tab w:val="left" w:pos="8931"/>
          <w:tab w:val="left" w:pos="10440"/>
        </w:tabs>
        <w:ind w:left="-180" w:right="-427"/>
        <w:rPr>
          <w:rFonts w:ascii="Times New Roman" w:hAnsi="Times New Roman" w:cs="Times New Roman"/>
          <w:b/>
          <w:bCs/>
          <w:sz w:val="24"/>
          <w:szCs w:val="22"/>
        </w:rPr>
      </w:pPr>
    </w:p>
    <w:p w:rsidR="00ED2375" w:rsidRPr="0029671D" w:rsidRDefault="00ED2375" w:rsidP="0029671D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71D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подпрограммы «Молодым семьям – доступное жильё» муниципальной программы города Тулуна «Доступное жильё» на 20</w:t>
      </w:r>
      <w:r w:rsidR="00C55B44">
        <w:rPr>
          <w:rFonts w:ascii="Times New Roman" w:eastAsia="Calibri" w:hAnsi="Times New Roman" w:cs="Times New Roman"/>
          <w:sz w:val="24"/>
          <w:szCs w:val="24"/>
        </w:rPr>
        <w:t>20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-20</w:t>
      </w:r>
      <w:r w:rsidR="00C55B44">
        <w:rPr>
          <w:rFonts w:ascii="Times New Roman" w:eastAsia="Calibri" w:hAnsi="Times New Roman" w:cs="Times New Roman"/>
          <w:sz w:val="24"/>
          <w:szCs w:val="24"/>
        </w:rPr>
        <w:t>30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 годы, подпрограммы «Молодым семьям – доступное жилье» </w:t>
      </w:r>
      <w:r w:rsidR="00C55B44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программы Иркутской области «Доступное жилье» на 201</w:t>
      </w:r>
      <w:r w:rsidR="0029671D" w:rsidRPr="0029671D">
        <w:rPr>
          <w:rFonts w:ascii="Times New Roman" w:eastAsia="Calibri" w:hAnsi="Times New Roman" w:cs="Times New Roman"/>
          <w:sz w:val="24"/>
          <w:szCs w:val="24"/>
        </w:rPr>
        <w:t>9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-202</w:t>
      </w:r>
      <w:r w:rsidR="0029671D" w:rsidRPr="0029671D">
        <w:rPr>
          <w:rFonts w:ascii="Times New Roman" w:eastAsia="Calibri" w:hAnsi="Times New Roman" w:cs="Times New Roman"/>
          <w:sz w:val="24"/>
          <w:szCs w:val="24"/>
        </w:rPr>
        <w:t>4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r w:rsidR="0029671D" w:rsidRPr="0029671D">
        <w:rPr>
          <w:rFonts w:ascii="Times New Roman" w:hAnsi="Times New Roman" w:cs="Times New Roman"/>
          <w:sz w:val="24"/>
          <w:szCs w:val="24"/>
        </w:rPr>
        <w:t>ведомственной целевой программ</w:t>
      </w:r>
      <w:r w:rsidR="00134FE6">
        <w:rPr>
          <w:rFonts w:ascii="Times New Roman" w:hAnsi="Times New Roman" w:cs="Times New Roman"/>
          <w:sz w:val="24"/>
          <w:szCs w:val="24"/>
        </w:rPr>
        <w:t>ы</w:t>
      </w:r>
      <w:r w:rsidR="0029671D" w:rsidRPr="0029671D">
        <w:rPr>
          <w:rFonts w:ascii="Times New Roman" w:hAnsi="Times New Roman" w:cs="Times New Roman"/>
          <w:sz w:val="24"/>
          <w:szCs w:val="24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29671D">
        <w:rPr>
          <w:rFonts w:ascii="Times New Roman" w:hAnsi="Times New Roman" w:cs="Times New Roman"/>
          <w:sz w:val="24"/>
          <w:szCs w:val="24"/>
        </w:rPr>
        <w:t xml:space="preserve">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 доступным и комфортным жильем и коммунальными услугами граждан</w:t>
      </w:r>
      <w:proofErr w:type="gramEnd"/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</w:p>
    <w:p w:rsidR="00ED2375" w:rsidRPr="0029671D" w:rsidRDefault="00ED2375" w:rsidP="00ED2375">
      <w:pPr>
        <w:ind w:right="141"/>
        <w:jc w:val="both"/>
      </w:pPr>
    </w:p>
    <w:p w:rsidR="00ED2375" w:rsidRPr="00B74A7A" w:rsidRDefault="00ED2375" w:rsidP="00ED2375">
      <w:pPr>
        <w:ind w:right="141"/>
        <w:jc w:val="both"/>
      </w:pPr>
      <w:r w:rsidRPr="00B74A7A">
        <w:t xml:space="preserve">супруг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851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827"/>
        <w:gridCol w:w="2909"/>
        <w:gridCol w:w="530"/>
        <w:gridCol w:w="1182"/>
        <w:gridCol w:w="312"/>
        <w:gridCol w:w="467"/>
        <w:gridCol w:w="312"/>
        <w:gridCol w:w="1556"/>
        <w:gridCol w:w="218"/>
        <w:gridCol w:w="94"/>
        <w:gridCol w:w="845"/>
        <w:gridCol w:w="400"/>
        <w:gridCol w:w="10"/>
      </w:tblGrid>
      <w:tr w:rsidR="00ED2375" w:rsidRPr="006B4A5E" w:rsidTr="009F75D2">
        <w:trPr>
          <w:trHeight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1629E2" w:rsidRDefault="00ED2375" w:rsidP="00ED2375">
      <w:r w:rsidRPr="00B74A7A">
        <w:t xml:space="preserve">проживает по адресу  </w:t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B74A7A">
        <w:rPr>
          <w:u w:val="single"/>
        </w:rPr>
        <w:tab/>
      </w:r>
      <w:r w:rsidRPr="001629E2">
        <w:t>_____________</w:t>
      </w: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 xml:space="preserve">супруга  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937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826"/>
        <w:gridCol w:w="2905"/>
        <w:gridCol w:w="530"/>
        <w:gridCol w:w="1180"/>
        <w:gridCol w:w="311"/>
        <w:gridCol w:w="466"/>
        <w:gridCol w:w="311"/>
        <w:gridCol w:w="1554"/>
        <w:gridCol w:w="220"/>
        <w:gridCol w:w="91"/>
        <w:gridCol w:w="844"/>
        <w:gridCol w:w="399"/>
        <w:gridCol w:w="14"/>
      </w:tblGrid>
      <w:tr w:rsidR="00ED2375" w:rsidRPr="006B4A5E" w:rsidTr="009F75D2">
        <w:trPr>
          <w:trHeight w:val="307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паспорт: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выданный</w:t>
            </w:r>
          </w:p>
        </w:tc>
      </w:tr>
      <w:tr w:rsidR="00ED2375" w:rsidRPr="006B4A5E" w:rsidTr="009F75D2">
        <w:trPr>
          <w:gridAfter w:val="1"/>
          <w:wAfter w:w="14" w:type="dxa"/>
          <w:trHeight w:val="323"/>
        </w:trPr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  <w:ind w:right="141"/>
      </w:pPr>
    </w:p>
    <w:p w:rsidR="00ED2375" w:rsidRPr="00B74A7A" w:rsidRDefault="00ED2375" w:rsidP="00ED2375">
      <w:pPr>
        <w:tabs>
          <w:tab w:val="center" w:pos="5245"/>
          <w:tab w:val="right" w:pos="9922"/>
        </w:tabs>
      </w:pPr>
      <w:r w:rsidRPr="00B74A7A">
        <w:t>дети:</w:t>
      </w:r>
      <w:r>
        <w:t xml:space="preserve"> 1)</w:t>
      </w:r>
      <w:r w:rsidRPr="00B74A7A">
        <w:tab/>
      </w:r>
      <w:r w:rsidRPr="00B74A7A">
        <w:tab/>
      </w:r>
    </w:p>
    <w:p w:rsidR="00ED2375" w:rsidRPr="00B418DB" w:rsidRDefault="00ED2375" w:rsidP="00ED2375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B74A7A" w:rsidRDefault="00ED2375" w:rsidP="00ED2375">
      <w:pPr>
        <w:pBdr>
          <w:top w:val="single" w:sz="4" w:space="1" w:color="auto"/>
        </w:pBdr>
      </w:pPr>
    </w:p>
    <w:p w:rsidR="00ED2375" w:rsidRPr="00B74A7A" w:rsidRDefault="00ED2375" w:rsidP="00ED2375">
      <w:pPr>
        <w:tabs>
          <w:tab w:val="center" w:pos="5103"/>
          <w:tab w:val="right" w:pos="9922"/>
        </w:tabs>
      </w:pPr>
      <w:r>
        <w:t>2)</w:t>
      </w:r>
      <w:r>
        <w:tab/>
      </w:r>
      <w:r>
        <w:tab/>
      </w:r>
    </w:p>
    <w:p w:rsidR="00ED2375" w:rsidRPr="00B418DB" w:rsidRDefault="00ED2375" w:rsidP="00ED2375">
      <w:pPr>
        <w:pBdr>
          <w:top w:val="single" w:sz="4" w:space="1" w:color="auto"/>
        </w:pBdr>
        <w:ind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ED2375" w:rsidRDefault="00ED2375" w:rsidP="00ED2375">
      <w:pPr>
        <w:pBdr>
          <w:bottom w:val="single" w:sz="4" w:space="1" w:color="auto"/>
        </w:pBdr>
        <w:jc w:val="both"/>
      </w:pPr>
      <w:r w:rsidRPr="00B74A7A">
        <w:t>свидетельство о рождении (паспорт для ребенка, достигшего 14 лет)</w:t>
      </w:r>
    </w:p>
    <w:p w:rsidR="00ED2375" w:rsidRPr="00B418DB" w:rsidRDefault="00ED2375" w:rsidP="00ED2375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ED2375" w:rsidRPr="006B4A5E" w:rsidTr="009F75D2">
        <w:trPr>
          <w:trHeight w:val="31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ED2375" w:rsidRPr="006B4A5E" w:rsidTr="009F75D2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ED2375" w:rsidRDefault="00ED2375" w:rsidP="00ED2375"/>
    <w:p w:rsidR="00ED2375" w:rsidRPr="00B74A7A" w:rsidRDefault="00ED2375" w:rsidP="00ED2375">
      <w:r w:rsidRPr="00B74A7A">
        <w:t xml:space="preserve">проживает по адресу  </w:t>
      </w:r>
    </w:p>
    <w:p w:rsidR="00ED2375" w:rsidRPr="002155C5" w:rsidRDefault="00ED2375" w:rsidP="00ED2375">
      <w:pPr>
        <w:pBdr>
          <w:top w:val="single" w:sz="4" w:space="1" w:color="auto"/>
        </w:pBdr>
        <w:ind w:left="2334"/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3)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 xml:space="preserve">4) </w:t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7037FD" w:rsidRPr="00B74A7A" w:rsidRDefault="007037FD" w:rsidP="007037FD">
      <w:pPr>
        <w:tabs>
          <w:tab w:val="center" w:pos="5245"/>
          <w:tab w:val="right" w:pos="9922"/>
        </w:tabs>
      </w:pPr>
      <w:r>
        <w:t>5)</w:t>
      </w:r>
      <w:r w:rsidRPr="00B74A7A">
        <w:tab/>
      </w:r>
      <w:r w:rsidRPr="00B74A7A">
        <w:tab/>
      </w:r>
    </w:p>
    <w:p w:rsidR="007037FD" w:rsidRPr="00B418DB" w:rsidRDefault="007037FD" w:rsidP="007037FD">
      <w:pPr>
        <w:pBdr>
          <w:top w:val="single" w:sz="4" w:space="1" w:color="auto"/>
        </w:pBdr>
        <w:ind w:left="629" w:right="141"/>
        <w:jc w:val="center"/>
        <w:rPr>
          <w:sz w:val="20"/>
        </w:rPr>
      </w:pPr>
      <w:r w:rsidRPr="00B418DB">
        <w:rPr>
          <w:sz w:val="20"/>
        </w:rPr>
        <w:t>(ф.и.о., дата рождения)</w:t>
      </w:r>
    </w:p>
    <w:p w:rsidR="007037FD" w:rsidRDefault="007037FD" w:rsidP="007037FD">
      <w:pPr>
        <w:pBdr>
          <w:bottom w:val="single" w:sz="4" w:space="1" w:color="auto"/>
        </w:pBdr>
        <w:jc w:val="both"/>
      </w:pPr>
      <w:r w:rsidRPr="00B418DB">
        <w:t>свидетельство о рождении (паспорт для ребенка, достигшего 14 лет)</w:t>
      </w:r>
    </w:p>
    <w:p w:rsidR="007037FD" w:rsidRPr="00B418DB" w:rsidRDefault="007037FD" w:rsidP="007037FD">
      <w:pPr>
        <w:pBdr>
          <w:bottom w:val="single" w:sz="4" w:space="1" w:color="auto"/>
        </w:pBdr>
        <w:jc w:val="both"/>
        <w:rPr>
          <w:sz w:val="20"/>
        </w:rPr>
      </w:pPr>
      <w:r>
        <w:t xml:space="preserve">                                                                </w:t>
      </w:r>
      <w:r w:rsidRPr="00B418DB">
        <w:rPr>
          <w:sz w:val="20"/>
        </w:rPr>
        <w:t>(ненужное вычеркнуть)</w:t>
      </w:r>
    </w:p>
    <w:tbl>
      <w:tblPr>
        <w:tblW w:w="10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3421"/>
        <w:gridCol w:w="533"/>
        <w:gridCol w:w="1968"/>
        <w:gridCol w:w="313"/>
        <w:gridCol w:w="469"/>
        <w:gridCol w:w="313"/>
        <w:gridCol w:w="1353"/>
        <w:gridCol w:w="209"/>
        <w:gridCol w:w="313"/>
        <w:gridCol w:w="849"/>
        <w:gridCol w:w="401"/>
        <w:gridCol w:w="10"/>
      </w:tblGrid>
      <w:tr w:rsidR="007037FD" w:rsidRPr="006B4A5E" w:rsidTr="00B3690C">
        <w:trPr>
          <w:trHeight w:val="33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серия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ind w:left="57"/>
            </w:pPr>
            <w:r w:rsidRPr="00B74A7A">
              <w:t>№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, выданно</w:t>
            </w:r>
            <w:proofErr w:type="gramStart"/>
            <w:r w:rsidRPr="00B74A7A">
              <w:t>е(</w:t>
            </w:r>
            <w:proofErr w:type="spellStart"/>
            <w:proofErr w:type="gramEnd"/>
            <w:r w:rsidRPr="00B74A7A">
              <w:t>ый</w:t>
            </w:r>
            <w:proofErr w:type="spellEnd"/>
            <w:r w:rsidRPr="00B74A7A">
              <w:t>)</w:t>
            </w:r>
          </w:p>
        </w:tc>
      </w:tr>
      <w:tr w:rsidR="007037FD" w:rsidRPr="006B4A5E" w:rsidTr="00B3690C">
        <w:trPr>
          <w:gridAfter w:val="1"/>
          <w:wAfter w:w="10" w:type="dxa"/>
          <w:trHeight w:val="331"/>
        </w:trPr>
        <w:tc>
          <w:tcPr>
            <w:tcW w:w="6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r w:rsidRPr="00B74A7A"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r w:rsidRPr="00B74A7A">
              <w:t>”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>
            <w:pPr>
              <w:jc w:val="right"/>
            </w:pPr>
            <w:proofErr w:type="gramStart"/>
            <w:r w:rsidRPr="00B74A7A">
              <w:t>г</w:t>
            </w:r>
            <w:proofErr w:type="gramEnd"/>
            <w:r w:rsidRPr="00B74A7A">
              <w:t>.,</w:t>
            </w:r>
          </w:p>
        </w:tc>
      </w:tr>
    </w:tbl>
    <w:p w:rsidR="007037FD" w:rsidRDefault="007037FD" w:rsidP="007037FD"/>
    <w:p w:rsidR="007037FD" w:rsidRPr="00B74A7A" w:rsidRDefault="007037FD" w:rsidP="007037FD">
      <w:r w:rsidRPr="00B74A7A">
        <w:t xml:space="preserve">проживает по адресу  </w:t>
      </w:r>
    </w:p>
    <w:p w:rsidR="007037FD" w:rsidRPr="00B74A7A" w:rsidRDefault="007037FD" w:rsidP="007037FD">
      <w:pPr>
        <w:pBdr>
          <w:top w:val="single" w:sz="4" w:space="1" w:color="auto"/>
        </w:pBdr>
      </w:pPr>
    </w:p>
    <w:p w:rsidR="00150686" w:rsidRPr="0029671D" w:rsidRDefault="00ED2375" w:rsidP="0029671D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71D">
        <w:rPr>
          <w:rFonts w:ascii="Times New Roman" w:hAnsi="Times New Roman" w:cs="Times New Roman"/>
          <w:sz w:val="24"/>
          <w:szCs w:val="24"/>
        </w:rPr>
        <w:t>С условиями участия в подпрограмме  "Молодым семьям – доступное жилье"  муниципальной программы города Тулуна «Доступное жильё» на 2014-20</w:t>
      </w:r>
      <w:r w:rsidR="005D2685" w:rsidRPr="0029671D">
        <w:rPr>
          <w:rFonts w:ascii="Times New Roman" w:hAnsi="Times New Roman" w:cs="Times New Roman"/>
          <w:sz w:val="24"/>
          <w:szCs w:val="24"/>
        </w:rPr>
        <w:t>2</w:t>
      </w:r>
      <w:r w:rsidR="00150686" w:rsidRPr="0029671D">
        <w:rPr>
          <w:rFonts w:ascii="Times New Roman" w:hAnsi="Times New Roman" w:cs="Times New Roman"/>
          <w:sz w:val="24"/>
          <w:szCs w:val="24"/>
        </w:rPr>
        <w:t>1</w:t>
      </w:r>
      <w:r w:rsidRPr="0029671D"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29671D">
        <w:rPr>
          <w:rStyle w:val="FontStyle14"/>
          <w:sz w:val="24"/>
          <w:szCs w:val="24"/>
        </w:rPr>
        <w:t>подпрограммы «Молодым семьям - доступное жилье» на 201</w:t>
      </w:r>
      <w:r w:rsidR="0029671D" w:rsidRPr="0029671D">
        <w:rPr>
          <w:rStyle w:val="FontStyle14"/>
          <w:sz w:val="24"/>
          <w:szCs w:val="24"/>
        </w:rPr>
        <w:t>9</w:t>
      </w:r>
      <w:r w:rsidRPr="0029671D">
        <w:rPr>
          <w:rStyle w:val="FontStyle14"/>
          <w:sz w:val="24"/>
          <w:szCs w:val="24"/>
        </w:rPr>
        <w:t>-202</w:t>
      </w:r>
      <w:r w:rsidR="0029671D" w:rsidRPr="0029671D">
        <w:rPr>
          <w:rStyle w:val="FontStyle14"/>
          <w:sz w:val="24"/>
          <w:szCs w:val="24"/>
        </w:rPr>
        <w:t>4</w:t>
      </w:r>
      <w:r w:rsidRPr="0029671D">
        <w:rPr>
          <w:rStyle w:val="FontStyle14"/>
          <w:sz w:val="24"/>
          <w:szCs w:val="24"/>
        </w:rPr>
        <w:t xml:space="preserve"> годы государственной программы Иркутской области «Доступное жилье» на 201</w:t>
      </w:r>
      <w:r w:rsidR="0029671D" w:rsidRPr="0029671D">
        <w:rPr>
          <w:rStyle w:val="FontStyle14"/>
          <w:sz w:val="24"/>
          <w:szCs w:val="24"/>
        </w:rPr>
        <w:t>9</w:t>
      </w:r>
      <w:r w:rsidRPr="0029671D">
        <w:rPr>
          <w:rStyle w:val="FontStyle14"/>
          <w:sz w:val="24"/>
          <w:szCs w:val="24"/>
        </w:rPr>
        <w:t>-202</w:t>
      </w:r>
      <w:r w:rsidR="0029671D" w:rsidRPr="0029671D">
        <w:rPr>
          <w:rStyle w:val="FontStyle14"/>
          <w:sz w:val="24"/>
          <w:szCs w:val="24"/>
        </w:rPr>
        <w:t>4</w:t>
      </w:r>
      <w:r w:rsidRPr="0029671D">
        <w:rPr>
          <w:rStyle w:val="FontStyle14"/>
          <w:sz w:val="24"/>
          <w:szCs w:val="24"/>
        </w:rPr>
        <w:t xml:space="preserve"> годы</w:t>
      </w:r>
      <w:r w:rsidRPr="0029671D">
        <w:rPr>
          <w:rFonts w:ascii="Times New Roman" w:hAnsi="Times New Roman" w:cs="Times New Roman"/>
          <w:sz w:val="24"/>
          <w:szCs w:val="24"/>
        </w:rPr>
        <w:t xml:space="preserve">, </w:t>
      </w:r>
      <w:r w:rsidR="0029671D" w:rsidRPr="0029671D">
        <w:rPr>
          <w:rFonts w:ascii="Times New Roman" w:hAnsi="Times New Roman" w:cs="Times New Roman"/>
          <w:sz w:val="24"/>
          <w:szCs w:val="24"/>
        </w:rPr>
        <w:t>ведомственной целевой программ</w:t>
      </w:r>
      <w:r w:rsidR="00246BB9">
        <w:rPr>
          <w:rFonts w:ascii="Times New Roman" w:hAnsi="Times New Roman" w:cs="Times New Roman"/>
          <w:sz w:val="24"/>
          <w:szCs w:val="24"/>
        </w:rPr>
        <w:t>ы</w:t>
      </w:r>
      <w:r w:rsidR="0029671D" w:rsidRPr="0029671D">
        <w:rPr>
          <w:rFonts w:ascii="Times New Roman" w:hAnsi="Times New Roman" w:cs="Times New Roman"/>
          <w:sz w:val="24"/>
          <w:szCs w:val="24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r w:rsidR="00150686" w:rsidRPr="0029671D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</w:t>
      </w:r>
      <w:proofErr w:type="gramEnd"/>
      <w:r w:rsidR="00150686" w:rsidRPr="0029671D">
        <w:rPr>
          <w:rFonts w:ascii="Times New Roman" w:eastAsia="Calibri" w:hAnsi="Times New Roman" w:cs="Times New Roman"/>
          <w:sz w:val="24"/>
          <w:szCs w:val="24"/>
        </w:rPr>
        <w:t xml:space="preserve"> услугами граждан Российской Федерации</w:t>
      </w:r>
      <w:r w:rsidR="00246B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2375" w:rsidRPr="0029671D" w:rsidRDefault="00ED2375" w:rsidP="00ED2375">
      <w:pPr>
        <w:ind w:right="-427" w:firstLine="567"/>
        <w:jc w:val="both"/>
      </w:pPr>
      <w:r w:rsidRPr="0029671D">
        <w:t>ознакомле</w:t>
      </w:r>
      <w:proofErr w:type="gramStart"/>
      <w:r w:rsidRPr="0029671D">
        <w:t>н(</w:t>
      </w:r>
      <w:proofErr w:type="spellStart"/>
      <w:proofErr w:type="gramEnd"/>
      <w:r w:rsidRPr="0029671D">
        <w:t>ы</w:t>
      </w:r>
      <w:proofErr w:type="spellEnd"/>
      <w:r w:rsidRPr="0029671D">
        <w:t>) и обязуюсь (обязуемся) их выполнять:</w:t>
      </w:r>
    </w:p>
    <w:tbl>
      <w:tblPr>
        <w:tblW w:w="9951" w:type="dxa"/>
        <w:tblInd w:w="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3"/>
        <w:gridCol w:w="5741"/>
        <w:gridCol w:w="78"/>
        <w:gridCol w:w="205"/>
        <w:gridCol w:w="82"/>
        <w:gridCol w:w="1475"/>
        <w:gridCol w:w="103"/>
        <w:gridCol w:w="181"/>
        <w:gridCol w:w="107"/>
        <w:gridCol w:w="1463"/>
        <w:gridCol w:w="133"/>
      </w:tblGrid>
      <w:tr w:rsidR="00ED2375" w:rsidRPr="006B4A5E" w:rsidTr="007037F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271" w:firstLine="271"/>
            </w:pPr>
            <w:r w:rsidRPr="006B4A5E">
              <w:t xml:space="preserve"> </w:t>
            </w:r>
            <w:r w:rsidRPr="00B74A7A">
              <w:t>1)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7037FD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</w:tr>
      <w:tr w:rsidR="00ED2375" w:rsidRPr="006B4A5E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3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5743" w:type="dxa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7037FD" w:rsidRPr="00B74A7A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7037FD">
            <w:r>
              <w:t xml:space="preserve"> 4) 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</w:tr>
      <w:tr w:rsidR="007037FD" w:rsidRPr="00B418DB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</w:tr>
      <w:tr w:rsidR="007037FD" w:rsidRPr="00B74A7A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7037FD">
            <w:r>
              <w:t xml:space="preserve">      5</w:t>
            </w:r>
            <w:r w:rsidRPr="00B74A7A">
              <w:t>)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FD" w:rsidRPr="00B74A7A" w:rsidRDefault="007037FD" w:rsidP="00B3690C">
            <w:pPr>
              <w:jc w:val="center"/>
            </w:pPr>
          </w:p>
        </w:tc>
      </w:tr>
      <w:tr w:rsidR="007037FD" w:rsidRPr="00B418DB" w:rsidTr="007037FD">
        <w:trPr>
          <w:trHeight w:val="212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bottom"/>
          </w:tcPr>
          <w:p w:rsidR="007037FD" w:rsidRPr="00B74A7A" w:rsidRDefault="007037FD" w:rsidP="00B3690C"/>
        </w:tc>
        <w:tc>
          <w:tcPr>
            <w:tcW w:w="58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(ф.и.о. совершеннолетнего члена семьи)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rPr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FD" w:rsidRPr="00B418DB" w:rsidRDefault="007037F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</w:tr>
    </w:tbl>
    <w:p w:rsidR="00ED2375" w:rsidRDefault="00ED2375" w:rsidP="00ED2375"/>
    <w:p w:rsidR="00ED2375" w:rsidRPr="002155C5" w:rsidRDefault="00ED2375" w:rsidP="00ED2375">
      <w:r w:rsidRPr="002155C5">
        <w:t>К заявлению прилагаются следующие документы:</w:t>
      </w:r>
    </w:p>
    <w:tbl>
      <w:tblPr>
        <w:tblW w:w="109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7"/>
        <w:gridCol w:w="10412"/>
        <w:gridCol w:w="157"/>
      </w:tblGrid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1)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339"/>
            </w:pPr>
          </w:p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2)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-197"/>
            </w:pPr>
          </w:p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7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3)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8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4)</w:t>
            </w:r>
          </w:p>
        </w:tc>
        <w:tc>
          <w:tcPr>
            <w:tcW w:w="10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lastRenderedPageBreak/>
              <w:t>5)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</w:t>
            </w:r>
            <w:r w:rsidRPr="006B4A5E">
              <w:rPr>
                <w:sz w:val="20"/>
              </w:rPr>
              <w:t>________</w:t>
            </w:r>
            <w:r w:rsidRPr="00B418DB">
              <w:rPr>
                <w:sz w:val="20"/>
              </w:rPr>
              <w:t>_</w:t>
            </w:r>
            <w:r w:rsidRPr="006B4A5E">
              <w:rPr>
                <w:sz w:val="20"/>
              </w:rPr>
              <w:t>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6)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25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ED2375" w:rsidRPr="006B4A5E" w:rsidTr="009F75D2">
        <w:trPr>
          <w:trHeight w:val="4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7)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C37A8D">
            <w:r>
              <w:t>8</w:t>
            </w:r>
            <w:r w:rsidRPr="00B74A7A">
              <w:t>)</w:t>
            </w:r>
          </w:p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_____________________________________________________________________________________</w:t>
            </w:r>
            <w:r w:rsidRPr="006B4A5E">
              <w:rPr>
                <w:sz w:val="20"/>
              </w:rPr>
              <w:t>___________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  <w:tr w:rsidR="00C37A8D" w:rsidRPr="006B4A5E" w:rsidTr="009F75D2">
        <w:trPr>
          <w:trHeight w:val="46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B3690C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Default="00C37A8D" w:rsidP="00B3690C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(наименование и номер документа, кем и когда выдан)</w:t>
            </w:r>
          </w:p>
          <w:p w:rsidR="00C37A8D" w:rsidRDefault="00C37A8D" w:rsidP="00B3690C">
            <w:pPr>
              <w:jc w:val="center"/>
              <w:rPr>
                <w:sz w:val="20"/>
              </w:rPr>
            </w:pPr>
          </w:p>
          <w:p w:rsidR="00C37A8D" w:rsidRPr="006B4A5E" w:rsidRDefault="00C37A8D" w:rsidP="00B3690C">
            <w:pPr>
              <w:jc w:val="center"/>
              <w:rPr>
                <w:sz w:val="20"/>
              </w:rPr>
            </w:pPr>
          </w:p>
          <w:p w:rsidR="00C37A8D" w:rsidRPr="00B418DB" w:rsidRDefault="00C37A8D" w:rsidP="00B3690C">
            <w:pPr>
              <w:jc w:val="center"/>
              <w:rPr>
                <w:sz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8D" w:rsidRPr="00B74A7A" w:rsidRDefault="00C37A8D" w:rsidP="009F75D2"/>
        </w:tc>
      </w:tr>
    </w:tbl>
    <w:p w:rsidR="00ED2375" w:rsidRDefault="00ED2375" w:rsidP="00ED2375">
      <w:pPr>
        <w:jc w:val="both"/>
      </w:pPr>
    </w:p>
    <w:p w:rsidR="00ED2375" w:rsidRPr="009C51FE" w:rsidRDefault="00ED2375" w:rsidP="00ED2375">
      <w:pPr>
        <w:ind w:right="141"/>
        <w:jc w:val="both"/>
        <w:rPr>
          <w:b/>
          <w:sz w:val="22"/>
          <w:szCs w:val="22"/>
        </w:rPr>
      </w:pPr>
      <w:r w:rsidRPr="009C51FE">
        <w:rPr>
          <w:b/>
        </w:rPr>
        <w:t>Молодая семья несет полную ответственность за достоверность сведений, указан</w:t>
      </w:r>
      <w:r>
        <w:rPr>
          <w:b/>
        </w:rPr>
        <w:t xml:space="preserve">ных в представленных документах </w:t>
      </w:r>
      <w:r w:rsidRPr="009C51FE">
        <w:rPr>
          <w:b/>
          <w:sz w:val="22"/>
          <w:szCs w:val="22"/>
        </w:rPr>
        <w:t>(</w:t>
      </w:r>
      <w:r w:rsidRPr="009C51FE">
        <w:rPr>
          <w:sz w:val="22"/>
          <w:szCs w:val="22"/>
        </w:rPr>
        <w:t>пункт 6 раздела 2 Подпрограммы «Молодым семьям – доступное жилье).</w:t>
      </w:r>
    </w:p>
    <w:p w:rsidR="00ED2375" w:rsidRDefault="00ED2375" w:rsidP="00ED2375">
      <w:pPr>
        <w:ind w:right="141"/>
        <w:jc w:val="both"/>
      </w:pPr>
    </w:p>
    <w:p w:rsidR="00ED2375" w:rsidRPr="00B74A7A" w:rsidRDefault="00ED2375" w:rsidP="00ED2375">
      <w:pPr>
        <w:ind w:right="141"/>
        <w:jc w:val="both"/>
      </w:pPr>
      <w:r w:rsidRPr="002155C5">
        <w:t>Заявление и прилагаемые к нему согласно перечню документы приняты</w:t>
      </w:r>
      <w:r w:rsidRPr="00B74A7A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9"/>
        <w:gridCol w:w="284"/>
        <w:gridCol w:w="1559"/>
        <w:gridCol w:w="358"/>
        <w:gridCol w:w="405"/>
        <w:gridCol w:w="371"/>
      </w:tblGrid>
      <w:tr w:rsidR="00ED2375" w:rsidRPr="006B4A5E" w:rsidTr="009F75D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r w:rsidRPr="00B74A7A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right"/>
            </w:pPr>
            <w:r w:rsidRPr="00B74A7A"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ind w:left="57"/>
            </w:pPr>
            <w:proofErr w:type="gramStart"/>
            <w:r w:rsidRPr="00B74A7A">
              <w:t>г</w:t>
            </w:r>
            <w:proofErr w:type="gramEnd"/>
            <w:r w:rsidRPr="00B74A7A">
              <w:t>.</w:t>
            </w:r>
          </w:p>
        </w:tc>
      </w:tr>
    </w:tbl>
    <w:p w:rsidR="00ED2375" w:rsidRPr="00B74A7A" w:rsidRDefault="00ED2375" w:rsidP="00ED2375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74"/>
        <w:gridCol w:w="303"/>
        <w:gridCol w:w="1518"/>
        <w:gridCol w:w="303"/>
        <w:gridCol w:w="1518"/>
        <w:gridCol w:w="303"/>
        <w:gridCol w:w="3037"/>
      </w:tblGrid>
      <w:tr w:rsidR="00ED2375" w:rsidRPr="006B4A5E" w:rsidTr="009F75D2">
        <w:trPr>
          <w:cantSplit/>
          <w:trHeight w:val="356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375" w:rsidRPr="00B74A7A" w:rsidRDefault="00ED2375" w:rsidP="009F75D2">
            <w:pPr>
              <w:jc w:val="center"/>
            </w:pPr>
          </w:p>
        </w:tc>
      </w:tr>
      <w:tr w:rsidR="00ED2375" w:rsidRPr="006B4A5E" w:rsidTr="009F75D2">
        <w:trPr>
          <w:cantSplit/>
          <w:trHeight w:val="71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(должность лица, принявшего заявление)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(подпись)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(дата)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D2375" w:rsidRPr="00B418DB" w:rsidRDefault="00ED2375" w:rsidP="009F75D2">
            <w:pPr>
              <w:jc w:val="center"/>
              <w:rPr>
                <w:sz w:val="20"/>
              </w:rPr>
            </w:pPr>
            <w:r w:rsidRPr="00B418DB">
              <w:rPr>
                <w:sz w:val="20"/>
              </w:rPr>
              <w:t>(расшифровка подписи)</w:t>
            </w:r>
          </w:p>
        </w:tc>
      </w:tr>
    </w:tbl>
    <w:p w:rsidR="00ED2375" w:rsidRDefault="00ED2375" w:rsidP="00ED2375">
      <w:pPr>
        <w:autoSpaceDE w:val="0"/>
        <w:autoSpaceDN w:val="0"/>
        <w:adjustRightInd w:val="0"/>
        <w:ind w:right="-366"/>
        <w:jc w:val="right"/>
      </w:pPr>
    </w:p>
    <w:p w:rsidR="00ED2375" w:rsidRDefault="00ED2375" w:rsidP="00ED2375">
      <w:pPr>
        <w:widowControl w:val="0"/>
        <w:outlineLvl w:val="1"/>
      </w:pPr>
    </w:p>
    <w:p w:rsidR="000B188F" w:rsidRDefault="000B188F"/>
    <w:sectPr w:rsidR="000B188F" w:rsidSect="005D2685">
      <w:pgSz w:w="11906" w:h="16838"/>
      <w:pgMar w:top="568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75"/>
    <w:rsid w:val="000B188F"/>
    <w:rsid w:val="00134FE6"/>
    <w:rsid w:val="00150686"/>
    <w:rsid w:val="001D1355"/>
    <w:rsid w:val="00246BB9"/>
    <w:rsid w:val="002932A5"/>
    <w:rsid w:val="0029671D"/>
    <w:rsid w:val="003E4A24"/>
    <w:rsid w:val="00560F83"/>
    <w:rsid w:val="005D2685"/>
    <w:rsid w:val="00611B47"/>
    <w:rsid w:val="00685B33"/>
    <w:rsid w:val="006C77F6"/>
    <w:rsid w:val="006F0BD1"/>
    <w:rsid w:val="007037FD"/>
    <w:rsid w:val="00794D63"/>
    <w:rsid w:val="008F7897"/>
    <w:rsid w:val="00936A40"/>
    <w:rsid w:val="00B02A6F"/>
    <w:rsid w:val="00C37A8D"/>
    <w:rsid w:val="00C55B44"/>
    <w:rsid w:val="00D81301"/>
    <w:rsid w:val="00DB34FA"/>
    <w:rsid w:val="00E05A4E"/>
    <w:rsid w:val="00EA358F"/>
    <w:rsid w:val="00ED2375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ED237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9671D"/>
    <w:pPr>
      <w:widowControl w:val="0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7D84-48F3-44FC-AA95-BF3B6AA0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10</cp:revision>
  <cp:lastPrinted>2019-01-25T07:16:00Z</cp:lastPrinted>
  <dcterms:created xsi:type="dcterms:W3CDTF">2015-10-20T10:32:00Z</dcterms:created>
  <dcterms:modified xsi:type="dcterms:W3CDTF">2020-06-18T01:44:00Z</dcterms:modified>
</cp:coreProperties>
</file>